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A78" w:rsidRDefault="00DF488E" w:rsidP="00001170">
      <w:pPr>
        <w:tabs>
          <w:tab w:val="left" w:pos="-1134"/>
        </w:tabs>
        <w:spacing w:after="12" w:line="269" w:lineRule="auto"/>
        <w:ind w:left="-709" w:hanging="10"/>
        <w:jc w:val="center"/>
        <w:rPr>
          <w:color w:val="000000"/>
          <w:sz w:val="28"/>
          <w:szCs w:val="28"/>
        </w:rPr>
      </w:pPr>
      <w:r>
        <w:rPr>
          <w:noProof/>
          <w:color w:val="000000"/>
          <w:sz w:val="28"/>
          <w:szCs w:val="28"/>
        </w:rPr>
        <w:drawing>
          <wp:inline distT="0" distB="0" distL="0" distR="0">
            <wp:extent cx="6551186" cy="9264365"/>
            <wp:effectExtent l="19050" t="0" r="2014" b="0"/>
            <wp:docPr id="3" name="Рисунок 2" descr="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eg"/>
                    <pic:cNvPicPr/>
                  </pic:nvPicPr>
                  <pic:blipFill>
                    <a:blip r:embed="rId8" cstate="print"/>
                    <a:stretch>
                      <a:fillRect/>
                    </a:stretch>
                  </pic:blipFill>
                  <pic:spPr>
                    <a:xfrm>
                      <a:off x="0" y="0"/>
                      <a:ext cx="6549264" cy="9261647"/>
                    </a:xfrm>
                    <a:prstGeom prst="rect">
                      <a:avLst/>
                    </a:prstGeom>
                  </pic:spPr>
                </pic:pic>
              </a:graphicData>
            </a:graphic>
          </wp:inline>
        </w:drawing>
      </w:r>
      <w:r>
        <w:rPr>
          <w:color w:val="000000"/>
          <w:sz w:val="28"/>
          <w:szCs w:val="28"/>
        </w:rPr>
        <w:t xml:space="preserve"> </w:t>
      </w:r>
    </w:p>
    <w:p w:rsidR="00CE0A78" w:rsidRPr="008C2B5C" w:rsidRDefault="008C2B5C" w:rsidP="00F076DC">
      <w:pPr>
        <w:keepNext/>
        <w:keepLines/>
        <w:tabs>
          <w:tab w:val="left" w:pos="-1134"/>
        </w:tabs>
        <w:spacing w:after="260"/>
        <w:ind w:left="284" w:right="169" w:hanging="232"/>
        <w:jc w:val="center"/>
        <w:outlineLvl w:val="0"/>
        <w:rPr>
          <w:b/>
          <w:color w:val="000000"/>
        </w:rPr>
      </w:pPr>
      <w:r w:rsidRPr="008C2B5C">
        <w:rPr>
          <w:b/>
          <w:color w:val="000000"/>
        </w:rPr>
        <w:lastRenderedPageBreak/>
        <w:t xml:space="preserve"> ОГЛАВЛЕНИЕ</w:t>
      </w:r>
    </w:p>
    <w:tbl>
      <w:tblPr>
        <w:tblStyle w:val="ab"/>
        <w:tblW w:w="9454" w:type="dxa"/>
        <w:tblInd w:w="10" w:type="dxa"/>
        <w:tblLayout w:type="fixed"/>
        <w:tblLook w:val="04A0" w:firstRow="1" w:lastRow="0" w:firstColumn="1" w:lastColumn="0" w:noHBand="0" w:noVBand="1"/>
      </w:tblPr>
      <w:tblGrid>
        <w:gridCol w:w="1119"/>
        <w:gridCol w:w="7655"/>
        <w:gridCol w:w="680"/>
      </w:tblGrid>
      <w:tr w:rsidR="0047719E" w:rsidRPr="00087844" w:rsidTr="0047719E">
        <w:tc>
          <w:tcPr>
            <w:tcW w:w="8774" w:type="dxa"/>
            <w:gridSpan w:val="2"/>
          </w:tcPr>
          <w:p w:rsidR="0047719E" w:rsidRPr="00E72AD5" w:rsidRDefault="0047719E" w:rsidP="00CD4C7F">
            <w:pPr>
              <w:pStyle w:val="a5"/>
              <w:numPr>
                <w:ilvl w:val="0"/>
                <w:numId w:val="302"/>
              </w:numPr>
              <w:jc w:val="both"/>
              <w:rPr>
                <w:b/>
                <w:color w:val="000000"/>
              </w:rPr>
            </w:pPr>
            <w:r w:rsidRPr="00E72AD5">
              <w:rPr>
                <w:b/>
                <w:color w:val="000000"/>
              </w:rPr>
              <w:t>ЦЕЛЕВОЙ РАЗДЕЛ</w:t>
            </w:r>
          </w:p>
        </w:tc>
        <w:tc>
          <w:tcPr>
            <w:tcW w:w="680" w:type="dxa"/>
          </w:tcPr>
          <w:p w:rsidR="0047719E" w:rsidRPr="00087844" w:rsidRDefault="0047719E" w:rsidP="00D74472">
            <w:pPr>
              <w:jc w:val="both"/>
              <w:rPr>
                <w:color w:val="000000"/>
              </w:rPr>
            </w:pPr>
          </w:p>
        </w:tc>
      </w:tr>
      <w:tr w:rsidR="008E29AC" w:rsidRPr="00087844" w:rsidTr="00984CCD">
        <w:tc>
          <w:tcPr>
            <w:tcW w:w="1119" w:type="dxa"/>
          </w:tcPr>
          <w:p w:rsidR="008E29AC" w:rsidRPr="00E72AD5" w:rsidRDefault="008E29AC" w:rsidP="00D74472">
            <w:pPr>
              <w:jc w:val="both"/>
              <w:rPr>
                <w:color w:val="000000"/>
              </w:rPr>
            </w:pPr>
            <w:r w:rsidRPr="00E72AD5">
              <w:rPr>
                <w:color w:val="000000"/>
              </w:rPr>
              <w:t>1.1.</w:t>
            </w:r>
          </w:p>
        </w:tc>
        <w:tc>
          <w:tcPr>
            <w:tcW w:w="7655" w:type="dxa"/>
          </w:tcPr>
          <w:p w:rsidR="008E29AC" w:rsidRPr="00E72AD5" w:rsidRDefault="008E29AC" w:rsidP="00D74472">
            <w:pPr>
              <w:jc w:val="both"/>
              <w:rPr>
                <w:b/>
                <w:i/>
                <w:color w:val="000000"/>
              </w:rPr>
            </w:pPr>
            <w:r w:rsidRPr="00E72AD5">
              <w:rPr>
                <w:b/>
                <w:i/>
                <w:color w:val="000000"/>
              </w:rPr>
              <w:t>Пояснительная записка</w:t>
            </w:r>
          </w:p>
        </w:tc>
        <w:tc>
          <w:tcPr>
            <w:tcW w:w="680" w:type="dxa"/>
          </w:tcPr>
          <w:p w:rsidR="008E29AC" w:rsidRPr="00087844" w:rsidRDefault="008E29AC" w:rsidP="00491D05">
            <w:pPr>
              <w:jc w:val="center"/>
              <w:rPr>
                <w:color w:val="000000"/>
              </w:rPr>
            </w:pPr>
            <w:r>
              <w:rPr>
                <w:color w:val="000000"/>
              </w:rPr>
              <w:t>4</w:t>
            </w:r>
          </w:p>
        </w:tc>
      </w:tr>
      <w:tr w:rsidR="008E29AC" w:rsidRPr="00087844" w:rsidTr="00984CCD">
        <w:tc>
          <w:tcPr>
            <w:tcW w:w="1119" w:type="dxa"/>
          </w:tcPr>
          <w:p w:rsidR="008E29AC" w:rsidRPr="00E72AD5" w:rsidRDefault="008E29AC" w:rsidP="00D74472">
            <w:pPr>
              <w:jc w:val="both"/>
              <w:rPr>
                <w:color w:val="000000"/>
              </w:rPr>
            </w:pPr>
            <w:r w:rsidRPr="00E72AD5">
              <w:rPr>
                <w:color w:val="000000"/>
              </w:rPr>
              <w:t>1.2.</w:t>
            </w:r>
          </w:p>
        </w:tc>
        <w:tc>
          <w:tcPr>
            <w:tcW w:w="7655" w:type="dxa"/>
          </w:tcPr>
          <w:p w:rsidR="008E29AC" w:rsidRPr="00E72AD5" w:rsidRDefault="008E29AC" w:rsidP="00D74472">
            <w:pPr>
              <w:jc w:val="both"/>
              <w:rPr>
                <w:b/>
                <w:i/>
                <w:color w:val="000000"/>
              </w:rPr>
            </w:pPr>
            <w:r w:rsidRPr="00E72AD5">
              <w:rPr>
                <w:b/>
                <w:i/>
                <w:color w:val="000000"/>
              </w:rPr>
              <w:t>Планируемые результаты освоения обучающимися основной образовательной программы</w:t>
            </w:r>
          </w:p>
        </w:tc>
        <w:tc>
          <w:tcPr>
            <w:tcW w:w="680" w:type="dxa"/>
          </w:tcPr>
          <w:p w:rsidR="008E29AC" w:rsidRPr="00087844" w:rsidRDefault="0006566F" w:rsidP="00491D05">
            <w:pPr>
              <w:jc w:val="center"/>
              <w:rPr>
                <w:color w:val="000000"/>
              </w:rPr>
            </w:pPr>
            <w:r>
              <w:rPr>
                <w:color w:val="000000"/>
              </w:rPr>
              <w:t>14</w:t>
            </w:r>
          </w:p>
        </w:tc>
      </w:tr>
      <w:tr w:rsidR="008E29AC" w:rsidRPr="00087844" w:rsidTr="00984CCD">
        <w:tc>
          <w:tcPr>
            <w:tcW w:w="1119" w:type="dxa"/>
          </w:tcPr>
          <w:p w:rsidR="008E29AC" w:rsidRPr="00E72AD5" w:rsidRDefault="008E29AC" w:rsidP="00D74472">
            <w:pPr>
              <w:jc w:val="both"/>
              <w:rPr>
                <w:color w:val="000000"/>
              </w:rPr>
            </w:pPr>
            <w:r w:rsidRPr="00E72AD5">
              <w:rPr>
                <w:color w:val="000000"/>
              </w:rPr>
              <w:t>1.2.1.</w:t>
            </w:r>
          </w:p>
        </w:tc>
        <w:tc>
          <w:tcPr>
            <w:tcW w:w="7655" w:type="dxa"/>
          </w:tcPr>
          <w:p w:rsidR="008E29AC" w:rsidRPr="00087844" w:rsidRDefault="008E29AC" w:rsidP="00D74472">
            <w:pPr>
              <w:jc w:val="both"/>
              <w:rPr>
                <w:color w:val="000000"/>
              </w:rPr>
            </w:pPr>
            <w:r w:rsidRPr="00087844">
              <w:rPr>
                <w:color w:val="000000"/>
              </w:rPr>
              <w:t>Формирование универсальных учебных действий</w:t>
            </w:r>
          </w:p>
        </w:tc>
        <w:tc>
          <w:tcPr>
            <w:tcW w:w="680" w:type="dxa"/>
          </w:tcPr>
          <w:p w:rsidR="008E29AC" w:rsidRPr="00A43E10" w:rsidRDefault="0006566F" w:rsidP="00A43E10">
            <w:pPr>
              <w:jc w:val="center"/>
              <w:rPr>
                <w:color w:val="000000"/>
              </w:rPr>
            </w:pPr>
            <w:r>
              <w:rPr>
                <w:color w:val="000000"/>
              </w:rPr>
              <w:t>16</w:t>
            </w:r>
          </w:p>
        </w:tc>
      </w:tr>
      <w:tr w:rsidR="00984CCD" w:rsidRPr="00CD7F9D" w:rsidTr="00984CCD">
        <w:tc>
          <w:tcPr>
            <w:tcW w:w="1119" w:type="dxa"/>
          </w:tcPr>
          <w:p w:rsidR="00984CCD" w:rsidRPr="00E72AD5" w:rsidRDefault="00A62219" w:rsidP="00543FB9">
            <w:pPr>
              <w:jc w:val="both"/>
              <w:rPr>
                <w:color w:val="000000"/>
              </w:rPr>
            </w:pPr>
            <w:r w:rsidRPr="00E72AD5">
              <w:rPr>
                <w:color w:val="000000"/>
              </w:rPr>
              <w:t>1.2.</w:t>
            </w:r>
            <w:r w:rsidR="00543FB9" w:rsidRPr="00E72AD5">
              <w:rPr>
                <w:color w:val="000000"/>
              </w:rPr>
              <w:t>2</w:t>
            </w:r>
            <w:r w:rsidRPr="00E72AD5">
              <w:rPr>
                <w:color w:val="000000"/>
              </w:rPr>
              <w:t>.</w:t>
            </w:r>
          </w:p>
        </w:tc>
        <w:tc>
          <w:tcPr>
            <w:tcW w:w="7655" w:type="dxa"/>
          </w:tcPr>
          <w:p w:rsidR="00984CCD" w:rsidRPr="00CD7F9D" w:rsidRDefault="00984CCD" w:rsidP="00984CCD">
            <w:pPr>
              <w:tabs>
                <w:tab w:val="left" w:pos="-1134"/>
              </w:tabs>
              <w:ind w:right="11"/>
              <w:jc w:val="both"/>
              <w:rPr>
                <w:color w:val="000000"/>
              </w:rPr>
            </w:pPr>
            <w:r w:rsidRPr="00CD7F9D">
              <w:rPr>
                <w:color w:val="000000"/>
              </w:rPr>
              <w:t>Русский язык</w:t>
            </w:r>
          </w:p>
        </w:tc>
        <w:tc>
          <w:tcPr>
            <w:tcW w:w="680" w:type="dxa"/>
          </w:tcPr>
          <w:p w:rsidR="00984CCD" w:rsidRPr="00A43E10" w:rsidRDefault="00AE63C3" w:rsidP="00A43E10">
            <w:pPr>
              <w:tabs>
                <w:tab w:val="left" w:pos="-1134"/>
              </w:tabs>
              <w:ind w:right="11"/>
              <w:jc w:val="center"/>
              <w:rPr>
                <w:color w:val="000000"/>
              </w:rPr>
            </w:pPr>
            <w:r w:rsidRPr="00A43E10">
              <w:rPr>
                <w:color w:val="000000"/>
              </w:rPr>
              <w:t>20</w:t>
            </w:r>
          </w:p>
        </w:tc>
      </w:tr>
      <w:tr w:rsidR="00AE63C3" w:rsidRPr="00CD7F9D" w:rsidTr="00AE63C3">
        <w:tc>
          <w:tcPr>
            <w:tcW w:w="1119" w:type="dxa"/>
          </w:tcPr>
          <w:p w:rsidR="00AE63C3" w:rsidRPr="00E72AD5" w:rsidRDefault="00AE63C3" w:rsidP="00AE63C3">
            <w:pPr>
              <w:jc w:val="both"/>
              <w:rPr>
                <w:color w:val="000000"/>
              </w:rPr>
            </w:pPr>
            <w:r w:rsidRPr="00E72AD5">
              <w:rPr>
                <w:color w:val="000000"/>
              </w:rPr>
              <w:t>1.2.3.</w:t>
            </w:r>
          </w:p>
        </w:tc>
        <w:tc>
          <w:tcPr>
            <w:tcW w:w="7655" w:type="dxa"/>
          </w:tcPr>
          <w:p w:rsidR="00AE63C3" w:rsidRPr="00CD7F9D" w:rsidRDefault="00AE63C3" w:rsidP="00AE63C3">
            <w:pPr>
              <w:tabs>
                <w:tab w:val="left" w:pos="-1134"/>
              </w:tabs>
              <w:ind w:right="11"/>
              <w:jc w:val="both"/>
              <w:rPr>
                <w:color w:val="000000"/>
              </w:rPr>
            </w:pPr>
            <w:r w:rsidRPr="00CD7F9D">
              <w:rPr>
                <w:color w:val="000000"/>
              </w:rPr>
              <w:t>Иностранный язык</w:t>
            </w:r>
          </w:p>
        </w:tc>
        <w:tc>
          <w:tcPr>
            <w:tcW w:w="680" w:type="dxa"/>
          </w:tcPr>
          <w:p w:rsidR="00AE63C3" w:rsidRPr="00A43E10" w:rsidRDefault="0057339A" w:rsidP="00A43E10">
            <w:pPr>
              <w:tabs>
                <w:tab w:val="left" w:pos="-1134"/>
              </w:tabs>
              <w:ind w:right="11"/>
              <w:jc w:val="center"/>
              <w:rPr>
                <w:color w:val="000000"/>
              </w:rPr>
            </w:pPr>
            <w:r>
              <w:rPr>
                <w:color w:val="000000"/>
              </w:rPr>
              <w:t>23</w:t>
            </w:r>
          </w:p>
        </w:tc>
      </w:tr>
      <w:tr w:rsidR="00984CCD" w:rsidRPr="00CD7F9D" w:rsidTr="00984CCD">
        <w:tc>
          <w:tcPr>
            <w:tcW w:w="1119" w:type="dxa"/>
          </w:tcPr>
          <w:p w:rsidR="00984CCD" w:rsidRPr="00E72AD5" w:rsidRDefault="00AE63C3" w:rsidP="00543FB9">
            <w:pPr>
              <w:jc w:val="both"/>
              <w:rPr>
                <w:color w:val="000000"/>
              </w:rPr>
            </w:pPr>
            <w:r w:rsidRPr="00E72AD5">
              <w:rPr>
                <w:color w:val="000000"/>
              </w:rPr>
              <w:t>1.2.4</w:t>
            </w:r>
            <w:r w:rsidR="00543FB9" w:rsidRPr="00E72AD5">
              <w:rPr>
                <w:color w:val="000000"/>
              </w:rPr>
              <w:t>.</w:t>
            </w:r>
          </w:p>
        </w:tc>
        <w:tc>
          <w:tcPr>
            <w:tcW w:w="7655" w:type="dxa"/>
          </w:tcPr>
          <w:p w:rsidR="00984CCD" w:rsidRPr="00CD7F9D" w:rsidRDefault="00984CCD" w:rsidP="00984CCD">
            <w:pPr>
              <w:tabs>
                <w:tab w:val="left" w:pos="-1134"/>
              </w:tabs>
              <w:ind w:right="11"/>
              <w:jc w:val="both"/>
              <w:rPr>
                <w:color w:val="000000"/>
              </w:rPr>
            </w:pPr>
            <w:r w:rsidRPr="00CD7F9D">
              <w:rPr>
                <w:color w:val="000000"/>
              </w:rPr>
              <w:t xml:space="preserve">Литературное чтение </w:t>
            </w:r>
          </w:p>
        </w:tc>
        <w:tc>
          <w:tcPr>
            <w:tcW w:w="680" w:type="dxa"/>
          </w:tcPr>
          <w:p w:rsidR="00984CCD" w:rsidRPr="00A43E10" w:rsidRDefault="0057339A" w:rsidP="00A43E10">
            <w:pPr>
              <w:tabs>
                <w:tab w:val="left" w:pos="-1134"/>
              </w:tabs>
              <w:ind w:right="11"/>
              <w:jc w:val="center"/>
              <w:rPr>
                <w:color w:val="000000"/>
              </w:rPr>
            </w:pPr>
            <w:r>
              <w:rPr>
                <w:color w:val="000000"/>
              </w:rPr>
              <w:t>25</w:t>
            </w:r>
          </w:p>
        </w:tc>
      </w:tr>
      <w:tr w:rsidR="00984CCD" w:rsidRPr="00CD7F9D" w:rsidTr="00984CCD">
        <w:tc>
          <w:tcPr>
            <w:tcW w:w="1119" w:type="dxa"/>
          </w:tcPr>
          <w:p w:rsidR="00984CCD" w:rsidRPr="00E72AD5" w:rsidRDefault="00AE63C3" w:rsidP="00984CCD">
            <w:pPr>
              <w:jc w:val="both"/>
              <w:rPr>
                <w:color w:val="000000"/>
              </w:rPr>
            </w:pPr>
            <w:r w:rsidRPr="00E72AD5">
              <w:rPr>
                <w:color w:val="000000"/>
              </w:rPr>
              <w:t>1.2.5</w:t>
            </w:r>
            <w:r w:rsidR="00A62219" w:rsidRPr="00E72AD5">
              <w:rPr>
                <w:color w:val="000000"/>
              </w:rPr>
              <w:t>.</w:t>
            </w:r>
          </w:p>
        </w:tc>
        <w:tc>
          <w:tcPr>
            <w:tcW w:w="7655" w:type="dxa"/>
          </w:tcPr>
          <w:p w:rsidR="00984CCD" w:rsidRPr="00CD7F9D" w:rsidRDefault="00984CCD" w:rsidP="00984CCD">
            <w:pPr>
              <w:tabs>
                <w:tab w:val="left" w:pos="-1134"/>
              </w:tabs>
              <w:ind w:right="11"/>
              <w:jc w:val="both"/>
              <w:rPr>
                <w:color w:val="000000"/>
              </w:rPr>
            </w:pPr>
            <w:r w:rsidRPr="00CD7F9D">
              <w:rPr>
                <w:color w:val="000000"/>
              </w:rPr>
              <w:t>Родной язык и литературное чтение на родном языке</w:t>
            </w:r>
          </w:p>
        </w:tc>
        <w:tc>
          <w:tcPr>
            <w:tcW w:w="680" w:type="dxa"/>
          </w:tcPr>
          <w:p w:rsidR="00984CCD" w:rsidRPr="00A43E10" w:rsidRDefault="0057339A" w:rsidP="00A43E10">
            <w:pPr>
              <w:tabs>
                <w:tab w:val="left" w:pos="-1134"/>
              </w:tabs>
              <w:ind w:right="11"/>
              <w:jc w:val="center"/>
              <w:rPr>
                <w:color w:val="000000"/>
              </w:rPr>
            </w:pPr>
            <w:r>
              <w:rPr>
                <w:color w:val="000000"/>
              </w:rPr>
              <w:t>28</w:t>
            </w:r>
          </w:p>
        </w:tc>
      </w:tr>
      <w:tr w:rsidR="00984CCD" w:rsidRPr="00CD7F9D" w:rsidTr="00984CCD">
        <w:tc>
          <w:tcPr>
            <w:tcW w:w="1119" w:type="dxa"/>
          </w:tcPr>
          <w:p w:rsidR="00984CCD" w:rsidRPr="00E72AD5" w:rsidRDefault="00543FB9" w:rsidP="00984CCD">
            <w:pPr>
              <w:jc w:val="both"/>
              <w:rPr>
                <w:color w:val="000000"/>
              </w:rPr>
            </w:pPr>
            <w:r w:rsidRPr="00E72AD5">
              <w:rPr>
                <w:color w:val="000000"/>
              </w:rPr>
              <w:t>1.2.6</w:t>
            </w:r>
            <w:r w:rsidR="00A62219" w:rsidRPr="00E72AD5">
              <w:rPr>
                <w:color w:val="000000"/>
              </w:rPr>
              <w:t>.</w:t>
            </w:r>
          </w:p>
        </w:tc>
        <w:tc>
          <w:tcPr>
            <w:tcW w:w="7655" w:type="dxa"/>
          </w:tcPr>
          <w:p w:rsidR="00984CCD" w:rsidRPr="00CD7F9D" w:rsidRDefault="00984CCD" w:rsidP="00984CCD">
            <w:pPr>
              <w:tabs>
                <w:tab w:val="left" w:pos="-1134"/>
              </w:tabs>
              <w:ind w:left="10" w:right="11" w:hanging="10"/>
              <w:jc w:val="both"/>
              <w:rPr>
                <w:color w:val="000000"/>
              </w:rPr>
            </w:pPr>
            <w:r w:rsidRPr="00CD7F9D">
              <w:rPr>
                <w:color w:val="000000"/>
              </w:rPr>
              <w:t xml:space="preserve">Математика и информатика </w:t>
            </w:r>
          </w:p>
        </w:tc>
        <w:tc>
          <w:tcPr>
            <w:tcW w:w="680" w:type="dxa"/>
          </w:tcPr>
          <w:p w:rsidR="00984CCD" w:rsidRPr="00A43E10" w:rsidRDefault="0057339A" w:rsidP="00A43E10">
            <w:pPr>
              <w:tabs>
                <w:tab w:val="left" w:pos="-1134"/>
              </w:tabs>
              <w:ind w:left="10" w:right="-85" w:hanging="10"/>
              <w:jc w:val="center"/>
              <w:rPr>
                <w:color w:val="000000"/>
              </w:rPr>
            </w:pPr>
            <w:r>
              <w:rPr>
                <w:color w:val="000000"/>
              </w:rPr>
              <w:t>33</w:t>
            </w:r>
          </w:p>
        </w:tc>
      </w:tr>
      <w:tr w:rsidR="00984CCD" w:rsidRPr="00CD7F9D" w:rsidTr="00984CCD">
        <w:tc>
          <w:tcPr>
            <w:tcW w:w="1119" w:type="dxa"/>
          </w:tcPr>
          <w:p w:rsidR="00984CCD" w:rsidRPr="00E72AD5" w:rsidRDefault="00543FB9" w:rsidP="00984CCD">
            <w:pPr>
              <w:jc w:val="both"/>
              <w:rPr>
                <w:color w:val="000000"/>
              </w:rPr>
            </w:pPr>
            <w:r w:rsidRPr="00E72AD5">
              <w:rPr>
                <w:color w:val="000000"/>
              </w:rPr>
              <w:t>1.2.7</w:t>
            </w:r>
            <w:r w:rsidR="00A62219" w:rsidRPr="00E72AD5">
              <w:rPr>
                <w:color w:val="000000"/>
              </w:rPr>
              <w:t>.</w:t>
            </w:r>
          </w:p>
        </w:tc>
        <w:tc>
          <w:tcPr>
            <w:tcW w:w="7655" w:type="dxa"/>
          </w:tcPr>
          <w:p w:rsidR="00984CCD" w:rsidRPr="00CD7F9D" w:rsidRDefault="00984CCD" w:rsidP="00984CCD">
            <w:pPr>
              <w:tabs>
                <w:tab w:val="left" w:pos="-1134"/>
              </w:tabs>
              <w:ind w:right="11"/>
              <w:jc w:val="both"/>
              <w:rPr>
                <w:color w:val="000000"/>
              </w:rPr>
            </w:pPr>
            <w:r w:rsidRPr="00CD7F9D">
              <w:t>Обществознание и естествознание (</w:t>
            </w:r>
            <w:r w:rsidRPr="00CD7F9D">
              <w:rPr>
                <w:color w:val="000000"/>
              </w:rPr>
              <w:t>Окружающий мир)</w:t>
            </w:r>
          </w:p>
        </w:tc>
        <w:tc>
          <w:tcPr>
            <w:tcW w:w="680" w:type="dxa"/>
          </w:tcPr>
          <w:p w:rsidR="00984CCD" w:rsidRPr="00A43E10" w:rsidRDefault="0057339A" w:rsidP="00A43E10">
            <w:pPr>
              <w:tabs>
                <w:tab w:val="left" w:pos="-1134"/>
              </w:tabs>
              <w:ind w:right="11"/>
              <w:jc w:val="center"/>
              <w:rPr>
                <w:color w:val="000000"/>
              </w:rPr>
            </w:pPr>
            <w:r>
              <w:rPr>
                <w:color w:val="000000"/>
              </w:rPr>
              <w:t>35</w:t>
            </w:r>
          </w:p>
        </w:tc>
      </w:tr>
      <w:tr w:rsidR="00984CCD" w:rsidRPr="00CD7F9D" w:rsidTr="00984CCD">
        <w:tc>
          <w:tcPr>
            <w:tcW w:w="1119" w:type="dxa"/>
          </w:tcPr>
          <w:p w:rsidR="00984CCD" w:rsidRPr="00E72AD5" w:rsidRDefault="00543FB9" w:rsidP="00984CCD">
            <w:pPr>
              <w:jc w:val="both"/>
              <w:rPr>
                <w:color w:val="000000"/>
              </w:rPr>
            </w:pPr>
            <w:r w:rsidRPr="00E72AD5">
              <w:rPr>
                <w:color w:val="000000"/>
              </w:rPr>
              <w:t>1.2.8</w:t>
            </w:r>
            <w:r w:rsidR="00A62219" w:rsidRPr="00E72AD5">
              <w:rPr>
                <w:color w:val="000000"/>
              </w:rPr>
              <w:t>.</w:t>
            </w:r>
          </w:p>
        </w:tc>
        <w:tc>
          <w:tcPr>
            <w:tcW w:w="7655" w:type="dxa"/>
          </w:tcPr>
          <w:p w:rsidR="00984CCD" w:rsidRPr="00CD7F9D" w:rsidRDefault="00984CCD" w:rsidP="00984CCD">
            <w:pPr>
              <w:tabs>
                <w:tab w:val="left" w:pos="-1134"/>
              </w:tabs>
              <w:ind w:left="10" w:right="11" w:hanging="10"/>
              <w:jc w:val="both"/>
              <w:rPr>
                <w:color w:val="000000"/>
              </w:rPr>
            </w:pPr>
            <w:r w:rsidRPr="00CD7F9D">
              <w:rPr>
                <w:color w:val="000000"/>
              </w:rPr>
              <w:t>Основы религиозных культур и светской этики</w:t>
            </w:r>
          </w:p>
        </w:tc>
        <w:tc>
          <w:tcPr>
            <w:tcW w:w="680" w:type="dxa"/>
          </w:tcPr>
          <w:p w:rsidR="00984CCD" w:rsidRPr="00A43E10" w:rsidRDefault="0057339A" w:rsidP="00A43E10">
            <w:pPr>
              <w:tabs>
                <w:tab w:val="left" w:pos="-1134"/>
              </w:tabs>
              <w:ind w:left="10" w:right="11" w:hanging="10"/>
              <w:jc w:val="center"/>
              <w:rPr>
                <w:color w:val="000000"/>
              </w:rPr>
            </w:pPr>
            <w:r>
              <w:rPr>
                <w:color w:val="000000"/>
              </w:rPr>
              <w:t>37</w:t>
            </w:r>
          </w:p>
        </w:tc>
      </w:tr>
      <w:tr w:rsidR="00984CCD" w:rsidRPr="00CD7F9D" w:rsidTr="00984CCD">
        <w:tc>
          <w:tcPr>
            <w:tcW w:w="1119" w:type="dxa"/>
          </w:tcPr>
          <w:p w:rsidR="00984CCD" w:rsidRPr="00E72AD5" w:rsidRDefault="00543FB9" w:rsidP="00543FB9">
            <w:pPr>
              <w:jc w:val="both"/>
              <w:rPr>
                <w:color w:val="000000"/>
              </w:rPr>
            </w:pPr>
            <w:r w:rsidRPr="00E72AD5">
              <w:rPr>
                <w:color w:val="000000"/>
              </w:rPr>
              <w:t>1.2.9</w:t>
            </w:r>
            <w:r w:rsidR="00A62219" w:rsidRPr="00E72AD5">
              <w:rPr>
                <w:color w:val="000000"/>
              </w:rPr>
              <w:t>.</w:t>
            </w:r>
          </w:p>
        </w:tc>
        <w:tc>
          <w:tcPr>
            <w:tcW w:w="7655" w:type="dxa"/>
          </w:tcPr>
          <w:p w:rsidR="00984CCD" w:rsidRPr="00CD7F9D" w:rsidRDefault="00984CCD" w:rsidP="00984CCD">
            <w:pPr>
              <w:tabs>
                <w:tab w:val="left" w:pos="-1134"/>
              </w:tabs>
              <w:ind w:right="11"/>
              <w:jc w:val="both"/>
              <w:rPr>
                <w:color w:val="000000"/>
              </w:rPr>
            </w:pPr>
            <w:r w:rsidRPr="00CD7F9D">
              <w:rPr>
                <w:color w:val="000000"/>
              </w:rPr>
              <w:t xml:space="preserve">Изобразительное искусство </w:t>
            </w:r>
          </w:p>
        </w:tc>
        <w:tc>
          <w:tcPr>
            <w:tcW w:w="680" w:type="dxa"/>
          </w:tcPr>
          <w:p w:rsidR="00984CCD" w:rsidRPr="00A43E10" w:rsidRDefault="0057339A" w:rsidP="00A43E10">
            <w:pPr>
              <w:tabs>
                <w:tab w:val="left" w:pos="-1134"/>
              </w:tabs>
              <w:ind w:right="11"/>
              <w:jc w:val="center"/>
              <w:rPr>
                <w:color w:val="000000"/>
              </w:rPr>
            </w:pPr>
            <w:r>
              <w:rPr>
                <w:color w:val="000000"/>
              </w:rPr>
              <w:t>38</w:t>
            </w:r>
          </w:p>
        </w:tc>
      </w:tr>
      <w:tr w:rsidR="00984CCD" w:rsidRPr="00CD7F9D" w:rsidTr="00984CCD">
        <w:tc>
          <w:tcPr>
            <w:tcW w:w="1119" w:type="dxa"/>
          </w:tcPr>
          <w:p w:rsidR="00984CCD" w:rsidRPr="00E72AD5" w:rsidRDefault="00A62219" w:rsidP="00543FB9">
            <w:pPr>
              <w:jc w:val="both"/>
              <w:rPr>
                <w:color w:val="000000"/>
              </w:rPr>
            </w:pPr>
            <w:r w:rsidRPr="00E72AD5">
              <w:rPr>
                <w:color w:val="000000"/>
              </w:rPr>
              <w:t>1.2.1</w:t>
            </w:r>
            <w:r w:rsidR="00543FB9" w:rsidRPr="00E72AD5">
              <w:rPr>
                <w:color w:val="000000"/>
              </w:rPr>
              <w:t>0</w:t>
            </w:r>
            <w:r w:rsidRPr="00E72AD5">
              <w:rPr>
                <w:color w:val="000000"/>
              </w:rPr>
              <w:t>.</w:t>
            </w:r>
          </w:p>
        </w:tc>
        <w:tc>
          <w:tcPr>
            <w:tcW w:w="7655" w:type="dxa"/>
          </w:tcPr>
          <w:p w:rsidR="00984CCD" w:rsidRPr="00CD7F9D" w:rsidRDefault="00984CCD" w:rsidP="00984CCD">
            <w:pPr>
              <w:tabs>
                <w:tab w:val="left" w:pos="-1134"/>
              </w:tabs>
              <w:ind w:left="10" w:right="11" w:hanging="10"/>
              <w:jc w:val="both"/>
              <w:rPr>
                <w:color w:val="000000"/>
              </w:rPr>
            </w:pPr>
            <w:r w:rsidRPr="00CD7F9D">
              <w:rPr>
                <w:color w:val="000000"/>
              </w:rPr>
              <w:t>Музыка</w:t>
            </w:r>
          </w:p>
        </w:tc>
        <w:tc>
          <w:tcPr>
            <w:tcW w:w="680" w:type="dxa"/>
          </w:tcPr>
          <w:p w:rsidR="00984CCD" w:rsidRPr="00A43E10" w:rsidRDefault="0057339A" w:rsidP="00A43E10">
            <w:pPr>
              <w:tabs>
                <w:tab w:val="left" w:pos="-1134"/>
              </w:tabs>
              <w:ind w:left="10" w:right="11" w:hanging="10"/>
              <w:jc w:val="center"/>
              <w:rPr>
                <w:color w:val="000000"/>
              </w:rPr>
            </w:pPr>
            <w:r>
              <w:rPr>
                <w:color w:val="000000"/>
              </w:rPr>
              <w:t>40</w:t>
            </w:r>
          </w:p>
        </w:tc>
      </w:tr>
      <w:tr w:rsidR="00984CCD" w:rsidRPr="00CD7F9D" w:rsidTr="00984CCD">
        <w:tc>
          <w:tcPr>
            <w:tcW w:w="1119" w:type="dxa"/>
          </w:tcPr>
          <w:p w:rsidR="00984CCD" w:rsidRPr="00E72AD5" w:rsidRDefault="00543FB9" w:rsidP="00984CCD">
            <w:pPr>
              <w:jc w:val="both"/>
              <w:rPr>
                <w:color w:val="000000"/>
              </w:rPr>
            </w:pPr>
            <w:r w:rsidRPr="00E72AD5">
              <w:rPr>
                <w:color w:val="000000"/>
              </w:rPr>
              <w:t>1.2.11</w:t>
            </w:r>
            <w:r w:rsidR="00A62219" w:rsidRPr="00E72AD5">
              <w:rPr>
                <w:color w:val="000000"/>
              </w:rPr>
              <w:t>.</w:t>
            </w:r>
          </w:p>
        </w:tc>
        <w:tc>
          <w:tcPr>
            <w:tcW w:w="7655" w:type="dxa"/>
          </w:tcPr>
          <w:p w:rsidR="00984CCD" w:rsidRPr="00CD7F9D" w:rsidRDefault="00984CCD" w:rsidP="00984CCD">
            <w:pPr>
              <w:tabs>
                <w:tab w:val="left" w:pos="-1134"/>
              </w:tabs>
              <w:ind w:left="10" w:right="11" w:hanging="10"/>
              <w:jc w:val="both"/>
              <w:rPr>
                <w:color w:val="000000"/>
              </w:rPr>
            </w:pPr>
            <w:r w:rsidRPr="00CD7F9D">
              <w:rPr>
                <w:color w:val="000000"/>
              </w:rPr>
              <w:t>Технология</w:t>
            </w:r>
          </w:p>
        </w:tc>
        <w:tc>
          <w:tcPr>
            <w:tcW w:w="680" w:type="dxa"/>
          </w:tcPr>
          <w:p w:rsidR="00984CCD" w:rsidRPr="00A43E10" w:rsidRDefault="0057339A" w:rsidP="00A43E10">
            <w:pPr>
              <w:tabs>
                <w:tab w:val="left" w:pos="-1134"/>
              </w:tabs>
              <w:ind w:left="10" w:right="11" w:hanging="10"/>
              <w:jc w:val="center"/>
              <w:rPr>
                <w:color w:val="000000"/>
              </w:rPr>
            </w:pPr>
            <w:r>
              <w:rPr>
                <w:color w:val="000000"/>
              </w:rPr>
              <w:t>41</w:t>
            </w:r>
          </w:p>
        </w:tc>
      </w:tr>
      <w:tr w:rsidR="00984CCD" w:rsidRPr="00CD7F9D" w:rsidTr="00984CCD">
        <w:tc>
          <w:tcPr>
            <w:tcW w:w="1119" w:type="dxa"/>
          </w:tcPr>
          <w:p w:rsidR="00984CCD" w:rsidRPr="00E72AD5" w:rsidRDefault="00A62219" w:rsidP="00984CCD">
            <w:pPr>
              <w:jc w:val="both"/>
              <w:rPr>
                <w:color w:val="000000"/>
              </w:rPr>
            </w:pPr>
            <w:r w:rsidRPr="00E72AD5">
              <w:rPr>
                <w:color w:val="000000"/>
              </w:rPr>
              <w:t>1.</w:t>
            </w:r>
            <w:r w:rsidR="00543FB9" w:rsidRPr="00E72AD5">
              <w:rPr>
                <w:color w:val="000000"/>
              </w:rPr>
              <w:t>2.12</w:t>
            </w:r>
            <w:r w:rsidRPr="00E72AD5">
              <w:rPr>
                <w:color w:val="000000"/>
              </w:rPr>
              <w:t>.</w:t>
            </w:r>
          </w:p>
        </w:tc>
        <w:tc>
          <w:tcPr>
            <w:tcW w:w="7655" w:type="dxa"/>
          </w:tcPr>
          <w:p w:rsidR="00984CCD" w:rsidRPr="00CD7F9D" w:rsidRDefault="00984CCD" w:rsidP="00984CCD">
            <w:pPr>
              <w:tabs>
                <w:tab w:val="left" w:pos="-1134"/>
              </w:tabs>
              <w:ind w:right="11"/>
              <w:jc w:val="both"/>
              <w:rPr>
                <w:color w:val="000000"/>
              </w:rPr>
            </w:pPr>
            <w:r w:rsidRPr="00CD7F9D">
              <w:rPr>
                <w:color w:val="000000"/>
              </w:rPr>
              <w:t xml:space="preserve">Физическая культура </w:t>
            </w:r>
          </w:p>
        </w:tc>
        <w:tc>
          <w:tcPr>
            <w:tcW w:w="680" w:type="dxa"/>
          </w:tcPr>
          <w:p w:rsidR="00984CCD" w:rsidRPr="00A43E10" w:rsidRDefault="0057339A" w:rsidP="00A43E10">
            <w:pPr>
              <w:tabs>
                <w:tab w:val="left" w:pos="-1134"/>
              </w:tabs>
              <w:ind w:right="11"/>
              <w:jc w:val="center"/>
              <w:rPr>
                <w:color w:val="000000"/>
              </w:rPr>
            </w:pPr>
            <w:r>
              <w:rPr>
                <w:color w:val="000000"/>
              </w:rPr>
              <w:t>43</w:t>
            </w:r>
          </w:p>
        </w:tc>
      </w:tr>
      <w:tr w:rsidR="00A43E10" w:rsidRPr="00CD7F9D" w:rsidTr="00984CCD">
        <w:tc>
          <w:tcPr>
            <w:tcW w:w="1119" w:type="dxa"/>
          </w:tcPr>
          <w:p w:rsidR="00A43E10" w:rsidRPr="00E72AD5" w:rsidRDefault="00A43E10" w:rsidP="00984CCD">
            <w:pPr>
              <w:jc w:val="both"/>
              <w:rPr>
                <w:color w:val="000000"/>
              </w:rPr>
            </w:pPr>
            <w:r w:rsidRPr="00E72AD5">
              <w:rPr>
                <w:color w:val="000000"/>
              </w:rPr>
              <w:t>1.2.13.</w:t>
            </w:r>
          </w:p>
        </w:tc>
        <w:tc>
          <w:tcPr>
            <w:tcW w:w="7655" w:type="dxa"/>
          </w:tcPr>
          <w:p w:rsidR="00A43E10" w:rsidRPr="00CD7F9D" w:rsidRDefault="002F67B3" w:rsidP="00A43E10">
            <w:pPr>
              <w:kinsoku w:val="0"/>
              <w:overflowPunct w:val="0"/>
              <w:textAlignment w:val="baseline"/>
              <w:rPr>
                <w:color w:val="000000"/>
              </w:rPr>
            </w:pPr>
            <w:r w:rsidRPr="002F67B3">
              <w:rPr>
                <w:kern w:val="24"/>
              </w:rPr>
              <w:t>Планируемые результаты освоения учебных предметов,  формируемые  участниками образовательных отношений</w:t>
            </w:r>
          </w:p>
        </w:tc>
        <w:tc>
          <w:tcPr>
            <w:tcW w:w="680" w:type="dxa"/>
          </w:tcPr>
          <w:p w:rsidR="00A43E10" w:rsidRPr="00A43E10" w:rsidRDefault="0057339A" w:rsidP="00A43E10">
            <w:pPr>
              <w:tabs>
                <w:tab w:val="left" w:pos="-1134"/>
              </w:tabs>
              <w:ind w:right="11"/>
              <w:jc w:val="center"/>
              <w:rPr>
                <w:color w:val="000000"/>
              </w:rPr>
            </w:pPr>
            <w:r>
              <w:rPr>
                <w:color w:val="000000"/>
              </w:rPr>
              <w:t>44</w:t>
            </w:r>
          </w:p>
        </w:tc>
      </w:tr>
      <w:tr w:rsidR="00A62219" w:rsidRPr="0073599C" w:rsidTr="00984CCD">
        <w:tc>
          <w:tcPr>
            <w:tcW w:w="1119" w:type="dxa"/>
          </w:tcPr>
          <w:p w:rsidR="00A62219" w:rsidRPr="00E72AD5" w:rsidRDefault="00A43E10" w:rsidP="00A62219">
            <w:pPr>
              <w:jc w:val="both"/>
              <w:rPr>
                <w:color w:val="000000"/>
              </w:rPr>
            </w:pPr>
            <w:r w:rsidRPr="00E72AD5">
              <w:rPr>
                <w:color w:val="000000"/>
              </w:rPr>
              <w:t>1.2.14</w:t>
            </w:r>
          </w:p>
        </w:tc>
        <w:tc>
          <w:tcPr>
            <w:tcW w:w="7655" w:type="dxa"/>
          </w:tcPr>
          <w:p w:rsidR="00A62219" w:rsidRDefault="00EE77BC" w:rsidP="00EE77BC">
            <w:pPr>
              <w:tabs>
                <w:tab w:val="left" w:pos="-1134"/>
              </w:tabs>
              <w:ind w:right="11"/>
              <w:jc w:val="both"/>
              <w:rPr>
                <w:color w:val="000000"/>
              </w:rPr>
            </w:pPr>
            <w:r>
              <w:t>Курсы</w:t>
            </w:r>
            <w:r w:rsidR="00A62219">
              <w:t xml:space="preserve"> внеурочной деятельности</w:t>
            </w:r>
          </w:p>
        </w:tc>
        <w:tc>
          <w:tcPr>
            <w:tcW w:w="680" w:type="dxa"/>
          </w:tcPr>
          <w:p w:rsidR="00A62219" w:rsidRPr="00A43E10" w:rsidRDefault="0057339A" w:rsidP="00241E76">
            <w:pPr>
              <w:tabs>
                <w:tab w:val="left" w:pos="-1134"/>
              </w:tabs>
              <w:ind w:right="11"/>
              <w:jc w:val="center"/>
            </w:pPr>
            <w:r>
              <w:t>4</w:t>
            </w:r>
            <w:r w:rsidR="00241E76">
              <w:t>7</w:t>
            </w:r>
          </w:p>
        </w:tc>
      </w:tr>
      <w:tr w:rsidR="00A62219" w:rsidRPr="00D33B26" w:rsidTr="00984CCD">
        <w:tc>
          <w:tcPr>
            <w:tcW w:w="1119" w:type="dxa"/>
          </w:tcPr>
          <w:p w:rsidR="00A62219" w:rsidRPr="00E72AD5" w:rsidRDefault="00A43E10" w:rsidP="00A62219">
            <w:pPr>
              <w:jc w:val="both"/>
              <w:rPr>
                <w:color w:val="000000"/>
              </w:rPr>
            </w:pPr>
            <w:r w:rsidRPr="00E72AD5">
              <w:rPr>
                <w:color w:val="000000"/>
              </w:rPr>
              <w:t>1.2.15</w:t>
            </w:r>
            <w:r w:rsidR="00A62219" w:rsidRPr="00E72AD5">
              <w:rPr>
                <w:color w:val="000000"/>
              </w:rPr>
              <w:t>.</w:t>
            </w:r>
          </w:p>
        </w:tc>
        <w:tc>
          <w:tcPr>
            <w:tcW w:w="7655" w:type="dxa"/>
          </w:tcPr>
          <w:p w:rsidR="00A62219" w:rsidRPr="00D33B26" w:rsidRDefault="00A62219" w:rsidP="00A62219">
            <w:pPr>
              <w:tabs>
                <w:tab w:val="left" w:pos="-1134"/>
              </w:tabs>
              <w:ind w:right="11"/>
              <w:jc w:val="both"/>
              <w:rPr>
                <w:color w:val="000000"/>
              </w:rPr>
            </w:pPr>
            <w:r w:rsidRPr="00B65211">
              <w:rPr>
                <w:color w:val="000000"/>
              </w:rPr>
              <w:t xml:space="preserve">Планируемые результаты освоения основной образовательной программы обучающимися, нуждающимися в коррекционной работе  и обучающимися с ограниченными возможностями здоровья  </w:t>
            </w:r>
          </w:p>
        </w:tc>
        <w:tc>
          <w:tcPr>
            <w:tcW w:w="680" w:type="dxa"/>
          </w:tcPr>
          <w:p w:rsidR="00A62219" w:rsidRPr="00A43E10" w:rsidRDefault="0057339A" w:rsidP="00A43E10">
            <w:pPr>
              <w:tabs>
                <w:tab w:val="left" w:pos="-1134"/>
              </w:tabs>
              <w:ind w:right="11"/>
              <w:jc w:val="center"/>
              <w:rPr>
                <w:color w:val="000000"/>
              </w:rPr>
            </w:pPr>
            <w:r>
              <w:rPr>
                <w:color w:val="000000"/>
              </w:rPr>
              <w:t>56</w:t>
            </w:r>
          </w:p>
        </w:tc>
      </w:tr>
      <w:tr w:rsidR="00A62219" w:rsidRPr="00087844" w:rsidTr="00984CCD">
        <w:tc>
          <w:tcPr>
            <w:tcW w:w="1119" w:type="dxa"/>
          </w:tcPr>
          <w:p w:rsidR="00A62219" w:rsidRPr="00E72AD5" w:rsidRDefault="00A62219" w:rsidP="00A62219">
            <w:pPr>
              <w:jc w:val="both"/>
              <w:rPr>
                <w:color w:val="000000"/>
              </w:rPr>
            </w:pPr>
            <w:r w:rsidRPr="00E72AD5">
              <w:rPr>
                <w:color w:val="000000"/>
              </w:rPr>
              <w:t>1.3.</w:t>
            </w:r>
          </w:p>
        </w:tc>
        <w:tc>
          <w:tcPr>
            <w:tcW w:w="7655" w:type="dxa"/>
          </w:tcPr>
          <w:p w:rsidR="00A62219" w:rsidRPr="00E72AD5" w:rsidRDefault="00A62219" w:rsidP="00A62219">
            <w:pPr>
              <w:tabs>
                <w:tab w:val="left" w:pos="-1134"/>
              </w:tabs>
              <w:ind w:right="11"/>
              <w:jc w:val="both"/>
              <w:rPr>
                <w:b/>
                <w:i/>
                <w:color w:val="000000"/>
              </w:rPr>
            </w:pPr>
            <w:r w:rsidRPr="00E72AD5">
              <w:rPr>
                <w:b/>
                <w:i/>
                <w:color w:val="000000"/>
              </w:rPr>
              <w:t>Система оценки достижения планируемых результатов освоения основной образовательной программы начального общего образования</w:t>
            </w:r>
          </w:p>
        </w:tc>
        <w:tc>
          <w:tcPr>
            <w:tcW w:w="680" w:type="dxa"/>
          </w:tcPr>
          <w:p w:rsidR="00A62219" w:rsidRPr="00A43E10" w:rsidRDefault="0057339A" w:rsidP="00A43E10">
            <w:pPr>
              <w:tabs>
                <w:tab w:val="left" w:pos="-1134"/>
              </w:tabs>
              <w:ind w:right="11"/>
              <w:jc w:val="center"/>
              <w:rPr>
                <w:color w:val="000000"/>
              </w:rPr>
            </w:pPr>
            <w:r>
              <w:rPr>
                <w:color w:val="000000"/>
              </w:rPr>
              <w:t>60</w:t>
            </w:r>
          </w:p>
        </w:tc>
      </w:tr>
      <w:tr w:rsidR="00A62219" w:rsidRPr="00087844" w:rsidTr="00984CCD">
        <w:tc>
          <w:tcPr>
            <w:tcW w:w="1119" w:type="dxa"/>
          </w:tcPr>
          <w:p w:rsidR="00A62219" w:rsidRPr="00E72AD5" w:rsidRDefault="00A62219" w:rsidP="00A62219">
            <w:pPr>
              <w:jc w:val="both"/>
              <w:rPr>
                <w:color w:val="000000"/>
              </w:rPr>
            </w:pPr>
            <w:r w:rsidRPr="00E72AD5">
              <w:rPr>
                <w:color w:val="000000"/>
                <w:lang w:bidi="ru-RU"/>
              </w:rPr>
              <w:t>1.3.1.</w:t>
            </w:r>
          </w:p>
        </w:tc>
        <w:tc>
          <w:tcPr>
            <w:tcW w:w="7655" w:type="dxa"/>
          </w:tcPr>
          <w:p w:rsidR="00A62219" w:rsidRPr="00087844" w:rsidRDefault="00A62219" w:rsidP="00A62219">
            <w:pPr>
              <w:tabs>
                <w:tab w:val="left" w:pos="-1134"/>
              </w:tabs>
              <w:ind w:right="11"/>
              <w:jc w:val="both"/>
              <w:rPr>
                <w:color w:val="000000"/>
              </w:rPr>
            </w:pPr>
            <w:r w:rsidRPr="00BB0AFF">
              <w:rPr>
                <w:color w:val="000000"/>
                <w:lang w:bidi="ru-RU"/>
              </w:rPr>
              <w:t>Оценка личностных, метапредметных и предметных результатов</w:t>
            </w:r>
          </w:p>
        </w:tc>
        <w:tc>
          <w:tcPr>
            <w:tcW w:w="680" w:type="dxa"/>
          </w:tcPr>
          <w:p w:rsidR="00A62219" w:rsidRPr="00A43E10" w:rsidRDefault="009144FA" w:rsidP="00A43E10">
            <w:pPr>
              <w:tabs>
                <w:tab w:val="left" w:pos="-1134"/>
              </w:tabs>
              <w:ind w:right="11"/>
              <w:jc w:val="center"/>
              <w:rPr>
                <w:color w:val="000000"/>
                <w:lang w:bidi="ru-RU"/>
              </w:rPr>
            </w:pPr>
            <w:r>
              <w:rPr>
                <w:color w:val="000000"/>
                <w:lang w:bidi="ru-RU"/>
              </w:rPr>
              <w:t>6</w:t>
            </w:r>
            <w:r w:rsidR="00241E76">
              <w:rPr>
                <w:color w:val="000000"/>
                <w:lang w:bidi="ru-RU"/>
              </w:rPr>
              <w:t>5</w:t>
            </w:r>
          </w:p>
        </w:tc>
      </w:tr>
      <w:tr w:rsidR="00A62219" w:rsidRPr="00087844" w:rsidTr="00984CCD">
        <w:tc>
          <w:tcPr>
            <w:tcW w:w="1119" w:type="dxa"/>
          </w:tcPr>
          <w:p w:rsidR="00A62219" w:rsidRPr="00BB0AFF" w:rsidRDefault="00A62219" w:rsidP="00A62219">
            <w:pPr>
              <w:jc w:val="both"/>
              <w:rPr>
                <w:color w:val="000000"/>
                <w:lang w:bidi="ru-RU"/>
              </w:rPr>
            </w:pPr>
            <w:r w:rsidRPr="00BB0AFF">
              <w:rPr>
                <w:color w:val="000000"/>
                <w:lang w:bidi="ru-RU"/>
              </w:rPr>
              <w:t>1.3.2.</w:t>
            </w:r>
          </w:p>
        </w:tc>
        <w:tc>
          <w:tcPr>
            <w:tcW w:w="7655" w:type="dxa"/>
          </w:tcPr>
          <w:p w:rsidR="00A62219" w:rsidRPr="00BB0AFF" w:rsidRDefault="00A62219" w:rsidP="00A62219">
            <w:pPr>
              <w:tabs>
                <w:tab w:val="left" w:pos="-1134"/>
              </w:tabs>
              <w:ind w:right="11"/>
              <w:jc w:val="both"/>
              <w:rPr>
                <w:color w:val="000000"/>
                <w:lang w:bidi="ru-RU"/>
              </w:rPr>
            </w:pPr>
            <w:r w:rsidRPr="00BB0AFF">
              <w:rPr>
                <w:color w:val="000000"/>
                <w:lang w:bidi="ru-RU"/>
              </w:rPr>
              <w:t>Организация накопительной системы оценки. Портфолио достижений</w:t>
            </w:r>
          </w:p>
        </w:tc>
        <w:tc>
          <w:tcPr>
            <w:tcW w:w="680" w:type="dxa"/>
          </w:tcPr>
          <w:p w:rsidR="00A62219" w:rsidRPr="00A43E10" w:rsidRDefault="009144FA" w:rsidP="00A43E10">
            <w:pPr>
              <w:tabs>
                <w:tab w:val="left" w:pos="-1134"/>
              </w:tabs>
              <w:ind w:right="11"/>
              <w:jc w:val="center"/>
              <w:rPr>
                <w:color w:val="000000"/>
                <w:lang w:bidi="ru-RU"/>
              </w:rPr>
            </w:pPr>
            <w:r>
              <w:rPr>
                <w:color w:val="000000"/>
                <w:lang w:bidi="ru-RU"/>
              </w:rPr>
              <w:t>7</w:t>
            </w:r>
            <w:r w:rsidR="00241E76">
              <w:rPr>
                <w:color w:val="000000"/>
                <w:lang w:bidi="ru-RU"/>
              </w:rPr>
              <w:t>9</w:t>
            </w:r>
          </w:p>
        </w:tc>
      </w:tr>
      <w:tr w:rsidR="00A62219" w:rsidRPr="00087844" w:rsidTr="00984CCD">
        <w:tc>
          <w:tcPr>
            <w:tcW w:w="1119" w:type="dxa"/>
          </w:tcPr>
          <w:p w:rsidR="00A62219" w:rsidRPr="00BB0AFF" w:rsidRDefault="00A62219" w:rsidP="00A62219">
            <w:pPr>
              <w:jc w:val="both"/>
              <w:rPr>
                <w:color w:val="000000"/>
                <w:lang w:bidi="ru-RU"/>
              </w:rPr>
            </w:pPr>
            <w:r w:rsidRPr="00BB0AFF">
              <w:rPr>
                <w:color w:val="000000"/>
                <w:lang w:bidi="ru-RU"/>
              </w:rPr>
              <w:t>1.3.3.</w:t>
            </w:r>
          </w:p>
        </w:tc>
        <w:tc>
          <w:tcPr>
            <w:tcW w:w="7655" w:type="dxa"/>
          </w:tcPr>
          <w:p w:rsidR="00A62219" w:rsidRPr="00BB0AFF" w:rsidRDefault="00A62219" w:rsidP="00A62219">
            <w:pPr>
              <w:tabs>
                <w:tab w:val="left" w:pos="-1134"/>
              </w:tabs>
              <w:ind w:right="11"/>
              <w:jc w:val="both"/>
              <w:rPr>
                <w:color w:val="000000"/>
                <w:lang w:bidi="ru-RU"/>
              </w:rPr>
            </w:pPr>
            <w:r w:rsidRPr="00BB0AFF">
              <w:rPr>
                <w:color w:val="000000"/>
                <w:lang w:bidi="ru-RU"/>
              </w:rPr>
              <w:t>Итоговая оценка выпускника и её использование при переходе от</w:t>
            </w:r>
          </w:p>
          <w:p w:rsidR="00A62219" w:rsidRPr="00BB0AFF" w:rsidRDefault="00A62219" w:rsidP="00A62219">
            <w:pPr>
              <w:tabs>
                <w:tab w:val="left" w:pos="-1134"/>
              </w:tabs>
              <w:ind w:right="11"/>
              <w:jc w:val="both"/>
              <w:rPr>
                <w:color w:val="000000"/>
                <w:lang w:bidi="ru-RU"/>
              </w:rPr>
            </w:pPr>
            <w:r w:rsidRPr="00BB0AFF">
              <w:rPr>
                <w:color w:val="000000"/>
                <w:lang w:bidi="ru-RU"/>
              </w:rPr>
              <w:t>начального к основному общему образованию</w:t>
            </w:r>
          </w:p>
        </w:tc>
        <w:tc>
          <w:tcPr>
            <w:tcW w:w="680" w:type="dxa"/>
          </w:tcPr>
          <w:p w:rsidR="00A62219" w:rsidRPr="00A43E10" w:rsidRDefault="009144FA" w:rsidP="00A43E10">
            <w:pPr>
              <w:tabs>
                <w:tab w:val="left" w:pos="-1134"/>
              </w:tabs>
              <w:ind w:right="11"/>
              <w:jc w:val="center"/>
              <w:rPr>
                <w:color w:val="000000"/>
                <w:lang w:bidi="ru-RU"/>
              </w:rPr>
            </w:pPr>
            <w:r>
              <w:rPr>
                <w:color w:val="000000"/>
                <w:lang w:bidi="ru-RU"/>
              </w:rPr>
              <w:t>8</w:t>
            </w:r>
            <w:r w:rsidR="00241E76">
              <w:rPr>
                <w:color w:val="000000"/>
                <w:lang w:bidi="ru-RU"/>
              </w:rPr>
              <w:t>1</w:t>
            </w:r>
          </w:p>
        </w:tc>
      </w:tr>
      <w:tr w:rsidR="00A62219" w:rsidRPr="00087844" w:rsidTr="00984CCD">
        <w:tc>
          <w:tcPr>
            <w:tcW w:w="8774" w:type="dxa"/>
            <w:gridSpan w:val="2"/>
          </w:tcPr>
          <w:p w:rsidR="00A62219" w:rsidRPr="00E72AD5" w:rsidRDefault="00A62219" w:rsidP="00A62219">
            <w:pPr>
              <w:ind w:left="142"/>
              <w:jc w:val="both"/>
              <w:rPr>
                <w:b/>
                <w:color w:val="000000"/>
              </w:rPr>
            </w:pPr>
            <w:r w:rsidRPr="00E72AD5">
              <w:rPr>
                <w:b/>
                <w:color w:val="000000"/>
              </w:rPr>
              <w:t xml:space="preserve">2. </w:t>
            </w:r>
            <w:r w:rsidR="0047719E" w:rsidRPr="00E72AD5">
              <w:rPr>
                <w:b/>
                <w:color w:val="000000"/>
              </w:rPr>
              <w:t>СОДЕРЖАТЕЛЬНЫЙ РАЗДЕЛ</w:t>
            </w:r>
          </w:p>
        </w:tc>
        <w:tc>
          <w:tcPr>
            <w:tcW w:w="680" w:type="dxa"/>
          </w:tcPr>
          <w:p w:rsidR="00A62219" w:rsidRPr="00A43E10" w:rsidRDefault="00A62219" w:rsidP="00A43E10">
            <w:pPr>
              <w:ind w:left="142"/>
              <w:jc w:val="center"/>
              <w:rPr>
                <w:color w:val="000000"/>
              </w:rPr>
            </w:pPr>
          </w:p>
        </w:tc>
      </w:tr>
      <w:tr w:rsidR="00A62219" w:rsidRPr="00087844" w:rsidTr="00984CCD">
        <w:tc>
          <w:tcPr>
            <w:tcW w:w="1119" w:type="dxa"/>
          </w:tcPr>
          <w:p w:rsidR="00A62219" w:rsidRPr="00087844" w:rsidRDefault="00A62219" w:rsidP="00A62219">
            <w:pPr>
              <w:jc w:val="both"/>
              <w:rPr>
                <w:color w:val="000000"/>
              </w:rPr>
            </w:pPr>
            <w:r w:rsidRPr="00087844">
              <w:rPr>
                <w:color w:val="000000"/>
              </w:rPr>
              <w:t>2.1</w:t>
            </w:r>
          </w:p>
        </w:tc>
        <w:tc>
          <w:tcPr>
            <w:tcW w:w="7655" w:type="dxa"/>
          </w:tcPr>
          <w:p w:rsidR="00A62219" w:rsidRPr="00E72AD5" w:rsidRDefault="00A62219" w:rsidP="00A62219">
            <w:pPr>
              <w:tabs>
                <w:tab w:val="left" w:pos="-1134"/>
              </w:tabs>
              <w:ind w:left="10" w:right="11" w:hanging="10"/>
              <w:jc w:val="both"/>
              <w:rPr>
                <w:b/>
                <w:i/>
                <w:color w:val="000000"/>
              </w:rPr>
            </w:pPr>
            <w:r w:rsidRPr="00E72AD5">
              <w:rPr>
                <w:b/>
                <w:i/>
                <w:color w:val="000000"/>
              </w:rPr>
              <w:t>Программа формирования универсальных учебных действий</w:t>
            </w:r>
          </w:p>
          <w:p w:rsidR="00A62219" w:rsidRPr="00087844" w:rsidRDefault="00A62219" w:rsidP="00A62219">
            <w:pPr>
              <w:tabs>
                <w:tab w:val="left" w:pos="-1134"/>
              </w:tabs>
              <w:ind w:left="10" w:right="11" w:hanging="10"/>
              <w:jc w:val="both"/>
              <w:rPr>
                <w:color w:val="000000"/>
              </w:rPr>
            </w:pPr>
            <w:r w:rsidRPr="00E72AD5">
              <w:rPr>
                <w:b/>
                <w:i/>
                <w:color w:val="000000"/>
              </w:rPr>
              <w:t xml:space="preserve"> (УУД) на уровне  начального общего образования</w:t>
            </w:r>
          </w:p>
        </w:tc>
        <w:tc>
          <w:tcPr>
            <w:tcW w:w="680" w:type="dxa"/>
          </w:tcPr>
          <w:p w:rsidR="00A62219" w:rsidRPr="00A43E10" w:rsidRDefault="009144FA" w:rsidP="00A43E10">
            <w:pPr>
              <w:tabs>
                <w:tab w:val="left" w:pos="-1134"/>
              </w:tabs>
              <w:ind w:left="10" w:right="11" w:hanging="10"/>
              <w:jc w:val="center"/>
              <w:rPr>
                <w:color w:val="000000"/>
              </w:rPr>
            </w:pPr>
            <w:r>
              <w:rPr>
                <w:color w:val="000000"/>
              </w:rPr>
              <w:t>8</w:t>
            </w:r>
            <w:r w:rsidR="00241E76">
              <w:rPr>
                <w:color w:val="000000"/>
              </w:rPr>
              <w:t>3</w:t>
            </w:r>
          </w:p>
        </w:tc>
      </w:tr>
      <w:tr w:rsidR="00A62219" w:rsidRPr="00087844" w:rsidTr="00984CCD">
        <w:tc>
          <w:tcPr>
            <w:tcW w:w="1119" w:type="dxa"/>
          </w:tcPr>
          <w:p w:rsidR="00A62219" w:rsidRPr="00087844" w:rsidRDefault="00A62219" w:rsidP="00A62219">
            <w:pPr>
              <w:jc w:val="both"/>
              <w:rPr>
                <w:color w:val="000000"/>
              </w:rPr>
            </w:pPr>
            <w:r w:rsidRPr="00087844">
              <w:rPr>
                <w:color w:val="000000"/>
              </w:rPr>
              <w:t>2.1.1.</w:t>
            </w:r>
          </w:p>
        </w:tc>
        <w:tc>
          <w:tcPr>
            <w:tcW w:w="7655" w:type="dxa"/>
          </w:tcPr>
          <w:p w:rsidR="00A62219" w:rsidRPr="005D047E" w:rsidRDefault="00A62219" w:rsidP="00A62219">
            <w:pPr>
              <w:tabs>
                <w:tab w:val="left" w:pos="-1134"/>
              </w:tabs>
              <w:ind w:left="10" w:right="11" w:hanging="10"/>
              <w:jc w:val="both"/>
              <w:rPr>
                <w:color w:val="000000"/>
                <w:lang w:bidi="ru-RU"/>
              </w:rPr>
            </w:pPr>
            <w:r w:rsidRPr="005D047E">
              <w:rPr>
                <w:color w:val="000000"/>
                <w:lang w:bidi="ru-RU"/>
              </w:rPr>
              <w:t>Понятия, функции, состав и характеристики универсальных учебных</w:t>
            </w:r>
          </w:p>
          <w:p w:rsidR="00A62219" w:rsidRPr="00087844" w:rsidRDefault="00A62219" w:rsidP="00A62219">
            <w:pPr>
              <w:tabs>
                <w:tab w:val="left" w:pos="-1134"/>
              </w:tabs>
              <w:ind w:left="10" w:right="11" w:hanging="10"/>
              <w:jc w:val="both"/>
              <w:rPr>
                <w:color w:val="000000"/>
              </w:rPr>
            </w:pPr>
            <w:r>
              <w:rPr>
                <w:color w:val="000000"/>
                <w:lang w:bidi="ru-RU"/>
              </w:rPr>
              <w:t>действий на уровне</w:t>
            </w:r>
            <w:r w:rsidRPr="005D047E">
              <w:rPr>
                <w:color w:val="000000"/>
                <w:lang w:bidi="ru-RU"/>
              </w:rPr>
              <w:t xml:space="preserve"> начального общего образования</w:t>
            </w:r>
          </w:p>
        </w:tc>
        <w:tc>
          <w:tcPr>
            <w:tcW w:w="680" w:type="dxa"/>
          </w:tcPr>
          <w:p w:rsidR="00A62219" w:rsidRPr="005D047E" w:rsidRDefault="009144FA" w:rsidP="00A62219">
            <w:pPr>
              <w:tabs>
                <w:tab w:val="left" w:pos="-1134"/>
              </w:tabs>
              <w:ind w:left="10" w:right="11" w:hanging="10"/>
              <w:jc w:val="center"/>
              <w:rPr>
                <w:color w:val="000000"/>
                <w:lang w:bidi="ru-RU"/>
              </w:rPr>
            </w:pPr>
            <w:r>
              <w:rPr>
                <w:color w:val="000000"/>
                <w:lang w:bidi="ru-RU"/>
              </w:rPr>
              <w:t>8</w:t>
            </w:r>
            <w:r w:rsidR="00241E76">
              <w:rPr>
                <w:color w:val="000000"/>
                <w:lang w:bidi="ru-RU"/>
              </w:rPr>
              <w:t>5</w:t>
            </w:r>
          </w:p>
        </w:tc>
      </w:tr>
      <w:tr w:rsidR="00A62219" w:rsidRPr="00087844" w:rsidTr="00984CCD">
        <w:tc>
          <w:tcPr>
            <w:tcW w:w="1119" w:type="dxa"/>
          </w:tcPr>
          <w:p w:rsidR="00A62219" w:rsidRPr="00087844" w:rsidRDefault="00A62219" w:rsidP="00A62219">
            <w:pPr>
              <w:jc w:val="both"/>
              <w:rPr>
                <w:color w:val="000000"/>
              </w:rPr>
            </w:pPr>
            <w:r w:rsidRPr="00087844">
              <w:rPr>
                <w:color w:val="000000"/>
              </w:rPr>
              <w:t>2.1.2.</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Связь универсальных учебных действий с содержанием учебных предметов</w:t>
            </w:r>
          </w:p>
        </w:tc>
        <w:tc>
          <w:tcPr>
            <w:tcW w:w="680" w:type="dxa"/>
          </w:tcPr>
          <w:p w:rsidR="00A62219" w:rsidRPr="00087844" w:rsidRDefault="00110173" w:rsidP="00A62219">
            <w:pPr>
              <w:tabs>
                <w:tab w:val="left" w:pos="-1134"/>
              </w:tabs>
              <w:ind w:left="10" w:right="11" w:hanging="10"/>
              <w:jc w:val="center"/>
              <w:rPr>
                <w:color w:val="000000"/>
              </w:rPr>
            </w:pPr>
            <w:r>
              <w:rPr>
                <w:color w:val="000000"/>
              </w:rPr>
              <w:t>9</w:t>
            </w:r>
            <w:r w:rsidR="00241E76">
              <w:rPr>
                <w:color w:val="000000"/>
              </w:rPr>
              <w:t>1</w:t>
            </w:r>
          </w:p>
        </w:tc>
      </w:tr>
      <w:tr w:rsidR="00A62219" w:rsidRPr="00087844" w:rsidTr="00984CCD">
        <w:tc>
          <w:tcPr>
            <w:tcW w:w="1119" w:type="dxa"/>
          </w:tcPr>
          <w:p w:rsidR="00A62219" w:rsidRPr="00087844" w:rsidRDefault="00A62219" w:rsidP="00A62219">
            <w:pPr>
              <w:jc w:val="both"/>
              <w:rPr>
                <w:color w:val="000000"/>
              </w:rPr>
            </w:pPr>
            <w:r w:rsidRPr="00087844">
              <w:rPr>
                <w:color w:val="000000"/>
              </w:rPr>
              <w:t>2.1.3</w:t>
            </w:r>
          </w:p>
        </w:tc>
        <w:tc>
          <w:tcPr>
            <w:tcW w:w="7655" w:type="dxa"/>
          </w:tcPr>
          <w:p w:rsidR="00A62219" w:rsidRPr="00087844" w:rsidRDefault="00A62219" w:rsidP="00A62219">
            <w:pPr>
              <w:tabs>
                <w:tab w:val="left" w:pos="-1134"/>
              </w:tabs>
              <w:ind w:right="11"/>
              <w:jc w:val="both"/>
              <w:rPr>
                <w:color w:val="000000"/>
              </w:rPr>
            </w:pPr>
            <w:r w:rsidRPr="00E45EF9">
              <w:rPr>
                <w:bCs/>
                <w:color w:val="000000"/>
                <w:lang w:bidi="ru-RU"/>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p>
        </w:tc>
        <w:tc>
          <w:tcPr>
            <w:tcW w:w="680" w:type="dxa"/>
          </w:tcPr>
          <w:p w:rsidR="00A62219" w:rsidRPr="00E45EF9" w:rsidRDefault="00110173" w:rsidP="00A62219">
            <w:pPr>
              <w:tabs>
                <w:tab w:val="left" w:pos="-1134"/>
              </w:tabs>
              <w:ind w:right="11"/>
              <w:jc w:val="center"/>
              <w:rPr>
                <w:bCs/>
                <w:color w:val="000000"/>
                <w:lang w:bidi="ru-RU"/>
              </w:rPr>
            </w:pPr>
            <w:r>
              <w:rPr>
                <w:bCs/>
                <w:color w:val="000000"/>
                <w:lang w:bidi="ru-RU"/>
              </w:rPr>
              <w:t>9</w:t>
            </w:r>
            <w:r w:rsidR="00241E76">
              <w:rPr>
                <w:bCs/>
                <w:color w:val="000000"/>
                <w:lang w:bidi="ru-RU"/>
              </w:rPr>
              <w:t>7</w:t>
            </w:r>
          </w:p>
        </w:tc>
      </w:tr>
      <w:tr w:rsidR="00A62219" w:rsidRPr="00087844" w:rsidTr="00984CCD">
        <w:tc>
          <w:tcPr>
            <w:tcW w:w="1119" w:type="dxa"/>
          </w:tcPr>
          <w:p w:rsidR="00A62219" w:rsidRPr="00087844" w:rsidRDefault="00A62219" w:rsidP="00A62219">
            <w:pPr>
              <w:jc w:val="both"/>
              <w:rPr>
                <w:color w:val="000000"/>
              </w:rPr>
            </w:pPr>
            <w:r w:rsidRPr="00087844">
              <w:rPr>
                <w:color w:val="000000"/>
              </w:rPr>
              <w:t>2.1.4.</w:t>
            </w:r>
          </w:p>
        </w:tc>
        <w:tc>
          <w:tcPr>
            <w:tcW w:w="7655" w:type="dxa"/>
          </w:tcPr>
          <w:p w:rsidR="00A62219" w:rsidRPr="00087844" w:rsidRDefault="00A62219" w:rsidP="00A62219">
            <w:pPr>
              <w:spacing w:line="247" w:lineRule="exact"/>
              <w:rPr>
                <w:color w:val="000000"/>
              </w:rPr>
            </w:pPr>
            <w:r w:rsidRPr="005D047E">
              <w:rPr>
                <w:lang w:bidi="ru-RU"/>
              </w:rPr>
              <w:t>Условия, обеспечивающие развитие универсальных учебных действий уобучающихся</w:t>
            </w:r>
          </w:p>
        </w:tc>
        <w:tc>
          <w:tcPr>
            <w:tcW w:w="680" w:type="dxa"/>
          </w:tcPr>
          <w:p w:rsidR="00A62219" w:rsidRPr="005D047E" w:rsidRDefault="00110173" w:rsidP="00A62219">
            <w:pPr>
              <w:spacing w:line="247" w:lineRule="exact"/>
              <w:jc w:val="center"/>
              <w:rPr>
                <w:lang w:bidi="ru-RU"/>
              </w:rPr>
            </w:pPr>
            <w:r>
              <w:rPr>
                <w:lang w:bidi="ru-RU"/>
              </w:rPr>
              <w:t>9</w:t>
            </w:r>
            <w:r w:rsidR="00241E76">
              <w:rPr>
                <w:lang w:bidi="ru-RU"/>
              </w:rPr>
              <w:t>8</w:t>
            </w:r>
          </w:p>
        </w:tc>
      </w:tr>
      <w:tr w:rsidR="00A62219" w:rsidRPr="00087844" w:rsidTr="00984CCD">
        <w:tc>
          <w:tcPr>
            <w:tcW w:w="1119" w:type="dxa"/>
          </w:tcPr>
          <w:p w:rsidR="00A62219" w:rsidRPr="00087844" w:rsidRDefault="00A62219" w:rsidP="00A62219">
            <w:pPr>
              <w:jc w:val="both"/>
              <w:rPr>
                <w:color w:val="000000"/>
              </w:rPr>
            </w:pPr>
            <w:r w:rsidRPr="00087844">
              <w:rPr>
                <w:color w:val="000000"/>
              </w:rPr>
              <w:t>2.1.5.</w:t>
            </w:r>
          </w:p>
        </w:tc>
        <w:tc>
          <w:tcPr>
            <w:tcW w:w="7655" w:type="dxa"/>
          </w:tcPr>
          <w:p w:rsidR="00A62219" w:rsidRPr="005D047E" w:rsidRDefault="00A62219" w:rsidP="00A62219">
            <w:pPr>
              <w:tabs>
                <w:tab w:val="left" w:pos="-1134"/>
              </w:tabs>
              <w:ind w:left="10" w:right="11" w:hanging="10"/>
              <w:jc w:val="both"/>
              <w:rPr>
                <w:color w:val="000000"/>
              </w:rPr>
            </w:pPr>
            <w:r w:rsidRPr="005D047E">
              <w:rPr>
                <w:color w:val="000000"/>
              </w:rPr>
              <w:t>Условия, обеспечивающие преемственность программы формирования</w:t>
            </w:r>
          </w:p>
          <w:p w:rsidR="00A62219" w:rsidRPr="00087844" w:rsidRDefault="00A62219" w:rsidP="00A62219">
            <w:pPr>
              <w:tabs>
                <w:tab w:val="left" w:pos="-1134"/>
              </w:tabs>
              <w:ind w:left="10" w:right="11" w:hanging="10"/>
              <w:jc w:val="both"/>
              <w:rPr>
                <w:color w:val="000000"/>
              </w:rPr>
            </w:pPr>
            <w:r w:rsidRPr="005D047E">
              <w:rPr>
                <w:color w:val="000000"/>
              </w:rPr>
              <w:t>универсальных учебных действий при переходе от дошкольного к начальному и основному общему образованию</w:t>
            </w:r>
          </w:p>
        </w:tc>
        <w:tc>
          <w:tcPr>
            <w:tcW w:w="680" w:type="dxa"/>
          </w:tcPr>
          <w:p w:rsidR="00A62219" w:rsidRPr="005D047E" w:rsidRDefault="00110173" w:rsidP="00A62219">
            <w:pPr>
              <w:tabs>
                <w:tab w:val="left" w:pos="-1134"/>
              </w:tabs>
              <w:ind w:left="10" w:right="11" w:hanging="10"/>
              <w:jc w:val="center"/>
              <w:rPr>
                <w:color w:val="000000"/>
              </w:rPr>
            </w:pPr>
            <w:r>
              <w:rPr>
                <w:color w:val="000000"/>
              </w:rPr>
              <w:t>10</w:t>
            </w:r>
            <w:r w:rsidR="00241E76">
              <w:rPr>
                <w:color w:val="000000"/>
              </w:rPr>
              <w:t>4</w:t>
            </w:r>
          </w:p>
        </w:tc>
      </w:tr>
      <w:tr w:rsidR="00A62219" w:rsidRPr="00087844" w:rsidTr="00984CCD">
        <w:tc>
          <w:tcPr>
            <w:tcW w:w="1119" w:type="dxa"/>
          </w:tcPr>
          <w:p w:rsidR="00A62219" w:rsidRPr="00087844" w:rsidRDefault="00A62219" w:rsidP="00A62219">
            <w:pPr>
              <w:jc w:val="both"/>
              <w:rPr>
                <w:color w:val="000000"/>
              </w:rPr>
            </w:pPr>
            <w:r w:rsidRPr="00087844">
              <w:rPr>
                <w:color w:val="000000"/>
              </w:rPr>
              <w:t>2.2.</w:t>
            </w:r>
          </w:p>
        </w:tc>
        <w:tc>
          <w:tcPr>
            <w:tcW w:w="7655" w:type="dxa"/>
          </w:tcPr>
          <w:p w:rsidR="00A62219" w:rsidRPr="00E72AD5" w:rsidRDefault="00A62219" w:rsidP="00A62219">
            <w:pPr>
              <w:tabs>
                <w:tab w:val="left" w:pos="-1134"/>
              </w:tabs>
              <w:ind w:right="11"/>
              <w:jc w:val="both"/>
              <w:rPr>
                <w:b/>
                <w:i/>
                <w:color w:val="000000"/>
              </w:rPr>
            </w:pPr>
            <w:r w:rsidRPr="00E72AD5">
              <w:rPr>
                <w:b/>
                <w:i/>
                <w:color w:val="000000"/>
              </w:rPr>
              <w:t>Программы отдельных учебных предметов, курсов</w:t>
            </w:r>
          </w:p>
        </w:tc>
        <w:tc>
          <w:tcPr>
            <w:tcW w:w="680" w:type="dxa"/>
          </w:tcPr>
          <w:p w:rsidR="00A62219" w:rsidRPr="00087844" w:rsidRDefault="00110173" w:rsidP="00A62219">
            <w:pPr>
              <w:tabs>
                <w:tab w:val="left" w:pos="-1134"/>
              </w:tabs>
              <w:ind w:right="11"/>
              <w:jc w:val="center"/>
              <w:rPr>
                <w:color w:val="000000"/>
              </w:rPr>
            </w:pPr>
            <w:r>
              <w:rPr>
                <w:color w:val="000000"/>
              </w:rPr>
              <w:t>105</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.2.1.</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Русский язык</w:t>
            </w:r>
          </w:p>
        </w:tc>
        <w:tc>
          <w:tcPr>
            <w:tcW w:w="680" w:type="dxa"/>
          </w:tcPr>
          <w:p w:rsidR="00A62219" w:rsidRPr="00087844" w:rsidRDefault="00110173" w:rsidP="00A62219">
            <w:pPr>
              <w:tabs>
                <w:tab w:val="left" w:pos="-1134"/>
              </w:tabs>
              <w:ind w:left="10" w:right="11" w:hanging="10"/>
              <w:jc w:val="center"/>
              <w:rPr>
                <w:color w:val="000000"/>
              </w:rPr>
            </w:pPr>
            <w:r>
              <w:rPr>
                <w:color w:val="000000"/>
              </w:rPr>
              <w:t>10</w:t>
            </w:r>
            <w:r w:rsidR="00241E76">
              <w:rPr>
                <w:color w:val="000000"/>
              </w:rPr>
              <w:t>6</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.2.2.</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Литературное чтение</w:t>
            </w:r>
          </w:p>
        </w:tc>
        <w:tc>
          <w:tcPr>
            <w:tcW w:w="680" w:type="dxa"/>
          </w:tcPr>
          <w:p w:rsidR="00A62219" w:rsidRPr="00087844" w:rsidRDefault="00110173" w:rsidP="00A62219">
            <w:pPr>
              <w:tabs>
                <w:tab w:val="left" w:pos="-1134"/>
              </w:tabs>
              <w:ind w:left="10" w:right="11" w:hanging="10"/>
              <w:jc w:val="center"/>
              <w:rPr>
                <w:color w:val="000000"/>
              </w:rPr>
            </w:pPr>
            <w:r>
              <w:rPr>
                <w:color w:val="000000"/>
              </w:rPr>
              <w:t>10</w:t>
            </w:r>
            <w:r w:rsidR="00241E76">
              <w:rPr>
                <w:color w:val="000000"/>
              </w:rPr>
              <w:t>9</w:t>
            </w:r>
          </w:p>
        </w:tc>
      </w:tr>
      <w:tr w:rsidR="00A62219" w:rsidRPr="00087844" w:rsidTr="00984CCD">
        <w:tc>
          <w:tcPr>
            <w:tcW w:w="1119" w:type="dxa"/>
          </w:tcPr>
          <w:p w:rsidR="00A62219" w:rsidRPr="00087844" w:rsidRDefault="00A62219" w:rsidP="00A62219">
            <w:pPr>
              <w:jc w:val="both"/>
              <w:rPr>
                <w:color w:val="000000"/>
              </w:rPr>
            </w:pPr>
            <w:r>
              <w:rPr>
                <w:bCs/>
                <w:color w:val="000000"/>
              </w:rPr>
              <w:t>2</w:t>
            </w:r>
            <w:r w:rsidRPr="00087844">
              <w:rPr>
                <w:bCs/>
                <w:color w:val="000000"/>
              </w:rPr>
              <w:t>.2.3.</w:t>
            </w:r>
          </w:p>
        </w:tc>
        <w:tc>
          <w:tcPr>
            <w:tcW w:w="7655" w:type="dxa"/>
          </w:tcPr>
          <w:p w:rsidR="00A62219" w:rsidRPr="00087844" w:rsidRDefault="00A62219" w:rsidP="00A62219">
            <w:pPr>
              <w:tabs>
                <w:tab w:val="left" w:pos="-1134"/>
              </w:tabs>
              <w:ind w:right="11"/>
              <w:jc w:val="both"/>
              <w:rPr>
                <w:color w:val="000000"/>
              </w:rPr>
            </w:pPr>
            <w:r w:rsidRPr="00087844">
              <w:rPr>
                <w:bCs/>
                <w:color w:val="000000"/>
              </w:rPr>
              <w:t>Родной язык (башкирский), литературное чтение на родном языке (башкирском)</w:t>
            </w:r>
          </w:p>
        </w:tc>
        <w:tc>
          <w:tcPr>
            <w:tcW w:w="680" w:type="dxa"/>
          </w:tcPr>
          <w:p w:rsidR="00A62219" w:rsidRPr="00087844" w:rsidRDefault="00110173" w:rsidP="00A62219">
            <w:pPr>
              <w:tabs>
                <w:tab w:val="left" w:pos="-1134"/>
              </w:tabs>
              <w:ind w:right="11"/>
              <w:jc w:val="center"/>
              <w:rPr>
                <w:bCs/>
                <w:color w:val="000000"/>
              </w:rPr>
            </w:pPr>
            <w:r>
              <w:rPr>
                <w:bCs/>
                <w:color w:val="000000"/>
              </w:rPr>
              <w:t>11</w:t>
            </w:r>
            <w:r w:rsidR="00241E76">
              <w:rPr>
                <w:bCs/>
                <w:color w:val="000000"/>
              </w:rPr>
              <w:t>2</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.2.4.</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Родной язык (русский), литературное чтение на родном языке (русском)</w:t>
            </w:r>
          </w:p>
        </w:tc>
        <w:tc>
          <w:tcPr>
            <w:tcW w:w="680" w:type="dxa"/>
          </w:tcPr>
          <w:p w:rsidR="00A62219" w:rsidRPr="00087844" w:rsidRDefault="00110173" w:rsidP="00A62219">
            <w:pPr>
              <w:tabs>
                <w:tab w:val="left" w:pos="-1134"/>
              </w:tabs>
              <w:ind w:left="10" w:right="11" w:hanging="10"/>
              <w:jc w:val="center"/>
              <w:rPr>
                <w:color w:val="000000"/>
              </w:rPr>
            </w:pPr>
            <w:r>
              <w:rPr>
                <w:color w:val="000000"/>
              </w:rPr>
              <w:t>11</w:t>
            </w:r>
            <w:r w:rsidR="00241E76">
              <w:rPr>
                <w:color w:val="000000"/>
              </w:rPr>
              <w:t>5</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.2.5.</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Родной язык (татарский), литературное чтение на родном языке (татарском)</w:t>
            </w:r>
          </w:p>
        </w:tc>
        <w:tc>
          <w:tcPr>
            <w:tcW w:w="680" w:type="dxa"/>
          </w:tcPr>
          <w:p w:rsidR="00A62219" w:rsidRPr="00087844" w:rsidRDefault="00110173" w:rsidP="00A62219">
            <w:pPr>
              <w:tabs>
                <w:tab w:val="left" w:pos="-1134"/>
              </w:tabs>
              <w:ind w:left="10" w:right="11" w:hanging="10"/>
              <w:jc w:val="center"/>
              <w:rPr>
                <w:color w:val="000000"/>
              </w:rPr>
            </w:pPr>
            <w:r>
              <w:rPr>
                <w:color w:val="000000"/>
              </w:rPr>
              <w:t>11</w:t>
            </w:r>
            <w:r w:rsidR="00241E76">
              <w:rPr>
                <w:color w:val="000000"/>
              </w:rPr>
              <w:t>8</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.2.6.</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Иностранный язык (английский)</w:t>
            </w:r>
          </w:p>
        </w:tc>
        <w:tc>
          <w:tcPr>
            <w:tcW w:w="680" w:type="dxa"/>
          </w:tcPr>
          <w:p w:rsidR="00A62219" w:rsidRPr="00087844" w:rsidRDefault="00110173" w:rsidP="00A62219">
            <w:pPr>
              <w:tabs>
                <w:tab w:val="left" w:pos="-1134"/>
              </w:tabs>
              <w:ind w:left="10" w:right="11" w:hanging="10"/>
              <w:jc w:val="center"/>
              <w:rPr>
                <w:color w:val="000000"/>
              </w:rPr>
            </w:pPr>
            <w:r>
              <w:rPr>
                <w:color w:val="000000"/>
              </w:rPr>
              <w:t>119</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2.7.</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Математика и информатика</w:t>
            </w:r>
          </w:p>
        </w:tc>
        <w:tc>
          <w:tcPr>
            <w:tcW w:w="680" w:type="dxa"/>
          </w:tcPr>
          <w:p w:rsidR="00A62219" w:rsidRPr="00087844" w:rsidRDefault="00110173" w:rsidP="00A62219">
            <w:pPr>
              <w:tabs>
                <w:tab w:val="left" w:pos="-1134"/>
              </w:tabs>
              <w:ind w:left="10" w:right="11" w:hanging="10"/>
              <w:jc w:val="center"/>
              <w:rPr>
                <w:color w:val="000000"/>
              </w:rPr>
            </w:pPr>
            <w:r>
              <w:rPr>
                <w:color w:val="000000"/>
              </w:rPr>
              <w:t>121</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2.8</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Обществознание и естествознание (Окружающий мир)</w:t>
            </w:r>
          </w:p>
        </w:tc>
        <w:tc>
          <w:tcPr>
            <w:tcW w:w="680" w:type="dxa"/>
          </w:tcPr>
          <w:p w:rsidR="00A62219" w:rsidRPr="00087844" w:rsidRDefault="00110173" w:rsidP="00A62219">
            <w:pPr>
              <w:tabs>
                <w:tab w:val="left" w:pos="-1134"/>
              </w:tabs>
              <w:ind w:left="10" w:right="11" w:hanging="10"/>
              <w:jc w:val="center"/>
              <w:rPr>
                <w:color w:val="000000"/>
              </w:rPr>
            </w:pPr>
            <w:r>
              <w:rPr>
                <w:color w:val="000000"/>
              </w:rPr>
              <w:t>122</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.2.9.</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Основы религиозных культур и светской этики</w:t>
            </w:r>
          </w:p>
        </w:tc>
        <w:tc>
          <w:tcPr>
            <w:tcW w:w="680" w:type="dxa"/>
          </w:tcPr>
          <w:p w:rsidR="00A62219" w:rsidRPr="00087844" w:rsidRDefault="00110173" w:rsidP="00A62219">
            <w:pPr>
              <w:tabs>
                <w:tab w:val="left" w:pos="-1134"/>
              </w:tabs>
              <w:ind w:left="10" w:right="11" w:hanging="10"/>
              <w:jc w:val="center"/>
              <w:rPr>
                <w:color w:val="000000"/>
              </w:rPr>
            </w:pPr>
            <w:r>
              <w:rPr>
                <w:color w:val="000000"/>
              </w:rPr>
              <w:t>12</w:t>
            </w:r>
            <w:r w:rsidR="00241E76">
              <w:rPr>
                <w:color w:val="000000"/>
              </w:rPr>
              <w:t>5</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.2.10.</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Изобразительное искусство</w:t>
            </w:r>
          </w:p>
        </w:tc>
        <w:tc>
          <w:tcPr>
            <w:tcW w:w="680" w:type="dxa"/>
          </w:tcPr>
          <w:p w:rsidR="00A62219" w:rsidRPr="00087844" w:rsidRDefault="00110173" w:rsidP="00A62219">
            <w:pPr>
              <w:tabs>
                <w:tab w:val="left" w:pos="-1134"/>
              </w:tabs>
              <w:ind w:left="10" w:right="11" w:hanging="10"/>
              <w:jc w:val="center"/>
              <w:rPr>
                <w:color w:val="000000"/>
              </w:rPr>
            </w:pPr>
            <w:r>
              <w:rPr>
                <w:color w:val="000000"/>
              </w:rPr>
              <w:t>12</w:t>
            </w:r>
            <w:r w:rsidR="00241E76">
              <w:rPr>
                <w:color w:val="000000"/>
              </w:rPr>
              <w:t>8</w:t>
            </w:r>
          </w:p>
        </w:tc>
      </w:tr>
      <w:tr w:rsidR="00A62219" w:rsidRPr="00087844" w:rsidTr="00984CCD">
        <w:tc>
          <w:tcPr>
            <w:tcW w:w="1119" w:type="dxa"/>
          </w:tcPr>
          <w:p w:rsidR="00A62219" w:rsidRPr="00087844" w:rsidRDefault="00A62219" w:rsidP="00A62219">
            <w:pPr>
              <w:jc w:val="both"/>
              <w:rPr>
                <w:color w:val="000000"/>
              </w:rPr>
            </w:pPr>
            <w:r>
              <w:rPr>
                <w:color w:val="000000"/>
              </w:rPr>
              <w:lastRenderedPageBreak/>
              <w:t>2</w:t>
            </w:r>
            <w:r w:rsidRPr="00087844">
              <w:rPr>
                <w:color w:val="000000"/>
              </w:rPr>
              <w:t>.2.11.</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Музыка</w:t>
            </w:r>
          </w:p>
        </w:tc>
        <w:tc>
          <w:tcPr>
            <w:tcW w:w="680" w:type="dxa"/>
          </w:tcPr>
          <w:p w:rsidR="00A62219" w:rsidRPr="00087844" w:rsidRDefault="00110173" w:rsidP="00A62219">
            <w:pPr>
              <w:tabs>
                <w:tab w:val="left" w:pos="-1134"/>
              </w:tabs>
              <w:ind w:left="10" w:right="11" w:hanging="10"/>
              <w:jc w:val="center"/>
              <w:rPr>
                <w:color w:val="000000"/>
              </w:rPr>
            </w:pPr>
            <w:r>
              <w:rPr>
                <w:color w:val="000000"/>
              </w:rPr>
              <w:t>1</w:t>
            </w:r>
            <w:r w:rsidR="00241E76">
              <w:rPr>
                <w:color w:val="000000"/>
              </w:rPr>
              <w:t>20</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2.12.</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Технология</w:t>
            </w:r>
          </w:p>
        </w:tc>
        <w:tc>
          <w:tcPr>
            <w:tcW w:w="680" w:type="dxa"/>
          </w:tcPr>
          <w:p w:rsidR="00A62219" w:rsidRPr="00087844" w:rsidRDefault="00110173" w:rsidP="00A62219">
            <w:pPr>
              <w:tabs>
                <w:tab w:val="left" w:pos="-1134"/>
              </w:tabs>
              <w:ind w:left="10" w:right="11" w:hanging="10"/>
              <w:jc w:val="center"/>
              <w:rPr>
                <w:color w:val="000000"/>
              </w:rPr>
            </w:pPr>
            <w:r>
              <w:rPr>
                <w:color w:val="000000"/>
              </w:rPr>
              <w:t>13</w:t>
            </w:r>
            <w:r w:rsidR="00241E76">
              <w:rPr>
                <w:color w:val="000000"/>
              </w:rPr>
              <w:t>1</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.2.13.</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Физическая культура</w:t>
            </w:r>
          </w:p>
        </w:tc>
        <w:tc>
          <w:tcPr>
            <w:tcW w:w="680" w:type="dxa"/>
          </w:tcPr>
          <w:p w:rsidR="00A62219" w:rsidRPr="00087844" w:rsidRDefault="00110173" w:rsidP="00A62219">
            <w:pPr>
              <w:tabs>
                <w:tab w:val="left" w:pos="-1134"/>
              </w:tabs>
              <w:ind w:left="10" w:right="11" w:hanging="10"/>
              <w:jc w:val="center"/>
              <w:rPr>
                <w:color w:val="000000"/>
              </w:rPr>
            </w:pPr>
            <w:r>
              <w:rPr>
                <w:color w:val="000000"/>
              </w:rPr>
              <w:t>13</w:t>
            </w:r>
            <w:r w:rsidR="00241E76">
              <w:rPr>
                <w:color w:val="000000"/>
              </w:rPr>
              <w:t>2</w:t>
            </w:r>
          </w:p>
        </w:tc>
      </w:tr>
      <w:tr w:rsidR="00A62219" w:rsidRPr="00087844" w:rsidTr="00984CCD">
        <w:tc>
          <w:tcPr>
            <w:tcW w:w="1119" w:type="dxa"/>
          </w:tcPr>
          <w:p w:rsidR="00A62219" w:rsidRPr="00087844" w:rsidRDefault="00A62219" w:rsidP="00A62219">
            <w:pPr>
              <w:jc w:val="both"/>
              <w:rPr>
                <w:color w:val="000000"/>
              </w:rPr>
            </w:pPr>
            <w:r>
              <w:rPr>
                <w:color w:val="000000"/>
              </w:rPr>
              <w:t>2</w:t>
            </w:r>
            <w:r w:rsidRPr="00087844">
              <w:rPr>
                <w:color w:val="000000"/>
              </w:rPr>
              <w:t>.2.14.</w:t>
            </w:r>
          </w:p>
        </w:tc>
        <w:tc>
          <w:tcPr>
            <w:tcW w:w="7655" w:type="dxa"/>
          </w:tcPr>
          <w:p w:rsidR="00A62219" w:rsidRPr="00087844" w:rsidRDefault="0006566F" w:rsidP="0006566F">
            <w:pPr>
              <w:tabs>
                <w:tab w:val="left" w:pos="-1134"/>
              </w:tabs>
              <w:ind w:right="11"/>
              <w:jc w:val="both"/>
              <w:rPr>
                <w:color w:val="000000"/>
              </w:rPr>
            </w:pPr>
            <w:r>
              <w:rPr>
                <w:color w:val="000000"/>
              </w:rPr>
              <w:t>Рабочие программы</w:t>
            </w:r>
            <w:r w:rsidR="000A78CA">
              <w:rPr>
                <w:color w:val="000000"/>
              </w:rPr>
              <w:t xml:space="preserve"> учебных предметов,  формируемые</w:t>
            </w:r>
            <w:r w:rsidR="006A1779" w:rsidRPr="006A1779">
              <w:rPr>
                <w:color w:val="000000"/>
              </w:rPr>
              <w:t xml:space="preserve">  участниками образовательных отношений</w:t>
            </w:r>
          </w:p>
        </w:tc>
        <w:tc>
          <w:tcPr>
            <w:tcW w:w="680" w:type="dxa"/>
          </w:tcPr>
          <w:p w:rsidR="00A62219" w:rsidRPr="00087844" w:rsidRDefault="000A78CA" w:rsidP="00A62219">
            <w:pPr>
              <w:tabs>
                <w:tab w:val="left" w:pos="-1134"/>
              </w:tabs>
              <w:ind w:right="11"/>
              <w:jc w:val="center"/>
              <w:rPr>
                <w:color w:val="000000"/>
              </w:rPr>
            </w:pPr>
            <w:r>
              <w:rPr>
                <w:color w:val="000000"/>
              </w:rPr>
              <w:t>13</w:t>
            </w:r>
            <w:r w:rsidR="00241E76">
              <w:rPr>
                <w:color w:val="000000"/>
              </w:rPr>
              <w:t>5</w:t>
            </w:r>
          </w:p>
        </w:tc>
      </w:tr>
      <w:tr w:rsidR="00A62219" w:rsidRPr="00087844" w:rsidTr="00984CCD">
        <w:tc>
          <w:tcPr>
            <w:tcW w:w="1119" w:type="dxa"/>
          </w:tcPr>
          <w:p w:rsidR="00A62219" w:rsidRPr="00087844" w:rsidRDefault="0006566F" w:rsidP="00A62219">
            <w:pPr>
              <w:jc w:val="both"/>
              <w:rPr>
                <w:color w:val="000000"/>
              </w:rPr>
            </w:pPr>
            <w:r>
              <w:rPr>
                <w:color w:val="000000"/>
              </w:rPr>
              <w:t>2.2.15.</w:t>
            </w:r>
          </w:p>
        </w:tc>
        <w:tc>
          <w:tcPr>
            <w:tcW w:w="7655" w:type="dxa"/>
          </w:tcPr>
          <w:p w:rsidR="00A62219" w:rsidRPr="00087844" w:rsidRDefault="00EE77BC" w:rsidP="00EE77BC">
            <w:pPr>
              <w:tabs>
                <w:tab w:val="left" w:pos="-1134"/>
              </w:tabs>
              <w:ind w:right="11"/>
              <w:jc w:val="both"/>
              <w:rPr>
                <w:color w:val="000000"/>
              </w:rPr>
            </w:pPr>
            <w:r>
              <w:rPr>
                <w:color w:val="000000"/>
              </w:rPr>
              <w:t>Рабочие п</w:t>
            </w:r>
            <w:r w:rsidR="006A1779">
              <w:rPr>
                <w:color w:val="000000"/>
              </w:rPr>
              <w:t>рограммы</w:t>
            </w:r>
            <w:r w:rsidR="00A62219" w:rsidRPr="00087844">
              <w:rPr>
                <w:color w:val="000000"/>
              </w:rPr>
              <w:t xml:space="preserve"> внеурочной деятельности</w:t>
            </w:r>
          </w:p>
        </w:tc>
        <w:tc>
          <w:tcPr>
            <w:tcW w:w="680" w:type="dxa"/>
          </w:tcPr>
          <w:p w:rsidR="00A62219" w:rsidRPr="00087844" w:rsidRDefault="000A78CA" w:rsidP="00A62219">
            <w:pPr>
              <w:tabs>
                <w:tab w:val="left" w:pos="-1134"/>
              </w:tabs>
              <w:ind w:right="11"/>
              <w:jc w:val="center"/>
              <w:rPr>
                <w:color w:val="000000"/>
              </w:rPr>
            </w:pPr>
            <w:r>
              <w:rPr>
                <w:color w:val="000000"/>
              </w:rPr>
              <w:t>1</w:t>
            </w:r>
            <w:r w:rsidR="00241E76">
              <w:rPr>
                <w:color w:val="000000"/>
              </w:rPr>
              <w:t>40</w:t>
            </w:r>
          </w:p>
        </w:tc>
      </w:tr>
      <w:tr w:rsidR="00A62219" w:rsidRPr="00087844" w:rsidTr="00984CCD">
        <w:tc>
          <w:tcPr>
            <w:tcW w:w="1119" w:type="dxa"/>
          </w:tcPr>
          <w:p w:rsidR="00A62219" w:rsidRPr="00087844" w:rsidRDefault="00A62219" w:rsidP="00A62219">
            <w:pPr>
              <w:jc w:val="both"/>
              <w:rPr>
                <w:color w:val="000000"/>
              </w:rPr>
            </w:pPr>
            <w:r>
              <w:rPr>
                <w:color w:val="000000"/>
              </w:rPr>
              <w:t xml:space="preserve">2.3. </w:t>
            </w:r>
          </w:p>
        </w:tc>
        <w:tc>
          <w:tcPr>
            <w:tcW w:w="7655" w:type="dxa"/>
          </w:tcPr>
          <w:p w:rsidR="00A62219" w:rsidRPr="00E72AD5" w:rsidRDefault="00A62219" w:rsidP="00A62219">
            <w:pPr>
              <w:tabs>
                <w:tab w:val="left" w:pos="-1134"/>
              </w:tabs>
              <w:ind w:left="10" w:right="11" w:hanging="10"/>
              <w:jc w:val="both"/>
              <w:rPr>
                <w:b/>
                <w:i/>
                <w:color w:val="000000"/>
              </w:rPr>
            </w:pPr>
            <w:r w:rsidRPr="00E72AD5">
              <w:rPr>
                <w:b/>
                <w:i/>
                <w:color w:val="000000"/>
              </w:rPr>
              <w:t>Программа духовно-нравственного развития и воспитания обучающихся</w:t>
            </w:r>
          </w:p>
        </w:tc>
        <w:tc>
          <w:tcPr>
            <w:tcW w:w="680" w:type="dxa"/>
          </w:tcPr>
          <w:p w:rsidR="00A62219" w:rsidRPr="00087844" w:rsidRDefault="000A78CA" w:rsidP="00A62219">
            <w:pPr>
              <w:tabs>
                <w:tab w:val="left" w:pos="-1134"/>
              </w:tabs>
              <w:ind w:left="10" w:right="11" w:hanging="10"/>
              <w:jc w:val="center"/>
              <w:rPr>
                <w:color w:val="000000"/>
              </w:rPr>
            </w:pPr>
            <w:r>
              <w:rPr>
                <w:color w:val="000000"/>
              </w:rPr>
              <w:t>14</w:t>
            </w:r>
            <w:r w:rsidR="00241E76">
              <w:rPr>
                <w:color w:val="000000"/>
              </w:rPr>
              <w:t>1</w:t>
            </w:r>
          </w:p>
        </w:tc>
      </w:tr>
      <w:tr w:rsidR="00A62219" w:rsidRPr="00087844" w:rsidTr="00984CCD">
        <w:tc>
          <w:tcPr>
            <w:tcW w:w="1119" w:type="dxa"/>
          </w:tcPr>
          <w:p w:rsidR="00A62219" w:rsidRPr="00087844" w:rsidRDefault="00A62219" w:rsidP="00A62219">
            <w:pPr>
              <w:jc w:val="both"/>
              <w:rPr>
                <w:color w:val="000000"/>
              </w:rPr>
            </w:pPr>
            <w:r>
              <w:rPr>
                <w:color w:val="000000"/>
              </w:rPr>
              <w:t>2.4</w:t>
            </w:r>
            <w:r w:rsidRPr="00087844">
              <w:rPr>
                <w:color w:val="000000"/>
              </w:rPr>
              <w:t>.</w:t>
            </w:r>
          </w:p>
        </w:tc>
        <w:tc>
          <w:tcPr>
            <w:tcW w:w="7655" w:type="dxa"/>
          </w:tcPr>
          <w:p w:rsidR="00A62219" w:rsidRPr="00E72AD5" w:rsidRDefault="00A62219" w:rsidP="00A62219">
            <w:pPr>
              <w:tabs>
                <w:tab w:val="left" w:pos="-1134"/>
              </w:tabs>
              <w:ind w:left="10" w:right="11" w:hanging="10"/>
              <w:jc w:val="both"/>
              <w:rPr>
                <w:b/>
                <w:i/>
                <w:color w:val="000000"/>
              </w:rPr>
            </w:pPr>
            <w:r w:rsidRPr="00E72AD5">
              <w:rPr>
                <w:b/>
                <w:i/>
                <w:color w:val="000000"/>
              </w:rPr>
              <w:t>Программа формирования экологической культуры здорового и безопасного образа жизни</w:t>
            </w:r>
          </w:p>
        </w:tc>
        <w:tc>
          <w:tcPr>
            <w:tcW w:w="680" w:type="dxa"/>
          </w:tcPr>
          <w:p w:rsidR="00A62219" w:rsidRPr="00087844" w:rsidRDefault="000A78CA" w:rsidP="00A62219">
            <w:pPr>
              <w:tabs>
                <w:tab w:val="left" w:pos="-1134"/>
              </w:tabs>
              <w:ind w:left="10" w:right="11" w:hanging="10"/>
              <w:jc w:val="center"/>
              <w:rPr>
                <w:color w:val="000000"/>
              </w:rPr>
            </w:pPr>
            <w:r>
              <w:rPr>
                <w:color w:val="000000"/>
              </w:rPr>
              <w:t>15</w:t>
            </w:r>
            <w:r w:rsidR="00241E76">
              <w:rPr>
                <w:color w:val="000000"/>
              </w:rPr>
              <w:t>7</w:t>
            </w:r>
          </w:p>
        </w:tc>
      </w:tr>
      <w:tr w:rsidR="00A62219" w:rsidRPr="00087844" w:rsidTr="00984CCD">
        <w:tc>
          <w:tcPr>
            <w:tcW w:w="1119" w:type="dxa"/>
          </w:tcPr>
          <w:p w:rsidR="00A62219" w:rsidRPr="00087844" w:rsidRDefault="00A62219" w:rsidP="00A62219">
            <w:pPr>
              <w:jc w:val="both"/>
              <w:rPr>
                <w:color w:val="000000"/>
              </w:rPr>
            </w:pPr>
            <w:r>
              <w:rPr>
                <w:color w:val="000000"/>
              </w:rPr>
              <w:t>2.5.</w:t>
            </w:r>
          </w:p>
        </w:tc>
        <w:tc>
          <w:tcPr>
            <w:tcW w:w="7655" w:type="dxa"/>
          </w:tcPr>
          <w:p w:rsidR="00A62219" w:rsidRPr="00E72AD5" w:rsidRDefault="00750BCA" w:rsidP="00A62219">
            <w:pPr>
              <w:tabs>
                <w:tab w:val="left" w:pos="-1134"/>
              </w:tabs>
              <w:ind w:left="10" w:right="11" w:hanging="10"/>
              <w:jc w:val="both"/>
              <w:rPr>
                <w:b/>
                <w:i/>
                <w:color w:val="000000"/>
              </w:rPr>
            </w:pPr>
            <w:r w:rsidRPr="00E72AD5">
              <w:rPr>
                <w:b/>
                <w:i/>
                <w:color w:val="000000"/>
              </w:rPr>
              <w:t xml:space="preserve">Программа коррекционной </w:t>
            </w:r>
            <w:r w:rsidR="00A62219" w:rsidRPr="00E72AD5">
              <w:rPr>
                <w:b/>
                <w:i/>
                <w:color w:val="000000"/>
              </w:rPr>
              <w:t>работы</w:t>
            </w:r>
          </w:p>
          <w:p w:rsidR="00A62219" w:rsidRPr="00E72AD5" w:rsidRDefault="00A62219" w:rsidP="00A62219">
            <w:pPr>
              <w:tabs>
                <w:tab w:val="left" w:pos="-1134"/>
              </w:tabs>
              <w:ind w:left="10" w:right="11" w:hanging="10"/>
              <w:jc w:val="both"/>
              <w:rPr>
                <w:b/>
                <w:i/>
                <w:color w:val="000000"/>
              </w:rPr>
            </w:pPr>
          </w:p>
        </w:tc>
        <w:tc>
          <w:tcPr>
            <w:tcW w:w="680" w:type="dxa"/>
          </w:tcPr>
          <w:p w:rsidR="00A62219" w:rsidRPr="00087844" w:rsidRDefault="000A78CA" w:rsidP="00A62219">
            <w:pPr>
              <w:tabs>
                <w:tab w:val="left" w:pos="-1134"/>
              </w:tabs>
              <w:ind w:left="10" w:right="11" w:hanging="10"/>
              <w:jc w:val="center"/>
              <w:rPr>
                <w:color w:val="000000"/>
              </w:rPr>
            </w:pPr>
            <w:r>
              <w:rPr>
                <w:color w:val="000000"/>
              </w:rPr>
              <w:t>17</w:t>
            </w:r>
            <w:r w:rsidR="00241E76">
              <w:rPr>
                <w:color w:val="000000"/>
              </w:rPr>
              <w:t>2</w:t>
            </w:r>
          </w:p>
        </w:tc>
      </w:tr>
      <w:tr w:rsidR="00A62219" w:rsidRPr="00087844" w:rsidTr="00984CCD">
        <w:tc>
          <w:tcPr>
            <w:tcW w:w="8774" w:type="dxa"/>
            <w:gridSpan w:val="2"/>
          </w:tcPr>
          <w:p w:rsidR="00A62219" w:rsidRPr="00E72AD5" w:rsidRDefault="0047719E" w:rsidP="00CD4C7F">
            <w:pPr>
              <w:pStyle w:val="a5"/>
              <w:numPr>
                <w:ilvl w:val="0"/>
                <w:numId w:val="282"/>
              </w:numPr>
              <w:tabs>
                <w:tab w:val="left" w:pos="447"/>
              </w:tabs>
              <w:jc w:val="both"/>
              <w:rPr>
                <w:b/>
                <w:color w:val="000000"/>
              </w:rPr>
            </w:pPr>
            <w:r w:rsidRPr="00E72AD5">
              <w:rPr>
                <w:b/>
                <w:color w:val="000000"/>
              </w:rPr>
              <w:t>ОРГАНИЗАЦИОННЫЙ РАЗДЕЛ</w:t>
            </w:r>
          </w:p>
        </w:tc>
        <w:tc>
          <w:tcPr>
            <w:tcW w:w="680" w:type="dxa"/>
          </w:tcPr>
          <w:p w:rsidR="00A62219" w:rsidRPr="00BE5D70" w:rsidRDefault="00A62219" w:rsidP="00A62219">
            <w:pPr>
              <w:tabs>
                <w:tab w:val="left" w:pos="447"/>
              </w:tabs>
              <w:ind w:left="202"/>
              <w:jc w:val="center"/>
              <w:rPr>
                <w:color w:val="000000"/>
              </w:rPr>
            </w:pPr>
          </w:p>
        </w:tc>
      </w:tr>
      <w:tr w:rsidR="00A62219" w:rsidRPr="00087844" w:rsidTr="00984CCD">
        <w:tc>
          <w:tcPr>
            <w:tcW w:w="1119" w:type="dxa"/>
          </w:tcPr>
          <w:p w:rsidR="00A62219" w:rsidRPr="00087844" w:rsidRDefault="00A62219" w:rsidP="00A62219">
            <w:pPr>
              <w:jc w:val="both"/>
              <w:rPr>
                <w:color w:val="000000"/>
              </w:rPr>
            </w:pPr>
            <w:r w:rsidRPr="00087844">
              <w:rPr>
                <w:color w:val="000000"/>
              </w:rPr>
              <w:t>3.1</w:t>
            </w:r>
            <w:r>
              <w:rPr>
                <w:color w:val="000000"/>
              </w:rPr>
              <w:t>.</w:t>
            </w:r>
          </w:p>
        </w:tc>
        <w:tc>
          <w:tcPr>
            <w:tcW w:w="7655" w:type="dxa"/>
          </w:tcPr>
          <w:p w:rsidR="00A62219" w:rsidRPr="00E72AD5" w:rsidRDefault="00A62219" w:rsidP="00A62219">
            <w:pPr>
              <w:tabs>
                <w:tab w:val="left" w:pos="-1134"/>
              </w:tabs>
              <w:ind w:left="10" w:right="11" w:hanging="10"/>
              <w:jc w:val="both"/>
              <w:rPr>
                <w:b/>
                <w:i/>
                <w:color w:val="000000"/>
              </w:rPr>
            </w:pPr>
            <w:r w:rsidRPr="00E72AD5">
              <w:rPr>
                <w:b/>
                <w:i/>
                <w:color w:val="000000"/>
              </w:rPr>
              <w:t>Учебный план начального общего образования</w:t>
            </w:r>
          </w:p>
        </w:tc>
        <w:tc>
          <w:tcPr>
            <w:tcW w:w="680" w:type="dxa"/>
          </w:tcPr>
          <w:p w:rsidR="00A62219" w:rsidRPr="00087844" w:rsidRDefault="002A65A8" w:rsidP="002A65A8">
            <w:pPr>
              <w:tabs>
                <w:tab w:val="left" w:pos="-1134"/>
              </w:tabs>
              <w:ind w:left="10" w:right="11" w:hanging="10"/>
              <w:jc w:val="center"/>
              <w:rPr>
                <w:color w:val="000000"/>
              </w:rPr>
            </w:pPr>
            <w:r>
              <w:rPr>
                <w:color w:val="000000"/>
              </w:rPr>
              <w:t>18</w:t>
            </w:r>
            <w:r w:rsidR="00241E76">
              <w:rPr>
                <w:color w:val="000000"/>
              </w:rPr>
              <w:t>7</w:t>
            </w:r>
          </w:p>
        </w:tc>
      </w:tr>
      <w:tr w:rsidR="00A62219" w:rsidRPr="00087844" w:rsidTr="00984CCD">
        <w:tc>
          <w:tcPr>
            <w:tcW w:w="1119" w:type="dxa"/>
          </w:tcPr>
          <w:p w:rsidR="00A62219" w:rsidRPr="00087844" w:rsidRDefault="00A62219" w:rsidP="00A62219">
            <w:pPr>
              <w:jc w:val="both"/>
              <w:rPr>
                <w:color w:val="000000"/>
              </w:rPr>
            </w:pPr>
            <w:r>
              <w:rPr>
                <w:color w:val="000000"/>
              </w:rPr>
              <w:t>3.2.</w:t>
            </w:r>
          </w:p>
        </w:tc>
        <w:tc>
          <w:tcPr>
            <w:tcW w:w="7655" w:type="dxa"/>
          </w:tcPr>
          <w:p w:rsidR="00A62219" w:rsidRPr="00E72AD5" w:rsidRDefault="00A62219" w:rsidP="00A62219">
            <w:pPr>
              <w:tabs>
                <w:tab w:val="left" w:pos="-1134"/>
              </w:tabs>
              <w:ind w:left="10" w:right="11" w:hanging="10"/>
              <w:jc w:val="both"/>
              <w:rPr>
                <w:b/>
                <w:i/>
                <w:color w:val="000000"/>
              </w:rPr>
            </w:pPr>
            <w:r w:rsidRPr="00E72AD5">
              <w:rPr>
                <w:b/>
                <w:i/>
                <w:color w:val="000000"/>
              </w:rPr>
              <w:t>План внеурочной деятельности</w:t>
            </w:r>
          </w:p>
        </w:tc>
        <w:tc>
          <w:tcPr>
            <w:tcW w:w="680" w:type="dxa"/>
          </w:tcPr>
          <w:p w:rsidR="00A62219" w:rsidRPr="00087844" w:rsidRDefault="002A65A8" w:rsidP="002A65A8">
            <w:pPr>
              <w:tabs>
                <w:tab w:val="left" w:pos="-1134"/>
              </w:tabs>
              <w:ind w:left="10" w:right="11" w:hanging="10"/>
              <w:jc w:val="center"/>
              <w:rPr>
                <w:color w:val="000000"/>
              </w:rPr>
            </w:pPr>
            <w:r>
              <w:rPr>
                <w:color w:val="000000"/>
              </w:rPr>
              <w:t>1</w:t>
            </w:r>
            <w:r w:rsidR="00241E76">
              <w:rPr>
                <w:color w:val="000000"/>
              </w:rPr>
              <w:t>90</w:t>
            </w:r>
          </w:p>
        </w:tc>
      </w:tr>
      <w:tr w:rsidR="00A62219" w:rsidRPr="00087844" w:rsidTr="00984CCD">
        <w:tc>
          <w:tcPr>
            <w:tcW w:w="1119" w:type="dxa"/>
          </w:tcPr>
          <w:p w:rsidR="00A62219" w:rsidRDefault="00A62219" w:rsidP="00A62219">
            <w:pPr>
              <w:jc w:val="both"/>
              <w:rPr>
                <w:color w:val="000000"/>
              </w:rPr>
            </w:pPr>
            <w:r>
              <w:rPr>
                <w:color w:val="000000"/>
              </w:rPr>
              <w:t>3.3.</w:t>
            </w:r>
          </w:p>
        </w:tc>
        <w:tc>
          <w:tcPr>
            <w:tcW w:w="7655" w:type="dxa"/>
          </w:tcPr>
          <w:p w:rsidR="00A62219" w:rsidRPr="00E72AD5" w:rsidRDefault="00A62219" w:rsidP="00A62219">
            <w:pPr>
              <w:tabs>
                <w:tab w:val="left" w:pos="-1134"/>
              </w:tabs>
              <w:ind w:left="10" w:right="11" w:hanging="10"/>
              <w:jc w:val="both"/>
              <w:rPr>
                <w:b/>
                <w:i/>
                <w:color w:val="000000"/>
              </w:rPr>
            </w:pPr>
            <w:r w:rsidRPr="00E72AD5">
              <w:rPr>
                <w:b/>
                <w:i/>
                <w:color w:val="000000"/>
              </w:rPr>
              <w:t>Календарный учебный график</w:t>
            </w:r>
          </w:p>
        </w:tc>
        <w:tc>
          <w:tcPr>
            <w:tcW w:w="680" w:type="dxa"/>
          </w:tcPr>
          <w:p w:rsidR="00A62219" w:rsidRDefault="00534BA3" w:rsidP="00A62219">
            <w:pPr>
              <w:tabs>
                <w:tab w:val="left" w:pos="-1134"/>
              </w:tabs>
              <w:ind w:left="10" w:right="11" w:hanging="10"/>
              <w:jc w:val="center"/>
              <w:rPr>
                <w:color w:val="000000"/>
              </w:rPr>
            </w:pPr>
            <w:r>
              <w:rPr>
                <w:color w:val="000000"/>
              </w:rPr>
              <w:t>19</w:t>
            </w:r>
            <w:r w:rsidR="00241E76">
              <w:rPr>
                <w:color w:val="000000"/>
              </w:rPr>
              <w:t>7</w:t>
            </w:r>
          </w:p>
        </w:tc>
      </w:tr>
      <w:tr w:rsidR="00A62219" w:rsidRPr="00087844" w:rsidTr="00984CCD">
        <w:tc>
          <w:tcPr>
            <w:tcW w:w="1119" w:type="dxa"/>
          </w:tcPr>
          <w:p w:rsidR="00A62219" w:rsidRPr="00087844" w:rsidRDefault="00A62219" w:rsidP="00A62219">
            <w:pPr>
              <w:jc w:val="both"/>
              <w:rPr>
                <w:color w:val="000000"/>
              </w:rPr>
            </w:pPr>
            <w:r>
              <w:rPr>
                <w:color w:val="000000"/>
              </w:rPr>
              <w:t>3.4.</w:t>
            </w:r>
          </w:p>
        </w:tc>
        <w:tc>
          <w:tcPr>
            <w:tcW w:w="7655" w:type="dxa"/>
          </w:tcPr>
          <w:p w:rsidR="00A62219" w:rsidRPr="00E72AD5" w:rsidRDefault="00A62219" w:rsidP="00A62219">
            <w:pPr>
              <w:tabs>
                <w:tab w:val="left" w:pos="-1134"/>
              </w:tabs>
              <w:ind w:left="10" w:right="11" w:hanging="10"/>
              <w:jc w:val="both"/>
              <w:rPr>
                <w:b/>
                <w:i/>
                <w:color w:val="000000"/>
              </w:rPr>
            </w:pPr>
            <w:r w:rsidRPr="00E72AD5">
              <w:rPr>
                <w:b/>
                <w:i/>
                <w:color w:val="000000"/>
              </w:rPr>
              <w:t>Система условий реализации ООП НОО</w:t>
            </w:r>
          </w:p>
        </w:tc>
        <w:tc>
          <w:tcPr>
            <w:tcW w:w="680" w:type="dxa"/>
          </w:tcPr>
          <w:p w:rsidR="00A62219" w:rsidRPr="00087844" w:rsidRDefault="00534BA3" w:rsidP="00A62219">
            <w:pPr>
              <w:tabs>
                <w:tab w:val="left" w:pos="-1134"/>
              </w:tabs>
              <w:ind w:left="10" w:right="11" w:hanging="10"/>
              <w:jc w:val="center"/>
              <w:rPr>
                <w:color w:val="000000"/>
              </w:rPr>
            </w:pPr>
            <w:r>
              <w:rPr>
                <w:color w:val="000000"/>
              </w:rPr>
              <w:t>19</w:t>
            </w:r>
            <w:r w:rsidR="00241E76">
              <w:rPr>
                <w:color w:val="000000"/>
              </w:rPr>
              <w:t>9</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3.4.1.</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Описание кадровых условий реализации основной образовательной программы начального общего образования</w:t>
            </w:r>
          </w:p>
        </w:tc>
        <w:tc>
          <w:tcPr>
            <w:tcW w:w="680" w:type="dxa"/>
          </w:tcPr>
          <w:p w:rsidR="00A62219" w:rsidRPr="00087844" w:rsidRDefault="00241E76" w:rsidP="00A62219">
            <w:pPr>
              <w:tabs>
                <w:tab w:val="left" w:pos="-1134"/>
              </w:tabs>
              <w:ind w:left="10" w:right="11" w:hanging="10"/>
              <w:jc w:val="center"/>
              <w:rPr>
                <w:color w:val="000000"/>
              </w:rPr>
            </w:pPr>
            <w:r>
              <w:rPr>
                <w:color w:val="000000"/>
              </w:rPr>
              <w:t>200</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3.4.2.</w:t>
            </w:r>
          </w:p>
        </w:tc>
        <w:tc>
          <w:tcPr>
            <w:tcW w:w="7655" w:type="dxa"/>
          </w:tcPr>
          <w:p w:rsidR="00A62219" w:rsidRPr="00087844" w:rsidRDefault="00A62219" w:rsidP="00A62219">
            <w:pPr>
              <w:tabs>
                <w:tab w:val="left" w:pos="-1134"/>
              </w:tabs>
              <w:ind w:left="10" w:right="11" w:hanging="10"/>
              <w:jc w:val="both"/>
              <w:rPr>
                <w:color w:val="000000"/>
              </w:rPr>
            </w:pPr>
            <w:r w:rsidRPr="00087844">
              <w:rPr>
                <w:color w:val="000000"/>
              </w:rPr>
              <w:t>Описание психолого-педагогических условий реализации основной образовательной программы начального общего образования</w:t>
            </w:r>
          </w:p>
        </w:tc>
        <w:tc>
          <w:tcPr>
            <w:tcW w:w="680" w:type="dxa"/>
          </w:tcPr>
          <w:p w:rsidR="00A62219" w:rsidRPr="00087844" w:rsidRDefault="003B0A16" w:rsidP="00A62219">
            <w:pPr>
              <w:tabs>
                <w:tab w:val="left" w:pos="-1134"/>
              </w:tabs>
              <w:ind w:left="10" w:right="11" w:hanging="10"/>
              <w:jc w:val="center"/>
              <w:rPr>
                <w:color w:val="000000"/>
              </w:rPr>
            </w:pPr>
            <w:r>
              <w:rPr>
                <w:color w:val="000000"/>
              </w:rPr>
              <w:t>20</w:t>
            </w:r>
            <w:r w:rsidR="00241E76">
              <w:rPr>
                <w:color w:val="000000"/>
              </w:rPr>
              <w:t>3</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3.4.3.</w:t>
            </w:r>
          </w:p>
        </w:tc>
        <w:tc>
          <w:tcPr>
            <w:tcW w:w="7655" w:type="dxa"/>
          </w:tcPr>
          <w:p w:rsidR="00A62219" w:rsidRPr="00087844" w:rsidRDefault="00A62219" w:rsidP="00A62219">
            <w:pPr>
              <w:tabs>
                <w:tab w:val="left" w:pos="-1134"/>
              </w:tabs>
              <w:ind w:right="11"/>
              <w:jc w:val="both"/>
              <w:rPr>
                <w:color w:val="000000"/>
              </w:rPr>
            </w:pPr>
            <w:r w:rsidRPr="00087844">
              <w:rPr>
                <w:color w:val="000000"/>
              </w:rPr>
              <w:t>Описание финансовых условий реализации основной образовательной программы начального общего образования</w:t>
            </w:r>
          </w:p>
        </w:tc>
        <w:tc>
          <w:tcPr>
            <w:tcW w:w="680" w:type="dxa"/>
          </w:tcPr>
          <w:p w:rsidR="00A62219" w:rsidRPr="00087844" w:rsidRDefault="00534BA3" w:rsidP="00A62219">
            <w:pPr>
              <w:tabs>
                <w:tab w:val="left" w:pos="-1134"/>
              </w:tabs>
              <w:ind w:right="11"/>
              <w:jc w:val="center"/>
              <w:rPr>
                <w:color w:val="000000"/>
              </w:rPr>
            </w:pPr>
            <w:r>
              <w:rPr>
                <w:color w:val="000000"/>
              </w:rPr>
              <w:t>2</w:t>
            </w:r>
            <w:r w:rsidR="00241E76">
              <w:rPr>
                <w:color w:val="000000"/>
              </w:rPr>
              <w:t>10</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3.4.4.</w:t>
            </w:r>
          </w:p>
        </w:tc>
        <w:tc>
          <w:tcPr>
            <w:tcW w:w="7655" w:type="dxa"/>
          </w:tcPr>
          <w:p w:rsidR="00A62219" w:rsidRPr="00087844" w:rsidRDefault="00A62219" w:rsidP="00A62219">
            <w:pPr>
              <w:tabs>
                <w:tab w:val="left" w:pos="-1134"/>
              </w:tabs>
              <w:ind w:left="19" w:right="11"/>
              <w:jc w:val="both"/>
              <w:rPr>
                <w:color w:val="000000"/>
              </w:rPr>
            </w:pPr>
            <w:r w:rsidRPr="00087844">
              <w:rPr>
                <w:color w:val="000000"/>
              </w:rPr>
              <w:t xml:space="preserve"> Описание материально-технических условий реализации основной образовательной программы начального общего образования</w:t>
            </w:r>
          </w:p>
        </w:tc>
        <w:tc>
          <w:tcPr>
            <w:tcW w:w="680" w:type="dxa"/>
          </w:tcPr>
          <w:p w:rsidR="00A62219" w:rsidRPr="00087844" w:rsidRDefault="00D07981" w:rsidP="00A62219">
            <w:pPr>
              <w:tabs>
                <w:tab w:val="left" w:pos="-1134"/>
              </w:tabs>
              <w:ind w:left="19" w:right="11"/>
              <w:jc w:val="center"/>
              <w:rPr>
                <w:color w:val="000000"/>
              </w:rPr>
            </w:pPr>
            <w:r>
              <w:rPr>
                <w:color w:val="000000"/>
              </w:rPr>
              <w:t>2</w:t>
            </w:r>
            <w:r w:rsidR="00241E76">
              <w:rPr>
                <w:color w:val="000000"/>
              </w:rPr>
              <w:t>10</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3.4.5.</w:t>
            </w:r>
          </w:p>
        </w:tc>
        <w:tc>
          <w:tcPr>
            <w:tcW w:w="7655" w:type="dxa"/>
          </w:tcPr>
          <w:p w:rsidR="00A62219" w:rsidRPr="00087844" w:rsidRDefault="00A62219" w:rsidP="00A62219">
            <w:pPr>
              <w:tabs>
                <w:tab w:val="left" w:pos="-1134"/>
                <w:tab w:val="center" w:pos="2390"/>
                <w:tab w:val="center" w:pos="4646"/>
                <w:tab w:val="right" w:pos="9751"/>
              </w:tabs>
              <w:rPr>
                <w:color w:val="000000"/>
              </w:rPr>
            </w:pPr>
            <w:r w:rsidRPr="00087844">
              <w:rPr>
                <w:color w:val="000000"/>
              </w:rPr>
              <w:t>Описание информационно-методических условий реализации основной образовательной программы начального общего образования</w:t>
            </w:r>
            <w:r w:rsidRPr="00087844">
              <w:rPr>
                <w:color w:val="000000"/>
              </w:rPr>
              <w:tab/>
            </w:r>
          </w:p>
        </w:tc>
        <w:tc>
          <w:tcPr>
            <w:tcW w:w="680" w:type="dxa"/>
          </w:tcPr>
          <w:p w:rsidR="00A62219" w:rsidRPr="00087844" w:rsidRDefault="00D07981" w:rsidP="00A62219">
            <w:pPr>
              <w:tabs>
                <w:tab w:val="left" w:pos="-1134"/>
                <w:tab w:val="center" w:pos="2390"/>
                <w:tab w:val="center" w:pos="4646"/>
                <w:tab w:val="right" w:pos="9751"/>
              </w:tabs>
              <w:jc w:val="center"/>
              <w:rPr>
                <w:color w:val="000000"/>
              </w:rPr>
            </w:pPr>
            <w:r>
              <w:rPr>
                <w:color w:val="000000"/>
              </w:rPr>
              <w:t>2</w:t>
            </w:r>
            <w:r w:rsidR="00241E76">
              <w:rPr>
                <w:color w:val="000000"/>
              </w:rPr>
              <w:t>11</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3.5</w:t>
            </w:r>
          </w:p>
        </w:tc>
        <w:tc>
          <w:tcPr>
            <w:tcW w:w="7655" w:type="dxa"/>
          </w:tcPr>
          <w:p w:rsidR="00A62219" w:rsidRPr="00E72AD5" w:rsidRDefault="00A62219" w:rsidP="00A62219">
            <w:pPr>
              <w:tabs>
                <w:tab w:val="left" w:pos="-1134"/>
                <w:tab w:val="center" w:pos="2390"/>
                <w:tab w:val="center" w:pos="4646"/>
                <w:tab w:val="right" w:pos="9751"/>
              </w:tabs>
              <w:rPr>
                <w:b/>
                <w:i/>
                <w:color w:val="000000"/>
              </w:rPr>
            </w:pPr>
            <w:r w:rsidRPr="00E72AD5">
              <w:rPr>
                <w:b/>
                <w:i/>
                <w:color w:val="000000"/>
              </w:rPr>
              <w:t>Механизмы достижения целевых ориентиров в системе условий</w:t>
            </w:r>
          </w:p>
        </w:tc>
        <w:tc>
          <w:tcPr>
            <w:tcW w:w="680" w:type="dxa"/>
          </w:tcPr>
          <w:p w:rsidR="00A62219" w:rsidRPr="00087844" w:rsidRDefault="00D07981" w:rsidP="00A62219">
            <w:pPr>
              <w:tabs>
                <w:tab w:val="left" w:pos="-1134"/>
                <w:tab w:val="center" w:pos="2390"/>
                <w:tab w:val="center" w:pos="4646"/>
                <w:tab w:val="right" w:pos="9751"/>
              </w:tabs>
              <w:jc w:val="center"/>
              <w:rPr>
                <w:color w:val="000000"/>
              </w:rPr>
            </w:pPr>
            <w:r>
              <w:rPr>
                <w:color w:val="000000"/>
              </w:rPr>
              <w:t>21</w:t>
            </w:r>
            <w:r w:rsidR="00241E76">
              <w:rPr>
                <w:color w:val="000000"/>
              </w:rPr>
              <w:t>5</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3.6</w:t>
            </w:r>
          </w:p>
        </w:tc>
        <w:tc>
          <w:tcPr>
            <w:tcW w:w="7655" w:type="dxa"/>
          </w:tcPr>
          <w:p w:rsidR="00A62219" w:rsidRPr="00E72AD5" w:rsidRDefault="00A62219" w:rsidP="00A62219">
            <w:pPr>
              <w:tabs>
                <w:tab w:val="left" w:pos="-1134"/>
                <w:tab w:val="center" w:pos="2390"/>
                <w:tab w:val="center" w:pos="4646"/>
                <w:tab w:val="right" w:pos="9751"/>
              </w:tabs>
              <w:rPr>
                <w:b/>
                <w:i/>
                <w:color w:val="000000"/>
              </w:rPr>
            </w:pPr>
            <w:r w:rsidRPr="00E72AD5">
              <w:rPr>
                <w:b/>
                <w:i/>
                <w:color w:val="000000"/>
              </w:rPr>
              <w:t>Сетевой график (дорожная карта) по формированию необходимой системы условий</w:t>
            </w:r>
          </w:p>
        </w:tc>
        <w:tc>
          <w:tcPr>
            <w:tcW w:w="680" w:type="dxa"/>
          </w:tcPr>
          <w:p w:rsidR="00A62219" w:rsidRPr="00087844" w:rsidRDefault="00D07981" w:rsidP="00A62219">
            <w:pPr>
              <w:tabs>
                <w:tab w:val="left" w:pos="-1134"/>
                <w:tab w:val="center" w:pos="2390"/>
                <w:tab w:val="center" w:pos="4646"/>
                <w:tab w:val="right" w:pos="9751"/>
              </w:tabs>
              <w:jc w:val="center"/>
              <w:rPr>
                <w:color w:val="000000"/>
              </w:rPr>
            </w:pPr>
            <w:r>
              <w:rPr>
                <w:color w:val="000000"/>
              </w:rPr>
              <w:t>21</w:t>
            </w:r>
            <w:r w:rsidR="00241E76">
              <w:rPr>
                <w:color w:val="000000"/>
              </w:rPr>
              <w:t>5</w:t>
            </w:r>
          </w:p>
        </w:tc>
      </w:tr>
      <w:tr w:rsidR="00A62219" w:rsidRPr="00087844" w:rsidTr="00984CCD">
        <w:tc>
          <w:tcPr>
            <w:tcW w:w="1119" w:type="dxa"/>
          </w:tcPr>
          <w:p w:rsidR="00A62219" w:rsidRPr="00087844" w:rsidRDefault="00A62219" w:rsidP="00A62219">
            <w:pPr>
              <w:jc w:val="both"/>
              <w:rPr>
                <w:color w:val="000000"/>
              </w:rPr>
            </w:pPr>
            <w:r w:rsidRPr="00087844">
              <w:rPr>
                <w:color w:val="000000"/>
              </w:rPr>
              <w:t>3.7</w:t>
            </w:r>
          </w:p>
        </w:tc>
        <w:tc>
          <w:tcPr>
            <w:tcW w:w="7655" w:type="dxa"/>
          </w:tcPr>
          <w:p w:rsidR="00A62219" w:rsidRPr="00E72AD5" w:rsidRDefault="00A62219" w:rsidP="00A62219">
            <w:pPr>
              <w:tabs>
                <w:tab w:val="left" w:pos="-1134"/>
                <w:tab w:val="center" w:pos="2390"/>
                <w:tab w:val="center" w:pos="4646"/>
                <w:tab w:val="right" w:pos="9751"/>
              </w:tabs>
              <w:rPr>
                <w:b/>
                <w:i/>
                <w:color w:val="000000"/>
              </w:rPr>
            </w:pPr>
            <w:r w:rsidRPr="00E72AD5">
              <w:rPr>
                <w:b/>
                <w:i/>
                <w:color w:val="000000"/>
              </w:rPr>
              <w:t>Контроль за состоянием системы условий</w:t>
            </w:r>
          </w:p>
        </w:tc>
        <w:tc>
          <w:tcPr>
            <w:tcW w:w="680" w:type="dxa"/>
          </w:tcPr>
          <w:p w:rsidR="00A62219" w:rsidRPr="00087844" w:rsidRDefault="00D07981" w:rsidP="00A62219">
            <w:pPr>
              <w:tabs>
                <w:tab w:val="left" w:pos="-1134"/>
                <w:tab w:val="center" w:pos="2390"/>
                <w:tab w:val="center" w:pos="4646"/>
                <w:tab w:val="right" w:pos="9751"/>
              </w:tabs>
              <w:jc w:val="center"/>
              <w:rPr>
                <w:color w:val="000000"/>
              </w:rPr>
            </w:pPr>
            <w:r>
              <w:rPr>
                <w:color w:val="000000"/>
              </w:rPr>
              <w:t>21</w:t>
            </w:r>
            <w:r w:rsidR="00241E76">
              <w:rPr>
                <w:color w:val="000000"/>
              </w:rPr>
              <w:t>8</w:t>
            </w:r>
          </w:p>
        </w:tc>
      </w:tr>
      <w:tr w:rsidR="00AC2A82" w:rsidRPr="00087844" w:rsidTr="0025189B">
        <w:tc>
          <w:tcPr>
            <w:tcW w:w="8774" w:type="dxa"/>
            <w:gridSpan w:val="2"/>
            <w:shd w:val="clear" w:color="auto" w:fill="auto"/>
            <w:vAlign w:val="bottom"/>
          </w:tcPr>
          <w:p w:rsidR="00AC2A82" w:rsidRDefault="00AC2A82" w:rsidP="00AC2A82">
            <w:pPr>
              <w:spacing w:line="0" w:lineRule="atLeast"/>
            </w:pPr>
            <w:r>
              <w:t>ПРИЛОЖЕНИЕ 1. Рабочие программы учебных предметов, курсов</w:t>
            </w:r>
            <w:r w:rsidR="0019592F">
              <w:t xml:space="preserve"> внеурочной деятельности</w:t>
            </w:r>
          </w:p>
        </w:tc>
        <w:tc>
          <w:tcPr>
            <w:tcW w:w="680" w:type="dxa"/>
          </w:tcPr>
          <w:p w:rsidR="00AC2A82" w:rsidRDefault="00AC2A82" w:rsidP="00AC2A82">
            <w:pPr>
              <w:tabs>
                <w:tab w:val="left" w:pos="-1134"/>
                <w:tab w:val="center" w:pos="2390"/>
                <w:tab w:val="center" w:pos="4646"/>
                <w:tab w:val="right" w:pos="9751"/>
              </w:tabs>
              <w:jc w:val="center"/>
              <w:rPr>
                <w:color w:val="000000"/>
              </w:rPr>
            </w:pPr>
          </w:p>
        </w:tc>
      </w:tr>
      <w:tr w:rsidR="00AC2A82" w:rsidRPr="00087844" w:rsidTr="0025189B">
        <w:tc>
          <w:tcPr>
            <w:tcW w:w="9454" w:type="dxa"/>
            <w:gridSpan w:val="3"/>
            <w:shd w:val="clear" w:color="auto" w:fill="auto"/>
            <w:vAlign w:val="bottom"/>
          </w:tcPr>
          <w:p w:rsidR="00AC2A82" w:rsidRDefault="0019592F" w:rsidP="0019592F">
            <w:pPr>
              <w:spacing w:line="0" w:lineRule="atLeast"/>
            </w:pPr>
            <w:r>
              <w:t>ПРИЛОЖЕНИЕ 2. Контрольно-оценочные материалы</w:t>
            </w:r>
          </w:p>
        </w:tc>
      </w:tr>
    </w:tbl>
    <w:p w:rsidR="008E29AC" w:rsidRDefault="008E29AC" w:rsidP="00CE0A78">
      <w:pPr>
        <w:tabs>
          <w:tab w:val="left" w:pos="-1134"/>
        </w:tabs>
        <w:spacing w:after="12" w:line="269" w:lineRule="auto"/>
        <w:ind w:left="19" w:right="11" w:hanging="10"/>
        <w:jc w:val="both"/>
        <w:rPr>
          <w:color w:val="000000"/>
        </w:rPr>
      </w:pPr>
    </w:p>
    <w:p w:rsidR="006D1988" w:rsidRPr="00CD7F9D" w:rsidRDefault="006D1988" w:rsidP="00CE0A78">
      <w:pPr>
        <w:tabs>
          <w:tab w:val="left" w:pos="-1134"/>
        </w:tabs>
        <w:spacing w:after="12" w:line="269" w:lineRule="auto"/>
        <w:ind w:left="19" w:right="11" w:hanging="10"/>
        <w:jc w:val="both"/>
        <w:rPr>
          <w:color w:val="000000"/>
        </w:rPr>
      </w:pPr>
    </w:p>
    <w:p w:rsidR="0050191A" w:rsidRPr="00CD7F9D" w:rsidRDefault="0050191A" w:rsidP="00CE0A78">
      <w:pPr>
        <w:tabs>
          <w:tab w:val="left" w:pos="-1134"/>
        </w:tabs>
        <w:spacing w:after="12" w:line="269" w:lineRule="auto"/>
        <w:ind w:left="19" w:right="11" w:hanging="10"/>
        <w:jc w:val="both"/>
        <w:rPr>
          <w:color w:val="000000"/>
        </w:rPr>
      </w:pPr>
    </w:p>
    <w:p w:rsidR="0050191A" w:rsidRDefault="0050191A" w:rsidP="00CE0A78">
      <w:pPr>
        <w:tabs>
          <w:tab w:val="left" w:pos="-1134"/>
        </w:tabs>
        <w:spacing w:after="12" w:line="269" w:lineRule="auto"/>
        <w:ind w:left="19" w:right="11" w:hanging="10"/>
        <w:jc w:val="both"/>
        <w:rPr>
          <w:color w:val="000000"/>
        </w:rPr>
      </w:pPr>
    </w:p>
    <w:p w:rsidR="00750BCA" w:rsidRDefault="00750BCA"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F076DC" w:rsidRDefault="00F076DC" w:rsidP="00CE0A78">
      <w:pPr>
        <w:tabs>
          <w:tab w:val="left" w:pos="-1134"/>
        </w:tabs>
        <w:spacing w:after="12" w:line="269" w:lineRule="auto"/>
        <w:ind w:left="19" w:right="11" w:hanging="10"/>
        <w:jc w:val="both"/>
        <w:rPr>
          <w:color w:val="000000"/>
          <w:lang w:val="en-US"/>
        </w:rPr>
      </w:pPr>
    </w:p>
    <w:p w:rsidR="00412ABA" w:rsidRPr="00F076DC" w:rsidRDefault="00412ABA" w:rsidP="00CE0A78">
      <w:pPr>
        <w:tabs>
          <w:tab w:val="left" w:pos="-1134"/>
        </w:tabs>
        <w:spacing w:after="12" w:line="269" w:lineRule="auto"/>
        <w:ind w:left="19" w:right="11" w:hanging="10"/>
        <w:jc w:val="both"/>
        <w:rPr>
          <w:color w:val="000000"/>
          <w:lang w:val="en-US"/>
        </w:rPr>
      </w:pPr>
      <w:bookmarkStart w:id="0" w:name="_GoBack"/>
      <w:bookmarkEnd w:id="0"/>
    </w:p>
    <w:p w:rsidR="00750BCA" w:rsidRDefault="00750BCA" w:rsidP="00CE0A78">
      <w:pPr>
        <w:tabs>
          <w:tab w:val="left" w:pos="-1134"/>
        </w:tabs>
        <w:spacing w:after="12" w:line="269" w:lineRule="auto"/>
        <w:ind w:left="19" w:right="11" w:hanging="10"/>
        <w:jc w:val="both"/>
        <w:rPr>
          <w:color w:val="000000"/>
        </w:rPr>
      </w:pPr>
    </w:p>
    <w:p w:rsidR="00846E2E" w:rsidRPr="00CD7F9D" w:rsidRDefault="00846E2E" w:rsidP="00CD4C7F">
      <w:pPr>
        <w:pStyle w:val="a5"/>
        <w:keepNext/>
        <w:keepLines/>
        <w:numPr>
          <w:ilvl w:val="0"/>
          <w:numId w:val="125"/>
        </w:numPr>
        <w:tabs>
          <w:tab w:val="left" w:pos="-1134"/>
        </w:tabs>
        <w:spacing w:after="5" w:line="269" w:lineRule="auto"/>
        <w:ind w:right="2323"/>
        <w:jc w:val="center"/>
        <w:outlineLvl w:val="1"/>
        <w:rPr>
          <w:b/>
          <w:color w:val="000000"/>
        </w:rPr>
      </w:pPr>
      <w:r w:rsidRPr="00CD7F9D">
        <w:rPr>
          <w:b/>
          <w:color w:val="000000"/>
        </w:rPr>
        <w:lastRenderedPageBreak/>
        <w:t xml:space="preserve">ЦЕЛЕВОЙ РАЗДЕЛ </w:t>
      </w:r>
    </w:p>
    <w:p w:rsidR="00846E2E" w:rsidRPr="00CD7F9D" w:rsidRDefault="00846E2E" w:rsidP="00846E2E">
      <w:pPr>
        <w:pStyle w:val="a5"/>
        <w:keepNext/>
        <w:keepLines/>
        <w:tabs>
          <w:tab w:val="left" w:pos="-1134"/>
        </w:tabs>
        <w:spacing w:after="5" w:line="269" w:lineRule="auto"/>
        <w:ind w:left="2569" w:right="2323" w:firstLine="0"/>
        <w:outlineLvl w:val="1"/>
        <w:rPr>
          <w:b/>
          <w:color w:val="000000"/>
        </w:rPr>
      </w:pPr>
    </w:p>
    <w:p w:rsidR="00846E2E" w:rsidRPr="00CD7F9D" w:rsidRDefault="00A87D09" w:rsidP="00CD4C7F">
      <w:pPr>
        <w:pStyle w:val="a5"/>
        <w:numPr>
          <w:ilvl w:val="1"/>
          <w:numId w:val="125"/>
        </w:numPr>
        <w:tabs>
          <w:tab w:val="left" w:pos="-1134"/>
        </w:tabs>
        <w:spacing w:after="5" w:line="268" w:lineRule="auto"/>
        <w:ind w:right="57"/>
        <w:jc w:val="both"/>
        <w:rPr>
          <w:b/>
          <w:color w:val="000000"/>
        </w:rPr>
      </w:pPr>
      <w:r w:rsidRPr="00CD7F9D">
        <w:rPr>
          <w:b/>
          <w:color w:val="000000"/>
        </w:rPr>
        <w:t xml:space="preserve">Пояснительная записка </w:t>
      </w:r>
    </w:p>
    <w:p w:rsidR="00CE0A78" w:rsidRPr="00CD7F9D" w:rsidRDefault="00CE0A78" w:rsidP="0050191A">
      <w:pPr>
        <w:tabs>
          <w:tab w:val="left" w:pos="-1134"/>
        </w:tabs>
        <w:spacing w:after="12"/>
        <w:ind w:left="19" w:hanging="10"/>
        <w:jc w:val="both"/>
        <w:rPr>
          <w:color w:val="000000"/>
        </w:rPr>
      </w:pPr>
      <w:r w:rsidRPr="00CD7F9D">
        <w:rPr>
          <w:color w:val="000000"/>
        </w:rPr>
        <w:t xml:space="preserve">       Основная образовательная программа начального общего образования </w:t>
      </w:r>
      <w:r w:rsidR="00E47E96" w:rsidRPr="00CD7F9D">
        <w:rPr>
          <w:color w:val="000000"/>
        </w:rPr>
        <w:t xml:space="preserve">Частного общеобразовательного учреждения </w:t>
      </w:r>
      <w:r w:rsidR="006D1988" w:rsidRPr="00CD7F9D">
        <w:rPr>
          <w:color w:val="000000"/>
        </w:rPr>
        <w:t>«</w:t>
      </w:r>
      <w:r w:rsidRPr="00CD7F9D">
        <w:rPr>
          <w:color w:val="000000"/>
        </w:rPr>
        <w:t xml:space="preserve">Центра образования </w:t>
      </w:r>
      <w:r w:rsidR="006D1988" w:rsidRPr="00CD7F9D">
        <w:rPr>
          <w:color w:val="000000"/>
        </w:rPr>
        <w:t>«</w:t>
      </w:r>
      <w:r w:rsidRPr="00CD7F9D">
        <w:rPr>
          <w:color w:val="000000"/>
        </w:rPr>
        <w:t>Н</w:t>
      </w:r>
      <w:r w:rsidR="006D1988" w:rsidRPr="00CD7F9D">
        <w:rPr>
          <w:color w:val="000000"/>
        </w:rPr>
        <w:t xml:space="preserve">ОВОШКОЛА»(далее – «ЦО «НОВОШКОЛА») </w:t>
      </w:r>
      <w:r w:rsidRPr="00CD7F9D">
        <w:rPr>
          <w:color w:val="000000"/>
        </w:rPr>
        <w:t>разработана в соответствии с требованиями Федерального государственного образовательного стандарта начального общего образования (далее Стандарта</w:t>
      </w:r>
      <w:r w:rsidR="00F618DB" w:rsidRPr="00CD7F9D">
        <w:rPr>
          <w:color w:val="000000"/>
        </w:rPr>
        <w:t>)</w:t>
      </w:r>
      <w:r w:rsidRPr="00CD7F9D">
        <w:rPr>
          <w:color w:val="000000"/>
        </w:rPr>
        <w:t>, с учётом рекомендаций Примерной основной образовательной программы</w:t>
      </w:r>
      <w:r w:rsidR="00F618DB" w:rsidRPr="00CD7F9D">
        <w:rPr>
          <w:color w:val="000000"/>
        </w:rPr>
        <w:t xml:space="preserve"> начального общего образования</w:t>
      </w:r>
      <w:r w:rsidRPr="00CD7F9D">
        <w:rPr>
          <w:color w:val="000000"/>
        </w:rPr>
        <w:t xml:space="preserve"> (далее Примерной программы), особенностей </w:t>
      </w:r>
      <w:r w:rsidR="006D1988" w:rsidRPr="00CD7F9D">
        <w:rPr>
          <w:color w:val="000000"/>
        </w:rPr>
        <w:t>«ЦО «НОВОШКОЛА»</w:t>
      </w:r>
      <w:r w:rsidRPr="00CD7F9D">
        <w:rPr>
          <w:color w:val="000000"/>
        </w:rPr>
        <w:t>, образовательных потребностей и запросов участников образовательного процесса, а также концептуальных положений УМК</w:t>
      </w:r>
      <w:r w:rsidR="00E47E96" w:rsidRPr="00CD7F9D">
        <w:rPr>
          <w:color w:val="000000"/>
        </w:rPr>
        <w:t xml:space="preserve"> «Школа России»</w:t>
      </w:r>
      <w:r w:rsidR="00E921C4" w:rsidRPr="00CD7F9D">
        <w:rPr>
          <w:color w:val="000000"/>
        </w:rPr>
        <w:t>,</w:t>
      </w:r>
      <w:r w:rsidRPr="00CD7F9D">
        <w:rPr>
          <w:color w:val="000000"/>
        </w:rPr>
        <w:t xml:space="preserve">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универсальные учебные действия. </w:t>
      </w:r>
    </w:p>
    <w:p w:rsidR="00CE0A78" w:rsidRDefault="00CE0A78" w:rsidP="0050191A">
      <w:pPr>
        <w:tabs>
          <w:tab w:val="left" w:pos="-1134"/>
        </w:tabs>
        <w:spacing w:after="12"/>
        <w:ind w:left="19" w:hanging="10"/>
        <w:jc w:val="both"/>
        <w:rPr>
          <w:color w:val="000000"/>
        </w:rPr>
      </w:pPr>
      <w:r w:rsidRPr="00CD7F9D">
        <w:rPr>
          <w:color w:val="000000"/>
        </w:rPr>
        <w:t xml:space="preserve">       Она определяет цель, задачи, планируемые результаты, содержание и организацию образовательного процесса на ступени начального общего образования.  </w:t>
      </w:r>
    </w:p>
    <w:p w:rsidR="003B321C" w:rsidRPr="00CD7F9D" w:rsidRDefault="003B321C" w:rsidP="0050191A">
      <w:pPr>
        <w:tabs>
          <w:tab w:val="left" w:pos="-1134"/>
        </w:tabs>
        <w:spacing w:after="12"/>
        <w:ind w:left="19" w:hanging="10"/>
        <w:jc w:val="both"/>
        <w:rPr>
          <w:color w:val="000000"/>
        </w:rPr>
      </w:pPr>
    </w:p>
    <w:p w:rsidR="00F618DB" w:rsidRPr="00CD7F9D" w:rsidRDefault="00F618DB" w:rsidP="0050191A">
      <w:pPr>
        <w:tabs>
          <w:tab w:val="left" w:pos="-1134"/>
        </w:tabs>
        <w:spacing w:after="12"/>
        <w:ind w:left="19" w:hanging="10"/>
        <w:jc w:val="both"/>
        <w:rPr>
          <w:color w:val="000000"/>
        </w:rPr>
      </w:pPr>
      <w:r w:rsidRPr="00CD7F9D">
        <w:rPr>
          <w:color w:val="000000"/>
        </w:rPr>
        <w:t>Основания для разработки программы:</w:t>
      </w:r>
    </w:p>
    <w:p w:rsidR="00F618DB" w:rsidRPr="003B321C" w:rsidRDefault="003B321C" w:rsidP="003B321C">
      <w:pPr>
        <w:tabs>
          <w:tab w:val="left" w:pos="-1134"/>
        </w:tabs>
        <w:spacing w:after="120"/>
        <w:jc w:val="both"/>
        <w:rPr>
          <w:b/>
          <w:bCs/>
          <w:color w:val="000000"/>
        </w:rPr>
      </w:pPr>
      <w:r>
        <w:rPr>
          <w:color w:val="000000"/>
        </w:rPr>
        <w:t>Конвенция о правах ребенка</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Федеральный закон от 29.12.2012 № 273-ФЗ «Об образовании в Российской Федерации»</w:t>
      </w:r>
    </w:p>
    <w:p w:rsidR="003B321C" w:rsidRPr="003B321C" w:rsidRDefault="003B321C" w:rsidP="003B321C">
      <w:pPr>
        <w:spacing w:after="120"/>
        <w:ind w:right="-1"/>
        <w:jc w:val="both"/>
      </w:pPr>
      <w:r w:rsidRPr="003B321C">
        <w:t>Закон Республики Башкортостан от 01.07.2013 № 696-з «Об образовании в Республике Башкортостан» (с изменениями и дополнениями)</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3B321C">
        <w:rPr>
          <w:rFonts w:eastAsia="Calibri"/>
          <w:iCs/>
          <w:lang w:eastAsia="en-US"/>
        </w:rPr>
        <w:t xml:space="preserve">В настоящий документ вносятся изменения на основании приказа Минпросвещения России от 01.03.2019 N 95 </w:t>
      </w:r>
      <w:r w:rsidRPr="003B321C">
        <w:rPr>
          <w:rFonts w:eastAsia="Calibri"/>
          <w:lang w:eastAsia="en-US"/>
        </w:rPr>
        <w:t>с 27 апреля 2019 года)</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w:t>
      </w:r>
      <w:r>
        <w:rPr>
          <w:rFonts w:eastAsia="Calibri"/>
          <w:lang w:eastAsia="en-US"/>
        </w:rPr>
        <w:t xml:space="preserve">риказ Минпросвещения России от </w:t>
      </w:r>
      <w:r w:rsidRPr="003B321C">
        <w:rPr>
          <w:rFonts w:eastAsia="Calibri"/>
          <w:lang w:eastAsia="en-US"/>
        </w:rPr>
        <w:t>08 мая 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 xml:space="preserve">Приказ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3B321C">
        <w:rPr>
          <w:rFonts w:eastAsia="Calibri"/>
          <w:iCs/>
          <w:lang w:eastAsia="en-US"/>
        </w:rPr>
        <w:t>(внесены изменения приказом Минпросвещения России от 17 января 2019 года № 19</w:t>
      </w:r>
      <w:r w:rsidRPr="003B321C">
        <w:rPr>
          <w:rFonts w:eastAsia="Calibri"/>
          <w:lang w:eastAsia="en-US"/>
        </w:rPr>
        <w:t>)</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 xml:space="preserve">Постановление Главного государственного санитарного врача России от 29.12.2010 № 189, СанПиН Главного государственного санитарного врача России от 29.12.2010 № 2.4.2.2821-10 «Об утверждении СанПиН 2.4.2.2821-10 "Санитарно-эпидемиологические требования к условиям и организации обучения в общеобразовательных учреждениях» (Раздел </w:t>
      </w:r>
      <w:r w:rsidRPr="003B321C">
        <w:rPr>
          <w:rFonts w:eastAsia="Calibri"/>
          <w:lang w:val="en-US" w:eastAsia="en-US"/>
        </w:rPr>
        <w:t>X</w:t>
      </w:r>
      <w:r w:rsidRPr="003B321C">
        <w:rPr>
          <w:rFonts w:eastAsia="Calibri"/>
          <w:lang w:eastAsia="en-US"/>
        </w:rPr>
        <w:t>)</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lastRenderedPageBreak/>
        <w:t>Письмо Рособрнадзора от 20.06.2018 № 05-192 «Об изучении родных языков из числа языков народов Российской Федерации»</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Минобрнауки России от 17.05.2018 № 08-1214 «Об изучении второго иностранного языка в соответствии с ФГОС»</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Минобрнауки России от 28.06.2018 № 01-26/5007</w:t>
      </w:r>
      <w:r w:rsidRPr="003B321C">
        <w:rPr>
          <w:rFonts w:eastAsia="Calibri"/>
          <w:lang w:eastAsia="en-US"/>
        </w:rPr>
        <w:br/>
        <w:t>«О направлении информации» (по вопросу об устройстве детей с ОВЗ и инвалидностью в образовательные организации)</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Минпросвещения России от 22.01.2019 № 03-140 «О приеме в 1 класс»</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Минпросвещения России от 28.09.2018 № Пз-354/02 «О представлении сведений в области повышения финансовой грамотности»</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Департамента общего образования Минобрнауки России от 12.05.2011 №№ 03296, 03-296 «Об организации внеурочной деятельности при введении Федерального государственного образовательного стандарта общего образования»</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 xml:space="preserve">Письмо Минобрнауки России от 18.08.2017 № 09-1672 «О направлении методических рекомендаций </w:t>
      </w:r>
      <w:r>
        <w:rPr>
          <w:rFonts w:eastAsia="Calibri"/>
          <w:lang w:eastAsia="en-US"/>
        </w:rPr>
        <w:t>«</w:t>
      </w:r>
      <w:r w:rsidRPr="003B321C">
        <w:rPr>
          <w:rFonts w:eastAsia="Calibri"/>
          <w:lang w:eastAsia="en-US"/>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w:t>
      </w:r>
      <w:r>
        <w:rPr>
          <w:rFonts w:eastAsia="Calibri"/>
          <w:lang w:eastAsia="en-US"/>
        </w:rPr>
        <w:t>проектной деятельности»</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Минобрнауки России от 19.01.2018 № 08-96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r>
        <w:rPr>
          <w:rFonts w:eastAsia="Calibri"/>
          <w:lang w:eastAsia="en-US"/>
        </w:rPr>
        <w:t>»</w:t>
      </w:r>
    </w:p>
    <w:p w:rsidR="003B321C" w:rsidRPr="003B321C" w:rsidRDefault="003B321C" w:rsidP="003B321C">
      <w:pPr>
        <w:tabs>
          <w:tab w:val="left" w:pos="567"/>
        </w:tabs>
        <w:spacing w:after="120" w:line="259" w:lineRule="auto"/>
        <w:ind w:right="-143"/>
        <w:jc w:val="both"/>
        <w:rPr>
          <w:rFonts w:eastAsia="Calibri"/>
          <w:lang w:eastAsia="en-US"/>
        </w:rPr>
      </w:pPr>
      <w:r w:rsidRPr="003B321C">
        <w:rPr>
          <w:rFonts w:eastAsia="Calibri"/>
          <w:lang w:eastAsia="en-US"/>
        </w:rPr>
        <w:t>Письмо Минобрнауки</w:t>
      </w:r>
      <w:r>
        <w:rPr>
          <w:rFonts w:eastAsia="Calibri"/>
          <w:lang w:eastAsia="en-US"/>
        </w:rPr>
        <w:t xml:space="preserve"> России от 12.04.2018 № 08-936 «</w:t>
      </w:r>
      <w:r w:rsidRPr="003B321C">
        <w:rPr>
          <w:rFonts w:eastAsia="Calibri"/>
          <w:lang w:eastAsia="en-US"/>
        </w:rPr>
        <w:t>О мониторинге в соответствии с Планом деятельности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w:t>
      </w:r>
      <w:r>
        <w:rPr>
          <w:rFonts w:eastAsia="Calibri"/>
          <w:lang w:eastAsia="en-US"/>
        </w:rPr>
        <w:t>родов России" на 2017-2018 годы»</w:t>
      </w:r>
    </w:p>
    <w:p w:rsidR="003B321C" w:rsidRPr="003B321C" w:rsidRDefault="003B321C" w:rsidP="003B321C">
      <w:pPr>
        <w:spacing w:after="120"/>
        <w:ind w:right="-1"/>
        <w:jc w:val="both"/>
      </w:pPr>
      <w:r w:rsidRPr="003B321C">
        <w:t>Устав Частного общеобразовательного Учреждения «Центр образования «НОВОШКОЛА»</w:t>
      </w:r>
    </w:p>
    <w:p w:rsidR="003B321C" w:rsidRPr="003B321C" w:rsidRDefault="003B321C" w:rsidP="003B321C">
      <w:pPr>
        <w:spacing w:after="120"/>
        <w:ind w:right="-1"/>
        <w:jc w:val="both"/>
      </w:pPr>
      <w:r w:rsidRPr="003B321C">
        <w:t>Локальные акты Частного общеобразовательного Учреждения «Центр образования «НОВОШКОЛА»</w:t>
      </w:r>
    </w:p>
    <w:p w:rsidR="00F618DB" w:rsidRPr="003B321C" w:rsidRDefault="00F618DB" w:rsidP="003B321C">
      <w:pPr>
        <w:tabs>
          <w:tab w:val="left" w:pos="-1134"/>
        </w:tabs>
        <w:spacing w:after="12"/>
        <w:ind w:right="110"/>
        <w:jc w:val="both"/>
        <w:rPr>
          <w:color w:val="000000"/>
        </w:rPr>
      </w:pPr>
    </w:p>
    <w:p w:rsidR="00CE0A78" w:rsidRPr="00CD7F9D" w:rsidRDefault="00CE0A78" w:rsidP="0050191A">
      <w:pPr>
        <w:tabs>
          <w:tab w:val="left" w:pos="-1134"/>
        </w:tabs>
        <w:spacing w:after="12"/>
        <w:ind w:left="19" w:hanging="10"/>
        <w:jc w:val="both"/>
        <w:rPr>
          <w:color w:val="000000"/>
        </w:rPr>
      </w:pPr>
      <w:r w:rsidRPr="00CD7F9D">
        <w:rPr>
          <w:color w:val="000000"/>
        </w:rPr>
        <w:t xml:space="preserve">      Содержание основной образовательной программы начального образования</w:t>
      </w:r>
      <w:r w:rsidR="006D1988" w:rsidRPr="00CD7F9D">
        <w:rPr>
          <w:color w:val="000000"/>
        </w:rPr>
        <w:t xml:space="preserve"> ЦО «НОВОШКОЛА» </w:t>
      </w:r>
      <w:r w:rsidRPr="00CD7F9D">
        <w:rPr>
          <w:color w:val="000000"/>
        </w:rPr>
        <w:t xml:space="preserve">отражает требования Стандарта и группируется в три основных раздела: целевой, содержательный и организационный.     </w:t>
      </w:r>
    </w:p>
    <w:p w:rsidR="00CE0A78" w:rsidRPr="00CD7F9D" w:rsidRDefault="00CE0A78" w:rsidP="0050191A">
      <w:pPr>
        <w:tabs>
          <w:tab w:val="left" w:pos="-1134"/>
        </w:tabs>
        <w:spacing w:after="12"/>
        <w:ind w:left="19" w:hanging="10"/>
        <w:jc w:val="both"/>
        <w:rPr>
          <w:color w:val="000000"/>
        </w:rPr>
      </w:pPr>
      <w:r w:rsidRPr="00CD7F9D">
        <w:rPr>
          <w:color w:val="000000"/>
          <w:u w:val="single" w:color="000000"/>
        </w:rPr>
        <w:t>Целевой раздел</w:t>
      </w:r>
      <w:r w:rsidRPr="00CD7F9D">
        <w:rPr>
          <w:color w:val="000000"/>
        </w:rPr>
        <w:t xml:space="preserve"> определяет общее назначение, цели, задачи и планируемы</w:t>
      </w:r>
      <w:r w:rsidR="004E4F93" w:rsidRPr="00CD7F9D">
        <w:rPr>
          <w:color w:val="000000"/>
        </w:rPr>
        <w:t xml:space="preserve">е результаты реализации ООП НОО </w:t>
      </w:r>
      <w:r w:rsidR="006D1988" w:rsidRPr="00CD7F9D">
        <w:rPr>
          <w:color w:val="000000"/>
        </w:rPr>
        <w:t xml:space="preserve">ЦО «НОВОШКОЛА», </w:t>
      </w:r>
      <w:r w:rsidRPr="00CD7F9D">
        <w:rPr>
          <w:color w:val="000000"/>
        </w:rPr>
        <w:t xml:space="preserve">конкретизированные в соответствии с требованиями ФГОС.   Целевой раздел включает: пояснительную записку; планируемые результаты освоения обучающимися основной образовательной программы; систему оценки достижения планируемых результатов освоения ООП НОО. </w:t>
      </w:r>
    </w:p>
    <w:p w:rsidR="00CE0A78" w:rsidRPr="00CD7F9D" w:rsidRDefault="00CE0A78" w:rsidP="0050191A">
      <w:pPr>
        <w:tabs>
          <w:tab w:val="left" w:pos="-1134"/>
        </w:tabs>
        <w:spacing w:after="12"/>
        <w:ind w:left="19" w:hanging="10"/>
        <w:jc w:val="both"/>
        <w:rPr>
          <w:color w:val="000000"/>
        </w:rPr>
      </w:pPr>
      <w:r w:rsidRPr="00CD7F9D">
        <w:rPr>
          <w:color w:val="000000"/>
          <w:u w:val="single" w:color="000000"/>
        </w:rPr>
        <w:t>Содержательный  раздел</w:t>
      </w:r>
      <w:r w:rsidRPr="00CD7F9D">
        <w:rPr>
          <w:color w:val="000000"/>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  программу формирования универсальных учебных действий у обучающихся, включающую формирование компетенций обучающихся в области использования ИКТ-технологий;  программы </w:t>
      </w:r>
      <w:r w:rsidRPr="00CD7F9D">
        <w:rPr>
          <w:color w:val="000000"/>
        </w:rPr>
        <w:lastRenderedPageBreak/>
        <w:t xml:space="preserve">отдельных учебных предметов, курсов, а также курсов внеурочной деятельности; программу духовно-нравственного развития и воспитания обучающихся; программу формирования экологической культуры, здорового и безопасного образа жизни; программу коррекционной работы.  </w:t>
      </w:r>
    </w:p>
    <w:p w:rsidR="00CE0A78" w:rsidRPr="00CD7F9D" w:rsidRDefault="00CE0A78" w:rsidP="0050191A">
      <w:pPr>
        <w:tabs>
          <w:tab w:val="left" w:pos="-1134"/>
        </w:tabs>
        <w:spacing w:after="12"/>
        <w:ind w:left="19" w:hanging="10"/>
        <w:jc w:val="both"/>
        <w:rPr>
          <w:color w:val="000000"/>
        </w:rPr>
      </w:pPr>
      <w:r w:rsidRPr="00CD7F9D">
        <w:rPr>
          <w:color w:val="000000"/>
          <w:u w:val="single" w:color="000000"/>
        </w:rPr>
        <w:t>Организационный раздел</w:t>
      </w:r>
      <w:r w:rsidRPr="00CD7F9D">
        <w:rPr>
          <w:color w:val="000000"/>
        </w:rPr>
        <w:t xml:space="preserve"> устанавливает общие рамки организации образовательного процесса, а также механизм реализации компонентов основной о</w:t>
      </w:r>
      <w:r w:rsidR="006D1988" w:rsidRPr="00CD7F9D">
        <w:rPr>
          <w:color w:val="000000"/>
        </w:rPr>
        <w:t xml:space="preserve">бразовательной программы. </w:t>
      </w:r>
      <w:r w:rsidRPr="00CD7F9D">
        <w:rPr>
          <w:color w:val="000000"/>
        </w:rPr>
        <w:t xml:space="preserve"> Организационный раздел включает: учебный план начального общего образования </w:t>
      </w:r>
      <w:r w:rsidR="006D1988" w:rsidRPr="00CD7F9D">
        <w:rPr>
          <w:color w:val="000000"/>
        </w:rPr>
        <w:t>ЦО «НОВОШКОЛА»</w:t>
      </w:r>
      <w:r w:rsidRPr="00CD7F9D">
        <w:rPr>
          <w:color w:val="000000"/>
        </w:rPr>
        <w:t xml:space="preserve">; план внеурочной деятельности; систему условий реализации основной образовательной программы в соответствии с требованиями Стандарта.    </w:t>
      </w:r>
    </w:p>
    <w:p w:rsidR="00CE0A78" w:rsidRPr="00CD7F9D" w:rsidRDefault="006D1988" w:rsidP="008D1ECA">
      <w:pPr>
        <w:tabs>
          <w:tab w:val="left" w:pos="-1134"/>
        </w:tabs>
        <w:spacing w:after="10"/>
        <w:ind w:left="19" w:right="13" w:hanging="10"/>
        <w:jc w:val="both"/>
        <w:rPr>
          <w:color w:val="000000"/>
        </w:rPr>
      </w:pPr>
      <w:r w:rsidRPr="00CD7F9D">
        <w:rPr>
          <w:color w:val="000000"/>
        </w:rPr>
        <w:t xml:space="preserve">    Основная </w:t>
      </w:r>
      <w:r w:rsidR="00CE0A78" w:rsidRPr="00CD7F9D">
        <w:rPr>
          <w:color w:val="000000"/>
        </w:rPr>
        <w:t xml:space="preserve">образовательная </w:t>
      </w:r>
      <w:r w:rsidRPr="00CD7F9D">
        <w:rPr>
          <w:color w:val="000000"/>
        </w:rPr>
        <w:t>программа</w:t>
      </w:r>
      <w:r w:rsidRPr="00CD7F9D">
        <w:rPr>
          <w:color w:val="000000"/>
        </w:rPr>
        <w:tab/>
        <w:t xml:space="preserve">начального общего </w:t>
      </w:r>
      <w:r w:rsidR="00CE0A78" w:rsidRPr="00CD7F9D">
        <w:rPr>
          <w:color w:val="000000"/>
        </w:rPr>
        <w:t>образования</w:t>
      </w:r>
      <w:r w:rsidR="00DF488E">
        <w:rPr>
          <w:color w:val="000000"/>
        </w:rPr>
        <w:t xml:space="preserve"> </w:t>
      </w:r>
      <w:r w:rsidRPr="00CD7F9D">
        <w:rPr>
          <w:color w:val="000000"/>
        </w:rPr>
        <w:t>ЦО «НОВОШКОЛА»</w:t>
      </w:r>
      <w:r w:rsidR="00DF488E">
        <w:rPr>
          <w:color w:val="000000"/>
        </w:rPr>
        <w:t xml:space="preserve"> </w:t>
      </w:r>
      <w:r w:rsidR="00CE0A78" w:rsidRPr="00CD7F9D">
        <w:rPr>
          <w:color w:val="000000"/>
        </w:rPr>
        <w:t xml:space="preserve">определяет содержание и организацию </w:t>
      </w:r>
      <w:r w:rsidRPr="00CD7F9D">
        <w:rPr>
          <w:color w:val="000000"/>
        </w:rPr>
        <w:t xml:space="preserve">  о</w:t>
      </w:r>
      <w:r w:rsidR="00CE0A78" w:rsidRPr="00CD7F9D">
        <w:rPr>
          <w:color w:val="000000"/>
        </w:rPr>
        <w:t xml:space="preserve">бразовательного процесса на ступени начального общего образования и направлена: </w:t>
      </w:r>
    </w:p>
    <w:p w:rsidR="00CE0A78" w:rsidRPr="00CD7F9D" w:rsidRDefault="00CE0A78" w:rsidP="00AE3403">
      <w:pPr>
        <w:numPr>
          <w:ilvl w:val="0"/>
          <w:numId w:val="24"/>
        </w:numPr>
        <w:tabs>
          <w:tab w:val="left" w:pos="-1134"/>
          <w:tab w:val="left" w:pos="9072"/>
        </w:tabs>
        <w:spacing w:after="12"/>
        <w:ind w:left="284"/>
        <w:contextualSpacing/>
        <w:jc w:val="both"/>
        <w:rPr>
          <w:color w:val="000000"/>
        </w:rPr>
      </w:pPr>
      <w:r w:rsidRPr="00CD7F9D">
        <w:rPr>
          <w:color w:val="000000"/>
        </w:rPr>
        <w:t xml:space="preserve">на формирование общей культуры обучающихся, их духовно-нравственное, социальное, личностное и интеллектуальное развитие; </w:t>
      </w:r>
    </w:p>
    <w:p w:rsidR="00CE0A78" w:rsidRPr="00CD7F9D" w:rsidRDefault="00CE0A78" w:rsidP="00AE3403">
      <w:pPr>
        <w:numPr>
          <w:ilvl w:val="0"/>
          <w:numId w:val="24"/>
        </w:numPr>
        <w:tabs>
          <w:tab w:val="left" w:pos="-1134"/>
          <w:tab w:val="left" w:pos="9072"/>
        </w:tabs>
        <w:spacing w:after="12"/>
        <w:ind w:left="284"/>
        <w:jc w:val="both"/>
        <w:rPr>
          <w:color w:val="000000"/>
        </w:rPr>
      </w:pPr>
      <w:r w:rsidRPr="00CD7F9D">
        <w:rPr>
          <w:color w:val="000000"/>
        </w:rPr>
        <w:t xml:space="preserve">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CE0A78" w:rsidRPr="00CD7F9D" w:rsidRDefault="00CE0A78" w:rsidP="0050191A">
      <w:pPr>
        <w:tabs>
          <w:tab w:val="left" w:pos="-1134"/>
          <w:tab w:val="left" w:pos="9072"/>
        </w:tabs>
        <w:spacing w:after="12"/>
        <w:jc w:val="both"/>
        <w:rPr>
          <w:color w:val="000000"/>
        </w:rPr>
      </w:pPr>
      <w:r w:rsidRPr="00CD7F9D">
        <w:rPr>
          <w:color w:val="000000"/>
        </w:rPr>
        <w:t xml:space="preserve">При разработке основной образовательной программы учтены следующие позиции: </w:t>
      </w:r>
    </w:p>
    <w:p w:rsidR="00CE0A78" w:rsidRPr="00CD7F9D" w:rsidRDefault="00CE0A78" w:rsidP="00AE3403">
      <w:pPr>
        <w:numPr>
          <w:ilvl w:val="0"/>
          <w:numId w:val="25"/>
        </w:numPr>
        <w:tabs>
          <w:tab w:val="left" w:pos="-1134"/>
          <w:tab w:val="left" w:pos="9072"/>
        </w:tabs>
        <w:spacing w:after="12"/>
        <w:ind w:left="284"/>
        <w:contextualSpacing/>
        <w:jc w:val="both"/>
        <w:rPr>
          <w:color w:val="000000"/>
        </w:rPr>
      </w:pPr>
      <w:r w:rsidRPr="00CD7F9D">
        <w:rPr>
          <w:color w:val="000000"/>
        </w:rPr>
        <w:t xml:space="preserve">кадровое обеспечение - укомплектованность кадрами, имеющими необходимую квалификацию, способными к инновационной профессиональной деятельности и непрерывному процессу самообразования; </w:t>
      </w:r>
    </w:p>
    <w:p w:rsidR="00CE0A78" w:rsidRPr="00CD7F9D" w:rsidRDefault="00CE0A78" w:rsidP="00AE3403">
      <w:pPr>
        <w:numPr>
          <w:ilvl w:val="0"/>
          <w:numId w:val="25"/>
        </w:numPr>
        <w:tabs>
          <w:tab w:val="left" w:pos="-1134"/>
          <w:tab w:val="left" w:pos="9072"/>
        </w:tabs>
        <w:spacing w:after="12"/>
        <w:ind w:left="284"/>
        <w:jc w:val="both"/>
        <w:rPr>
          <w:color w:val="000000"/>
        </w:rPr>
      </w:pPr>
      <w:r w:rsidRPr="00CD7F9D">
        <w:rPr>
          <w:color w:val="000000"/>
        </w:rPr>
        <w:t xml:space="preserve">материально-техническое обеспечение – наличие комфортных технических условий, выполнение требований пожарной и электробезопасности, охраны труда; </w:t>
      </w:r>
    </w:p>
    <w:p w:rsidR="00CE0A78" w:rsidRPr="00CD7F9D" w:rsidRDefault="00CE0A78" w:rsidP="00AE3403">
      <w:pPr>
        <w:numPr>
          <w:ilvl w:val="0"/>
          <w:numId w:val="25"/>
        </w:numPr>
        <w:tabs>
          <w:tab w:val="left" w:pos="-1134"/>
        </w:tabs>
        <w:spacing w:after="12"/>
        <w:ind w:left="284" w:right="-92"/>
        <w:jc w:val="both"/>
        <w:rPr>
          <w:color w:val="000000"/>
        </w:rPr>
      </w:pPr>
      <w:r w:rsidRPr="00CD7F9D">
        <w:rPr>
          <w:color w:val="000000"/>
        </w:rPr>
        <w:t xml:space="preserve">учебно-материальное обеспечение – укомплектованность качественным учебным и учебно-наглядным оборудованием; </w:t>
      </w:r>
    </w:p>
    <w:p w:rsidR="00CE0A78" w:rsidRPr="00CD7F9D" w:rsidRDefault="00CE0A78" w:rsidP="00AE3403">
      <w:pPr>
        <w:numPr>
          <w:ilvl w:val="0"/>
          <w:numId w:val="25"/>
        </w:numPr>
        <w:tabs>
          <w:tab w:val="left" w:pos="-1134"/>
        </w:tabs>
        <w:spacing w:after="12"/>
        <w:ind w:left="284" w:right="-92"/>
        <w:jc w:val="both"/>
        <w:rPr>
          <w:color w:val="000000"/>
        </w:rPr>
      </w:pPr>
      <w:r w:rsidRPr="00CD7F9D">
        <w:rPr>
          <w:color w:val="000000"/>
        </w:rPr>
        <w:t xml:space="preserve">информационное обеспечение – доступ всех субъектов образовательного процесса к информационно-методическим фондам и базам данных, сетевым источникам информации, по содержанию соответствующим полному перечню учебных предметов, предполагающим наличие методических пособий и рекомендаций по всем видам деятельности, а также наглядных пособий, мультимедийных, аудио- и видеоматериалов. </w:t>
      </w:r>
    </w:p>
    <w:p w:rsidR="00716B00" w:rsidRPr="00CD7F9D" w:rsidRDefault="00716B00" w:rsidP="008D1ECA">
      <w:pPr>
        <w:tabs>
          <w:tab w:val="left" w:pos="-1134"/>
        </w:tabs>
        <w:spacing w:after="12"/>
        <w:ind w:left="426" w:right="11"/>
        <w:jc w:val="both"/>
        <w:rPr>
          <w:color w:val="000000"/>
        </w:rPr>
      </w:pPr>
    </w:p>
    <w:p w:rsidR="00716B00" w:rsidRPr="00087844" w:rsidRDefault="00846E2E" w:rsidP="00087844">
      <w:pPr>
        <w:tabs>
          <w:tab w:val="left" w:pos="-1134"/>
        </w:tabs>
        <w:spacing w:after="12" w:line="269" w:lineRule="auto"/>
        <w:ind w:right="11"/>
        <w:jc w:val="both"/>
        <w:rPr>
          <w:b/>
          <w:color w:val="000000"/>
        </w:rPr>
      </w:pPr>
      <w:r w:rsidRPr="00087844">
        <w:rPr>
          <w:b/>
          <w:color w:val="000000"/>
        </w:rPr>
        <w:t>Цели и задачи реализации основной образовательной программы начального общего образования</w:t>
      </w:r>
    </w:p>
    <w:p w:rsidR="00846E2E" w:rsidRPr="00CD7F9D" w:rsidRDefault="00CE0A78" w:rsidP="008D1ECA">
      <w:pPr>
        <w:tabs>
          <w:tab w:val="left" w:pos="-1134"/>
        </w:tabs>
        <w:spacing w:after="12"/>
        <w:ind w:right="11"/>
        <w:contextualSpacing/>
        <w:jc w:val="both"/>
        <w:rPr>
          <w:color w:val="000000"/>
        </w:rPr>
      </w:pPr>
      <w:r w:rsidRPr="00CD7F9D">
        <w:rPr>
          <w:i/>
          <w:color w:val="000000"/>
        </w:rPr>
        <w:t>Цель</w:t>
      </w:r>
      <w:r w:rsidR="00846E2E" w:rsidRPr="00CD7F9D">
        <w:rPr>
          <w:i/>
          <w:color w:val="000000"/>
        </w:rPr>
        <w:t>ю</w:t>
      </w:r>
      <w:r w:rsidR="00846E2E" w:rsidRPr="00CD7F9D">
        <w:rPr>
          <w:color w:val="000000"/>
        </w:rPr>
        <w:t xml:space="preserve"> реализации </w:t>
      </w:r>
      <w:r w:rsidRPr="00CD7F9D">
        <w:rPr>
          <w:color w:val="000000"/>
        </w:rPr>
        <w:t xml:space="preserve">образовательной программы </w:t>
      </w:r>
      <w:r w:rsidR="00846E2E" w:rsidRPr="00CD7F9D">
        <w:rPr>
          <w:color w:val="000000"/>
        </w:rPr>
        <w:t>является:</w:t>
      </w:r>
    </w:p>
    <w:p w:rsidR="00846E2E" w:rsidRPr="00CD7F9D" w:rsidRDefault="00846E2E" w:rsidP="00CD4C7F">
      <w:pPr>
        <w:pStyle w:val="a5"/>
        <w:numPr>
          <w:ilvl w:val="0"/>
          <w:numId w:val="126"/>
        </w:numPr>
        <w:tabs>
          <w:tab w:val="left" w:pos="-1134"/>
        </w:tabs>
        <w:spacing w:after="12"/>
        <w:ind w:left="284" w:right="11"/>
        <w:contextualSpacing/>
        <w:jc w:val="both"/>
        <w:rPr>
          <w:color w:val="000000"/>
        </w:rPr>
      </w:pPr>
      <w:r w:rsidRPr="00CD7F9D">
        <w:rPr>
          <w:color w:val="000000"/>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846E2E" w:rsidRPr="00CD7F9D" w:rsidRDefault="00846E2E" w:rsidP="00CD4C7F">
      <w:pPr>
        <w:pStyle w:val="a5"/>
        <w:numPr>
          <w:ilvl w:val="0"/>
          <w:numId w:val="126"/>
        </w:numPr>
        <w:tabs>
          <w:tab w:val="left" w:pos="-1134"/>
        </w:tabs>
        <w:spacing w:after="12"/>
        <w:ind w:left="284" w:right="11"/>
        <w:contextualSpacing/>
        <w:jc w:val="both"/>
        <w:rPr>
          <w:color w:val="000000"/>
        </w:rPr>
      </w:pPr>
      <w:r w:rsidRPr="00CD7F9D">
        <w:rPr>
          <w:color w:val="000000"/>
        </w:rPr>
        <w:t>достижение планируемых результатов в соответствии с ФГОС НОО.</w:t>
      </w:r>
    </w:p>
    <w:p w:rsidR="00846E2E" w:rsidRPr="00CD7F9D" w:rsidRDefault="00846E2E" w:rsidP="008D1ECA">
      <w:pPr>
        <w:tabs>
          <w:tab w:val="left" w:pos="-1134"/>
        </w:tabs>
        <w:spacing w:after="12"/>
        <w:ind w:right="11"/>
        <w:contextualSpacing/>
        <w:jc w:val="both"/>
        <w:rPr>
          <w:color w:val="000000"/>
        </w:rPr>
      </w:pPr>
      <w:r w:rsidRPr="00CD7F9D">
        <w:rPr>
          <w:i/>
          <w:color w:val="000000"/>
        </w:rPr>
        <w:t xml:space="preserve">Задачи </w:t>
      </w:r>
      <w:r w:rsidRPr="00CD7F9D">
        <w:rPr>
          <w:color w:val="000000"/>
        </w:rPr>
        <w:t>реализации образовательной программы:</w:t>
      </w:r>
    </w:p>
    <w:p w:rsidR="00846E2E" w:rsidRPr="00CD7F9D" w:rsidRDefault="00846E2E" w:rsidP="008D1ECA">
      <w:pPr>
        <w:tabs>
          <w:tab w:val="left" w:pos="-1134"/>
        </w:tabs>
        <w:spacing w:after="12"/>
        <w:ind w:right="11"/>
        <w:contextualSpacing/>
        <w:jc w:val="both"/>
        <w:rPr>
          <w:color w:val="000000"/>
        </w:rPr>
      </w:pPr>
      <w:r w:rsidRPr="00CD7F9D">
        <w:rPr>
          <w:color w:val="000000"/>
        </w:rPr>
        <w:t>Достижение личностных результатов учащихся:</w:t>
      </w:r>
    </w:p>
    <w:p w:rsidR="00846E2E" w:rsidRPr="00CD7F9D" w:rsidRDefault="00846E2E" w:rsidP="00CD4C7F">
      <w:pPr>
        <w:pStyle w:val="a5"/>
        <w:numPr>
          <w:ilvl w:val="0"/>
          <w:numId w:val="127"/>
        </w:numPr>
        <w:tabs>
          <w:tab w:val="left" w:pos="-1134"/>
        </w:tabs>
        <w:spacing w:after="12"/>
        <w:ind w:left="284" w:right="11"/>
        <w:contextualSpacing/>
        <w:jc w:val="both"/>
        <w:rPr>
          <w:color w:val="000000"/>
        </w:rPr>
      </w:pPr>
      <w:r w:rsidRPr="00CD7F9D">
        <w:rPr>
          <w:color w:val="000000"/>
        </w:rPr>
        <w:t>готовность и способность учащихся к саморазвитию;</w:t>
      </w:r>
    </w:p>
    <w:p w:rsidR="00846E2E" w:rsidRPr="00CD7F9D" w:rsidRDefault="00846E2E" w:rsidP="00CD4C7F">
      <w:pPr>
        <w:pStyle w:val="a5"/>
        <w:numPr>
          <w:ilvl w:val="0"/>
          <w:numId w:val="127"/>
        </w:numPr>
        <w:tabs>
          <w:tab w:val="left" w:pos="-1134"/>
        </w:tabs>
        <w:spacing w:after="12"/>
        <w:ind w:left="284" w:right="11"/>
        <w:contextualSpacing/>
        <w:jc w:val="both"/>
        <w:rPr>
          <w:color w:val="000000"/>
        </w:rPr>
      </w:pPr>
      <w:r w:rsidRPr="00CD7F9D">
        <w:rPr>
          <w:color w:val="000000"/>
        </w:rPr>
        <w:t>сформированность мотивации к обучению и познанию;</w:t>
      </w:r>
    </w:p>
    <w:p w:rsidR="00846E2E" w:rsidRPr="00CD7F9D" w:rsidRDefault="00846E2E" w:rsidP="00CD4C7F">
      <w:pPr>
        <w:pStyle w:val="a5"/>
        <w:numPr>
          <w:ilvl w:val="0"/>
          <w:numId w:val="127"/>
        </w:numPr>
        <w:tabs>
          <w:tab w:val="left" w:pos="-1134"/>
        </w:tabs>
        <w:spacing w:after="12"/>
        <w:ind w:left="284" w:right="11"/>
        <w:contextualSpacing/>
        <w:jc w:val="both"/>
        <w:rPr>
          <w:color w:val="000000"/>
        </w:rPr>
      </w:pPr>
      <w:r w:rsidRPr="00CD7F9D">
        <w:rPr>
          <w:color w:val="000000"/>
        </w:rPr>
        <w:t>осмысление и принятие основных базовых ценностей.</w:t>
      </w:r>
    </w:p>
    <w:p w:rsidR="00846E2E" w:rsidRPr="00CD7F9D" w:rsidRDefault="00846E2E" w:rsidP="008D1ECA">
      <w:pPr>
        <w:tabs>
          <w:tab w:val="left" w:pos="-1134"/>
        </w:tabs>
        <w:spacing w:after="12"/>
        <w:ind w:right="11"/>
        <w:contextualSpacing/>
        <w:jc w:val="both"/>
        <w:rPr>
          <w:color w:val="000000"/>
        </w:rPr>
      </w:pPr>
      <w:r w:rsidRPr="00CD7F9D">
        <w:rPr>
          <w:color w:val="000000"/>
        </w:rPr>
        <w:t>Достижение метапредметных результатов учащихся:</w:t>
      </w:r>
    </w:p>
    <w:p w:rsidR="00846E2E" w:rsidRPr="00CD7F9D" w:rsidRDefault="00846E2E" w:rsidP="00CD4C7F">
      <w:pPr>
        <w:pStyle w:val="a5"/>
        <w:numPr>
          <w:ilvl w:val="0"/>
          <w:numId w:val="128"/>
        </w:numPr>
        <w:tabs>
          <w:tab w:val="left" w:pos="-1134"/>
        </w:tabs>
        <w:spacing w:after="12"/>
        <w:ind w:left="284" w:right="11"/>
        <w:contextualSpacing/>
        <w:jc w:val="both"/>
        <w:rPr>
          <w:color w:val="000000"/>
        </w:rPr>
      </w:pPr>
      <w:r w:rsidRPr="00CD7F9D">
        <w:rPr>
          <w:color w:val="000000"/>
        </w:rPr>
        <w:t>освоение универсальных учебных действий (регулятивных, познавательных, коммуникативных).</w:t>
      </w:r>
    </w:p>
    <w:p w:rsidR="00846E2E" w:rsidRPr="00CD7F9D" w:rsidRDefault="00846E2E" w:rsidP="008D1ECA">
      <w:pPr>
        <w:tabs>
          <w:tab w:val="left" w:pos="-1134"/>
        </w:tabs>
        <w:spacing w:after="12"/>
        <w:ind w:right="11"/>
        <w:contextualSpacing/>
        <w:jc w:val="both"/>
        <w:rPr>
          <w:color w:val="000000"/>
        </w:rPr>
      </w:pPr>
      <w:r w:rsidRPr="00CD7F9D">
        <w:rPr>
          <w:color w:val="000000"/>
        </w:rPr>
        <w:t>Достижение предметных результатов:</w:t>
      </w:r>
    </w:p>
    <w:p w:rsidR="00846E2E" w:rsidRPr="00CD7F9D" w:rsidRDefault="00846E2E" w:rsidP="00CD4C7F">
      <w:pPr>
        <w:pStyle w:val="a5"/>
        <w:numPr>
          <w:ilvl w:val="0"/>
          <w:numId w:val="129"/>
        </w:numPr>
        <w:tabs>
          <w:tab w:val="left" w:pos="-1134"/>
        </w:tabs>
        <w:spacing w:after="12"/>
        <w:ind w:left="284" w:right="11"/>
        <w:contextualSpacing/>
        <w:jc w:val="both"/>
        <w:rPr>
          <w:color w:val="000000"/>
        </w:rPr>
      </w:pPr>
      <w:r w:rsidRPr="00CD7F9D">
        <w:rPr>
          <w:color w:val="000000"/>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846E2E" w:rsidRPr="00CD7F9D" w:rsidRDefault="00846E2E" w:rsidP="008D1ECA">
      <w:pPr>
        <w:tabs>
          <w:tab w:val="left" w:pos="-1134"/>
        </w:tabs>
        <w:spacing w:after="12"/>
        <w:ind w:right="11"/>
        <w:contextualSpacing/>
        <w:jc w:val="both"/>
        <w:rPr>
          <w:color w:val="000000"/>
        </w:rPr>
      </w:pPr>
      <w:r w:rsidRPr="00CD7F9D">
        <w:rPr>
          <w:color w:val="000000"/>
        </w:rPr>
        <w:t>Образовательный стандарт направлен на обеспечение:</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t>равных возможностей получения качественного  образования;</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lastRenderedPageBreak/>
        <w:t>духовно-нравственного развития и воспитания учащихся, становление их гражданской идентичности как основы развитии гражданского общества;</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t>преемственности основных образовательных программ;</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t>единства образовательного пр</w:t>
      </w:r>
      <w:r w:rsidR="00C5673A">
        <w:rPr>
          <w:color w:val="000000"/>
        </w:rPr>
        <w:t>остранства Российской Федерации</w:t>
      </w:r>
      <w:r w:rsidRPr="00CD7F9D">
        <w:rPr>
          <w:color w:val="000000"/>
        </w:rPr>
        <w:t>;</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расширения права выбора педагогическими работниками методик обучения и воспитания, методов оценки знаний учащихся, воспитанников, использования различных форм образовательной деятельности учащихся, развития культуры образовательной среды образовательного учреждения;</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t>формирования критериальной оценки результатов освоения обучающимися Образовательной программы, деятельности педагогических работников, образовательных учреждений, функционирования системы образования в целом;</w:t>
      </w:r>
    </w:p>
    <w:p w:rsidR="00846E2E" w:rsidRPr="00CD7F9D" w:rsidRDefault="00846E2E" w:rsidP="00CD4C7F">
      <w:pPr>
        <w:pStyle w:val="a5"/>
        <w:numPr>
          <w:ilvl w:val="0"/>
          <w:numId w:val="130"/>
        </w:numPr>
        <w:tabs>
          <w:tab w:val="left" w:pos="-1134"/>
        </w:tabs>
        <w:spacing w:after="12"/>
        <w:ind w:left="284" w:right="11"/>
        <w:contextualSpacing/>
        <w:jc w:val="both"/>
        <w:rPr>
          <w:color w:val="000000"/>
        </w:rPr>
      </w:pPr>
      <w:r w:rsidRPr="00CD7F9D">
        <w:rPr>
          <w:color w:val="000000"/>
        </w:rPr>
        <w:t>условий в условиях многообразия образовательных систем и видов образовательных учреждений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учащихся, в особенности тех, кто в наибольшей степени нуждается в специальных условиях, одаренных детей и детей с ограниченными возможностями здоровья.</w:t>
      </w:r>
    </w:p>
    <w:p w:rsidR="00CE0A78" w:rsidRPr="00CD7F9D" w:rsidRDefault="00CE0A78" w:rsidP="008D1ECA">
      <w:pPr>
        <w:tabs>
          <w:tab w:val="left" w:pos="-1134"/>
        </w:tabs>
        <w:spacing w:after="12"/>
        <w:ind w:left="19" w:right="111" w:hanging="10"/>
        <w:jc w:val="both"/>
        <w:rPr>
          <w:color w:val="000000"/>
        </w:rPr>
      </w:pPr>
      <w:r w:rsidRPr="00CD7F9D">
        <w:rPr>
          <w:color w:val="000000"/>
        </w:rPr>
        <w:t xml:space="preserve">     В основе реализации основной образов</w:t>
      </w:r>
      <w:r w:rsidR="0058401A" w:rsidRPr="00CD7F9D">
        <w:rPr>
          <w:color w:val="000000"/>
        </w:rPr>
        <w:t>ательной программы «ЦО «НОВОШКОЛА»</w:t>
      </w:r>
      <w:r w:rsidRPr="00CD7F9D">
        <w:rPr>
          <w:color w:val="000000"/>
        </w:rPr>
        <w:t xml:space="preserve"> лежит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w:t>
      </w:r>
    </w:p>
    <w:p w:rsidR="00CE0A78" w:rsidRPr="00CD7F9D" w:rsidRDefault="00CE0A78" w:rsidP="008D1ECA">
      <w:pPr>
        <w:tabs>
          <w:tab w:val="left" w:pos="-1134"/>
        </w:tabs>
        <w:spacing w:after="12"/>
        <w:ind w:left="19" w:right="112" w:hanging="10"/>
        <w:jc w:val="both"/>
        <w:rPr>
          <w:color w:val="000000"/>
        </w:rPr>
      </w:pPr>
      <w:r w:rsidRPr="00CD7F9D">
        <w:rPr>
          <w:color w:val="000000"/>
        </w:rPr>
        <w:t xml:space="preserve">     Целью реализации ООП НООявляется обеспечение планируемых результатов по достижению выпускником начальной общеобразовательной школы целевых установок,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CE0A78" w:rsidRPr="00CD7F9D" w:rsidRDefault="00CE0A78" w:rsidP="008D1ECA">
      <w:pPr>
        <w:tabs>
          <w:tab w:val="left" w:pos="-1134"/>
        </w:tabs>
        <w:spacing w:after="12"/>
        <w:ind w:left="19" w:right="11" w:hanging="10"/>
        <w:jc w:val="both"/>
        <w:rPr>
          <w:color w:val="000000"/>
        </w:rPr>
      </w:pPr>
      <w:r w:rsidRPr="00CD7F9D">
        <w:rPr>
          <w:color w:val="000000"/>
        </w:rPr>
        <w:t xml:space="preserve">     ООП НОО предусматривает достижение следующих результатов образования: </w:t>
      </w:r>
    </w:p>
    <w:p w:rsidR="00CE0A78" w:rsidRPr="00CD7F9D" w:rsidRDefault="00CE0A78" w:rsidP="00910E84">
      <w:pPr>
        <w:numPr>
          <w:ilvl w:val="0"/>
          <w:numId w:val="4"/>
        </w:numPr>
        <w:tabs>
          <w:tab w:val="left" w:pos="-1134"/>
          <w:tab w:val="left" w:pos="426"/>
        </w:tabs>
        <w:spacing w:after="12"/>
        <w:ind w:right="105"/>
        <w:jc w:val="both"/>
        <w:rPr>
          <w:color w:val="000000"/>
        </w:rPr>
      </w:pPr>
      <w:r w:rsidRPr="00CD7F9D">
        <w:rPr>
          <w:i/>
          <w:color w:val="000000"/>
        </w:rPr>
        <w:t xml:space="preserve">личностные результаты: </w:t>
      </w:r>
      <w:r w:rsidRPr="00CD7F9D">
        <w:rPr>
          <w:color w:val="000000"/>
        </w:rPr>
        <w:t xml:space="preserve">готовность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 </w:t>
      </w:r>
    </w:p>
    <w:p w:rsidR="00CE0A78" w:rsidRPr="00CD7F9D" w:rsidRDefault="00CE0A78" w:rsidP="00910E84">
      <w:pPr>
        <w:numPr>
          <w:ilvl w:val="0"/>
          <w:numId w:val="4"/>
        </w:numPr>
        <w:tabs>
          <w:tab w:val="left" w:pos="-1134"/>
          <w:tab w:val="left" w:pos="426"/>
        </w:tabs>
        <w:spacing w:after="12"/>
        <w:ind w:right="105"/>
        <w:jc w:val="both"/>
        <w:rPr>
          <w:color w:val="000000"/>
        </w:rPr>
      </w:pPr>
      <w:r w:rsidRPr="00CD7F9D">
        <w:rPr>
          <w:i/>
          <w:color w:val="000000"/>
        </w:rPr>
        <w:t>метапредметные результаты</w:t>
      </w:r>
      <w:r w:rsidRPr="00CD7F9D">
        <w:rPr>
          <w:color w:val="000000"/>
        </w:rPr>
        <w:t>,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w:t>
      </w:r>
      <w:r w:rsidR="008A4328" w:rsidRPr="00CD7F9D">
        <w:rPr>
          <w:color w:val="000000"/>
        </w:rPr>
        <w:t>авляющими основу умения учиться</w:t>
      </w:r>
      <w:r w:rsidRPr="00CD7F9D">
        <w:rPr>
          <w:color w:val="000000"/>
        </w:rPr>
        <w:t xml:space="preserve"> и межпредметными понятиями; </w:t>
      </w:r>
    </w:p>
    <w:p w:rsidR="00CE0A78" w:rsidRPr="00CD7F9D" w:rsidRDefault="00CE0A78" w:rsidP="00910E84">
      <w:pPr>
        <w:numPr>
          <w:ilvl w:val="0"/>
          <w:numId w:val="4"/>
        </w:numPr>
        <w:tabs>
          <w:tab w:val="left" w:pos="-1134"/>
          <w:tab w:val="left" w:pos="426"/>
        </w:tabs>
        <w:spacing w:after="12"/>
        <w:ind w:right="105"/>
        <w:jc w:val="both"/>
        <w:rPr>
          <w:color w:val="000000"/>
        </w:rPr>
      </w:pPr>
      <w:r w:rsidRPr="00CD7F9D">
        <w:rPr>
          <w:i/>
          <w:color w:val="000000"/>
        </w:rPr>
        <w:t xml:space="preserve">предметные результаты: </w:t>
      </w:r>
      <w:r w:rsidRPr="00CD7F9D">
        <w:rPr>
          <w:color w:val="000000"/>
        </w:rPr>
        <w:t xml:space="preserve">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 </w:t>
      </w:r>
    </w:p>
    <w:p w:rsidR="005A2765" w:rsidRPr="00CD7F9D" w:rsidRDefault="005A2765" w:rsidP="005A2765">
      <w:pPr>
        <w:tabs>
          <w:tab w:val="left" w:pos="-1134"/>
          <w:tab w:val="left" w:pos="426"/>
        </w:tabs>
        <w:spacing w:after="12"/>
        <w:ind w:right="105" w:firstLine="284"/>
        <w:jc w:val="both"/>
        <w:rPr>
          <w:color w:val="000000"/>
        </w:rPr>
      </w:pPr>
      <w:r w:rsidRPr="00CD7F9D">
        <w:rPr>
          <w:b/>
          <w:bCs/>
          <w:color w:val="000000"/>
        </w:rPr>
        <w:t xml:space="preserve">Учебники образовательной системы </w:t>
      </w:r>
      <w:r w:rsidR="008E2EEC" w:rsidRPr="00CD7F9D">
        <w:rPr>
          <w:b/>
          <w:bCs/>
          <w:color w:val="000000"/>
        </w:rPr>
        <w:t>«Школа России»</w:t>
      </w:r>
      <w:r w:rsidRPr="00CD7F9D">
        <w:rPr>
          <w:color w:val="000000"/>
        </w:rPr>
        <w:t xml:space="preserve">являются методическим средством, позволяющим реализовать современные требования к содержанию и организации образования младших школьников и тем самым обеспечить достижение предусмотренных ФГОС результатов начального образования – </w:t>
      </w:r>
      <w:r w:rsidRPr="00CD7F9D">
        <w:rPr>
          <w:bCs/>
          <w:i/>
          <w:iCs/>
          <w:color w:val="000000"/>
        </w:rPr>
        <w:t>личностное развитие</w:t>
      </w:r>
      <w:r w:rsidRPr="00CD7F9D">
        <w:rPr>
          <w:color w:val="000000"/>
        </w:rPr>
        <w:t xml:space="preserve"> детей, их </w:t>
      </w:r>
      <w:r w:rsidRPr="00CD7F9D">
        <w:rPr>
          <w:bCs/>
          <w:i/>
          <w:iCs/>
          <w:color w:val="000000"/>
        </w:rPr>
        <w:t>духовно-нравственное воспитание</w:t>
      </w:r>
      <w:r w:rsidRPr="00CD7F9D">
        <w:rPr>
          <w:color w:val="000000"/>
        </w:rPr>
        <w:t xml:space="preserve">, формирование у них конкретных </w:t>
      </w:r>
      <w:r w:rsidRPr="00CD7F9D">
        <w:rPr>
          <w:bCs/>
          <w:i/>
          <w:iCs/>
          <w:color w:val="000000"/>
        </w:rPr>
        <w:t>предметных</w:t>
      </w:r>
      <w:r w:rsidRPr="00CD7F9D">
        <w:rPr>
          <w:color w:val="000000"/>
        </w:rPr>
        <w:t xml:space="preserve"> умений и комплекса </w:t>
      </w:r>
      <w:r w:rsidRPr="00CD7F9D">
        <w:rPr>
          <w:bCs/>
          <w:i/>
          <w:iCs/>
          <w:color w:val="000000"/>
        </w:rPr>
        <w:t>универсальных учебных действий</w:t>
      </w:r>
      <w:r w:rsidRPr="00CD7F9D">
        <w:rPr>
          <w:color w:val="000000"/>
        </w:rPr>
        <w:t xml:space="preserve"> (регулятивных, познавательных, коммуникативных).</w:t>
      </w:r>
    </w:p>
    <w:p w:rsidR="005A2765" w:rsidRPr="00CD7F9D" w:rsidRDefault="005A2765" w:rsidP="005A2765">
      <w:pPr>
        <w:tabs>
          <w:tab w:val="left" w:pos="-1134"/>
          <w:tab w:val="left" w:pos="426"/>
        </w:tabs>
        <w:spacing w:after="12"/>
        <w:ind w:right="105"/>
        <w:jc w:val="both"/>
        <w:rPr>
          <w:color w:val="000000"/>
        </w:rPr>
      </w:pPr>
      <w:r w:rsidRPr="00CD7F9D">
        <w:rPr>
          <w:color w:val="000000"/>
        </w:rPr>
        <w:lastRenderedPageBreak/>
        <w:t>Осуществление поставленных целей обеспечивается следующим.</w:t>
      </w:r>
    </w:p>
    <w:p w:rsidR="005A2765" w:rsidRPr="00CD7F9D" w:rsidRDefault="005A2765" w:rsidP="00CD4C7F">
      <w:pPr>
        <w:numPr>
          <w:ilvl w:val="0"/>
          <w:numId w:val="253"/>
        </w:numPr>
        <w:tabs>
          <w:tab w:val="left" w:pos="-1134"/>
          <w:tab w:val="left" w:pos="426"/>
        </w:tabs>
        <w:spacing w:after="12"/>
        <w:ind w:right="105"/>
        <w:jc w:val="both"/>
        <w:rPr>
          <w:color w:val="000000"/>
        </w:rPr>
      </w:pPr>
      <w:r w:rsidRPr="00CD7F9D">
        <w:rPr>
          <w:color w:val="000000"/>
        </w:rPr>
        <w:t xml:space="preserve">В учебниках реализуется </w:t>
      </w:r>
      <w:r w:rsidRPr="00CD7F9D">
        <w:rPr>
          <w:bCs/>
          <w:i/>
          <w:iCs/>
          <w:color w:val="000000"/>
        </w:rPr>
        <w:t>деятельностный подход</w:t>
      </w:r>
      <w:r w:rsidRPr="00CD7F9D">
        <w:rPr>
          <w:color w:val="000000"/>
        </w:rPr>
        <w:t xml:space="preserve"> к организации учебной работы, что позволяет формировать у учащихся умение осознавать учебную задачу, планировать свои действия, осознанно их выполнять, осуществлять самоконтроль (итоговый и пошаговый), проводить самооценку.</w:t>
      </w:r>
    </w:p>
    <w:p w:rsidR="005A2765" w:rsidRPr="00CD7F9D" w:rsidRDefault="005A2765" w:rsidP="00CD4C7F">
      <w:pPr>
        <w:numPr>
          <w:ilvl w:val="0"/>
          <w:numId w:val="253"/>
        </w:numPr>
        <w:tabs>
          <w:tab w:val="left" w:pos="-1134"/>
          <w:tab w:val="left" w:pos="426"/>
        </w:tabs>
        <w:spacing w:after="12"/>
        <w:ind w:right="105"/>
        <w:jc w:val="both"/>
        <w:rPr>
          <w:color w:val="000000"/>
        </w:rPr>
      </w:pPr>
      <w:r w:rsidRPr="00CD7F9D">
        <w:rPr>
          <w:color w:val="000000"/>
        </w:rPr>
        <w:t xml:space="preserve">На материале каждого учебного предмета осуществляется целенаправленное формирование </w:t>
      </w:r>
      <w:r w:rsidRPr="00CD7F9D">
        <w:rPr>
          <w:bCs/>
          <w:i/>
          <w:iCs/>
          <w:color w:val="000000"/>
        </w:rPr>
        <w:t>приёмов умственной деятельности</w:t>
      </w:r>
      <w:r w:rsidRPr="00CD7F9D">
        <w:rPr>
          <w:color w:val="000000"/>
        </w:rPr>
        <w:t xml:space="preserve"> (анализ и синтез, сравнение, классификация, аналогия, обобщение), обучение установлению причинно-следственных связей, построению рассуждений, фиксации выводов в различной форме: словесной, схематичной, модельной.</w:t>
      </w:r>
    </w:p>
    <w:p w:rsidR="005A2765" w:rsidRPr="00CD7F9D" w:rsidRDefault="005A2765" w:rsidP="00CD4C7F">
      <w:pPr>
        <w:numPr>
          <w:ilvl w:val="0"/>
          <w:numId w:val="253"/>
        </w:numPr>
        <w:tabs>
          <w:tab w:val="left" w:pos="-1134"/>
          <w:tab w:val="left" w:pos="426"/>
        </w:tabs>
        <w:spacing w:after="12"/>
        <w:ind w:right="105"/>
        <w:jc w:val="both"/>
        <w:rPr>
          <w:color w:val="000000"/>
        </w:rPr>
      </w:pPr>
      <w:r w:rsidRPr="00CD7F9D">
        <w:rPr>
          <w:color w:val="000000"/>
        </w:rPr>
        <w:t xml:space="preserve">Наряду с формированием логического мышления, все учебники создают условия для совершенствования </w:t>
      </w:r>
      <w:r w:rsidRPr="00CD7F9D">
        <w:rPr>
          <w:bCs/>
          <w:i/>
          <w:iCs/>
          <w:color w:val="000000"/>
        </w:rPr>
        <w:t>эмоциональной сферы ребёнка</w:t>
      </w:r>
      <w:r w:rsidRPr="00CD7F9D">
        <w:rPr>
          <w:color w:val="000000"/>
        </w:rPr>
        <w:t xml:space="preserve">, для расширения его опыта образного восприятия мира, для развития </w:t>
      </w:r>
      <w:r w:rsidRPr="00CD7F9D">
        <w:rPr>
          <w:bCs/>
          <w:i/>
          <w:iCs/>
          <w:color w:val="000000"/>
        </w:rPr>
        <w:t>образного мышления</w:t>
      </w:r>
      <w:r w:rsidRPr="00CD7F9D">
        <w:rPr>
          <w:color w:val="000000"/>
        </w:rPr>
        <w:t>.</w:t>
      </w:r>
    </w:p>
    <w:p w:rsidR="005A2765" w:rsidRPr="00CD7F9D" w:rsidRDefault="005A2765" w:rsidP="00CD4C7F">
      <w:pPr>
        <w:numPr>
          <w:ilvl w:val="0"/>
          <w:numId w:val="253"/>
        </w:numPr>
        <w:tabs>
          <w:tab w:val="left" w:pos="-1134"/>
          <w:tab w:val="left" w:pos="426"/>
        </w:tabs>
        <w:spacing w:after="12"/>
        <w:ind w:right="105"/>
        <w:jc w:val="both"/>
        <w:rPr>
          <w:color w:val="000000"/>
        </w:rPr>
      </w:pPr>
      <w:r w:rsidRPr="00CD7F9D">
        <w:rPr>
          <w:color w:val="000000"/>
        </w:rPr>
        <w:t xml:space="preserve">Учебниками образовательной системы </w:t>
      </w:r>
      <w:r w:rsidR="008E2EEC" w:rsidRPr="00CD7F9D">
        <w:rPr>
          <w:color w:val="000000"/>
        </w:rPr>
        <w:t>«Школа России»</w:t>
      </w:r>
      <w:r w:rsidRPr="00CD7F9D">
        <w:rPr>
          <w:color w:val="000000"/>
        </w:rPr>
        <w:t xml:space="preserve"> обеспечивается обучение </w:t>
      </w:r>
      <w:r w:rsidRPr="00CD7F9D">
        <w:rPr>
          <w:bCs/>
          <w:i/>
          <w:iCs/>
          <w:color w:val="000000"/>
        </w:rPr>
        <w:t>всем видам речевой деятельности</w:t>
      </w:r>
      <w:r w:rsidRPr="00CD7F9D">
        <w:rPr>
          <w:color w:val="000000"/>
        </w:rPr>
        <w:t xml:space="preserve">, в том числе различным видам чтения, </w:t>
      </w:r>
      <w:r w:rsidRPr="00CD7F9D">
        <w:rPr>
          <w:bCs/>
          <w:i/>
          <w:iCs/>
          <w:color w:val="000000"/>
        </w:rPr>
        <w:t>поиску, получению, переработке и использованию информации</w:t>
      </w:r>
      <w:r w:rsidRPr="00CD7F9D">
        <w:rPr>
          <w:color w:val="000000"/>
        </w:rPr>
        <w:t>, её пониманию и представлению в различной форме: словесной, изобразительной, схематичной, модельной.</w:t>
      </w:r>
    </w:p>
    <w:p w:rsidR="005A2765" w:rsidRPr="00CD7F9D" w:rsidRDefault="005A2765" w:rsidP="00CD4C7F">
      <w:pPr>
        <w:numPr>
          <w:ilvl w:val="0"/>
          <w:numId w:val="253"/>
        </w:numPr>
        <w:tabs>
          <w:tab w:val="left" w:pos="-1134"/>
          <w:tab w:val="left" w:pos="426"/>
        </w:tabs>
        <w:spacing w:after="12"/>
        <w:ind w:right="105"/>
        <w:jc w:val="both"/>
        <w:rPr>
          <w:color w:val="000000"/>
        </w:rPr>
      </w:pPr>
      <w:r w:rsidRPr="00CD7F9D">
        <w:rPr>
          <w:color w:val="000000"/>
        </w:rPr>
        <w:t xml:space="preserve">Методическим аппаратом учебников созданы условия для организации продуктивного общения, </w:t>
      </w:r>
      <w:r w:rsidRPr="00CD7F9D">
        <w:rPr>
          <w:bCs/>
          <w:i/>
          <w:iCs/>
          <w:color w:val="000000"/>
        </w:rPr>
        <w:t>сотрудничества детей с учителем и друг с другом</w:t>
      </w:r>
      <w:r w:rsidRPr="00CD7F9D">
        <w:rPr>
          <w:color w:val="000000"/>
        </w:rPr>
        <w:t xml:space="preserve">, для формирования в целом </w:t>
      </w:r>
      <w:r w:rsidRPr="00CD7F9D">
        <w:rPr>
          <w:bCs/>
          <w:i/>
          <w:iCs/>
          <w:color w:val="000000"/>
        </w:rPr>
        <w:t>коммуникативных умений:</w:t>
      </w:r>
      <w:r w:rsidRPr="00CD7F9D">
        <w:rPr>
          <w:color w:val="000000"/>
        </w:rPr>
        <w:t xml:space="preserve"> слушать и стараться понимать собеседника; строить свои высказывания с учётом задач, условий и принятых правил общения; использовать речь как средство организации совместной деятельности, как способ запроса, получения и передачи информации; создавать небольшой монолог, участвовать в диалоге, в коллективной беседе, понимать возможность различных точек зрения на один и тот же вопрос, осознавать и аргументировать своё мнение.</w:t>
      </w:r>
    </w:p>
    <w:p w:rsidR="005A2765" w:rsidRPr="00CD7F9D" w:rsidRDefault="005A2765" w:rsidP="00E147E9">
      <w:pPr>
        <w:tabs>
          <w:tab w:val="left" w:pos="-1134"/>
          <w:tab w:val="left" w:pos="426"/>
        </w:tabs>
        <w:spacing w:after="12"/>
        <w:ind w:right="105" w:firstLine="284"/>
        <w:jc w:val="both"/>
        <w:rPr>
          <w:color w:val="000000"/>
        </w:rPr>
      </w:pPr>
      <w:r w:rsidRPr="00CD7F9D">
        <w:rPr>
          <w:color w:val="000000"/>
        </w:rPr>
        <w:t xml:space="preserve">Все учебники направлены на </w:t>
      </w:r>
      <w:r w:rsidRPr="00CD7F9D">
        <w:rPr>
          <w:bCs/>
          <w:i/>
          <w:iCs/>
          <w:color w:val="000000"/>
        </w:rPr>
        <w:t>духовно-нравственное воспитание</w:t>
      </w:r>
      <w:r w:rsidRPr="00CD7F9D">
        <w:rPr>
          <w:color w:val="000000"/>
        </w:rPr>
        <w:t xml:space="preserve"> младших школьников. При этом в рамках различных учебных предметов делаются акценты на разных компонентах работы.</w:t>
      </w:r>
    </w:p>
    <w:p w:rsidR="005A2765" w:rsidRPr="00CD7F9D" w:rsidRDefault="005A2765" w:rsidP="00E147E9">
      <w:pPr>
        <w:tabs>
          <w:tab w:val="left" w:pos="-1134"/>
          <w:tab w:val="left" w:pos="426"/>
        </w:tabs>
        <w:spacing w:after="12"/>
        <w:ind w:right="105" w:firstLine="284"/>
        <w:jc w:val="both"/>
        <w:rPr>
          <w:color w:val="000000"/>
        </w:rPr>
      </w:pPr>
    </w:p>
    <w:p w:rsidR="005A2765" w:rsidRPr="00CD7F9D" w:rsidRDefault="008D35D2" w:rsidP="00087844">
      <w:pPr>
        <w:pStyle w:val="a5"/>
        <w:tabs>
          <w:tab w:val="left" w:pos="-1134"/>
          <w:tab w:val="center" w:pos="567"/>
          <w:tab w:val="left" w:pos="1276"/>
          <w:tab w:val="left" w:pos="1418"/>
          <w:tab w:val="center" w:pos="2268"/>
          <w:tab w:val="center" w:pos="4096"/>
          <w:tab w:val="center" w:pos="4950"/>
          <w:tab w:val="center" w:pos="5806"/>
          <w:tab w:val="center" w:pos="7039"/>
          <w:tab w:val="center" w:pos="8487"/>
          <w:tab w:val="right" w:pos="9751"/>
        </w:tabs>
        <w:spacing w:after="35"/>
        <w:ind w:left="0" w:firstLine="0"/>
        <w:jc w:val="center"/>
        <w:rPr>
          <w:color w:val="000000"/>
        </w:rPr>
      </w:pPr>
      <w:r w:rsidRPr="00CD7F9D">
        <w:rPr>
          <w:b/>
          <w:color w:val="000000"/>
        </w:rPr>
        <w:t xml:space="preserve">Принципы (требования) </w:t>
      </w:r>
      <w:r w:rsidR="00CE0A78" w:rsidRPr="00CD7F9D">
        <w:rPr>
          <w:b/>
          <w:color w:val="000000"/>
        </w:rPr>
        <w:t xml:space="preserve">и подходык </w:t>
      </w:r>
      <w:r w:rsidR="00CE0A78" w:rsidRPr="00CD7F9D">
        <w:rPr>
          <w:b/>
          <w:color w:val="000000"/>
        </w:rPr>
        <w:tab/>
        <w:t>формированию</w:t>
      </w:r>
    </w:p>
    <w:p w:rsidR="00CE0A78" w:rsidRPr="00CD7F9D" w:rsidRDefault="00CE0A78" w:rsidP="00087844">
      <w:pPr>
        <w:pStyle w:val="a5"/>
        <w:tabs>
          <w:tab w:val="left" w:pos="-1134"/>
          <w:tab w:val="center" w:pos="1341"/>
          <w:tab w:val="center" w:pos="2268"/>
          <w:tab w:val="center" w:pos="4096"/>
          <w:tab w:val="center" w:pos="4950"/>
          <w:tab w:val="center" w:pos="5806"/>
          <w:tab w:val="center" w:pos="7039"/>
          <w:tab w:val="center" w:pos="8487"/>
          <w:tab w:val="right" w:pos="9751"/>
        </w:tabs>
        <w:spacing w:after="35"/>
        <w:ind w:left="709" w:firstLine="0"/>
        <w:jc w:val="center"/>
        <w:rPr>
          <w:color w:val="000000"/>
        </w:rPr>
      </w:pPr>
      <w:r w:rsidRPr="00CD7F9D">
        <w:rPr>
          <w:b/>
          <w:color w:val="000000"/>
        </w:rPr>
        <w:t>ООПНОО</w:t>
      </w:r>
      <w:r w:rsidR="008A4328" w:rsidRPr="00CD7F9D">
        <w:rPr>
          <w:b/>
          <w:color w:val="000000"/>
        </w:rPr>
        <w:t>ЦО «НОВОШКОЛА»</w:t>
      </w:r>
    </w:p>
    <w:p w:rsidR="00CE0A78" w:rsidRPr="00CD7F9D" w:rsidRDefault="00CE0A78" w:rsidP="000C61F0">
      <w:pPr>
        <w:tabs>
          <w:tab w:val="left" w:pos="-1134"/>
        </w:tabs>
        <w:spacing w:after="12"/>
        <w:ind w:left="9" w:right="11" w:firstLine="417"/>
        <w:jc w:val="both"/>
        <w:rPr>
          <w:color w:val="000000"/>
        </w:rPr>
      </w:pPr>
      <w:r w:rsidRPr="00CD7F9D">
        <w:rPr>
          <w:color w:val="000000"/>
        </w:rPr>
        <w:t xml:space="preserve">Группа принципов, сформулированных на основе требований ФГОС и Примерной основной образовательной программы:  </w:t>
      </w:r>
    </w:p>
    <w:p w:rsidR="00CE0A78" w:rsidRPr="00CD7F9D" w:rsidRDefault="00CE0A78" w:rsidP="000C61F0">
      <w:pPr>
        <w:tabs>
          <w:tab w:val="left" w:pos="-1134"/>
        </w:tabs>
        <w:spacing w:after="12"/>
        <w:ind w:left="10" w:right="11" w:hanging="10"/>
        <w:jc w:val="both"/>
        <w:rPr>
          <w:color w:val="000000"/>
        </w:rPr>
      </w:pPr>
      <w:r w:rsidRPr="00CD7F9D">
        <w:rPr>
          <w:i/>
          <w:color w:val="000000"/>
        </w:rPr>
        <w:t>Принцип использования системно-деятельностного подхода</w:t>
      </w:r>
      <w:r w:rsidRPr="00CD7F9D">
        <w:rPr>
          <w:color w:val="000000"/>
        </w:rPr>
        <w:t xml:space="preserve">, лежащего в основе реализации основной образовательной программы, который предполагает: </w:t>
      </w:r>
    </w:p>
    <w:p w:rsidR="00CE0A78" w:rsidRPr="00CD7F9D" w:rsidRDefault="00CE0A78" w:rsidP="000C61F0">
      <w:pPr>
        <w:numPr>
          <w:ilvl w:val="0"/>
          <w:numId w:val="26"/>
        </w:numPr>
        <w:tabs>
          <w:tab w:val="left" w:pos="-1134"/>
        </w:tabs>
        <w:spacing w:after="12"/>
        <w:ind w:left="284" w:right="11"/>
        <w:contextualSpacing/>
        <w:jc w:val="both"/>
        <w:rPr>
          <w:color w:val="000000"/>
        </w:rPr>
      </w:pPr>
      <w:r w:rsidRPr="00CD7F9D">
        <w:rPr>
          <w:color w:val="000000"/>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CE0A78" w:rsidRPr="00CD7F9D" w:rsidRDefault="00CE0A78" w:rsidP="000C61F0">
      <w:pPr>
        <w:numPr>
          <w:ilvl w:val="0"/>
          <w:numId w:val="26"/>
        </w:numPr>
        <w:tabs>
          <w:tab w:val="left" w:pos="-1134"/>
        </w:tabs>
        <w:spacing w:after="12"/>
        <w:ind w:left="284" w:right="11"/>
        <w:contextualSpacing/>
        <w:jc w:val="both"/>
        <w:rPr>
          <w:color w:val="000000"/>
        </w:rPr>
      </w:pPr>
      <w:r w:rsidRPr="00CD7F9D">
        <w:rPr>
          <w:color w:val="000000"/>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CE0A78" w:rsidRPr="00CD7F9D" w:rsidRDefault="00CE0A78" w:rsidP="000C61F0">
      <w:pPr>
        <w:numPr>
          <w:ilvl w:val="0"/>
          <w:numId w:val="26"/>
        </w:numPr>
        <w:tabs>
          <w:tab w:val="left" w:pos="-1134"/>
        </w:tabs>
        <w:spacing w:after="12"/>
        <w:ind w:left="284" w:right="11"/>
        <w:jc w:val="both"/>
        <w:rPr>
          <w:color w:val="000000"/>
        </w:rPr>
      </w:pPr>
      <w:r w:rsidRPr="00CD7F9D">
        <w:rPr>
          <w:color w:val="000000"/>
        </w:rPr>
        <w:t xml:space="preserve">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CE0A78" w:rsidRPr="00CD7F9D" w:rsidRDefault="00CE0A78" w:rsidP="000C61F0">
      <w:pPr>
        <w:numPr>
          <w:ilvl w:val="0"/>
          <w:numId w:val="26"/>
        </w:numPr>
        <w:tabs>
          <w:tab w:val="left" w:pos="-1134"/>
        </w:tabs>
        <w:spacing w:after="12"/>
        <w:ind w:left="284" w:right="11"/>
        <w:jc w:val="both"/>
        <w:rPr>
          <w:color w:val="000000"/>
        </w:rPr>
      </w:pPr>
      <w:r w:rsidRPr="00CD7F9D">
        <w:rPr>
          <w:color w:val="000000"/>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CE0A78" w:rsidRPr="00CD7F9D" w:rsidRDefault="00CE0A78" w:rsidP="000C61F0">
      <w:pPr>
        <w:numPr>
          <w:ilvl w:val="0"/>
          <w:numId w:val="26"/>
        </w:numPr>
        <w:tabs>
          <w:tab w:val="left" w:pos="-1134"/>
        </w:tabs>
        <w:spacing w:after="12"/>
        <w:ind w:left="284" w:right="11"/>
        <w:jc w:val="both"/>
        <w:rPr>
          <w:color w:val="000000"/>
        </w:rPr>
      </w:pPr>
      <w:r w:rsidRPr="00CD7F9D">
        <w:rPr>
          <w:color w:val="000000"/>
        </w:rPr>
        <w:lastRenderedPageBreak/>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CE0A78" w:rsidRPr="00CD7F9D" w:rsidRDefault="00CE0A78" w:rsidP="000C61F0">
      <w:pPr>
        <w:numPr>
          <w:ilvl w:val="0"/>
          <w:numId w:val="27"/>
        </w:numPr>
        <w:tabs>
          <w:tab w:val="left" w:pos="-1134"/>
        </w:tabs>
        <w:spacing w:after="12"/>
        <w:ind w:left="284" w:right="11"/>
        <w:jc w:val="both"/>
        <w:rPr>
          <w:color w:val="000000"/>
        </w:rPr>
      </w:pPr>
      <w:r w:rsidRPr="00CD7F9D">
        <w:rPr>
          <w:color w:val="000000"/>
        </w:rPr>
        <w:t xml:space="preserve">обеспечение преемственности дошкольного, начального общего, основного и среднего (полного) общего образования;  </w:t>
      </w:r>
    </w:p>
    <w:p w:rsidR="00CE0A78" w:rsidRPr="00CD7F9D" w:rsidRDefault="00CE0A78" w:rsidP="000C61F0">
      <w:pPr>
        <w:numPr>
          <w:ilvl w:val="0"/>
          <w:numId w:val="27"/>
        </w:numPr>
        <w:tabs>
          <w:tab w:val="left" w:pos="-1134"/>
        </w:tabs>
        <w:spacing w:after="12"/>
        <w:ind w:left="284" w:right="11"/>
        <w:jc w:val="both"/>
        <w:rPr>
          <w:color w:val="000000"/>
        </w:rPr>
      </w:pPr>
      <w:r w:rsidRPr="00CD7F9D">
        <w:rPr>
          <w:color w:val="000000"/>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CE0A78" w:rsidRPr="00CD7F9D" w:rsidRDefault="00CE0A78" w:rsidP="00B24895">
      <w:pPr>
        <w:numPr>
          <w:ilvl w:val="0"/>
          <w:numId w:val="27"/>
        </w:numPr>
        <w:tabs>
          <w:tab w:val="left" w:pos="-1134"/>
        </w:tabs>
        <w:spacing w:after="12"/>
        <w:ind w:left="284"/>
        <w:jc w:val="both"/>
        <w:rPr>
          <w:color w:val="000000"/>
        </w:rPr>
      </w:pPr>
      <w:r w:rsidRPr="00CD7F9D">
        <w:rPr>
          <w:color w:val="000000"/>
        </w:rPr>
        <w:t xml:space="preserve">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 </w:t>
      </w:r>
    </w:p>
    <w:p w:rsidR="00CE0A78" w:rsidRPr="00CD7F9D" w:rsidRDefault="00CE0A78" w:rsidP="00B24895">
      <w:pPr>
        <w:tabs>
          <w:tab w:val="left" w:pos="-1134"/>
        </w:tabs>
        <w:spacing w:after="12"/>
        <w:ind w:firstLine="284"/>
        <w:jc w:val="both"/>
        <w:rPr>
          <w:color w:val="000000"/>
        </w:rPr>
      </w:pPr>
      <w:r w:rsidRPr="00CD7F9D">
        <w:rPr>
          <w:i/>
          <w:color w:val="000000"/>
        </w:rPr>
        <w:t>Принцип учёта социокультурных особенностей и потребностей региона,</w:t>
      </w:r>
      <w:r w:rsidRPr="00CD7F9D">
        <w:rPr>
          <w:color w:val="000000"/>
        </w:rPr>
        <w:t xml:space="preserve"> в котором осуществляется образовательный процесс при обязательном сохранении и развитии культурного разнообразия и языкового наследия многонационального населения нашей страны.  </w:t>
      </w:r>
    </w:p>
    <w:p w:rsidR="00C51461" w:rsidRPr="00CD7F9D" w:rsidRDefault="00CE0A78" w:rsidP="00B24895">
      <w:pPr>
        <w:tabs>
          <w:tab w:val="left" w:pos="-1134"/>
        </w:tabs>
        <w:spacing w:after="12"/>
        <w:ind w:firstLine="284"/>
        <w:jc w:val="both"/>
        <w:rPr>
          <w:color w:val="000000"/>
        </w:rPr>
      </w:pPr>
      <w:r w:rsidRPr="00CD7F9D">
        <w:rPr>
          <w:i/>
          <w:color w:val="000000"/>
        </w:rPr>
        <w:t>Принцип учета особенностей детей младшего школьного возраста</w:t>
      </w:r>
      <w:r w:rsidRPr="00CD7F9D">
        <w:rPr>
          <w:color w:val="000000"/>
        </w:rPr>
        <w:t xml:space="preserve">, связанных: </w:t>
      </w:r>
    </w:p>
    <w:p w:rsidR="00C51461" w:rsidRPr="00CD7F9D" w:rsidRDefault="00CE0A78" w:rsidP="00B24895">
      <w:pPr>
        <w:pStyle w:val="a5"/>
        <w:numPr>
          <w:ilvl w:val="0"/>
          <w:numId w:val="29"/>
        </w:numPr>
        <w:tabs>
          <w:tab w:val="left" w:pos="-1134"/>
        </w:tabs>
        <w:spacing w:after="12"/>
        <w:ind w:left="284" w:hanging="284"/>
        <w:jc w:val="both"/>
        <w:rPr>
          <w:color w:val="000000"/>
        </w:rPr>
      </w:pPr>
      <w:r w:rsidRPr="00CD7F9D">
        <w:rPr>
          <w:color w:val="000000"/>
        </w:rPr>
        <w:t xml:space="preserve">с изменением при поступлении в школу ведущей деятельности ребёнка; </w:t>
      </w:r>
    </w:p>
    <w:p w:rsidR="00C51461" w:rsidRPr="00CD7F9D" w:rsidRDefault="00CE0A78" w:rsidP="00B24895">
      <w:pPr>
        <w:pStyle w:val="a5"/>
        <w:numPr>
          <w:ilvl w:val="0"/>
          <w:numId w:val="28"/>
        </w:numPr>
        <w:tabs>
          <w:tab w:val="left" w:pos="-1134"/>
        </w:tabs>
        <w:spacing w:after="12"/>
        <w:ind w:left="284" w:hanging="284"/>
        <w:jc w:val="both"/>
        <w:rPr>
          <w:color w:val="000000"/>
        </w:rPr>
      </w:pPr>
      <w:r w:rsidRPr="00CD7F9D">
        <w:rPr>
          <w:color w:val="000000"/>
        </w:rPr>
        <w:t>с освоением им новой социальной позиции и социальной роли ученика;</w:t>
      </w:r>
    </w:p>
    <w:p w:rsidR="00CE0A78" w:rsidRPr="00CD7F9D" w:rsidRDefault="00CE0A78" w:rsidP="00B24895">
      <w:pPr>
        <w:pStyle w:val="a5"/>
        <w:numPr>
          <w:ilvl w:val="0"/>
          <w:numId w:val="28"/>
        </w:numPr>
        <w:tabs>
          <w:tab w:val="left" w:pos="-1134"/>
        </w:tabs>
        <w:spacing w:after="12"/>
        <w:ind w:left="284" w:hanging="284"/>
        <w:jc w:val="both"/>
        <w:rPr>
          <w:color w:val="000000"/>
        </w:rPr>
      </w:pPr>
      <w:r w:rsidRPr="00CD7F9D">
        <w:rPr>
          <w:color w:val="000000"/>
        </w:rPr>
        <w:t xml:space="preserve">с формированием у школьника основ умения учиться и способности к организации своей деятельности и другими.  </w:t>
      </w:r>
    </w:p>
    <w:p w:rsidR="00CE0A78" w:rsidRPr="00CD7F9D" w:rsidRDefault="00CE0A78" w:rsidP="00B24895">
      <w:pPr>
        <w:tabs>
          <w:tab w:val="left" w:pos="-1134"/>
        </w:tabs>
        <w:spacing w:after="12"/>
        <w:ind w:left="9" w:firstLine="284"/>
        <w:jc w:val="both"/>
        <w:rPr>
          <w:color w:val="000000"/>
        </w:rPr>
      </w:pPr>
      <w:r w:rsidRPr="00CD7F9D">
        <w:rPr>
          <w:i/>
          <w:color w:val="000000"/>
        </w:rPr>
        <w:t>Принцип самостоятельности</w:t>
      </w:r>
      <w:r w:rsidRPr="00CD7F9D">
        <w:rPr>
          <w:color w:val="000000"/>
        </w:rPr>
        <w:t xml:space="preserve">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 </w:t>
      </w:r>
    </w:p>
    <w:p w:rsidR="00CE0A78" w:rsidRPr="00CD7F9D" w:rsidRDefault="00CE0A78" w:rsidP="008D1ECA">
      <w:pPr>
        <w:tabs>
          <w:tab w:val="left" w:pos="-1134"/>
        </w:tabs>
        <w:spacing w:after="12"/>
        <w:ind w:left="9" w:right="104" w:firstLine="284"/>
        <w:jc w:val="both"/>
        <w:rPr>
          <w:color w:val="000000"/>
        </w:rPr>
      </w:pPr>
      <w:r w:rsidRPr="00CD7F9D">
        <w:rPr>
          <w:i/>
          <w:color w:val="000000"/>
        </w:rPr>
        <w:t>Принцип взаимногодополнения обязательной и вариативнойсоставляющих</w:t>
      </w:r>
      <w:r w:rsidRPr="00CD7F9D">
        <w:rPr>
          <w:color w:val="000000"/>
        </w:rPr>
        <w:t xml:space="preserve"> программы. 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(вариативная), – 20 % от общего объема создаваемого документа. Обе части дополняют и раскрывают особенности содержания и организации образовательного процесса в начальной школе. </w:t>
      </w:r>
    </w:p>
    <w:p w:rsidR="009B56E7" w:rsidRPr="00CD7F9D" w:rsidRDefault="009B56E7" w:rsidP="00750BCA">
      <w:pPr>
        <w:tabs>
          <w:tab w:val="left" w:pos="-1134"/>
        </w:tabs>
        <w:spacing w:after="5" w:line="268" w:lineRule="auto"/>
        <w:ind w:right="57"/>
        <w:jc w:val="center"/>
        <w:rPr>
          <w:b/>
          <w:color w:val="000000"/>
        </w:rPr>
      </w:pPr>
    </w:p>
    <w:p w:rsidR="00CE0A78" w:rsidRPr="00CD7F9D" w:rsidRDefault="00396502" w:rsidP="00750BCA">
      <w:pPr>
        <w:tabs>
          <w:tab w:val="left" w:pos="-1134"/>
        </w:tabs>
        <w:spacing w:after="5" w:line="268" w:lineRule="auto"/>
        <w:jc w:val="center"/>
        <w:rPr>
          <w:color w:val="000000"/>
        </w:rPr>
      </w:pPr>
      <w:r w:rsidRPr="00CD7F9D">
        <w:rPr>
          <w:b/>
          <w:color w:val="000000"/>
        </w:rPr>
        <w:t>Общая характеристика о</w:t>
      </w:r>
      <w:r w:rsidR="00CE0A78" w:rsidRPr="00CD7F9D">
        <w:rPr>
          <w:b/>
          <w:color w:val="000000"/>
        </w:rPr>
        <w:t xml:space="preserve">бразовательнойпрограммы начального общего </w:t>
      </w:r>
      <w:r w:rsidR="00750BCA">
        <w:rPr>
          <w:b/>
          <w:color w:val="000000"/>
        </w:rPr>
        <w:t>о</w:t>
      </w:r>
      <w:r w:rsidR="00CE0A78" w:rsidRPr="00CD7F9D">
        <w:rPr>
          <w:b/>
          <w:color w:val="000000"/>
        </w:rPr>
        <w:t>бразования</w:t>
      </w:r>
    </w:p>
    <w:p w:rsidR="00C51461" w:rsidRPr="00CD7F9D" w:rsidRDefault="00CE0A78" w:rsidP="00B24895">
      <w:pPr>
        <w:tabs>
          <w:tab w:val="left" w:pos="-1134"/>
        </w:tabs>
        <w:spacing w:after="12"/>
        <w:jc w:val="both"/>
        <w:rPr>
          <w:color w:val="000000"/>
        </w:rPr>
      </w:pPr>
      <w:r w:rsidRPr="00CD7F9D">
        <w:rPr>
          <w:color w:val="000000"/>
        </w:rPr>
        <w:t xml:space="preserve">ООП НОО </w:t>
      </w:r>
      <w:r w:rsidR="00C51461" w:rsidRPr="00CD7F9D">
        <w:rPr>
          <w:color w:val="000000"/>
        </w:rPr>
        <w:t>ЦО «НОВОШКОЛА»предусматривает:</w:t>
      </w:r>
    </w:p>
    <w:p w:rsidR="00CE0A78" w:rsidRPr="00CD7F9D" w:rsidRDefault="00CE0A78" w:rsidP="00B24895">
      <w:pPr>
        <w:pStyle w:val="a5"/>
        <w:numPr>
          <w:ilvl w:val="0"/>
          <w:numId w:val="31"/>
        </w:numPr>
        <w:tabs>
          <w:tab w:val="left" w:pos="-1134"/>
        </w:tabs>
        <w:spacing w:after="12"/>
        <w:ind w:left="284"/>
        <w:jc w:val="both"/>
        <w:rPr>
          <w:color w:val="000000"/>
        </w:rPr>
      </w:pPr>
      <w:r w:rsidRPr="00CD7F9D">
        <w:rPr>
          <w:color w:val="000000"/>
        </w:rPr>
        <w:t xml:space="preserve">достижение планируемых результатов освоения </w:t>
      </w:r>
      <w:r w:rsidRPr="00CD7F9D">
        <w:rPr>
          <w:i/>
          <w:color w:val="000000"/>
        </w:rPr>
        <w:t xml:space="preserve">Образовательной программы </w:t>
      </w:r>
      <w:r w:rsidRPr="00CD7F9D">
        <w:rPr>
          <w:color w:val="000000"/>
        </w:rPr>
        <w:t xml:space="preserve">всеми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CE0A78" w:rsidRPr="00CD7F9D" w:rsidRDefault="00CE0A78" w:rsidP="00B24895">
      <w:pPr>
        <w:numPr>
          <w:ilvl w:val="0"/>
          <w:numId w:val="30"/>
        </w:numPr>
        <w:tabs>
          <w:tab w:val="left" w:pos="-1134"/>
        </w:tabs>
        <w:spacing w:after="12"/>
        <w:ind w:left="284"/>
        <w:contextualSpacing/>
        <w:jc w:val="both"/>
        <w:rPr>
          <w:color w:val="000000"/>
        </w:rPr>
      </w:pPr>
      <w:r w:rsidRPr="00CD7F9D">
        <w:rPr>
          <w:color w:val="000000"/>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консалтинговую деятельность, психологическое сопровождение детей с «синдромом раннего развития» и одаренных детей; </w:t>
      </w:r>
    </w:p>
    <w:p w:rsidR="00CE0A78" w:rsidRPr="00CD7F9D" w:rsidRDefault="00CE0A78" w:rsidP="00B24895">
      <w:pPr>
        <w:numPr>
          <w:ilvl w:val="0"/>
          <w:numId w:val="30"/>
        </w:numPr>
        <w:tabs>
          <w:tab w:val="left" w:pos="-1134"/>
        </w:tabs>
        <w:spacing w:after="12"/>
        <w:ind w:left="284"/>
        <w:contextualSpacing/>
        <w:jc w:val="both"/>
        <w:rPr>
          <w:color w:val="000000"/>
        </w:rPr>
      </w:pPr>
      <w:r w:rsidRPr="00CD7F9D">
        <w:rPr>
          <w:color w:val="000000"/>
        </w:rPr>
        <w:t xml:space="preserve">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 </w:t>
      </w:r>
    </w:p>
    <w:p w:rsidR="00CE0A78" w:rsidRPr="00CD7F9D" w:rsidRDefault="00CE0A78" w:rsidP="00B24895">
      <w:pPr>
        <w:numPr>
          <w:ilvl w:val="0"/>
          <w:numId w:val="30"/>
        </w:numPr>
        <w:tabs>
          <w:tab w:val="left" w:pos="-1134"/>
        </w:tabs>
        <w:spacing w:after="12"/>
        <w:ind w:left="284"/>
        <w:contextualSpacing/>
        <w:jc w:val="both"/>
        <w:rPr>
          <w:color w:val="000000"/>
        </w:rPr>
      </w:pPr>
      <w:r w:rsidRPr="00CD7F9D">
        <w:rPr>
          <w:color w:val="000000"/>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 </w:t>
      </w:r>
    </w:p>
    <w:p w:rsidR="00CE0A78" w:rsidRPr="00CD7F9D" w:rsidRDefault="00CE0A78" w:rsidP="00B24895">
      <w:pPr>
        <w:numPr>
          <w:ilvl w:val="0"/>
          <w:numId w:val="30"/>
        </w:numPr>
        <w:tabs>
          <w:tab w:val="left" w:pos="-1134"/>
        </w:tabs>
        <w:spacing w:after="12"/>
        <w:ind w:left="284"/>
        <w:jc w:val="both"/>
        <w:rPr>
          <w:color w:val="000000"/>
        </w:rPr>
      </w:pPr>
      <w:r w:rsidRPr="00CD7F9D">
        <w:rPr>
          <w:color w:val="000000"/>
        </w:rPr>
        <w:t xml:space="preserve">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 </w:t>
      </w:r>
    </w:p>
    <w:p w:rsidR="00CE0A78" w:rsidRPr="00CD7F9D" w:rsidRDefault="00CE0A78" w:rsidP="00B24895">
      <w:pPr>
        <w:numPr>
          <w:ilvl w:val="0"/>
          <w:numId w:val="30"/>
        </w:numPr>
        <w:tabs>
          <w:tab w:val="left" w:pos="-1134"/>
        </w:tabs>
        <w:spacing w:after="12"/>
        <w:ind w:left="284"/>
        <w:jc w:val="both"/>
        <w:rPr>
          <w:color w:val="000000"/>
        </w:rPr>
      </w:pPr>
      <w:r w:rsidRPr="00CD7F9D">
        <w:rPr>
          <w:color w:val="000000"/>
        </w:rPr>
        <w:t xml:space="preserve">возможность эффективной самостоятельной работы обучающихся на уроке и за его пределами благодаря взаимосвязи урочной и внеурочной деятельности; </w:t>
      </w:r>
    </w:p>
    <w:p w:rsidR="00CE0A78" w:rsidRPr="00CD7F9D" w:rsidRDefault="00CE0A78" w:rsidP="00B24895">
      <w:pPr>
        <w:numPr>
          <w:ilvl w:val="0"/>
          <w:numId w:val="30"/>
        </w:numPr>
        <w:tabs>
          <w:tab w:val="left" w:pos="-1134"/>
        </w:tabs>
        <w:spacing w:after="12"/>
        <w:ind w:left="284"/>
        <w:jc w:val="both"/>
        <w:rPr>
          <w:color w:val="000000"/>
        </w:rPr>
      </w:pPr>
      <w:r w:rsidRPr="00CD7F9D">
        <w:rPr>
          <w:color w:val="000000"/>
        </w:rPr>
        <w:t xml:space="preserve">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 </w:t>
      </w:r>
    </w:p>
    <w:p w:rsidR="00396502" w:rsidRPr="00CD7F9D" w:rsidRDefault="0006566F" w:rsidP="00B24895">
      <w:pPr>
        <w:tabs>
          <w:tab w:val="left" w:pos="-1134"/>
        </w:tabs>
        <w:spacing w:after="12"/>
        <w:ind w:left="-76"/>
        <w:jc w:val="both"/>
        <w:rPr>
          <w:color w:val="000000"/>
        </w:rPr>
      </w:pPr>
      <w:r>
        <w:rPr>
          <w:color w:val="000000"/>
        </w:rPr>
        <w:t xml:space="preserve">ООП НОО </w:t>
      </w:r>
      <w:r w:rsidR="00396502" w:rsidRPr="00CD7F9D">
        <w:rPr>
          <w:color w:val="000000"/>
        </w:rPr>
        <w:t>ЦО «НОВОШКОЛА» содержит следующие разделы:</w:t>
      </w:r>
    </w:p>
    <w:p w:rsidR="00396502" w:rsidRPr="00CD7F9D" w:rsidRDefault="00396502" w:rsidP="00CD4C7F">
      <w:pPr>
        <w:pStyle w:val="a5"/>
        <w:numPr>
          <w:ilvl w:val="0"/>
          <w:numId w:val="254"/>
        </w:numPr>
        <w:tabs>
          <w:tab w:val="left" w:pos="-1134"/>
        </w:tabs>
        <w:spacing w:after="12"/>
        <w:ind w:left="426"/>
        <w:jc w:val="both"/>
        <w:rPr>
          <w:color w:val="000000"/>
        </w:rPr>
      </w:pPr>
      <w:r w:rsidRPr="00CD7F9D">
        <w:rPr>
          <w:color w:val="000000"/>
        </w:rPr>
        <w:t>пояснительную записку;</w:t>
      </w:r>
    </w:p>
    <w:p w:rsidR="00396502" w:rsidRPr="00CD7F9D" w:rsidRDefault="00C5673A" w:rsidP="00CD4C7F">
      <w:pPr>
        <w:pStyle w:val="a5"/>
        <w:numPr>
          <w:ilvl w:val="0"/>
          <w:numId w:val="254"/>
        </w:numPr>
        <w:tabs>
          <w:tab w:val="left" w:pos="-1134"/>
        </w:tabs>
        <w:spacing w:after="12"/>
        <w:ind w:left="426"/>
        <w:jc w:val="both"/>
        <w:rPr>
          <w:color w:val="000000"/>
        </w:rPr>
      </w:pPr>
      <w:r>
        <w:rPr>
          <w:color w:val="000000"/>
        </w:rPr>
        <w:t>планируемые</w:t>
      </w:r>
      <w:r>
        <w:rPr>
          <w:color w:val="000000"/>
        </w:rPr>
        <w:tab/>
        <w:t xml:space="preserve">результаты </w:t>
      </w:r>
      <w:r w:rsidR="00396502" w:rsidRPr="00CD7F9D">
        <w:rPr>
          <w:color w:val="000000"/>
        </w:rPr>
        <w:t>освоенияобучающимися</w:t>
      </w:r>
      <w:r w:rsidR="0006566F">
        <w:rPr>
          <w:color w:val="000000"/>
        </w:rPr>
        <w:t xml:space="preserve">ООП НОО </w:t>
      </w:r>
      <w:r w:rsidRPr="00CD7F9D">
        <w:rPr>
          <w:color w:val="000000"/>
        </w:rPr>
        <w:t>ЦО «НОВОШКОЛА»</w:t>
      </w:r>
    </w:p>
    <w:p w:rsidR="00396502" w:rsidRPr="00CD7F9D" w:rsidRDefault="00396502" w:rsidP="00CD4C7F">
      <w:pPr>
        <w:pStyle w:val="a5"/>
        <w:numPr>
          <w:ilvl w:val="0"/>
          <w:numId w:val="254"/>
        </w:numPr>
        <w:tabs>
          <w:tab w:val="left" w:pos="-1134"/>
        </w:tabs>
        <w:spacing w:after="12"/>
        <w:ind w:left="426"/>
        <w:jc w:val="both"/>
        <w:rPr>
          <w:color w:val="000000"/>
        </w:rPr>
      </w:pPr>
      <w:r w:rsidRPr="00CD7F9D">
        <w:rPr>
          <w:color w:val="000000"/>
        </w:rPr>
        <w:t xml:space="preserve">учебный план </w:t>
      </w:r>
      <w:r w:rsidR="00C5673A">
        <w:rPr>
          <w:color w:val="000000"/>
        </w:rPr>
        <w:t>Ц</w:t>
      </w:r>
      <w:r w:rsidR="00C5673A" w:rsidRPr="00CD7F9D">
        <w:rPr>
          <w:color w:val="000000"/>
        </w:rPr>
        <w:t xml:space="preserve">О «НОВОШКОЛА» </w:t>
      </w:r>
      <w:r w:rsidRPr="00CD7F9D">
        <w:rPr>
          <w:color w:val="000000"/>
        </w:rPr>
        <w:t>;</w:t>
      </w:r>
    </w:p>
    <w:p w:rsidR="00396502" w:rsidRPr="00CD7F9D" w:rsidRDefault="00396502" w:rsidP="00CD4C7F">
      <w:pPr>
        <w:pStyle w:val="a5"/>
        <w:numPr>
          <w:ilvl w:val="0"/>
          <w:numId w:val="254"/>
        </w:numPr>
        <w:tabs>
          <w:tab w:val="left" w:pos="-1134"/>
        </w:tabs>
        <w:spacing w:after="12"/>
        <w:ind w:left="426"/>
        <w:jc w:val="both"/>
        <w:rPr>
          <w:color w:val="000000"/>
        </w:rPr>
      </w:pPr>
      <w:r w:rsidRPr="00CD7F9D">
        <w:rPr>
          <w:color w:val="000000"/>
        </w:rPr>
        <w:t>программу формирования универсальных учебных действий у учащихся на уровне начального общего образования;</w:t>
      </w:r>
    </w:p>
    <w:p w:rsidR="00396502" w:rsidRPr="00CD7F9D" w:rsidRDefault="00396502" w:rsidP="00CD4C7F">
      <w:pPr>
        <w:pStyle w:val="a5"/>
        <w:numPr>
          <w:ilvl w:val="0"/>
          <w:numId w:val="254"/>
        </w:numPr>
        <w:tabs>
          <w:tab w:val="left" w:pos="-1134"/>
        </w:tabs>
        <w:spacing w:after="12"/>
        <w:ind w:left="426"/>
        <w:jc w:val="both"/>
        <w:rPr>
          <w:color w:val="000000"/>
        </w:rPr>
      </w:pPr>
      <w:r w:rsidRPr="00CD7F9D">
        <w:rPr>
          <w:color w:val="000000"/>
        </w:rPr>
        <w:t>программы отдельных учебных предметов, курсов;</w:t>
      </w:r>
    </w:p>
    <w:p w:rsidR="00396502" w:rsidRPr="00CD7F9D" w:rsidRDefault="00396502" w:rsidP="00CD4C7F">
      <w:pPr>
        <w:pStyle w:val="a5"/>
        <w:numPr>
          <w:ilvl w:val="0"/>
          <w:numId w:val="254"/>
        </w:numPr>
        <w:tabs>
          <w:tab w:val="left" w:pos="-1134"/>
        </w:tabs>
        <w:spacing w:after="12"/>
        <w:ind w:left="426"/>
        <w:jc w:val="both"/>
        <w:rPr>
          <w:color w:val="000000"/>
        </w:rPr>
      </w:pPr>
      <w:r w:rsidRPr="00CD7F9D">
        <w:rPr>
          <w:color w:val="000000"/>
        </w:rPr>
        <w:t>программу духовно-нравственного развития, воспитания учащихся на уровне начального общего образования;</w:t>
      </w:r>
    </w:p>
    <w:p w:rsidR="00396502" w:rsidRPr="00CD7F9D" w:rsidRDefault="00396502" w:rsidP="00CD4C7F">
      <w:pPr>
        <w:pStyle w:val="a5"/>
        <w:numPr>
          <w:ilvl w:val="0"/>
          <w:numId w:val="254"/>
        </w:numPr>
        <w:tabs>
          <w:tab w:val="left" w:pos="-1134"/>
        </w:tabs>
        <w:spacing w:after="12"/>
        <w:ind w:left="426" w:right="108"/>
        <w:jc w:val="both"/>
        <w:rPr>
          <w:color w:val="000000"/>
        </w:rPr>
      </w:pPr>
      <w:r w:rsidRPr="00CD7F9D">
        <w:rPr>
          <w:color w:val="000000"/>
        </w:rPr>
        <w:t>программу формирования экологической культуры, здорового и безопасного образа жизни;</w:t>
      </w:r>
    </w:p>
    <w:p w:rsidR="00396502" w:rsidRPr="00CD7F9D" w:rsidRDefault="00396502" w:rsidP="00CD4C7F">
      <w:pPr>
        <w:pStyle w:val="a5"/>
        <w:numPr>
          <w:ilvl w:val="0"/>
          <w:numId w:val="254"/>
        </w:numPr>
        <w:tabs>
          <w:tab w:val="left" w:pos="-1134"/>
        </w:tabs>
        <w:spacing w:after="12"/>
        <w:ind w:left="426" w:right="108"/>
        <w:jc w:val="both"/>
        <w:rPr>
          <w:color w:val="000000"/>
        </w:rPr>
      </w:pPr>
      <w:r w:rsidRPr="00CD7F9D">
        <w:rPr>
          <w:color w:val="000000"/>
        </w:rPr>
        <w:t>программу коррекционной работы;</w:t>
      </w:r>
    </w:p>
    <w:p w:rsidR="00C5673A" w:rsidRDefault="00396502" w:rsidP="00CD4C7F">
      <w:pPr>
        <w:pStyle w:val="a5"/>
        <w:numPr>
          <w:ilvl w:val="0"/>
          <w:numId w:val="254"/>
        </w:numPr>
        <w:tabs>
          <w:tab w:val="left" w:pos="-1134"/>
        </w:tabs>
        <w:spacing w:after="12"/>
        <w:ind w:left="426" w:right="108"/>
        <w:jc w:val="both"/>
        <w:rPr>
          <w:color w:val="000000"/>
        </w:rPr>
      </w:pPr>
      <w:r w:rsidRPr="00CD7F9D">
        <w:rPr>
          <w:color w:val="000000"/>
        </w:rPr>
        <w:t xml:space="preserve">систему оценки достижения планируемых результатов освоения </w:t>
      </w:r>
      <w:r w:rsidR="0006566F">
        <w:rPr>
          <w:color w:val="000000"/>
        </w:rPr>
        <w:t xml:space="preserve">ООП НОО </w:t>
      </w:r>
      <w:r w:rsidR="00C5673A" w:rsidRPr="00CD7F9D">
        <w:rPr>
          <w:color w:val="000000"/>
        </w:rPr>
        <w:t xml:space="preserve">ЦО «НОВОШКОЛА» </w:t>
      </w:r>
    </w:p>
    <w:p w:rsidR="00396502" w:rsidRPr="00CD7F9D" w:rsidRDefault="00396502" w:rsidP="00C5673A">
      <w:pPr>
        <w:pStyle w:val="a5"/>
        <w:tabs>
          <w:tab w:val="left" w:pos="-1134"/>
        </w:tabs>
        <w:spacing w:after="12"/>
        <w:ind w:left="426" w:right="108" w:firstLine="0"/>
        <w:jc w:val="both"/>
        <w:rPr>
          <w:color w:val="000000"/>
        </w:rPr>
      </w:pPr>
    </w:p>
    <w:p w:rsidR="00CE0A78" w:rsidRPr="00CD7F9D" w:rsidRDefault="00CE0A78" w:rsidP="00631B70">
      <w:pPr>
        <w:tabs>
          <w:tab w:val="left" w:pos="-1134"/>
        </w:tabs>
        <w:spacing w:after="5"/>
        <w:ind w:right="57"/>
        <w:jc w:val="both"/>
        <w:rPr>
          <w:color w:val="000000"/>
        </w:rPr>
      </w:pPr>
      <w:r w:rsidRPr="00CD7F9D">
        <w:rPr>
          <w:b/>
          <w:color w:val="000000"/>
        </w:rPr>
        <w:t xml:space="preserve"> Состав участников образовательного процесса </w:t>
      </w:r>
    </w:p>
    <w:p w:rsidR="00CE0A78" w:rsidRPr="00CD7F9D" w:rsidRDefault="00CE0A78" w:rsidP="00B24895">
      <w:pPr>
        <w:tabs>
          <w:tab w:val="left" w:pos="-1134"/>
        </w:tabs>
        <w:spacing w:after="12"/>
        <w:ind w:left="9" w:firstLine="417"/>
        <w:jc w:val="both"/>
        <w:rPr>
          <w:color w:val="000000"/>
        </w:rPr>
      </w:pPr>
      <w:r w:rsidRPr="00CD7F9D">
        <w:rPr>
          <w:color w:val="000000"/>
        </w:rPr>
        <w:t xml:space="preserve">В соответствии со </w:t>
      </w:r>
      <w:r w:rsidRPr="00CD7F9D">
        <w:rPr>
          <w:i/>
          <w:color w:val="000000"/>
        </w:rPr>
        <w:t>Стандартом</w:t>
      </w:r>
      <w:r w:rsidRPr="00CD7F9D">
        <w:rPr>
          <w:color w:val="000000"/>
        </w:rPr>
        <w:t xml:space="preserve">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общеобразовательной организации, родители (законные представители) обучающихся. </w:t>
      </w:r>
    </w:p>
    <w:p w:rsidR="00CE0A78" w:rsidRPr="00CD7F9D" w:rsidRDefault="00CE0A78" w:rsidP="00B24895">
      <w:pPr>
        <w:tabs>
          <w:tab w:val="left" w:pos="-1134"/>
        </w:tabs>
        <w:spacing w:after="12"/>
        <w:ind w:left="9" w:firstLine="417"/>
        <w:jc w:val="both"/>
        <w:rPr>
          <w:color w:val="000000"/>
        </w:rPr>
      </w:pPr>
      <w:r w:rsidRPr="00CD7F9D">
        <w:rPr>
          <w:color w:val="000000"/>
        </w:rPr>
        <w:t xml:space="preserve">Права и обязанности родителей (законных представителей) обучающихся в части, касающейся участия в формировании и обеспечении освоения детьми ООП НОО, закрепляются в заключённом между ними и </w:t>
      </w:r>
      <w:r w:rsidR="0006566F">
        <w:rPr>
          <w:color w:val="000000"/>
        </w:rPr>
        <w:t xml:space="preserve"> ЦОУ </w:t>
      </w:r>
      <w:r w:rsidR="00396502" w:rsidRPr="00CD7F9D">
        <w:rPr>
          <w:color w:val="000000"/>
        </w:rPr>
        <w:t xml:space="preserve">ЦО «НОВОШКОЛА» </w:t>
      </w:r>
      <w:r w:rsidRPr="00CD7F9D">
        <w:rPr>
          <w:color w:val="000000"/>
        </w:rPr>
        <w:t xml:space="preserve">договоре, отражающем ответственность субъектов образования за конечные результаты освоения программы. </w:t>
      </w:r>
    </w:p>
    <w:p w:rsidR="00CE0A78" w:rsidRPr="00CD7F9D" w:rsidRDefault="00CE0A78" w:rsidP="00B24895">
      <w:pPr>
        <w:tabs>
          <w:tab w:val="left" w:pos="-1134"/>
        </w:tabs>
        <w:spacing w:after="12"/>
        <w:ind w:left="9" w:firstLine="417"/>
        <w:jc w:val="both"/>
        <w:rPr>
          <w:color w:val="000000"/>
        </w:rPr>
      </w:pPr>
      <w:r w:rsidRPr="00CD7F9D">
        <w:rPr>
          <w:color w:val="000000"/>
        </w:rPr>
        <w:t xml:space="preserve">В ООП НОО учтены школьные традиции внеклассной и воспитательной работы, запросы учащихся и родителей в сфере образования, профессиональный уровень педагогов, особенности материально-технической базы.  </w:t>
      </w:r>
    </w:p>
    <w:p w:rsidR="00894992" w:rsidRPr="00CD7F9D" w:rsidRDefault="00894992" w:rsidP="00B24895">
      <w:pPr>
        <w:tabs>
          <w:tab w:val="left" w:pos="-1134"/>
        </w:tabs>
        <w:spacing w:after="12"/>
        <w:ind w:left="9" w:firstLine="417"/>
        <w:jc w:val="both"/>
        <w:rPr>
          <w:color w:val="000000"/>
        </w:rPr>
      </w:pPr>
    </w:p>
    <w:p w:rsidR="00894992" w:rsidRPr="00CD7F9D" w:rsidRDefault="00894992" w:rsidP="00B24895">
      <w:pPr>
        <w:tabs>
          <w:tab w:val="left" w:pos="9072"/>
        </w:tabs>
        <w:rPr>
          <w:b/>
        </w:rPr>
      </w:pPr>
      <w:r w:rsidRPr="00CD7F9D">
        <w:rPr>
          <w:b/>
        </w:rPr>
        <w:t>Общие подходы к организации внеурочной деятельности</w:t>
      </w:r>
    </w:p>
    <w:p w:rsidR="00894992" w:rsidRPr="00CD7F9D" w:rsidRDefault="008E2EEC" w:rsidP="00B24895">
      <w:pPr>
        <w:ind w:firstLine="426"/>
        <w:jc w:val="both"/>
      </w:pPr>
      <w:r w:rsidRPr="00CD7F9D">
        <w:t>В соответствии с Ф</w:t>
      </w:r>
      <w:r w:rsidR="00894992" w:rsidRPr="00CD7F9D">
        <w:t xml:space="preserve">едеральным государственным образовательным стандартом начального общего образования </w:t>
      </w:r>
      <w:r w:rsidR="00C5673A" w:rsidRPr="00CD7F9D">
        <w:rPr>
          <w:color w:val="000000"/>
        </w:rPr>
        <w:t xml:space="preserve">ООП НОО </w:t>
      </w:r>
      <w:r w:rsidR="00894992" w:rsidRPr="00CD7F9D">
        <w:t xml:space="preserve">реализуется </w:t>
      </w:r>
      <w:r w:rsidR="00C5673A" w:rsidRPr="00CD7F9D">
        <w:rPr>
          <w:color w:val="000000"/>
        </w:rPr>
        <w:t xml:space="preserve">ЦО «НОВОШКОЛА» </w:t>
      </w:r>
      <w:r w:rsidR="00894992" w:rsidRPr="00CD7F9D">
        <w:t xml:space="preserve"> в том числе и через внеурочную деятельность.</w:t>
      </w:r>
    </w:p>
    <w:p w:rsidR="00894992" w:rsidRPr="00CD7F9D" w:rsidRDefault="00894992" w:rsidP="00B24895">
      <w:pPr>
        <w:ind w:firstLine="426"/>
        <w:jc w:val="both"/>
      </w:pPr>
      <w:r w:rsidRPr="00CD7F9D">
        <w:t>Внеурочная деятельность в начальной школе позволяет решить целый ряд очень важныхзадач:</w:t>
      </w:r>
    </w:p>
    <w:p w:rsidR="00894992" w:rsidRPr="00CD7F9D" w:rsidRDefault="00894992" w:rsidP="00B24895">
      <w:pPr>
        <w:ind w:firstLine="426"/>
        <w:jc w:val="both"/>
      </w:pPr>
      <w:r w:rsidRPr="00CD7F9D">
        <w:t>- обеспечить благоприятную адаптацию ребенка в школе;</w:t>
      </w:r>
    </w:p>
    <w:p w:rsidR="00894992" w:rsidRPr="00CD7F9D" w:rsidRDefault="00894992" w:rsidP="00B24895">
      <w:pPr>
        <w:ind w:firstLine="426"/>
        <w:jc w:val="both"/>
      </w:pPr>
      <w:r w:rsidRPr="00CD7F9D">
        <w:t>- снизить учебную нагрузку учащихся;</w:t>
      </w:r>
    </w:p>
    <w:p w:rsidR="00894992" w:rsidRPr="00CD7F9D" w:rsidRDefault="00894992" w:rsidP="00B24895">
      <w:pPr>
        <w:ind w:firstLine="426"/>
        <w:jc w:val="both"/>
      </w:pPr>
      <w:r w:rsidRPr="00CD7F9D">
        <w:t>- улучшить условия для развития ребенка;</w:t>
      </w:r>
    </w:p>
    <w:p w:rsidR="00894992" w:rsidRPr="00CD7F9D" w:rsidRDefault="00894992" w:rsidP="00B24895">
      <w:pPr>
        <w:ind w:firstLine="426"/>
        <w:jc w:val="both"/>
      </w:pPr>
      <w:r w:rsidRPr="00CD7F9D">
        <w:t>- учесть возрастные и индивидуальные особенности учащихся.</w:t>
      </w:r>
    </w:p>
    <w:p w:rsidR="00894992" w:rsidRPr="00CD7F9D" w:rsidRDefault="00C5673A" w:rsidP="00B24895">
      <w:pPr>
        <w:ind w:firstLine="426"/>
        <w:jc w:val="both"/>
      </w:pPr>
      <w:r>
        <w:lastRenderedPageBreak/>
        <w:t xml:space="preserve"> В </w:t>
      </w:r>
      <w:r w:rsidRPr="00CD7F9D">
        <w:t>реализации</w:t>
      </w:r>
      <w:r>
        <w:t xml:space="preserve"> мо</w:t>
      </w:r>
      <w:r w:rsidRPr="00CD7F9D">
        <w:t>дел</w:t>
      </w:r>
      <w:r>
        <w:t xml:space="preserve">и внеурочной деятельности </w:t>
      </w:r>
      <w:r w:rsidR="00894992" w:rsidRPr="00CD7F9D">
        <w:t xml:space="preserve">принимают участие все имеющиеся педагогические работники данного учреждения (учителя, социальный педагог, воспитатель). </w:t>
      </w:r>
    </w:p>
    <w:p w:rsidR="00894992" w:rsidRPr="00CD7F9D" w:rsidRDefault="00894992" w:rsidP="00B24895">
      <w:pPr>
        <w:ind w:firstLine="426"/>
        <w:jc w:val="both"/>
      </w:pPr>
      <w:r w:rsidRPr="00CD7F9D">
        <w:t>Координирующая роль здесь отводится классным руководителям, которые:</w:t>
      </w:r>
    </w:p>
    <w:p w:rsidR="00894992" w:rsidRPr="00CD7F9D" w:rsidRDefault="00894992" w:rsidP="00B24895">
      <w:pPr>
        <w:ind w:firstLine="284"/>
        <w:jc w:val="both"/>
      </w:pPr>
      <w:r w:rsidRPr="00CD7F9D">
        <w:t>- взаимодействуют с педагогическими работниками, а также учебно-вспомогательным персоналом образовательного учреждения;</w:t>
      </w:r>
    </w:p>
    <w:p w:rsidR="00894992" w:rsidRPr="00CD7F9D" w:rsidRDefault="00894992" w:rsidP="00B24895">
      <w:pPr>
        <w:ind w:firstLine="284"/>
        <w:jc w:val="both"/>
      </w:pPr>
      <w:r w:rsidRPr="00CD7F9D">
        <w:t>- организуют в классе образовательную деятельность, оптимальный для развития положительного потенциала личности учащихся в рамках деятельности общешкольного коллектива;</w:t>
      </w:r>
    </w:p>
    <w:p w:rsidR="00894992" w:rsidRPr="00CD7F9D" w:rsidRDefault="00894992" w:rsidP="00B24895">
      <w:pPr>
        <w:ind w:firstLine="284"/>
        <w:jc w:val="both"/>
      </w:pPr>
      <w:r w:rsidRPr="00CD7F9D">
        <w:t>-организуют систему отношений через разнообразные формы воспитывающей деятельности коллектива класса, в том числе, через органы самоуправления;</w:t>
      </w:r>
    </w:p>
    <w:p w:rsidR="00894992" w:rsidRPr="00CD7F9D" w:rsidRDefault="00894992" w:rsidP="00B24895">
      <w:pPr>
        <w:ind w:firstLine="284"/>
        <w:jc w:val="both"/>
      </w:pPr>
      <w:r w:rsidRPr="00CD7F9D">
        <w:t>-  организуют социально значимую, творческую деятельность учащихся.</w:t>
      </w:r>
    </w:p>
    <w:p w:rsidR="00894992" w:rsidRPr="00CD7F9D" w:rsidRDefault="00894992" w:rsidP="00B24895">
      <w:pPr>
        <w:ind w:firstLine="426"/>
        <w:jc w:val="both"/>
      </w:pPr>
      <w:r w:rsidRPr="00CD7F9D">
        <w:t>В соответствии с требованиями Стандарта внеурочная деятельность организуется по направлениям развития личности (духовно-нравственное направление, спортивно-оздоровительное направление, социальное направление, общеинтеллектуальное направление, общекультурное направление).</w:t>
      </w:r>
    </w:p>
    <w:p w:rsidR="00894992" w:rsidRPr="00CD7F9D" w:rsidRDefault="00894992" w:rsidP="00CD4C7F">
      <w:pPr>
        <w:pStyle w:val="a5"/>
        <w:widowControl/>
        <w:numPr>
          <w:ilvl w:val="0"/>
          <w:numId w:val="131"/>
        </w:numPr>
        <w:adjustRightInd w:val="0"/>
        <w:contextualSpacing/>
        <w:jc w:val="both"/>
      </w:pPr>
      <w:r w:rsidRPr="00CD7F9D">
        <w:rPr>
          <w:i/>
          <w:iCs/>
        </w:rPr>
        <w:t xml:space="preserve">Спортивно-оздоровительное </w:t>
      </w:r>
      <w:r w:rsidRPr="00CD7F9D">
        <w:t>направление призвано пропагандировать здоровый образ жизни и сохранять здоровье детей;</w:t>
      </w:r>
    </w:p>
    <w:p w:rsidR="00894992" w:rsidRPr="00CD7F9D" w:rsidRDefault="00894992" w:rsidP="00CD4C7F">
      <w:pPr>
        <w:pStyle w:val="a5"/>
        <w:widowControl/>
        <w:numPr>
          <w:ilvl w:val="0"/>
          <w:numId w:val="131"/>
        </w:numPr>
        <w:adjustRightInd w:val="0"/>
        <w:contextualSpacing/>
        <w:jc w:val="both"/>
      </w:pPr>
      <w:r w:rsidRPr="00CD7F9D">
        <w:rPr>
          <w:i/>
          <w:iCs/>
        </w:rPr>
        <w:t xml:space="preserve">Общеинтеллектуальное </w:t>
      </w:r>
      <w:r w:rsidRPr="00CD7F9D">
        <w:t>направление обеспечивает развитие творческих способностей детей, интереса к обучению;</w:t>
      </w:r>
    </w:p>
    <w:p w:rsidR="00894992" w:rsidRPr="00CD7F9D" w:rsidRDefault="00894992" w:rsidP="00CD4C7F">
      <w:pPr>
        <w:pStyle w:val="a5"/>
        <w:widowControl/>
        <w:numPr>
          <w:ilvl w:val="0"/>
          <w:numId w:val="131"/>
        </w:numPr>
        <w:adjustRightInd w:val="0"/>
        <w:contextualSpacing/>
        <w:jc w:val="both"/>
      </w:pPr>
      <w:r w:rsidRPr="00CD7F9D">
        <w:rPr>
          <w:i/>
          <w:iCs/>
        </w:rPr>
        <w:t xml:space="preserve">Социальное </w:t>
      </w:r>
      <w:r w:rsidRPr="00CD7F9D">
        <w:t>направление направлено на достижение конкретных целей, координированное выполнение взаимосвязанных действий обучающимися;</w:t>
      </w:r>
    </w:p>
    <w:p w:rsidR="00894992" w:rsidRPr="00CD7F9D" w:rsidRDefault="00894992" w:rsidP="00CD4C7F">
      <w:pPr>
        <w:pStyle w:val="a5"/>
        <w:widowControl/>
        <w:numPr>
          <w:ilvl w:val="0"/>
          <w:numId w:val="131"/>
        </w:numPr>
        <w:adjustRightInd w:val="0"/>
        <w:ind w:right="142"/>
        <w:contextualSpacing/>
        <w:jc w:val="both"/>
      </w:pPr>
      <w:r w:rsidRPr="00CD7F9D">
        <w:rPr>
          <w:i/>
          <w:iCs/>
        </w:rPr>
        <w:t xml:space="preserve">Духовно-нравственное </w:t>
      </w:r>
      <w:r w:rsidRPr="00CD7F9D">
        <w:t>формирует способность к духовно-нравственному развитию, личностному совершенствованию, пониманию значения нравственности, веры и религии в жизни человека и общества;</w:t>
      </w:r>
    </w:p>
    <w:p w:rsidR="00894992" w:rsidRPr="00CD7F9D" w:rsidRDefault="00894992" w:rsidP="00CD4C7F">
      <w:pPr>
        <w:pStyle w:val="a5"/>
        <w:widowControl/>
        <w:numPr>
          <w:ilvl w:val="0"/>
          <w:numId w:val="131"/>
        </w:numPr>
        <w:adjustRightInd w:val="0"/>
        <w:ind w:right="142"/>
        <w:contextualSpacing/>
        <w:jc w:val="both"/>
      </w:pPr>
      <w:r w:rsidRPr="00CD7F9D">
        <w:rPr>
          <w:i/>
          <w:iCs/>
        </w:rPr>
        <w:t xml:space="preserve">Общекультурное </w:t>
      </w:r>
      <w:r w:rsidRPr="00CD7F9D">
        <w:t>направление направлено на воспитание художественного вкуса вразличных областях искусства.</w:t>
      </w:r>
    </w:p>
    <w:p w:rsidR="00894992" w:rsidRPr="00CD7F9D" w:rsidRDefault="00894992" w:rsidP="00B24895">
      <w:pPr>
        <w:ind w:firstLine="426"/>
        <w:jc w:val="both"/>
      </w:pPr>
      <w:r w:rsidRPr="00CD7F9D">
        <w:t xml:space="preserve">Организация занятий по направлениям раздела «Внеурочная деятельность» является неотъемлемой частью образовательной деятельности в </w:t>
      </w:r>
      <w:r w:rsidR="00631B70" w:rsidRPr="00CD7F9D">
        <w:t xml:space="preserve">ЦО «НОВОШКОЛА», </w:t>
      </w:r>
      <w:r w:rsidRPr="00CD7F9D">
        <w:t>где предоставляется обучающимся возможность выбора широкого спектра занятий, направленных на их развитие.</w:t>
      </w:r>
    </w:p>
    <w:p w:rsidR="00894992" w:rsidRPr="00CD7F9D" w:rsidRDefault="00894992" w:rsidP="00B24895">
      <w:pPr>
        <w:ind w:firstLine="426"/>
        <w:jc w:val="both"/>
      </w:pPr>
      <w:r w:rsidRPr="00CD7F9D">
        <w:t>Содержание занятий, предусмотренных в рамках внеурочной деятельности, формируется с учётом пожеланий учащихся и их родителей (законных представителей).</w:t>
      </w:r>
    </w:p>
    <w:p w:rsidR="00894992" w:rsidRPr="00CD7F9D" w:rsidRDefault="00894992" w:rsidP="00B24895">
      <w:pPr>
        <w:tabs>
          <w:tab w:val="left" w:pos="9072"/>
        </w:tabs>
        <w:ind w:firstLine="426"/>
        <w:jc w:val="both"/>
      </w:pPr>
      <w:r w:rsidRPr="00CD7F9D">
        <w:t>При организации внеурочной деятельности учащихся</w:t>
      </w:r>
      <w:r w:rsidR="00C5673A">
        <w:t>ЦО «НОВОШКОЛА» используются</w:t>
      </w:r>
      <w:r w:rsidRPr="00CD7F9D">
        <w:t xml:space="preserve"> возможности учреждений дополнительного образования, культуры, спорта и других организаций.</w:t>
      </w:r>
    </w:p>
    <w:p w:rsidR="00894992" w:rsidRPr="00CD7F9D" w:rsidRDefault="00894992" w:rsidP="00B24895">
      <w:pPr>
        <w:ind w:firstLine="426"/>
        <w:jc w:val="both"/>
      </w:pPr>
      <w:r w:rsidRPr="00CD7F9D">
        <w:t xml:space="preserve">В период каникул для продолжения внеурочной деятельности </w:t>
      </w:r>
      <w:r w:rsidR="00987DFC">
        <w:t xml:space="preserve">используется </w:t>
      </w:r>
      <w:r w:rsidRPr="00CD7F9D">
        <w:t>лагерная смена.</w:t>
      </w:r>
    </w:p>
    <w:p w:rsidR="00894992" w:rsidRPr="00CD7F9D" w:rsidRDefault="00894992" w:rsidP="00B24895">
      <w:pPr>
        <w:ind w:firstLine="426"/>
        <w:jc w:val="both"/>
      </w:pPr>
      <w:r w:rsidRPr="00CD7F9D">
        <w:t>Программы внеурочной деятельности разработаны педагогами самостоятельно на основе методических рекомендаций по организации внеурочной деятельности.</w:t>
      </w:r>
    </w:p>
    <w:p w:rsidR="00894992" w:rsidRPr="00CD7F9D" w:rsidRDefault="00894992" w:rsidP="00B24895">
      <w:pPr>
        <w:ind w:firstLine="426"/>
        <w:jc w:val="both"/>
      </w:pPr>
      <w:r w:rsidRPr="00CD7F9D">
        <w:t xml:space="preserve">Внеурочная работа </w:t>
      </w:r>
      <w:r w:rsidR="00987DFC">
        <w:t>реализуется</w:t>
      </w:r>
      <w:r w:rsidRPr="00CD7F9D">
        <w:t xml:space="preserve"> через кружки, которые </w:t>
      </w:r>
      <w:r w:rsidR="00987DFC">
        <w:t xml:space="preserve"> посещают</w:t>
      </w:r>
      <w:r w:rsidRPr="00CD7F9D">
        <w:t xml:space="preserve"> все обучающиеся класса. </w:t>
      </w:r>
    </w:p>
    <w:p w:rsidR="00894992" w:rsidRPr="00CD7F9D" w:rsidRDefault="00894992" w:rsidP="00B24895">
      <w:pPr>
        <w:ind w:firstLine="709"/>
        <w:jc w:val="both"/>
      </w:pPr>
      <w:r w:rsidRPr="00CD7F9D">
        <w:t>Режим работы в 1-4-х классах строится по традиционной схеме: первая полови</w:t>
      </w:r>
      <w:r w:rsidR="00631B70" w:rsidRPr="00CD7F9D">
        <w:t>на дня отдана на урочную работу</w:t>
      </w:r>
      <w:r w:rsidRPr="00CD7F9D">
        <w:t>; во второй половине дня обучающиеся занимаются по режиму, утверждённому директором.</w:t>
      </w:r>
    </w:p>
    <w:p w:rsidR="00894992" w:rsidRPr="00CD7F9D" w:rsidRDefault="00894992" w:rsidP="00B24895">
      <w:pPr>
        <w:ind w:firstLine="426"/>
        <w:jc w:val="both"/>
      </w:pPr>
      <w:r w:rsidRPr="00CD7F9D">
        <w:t>В течение всего дня с детьми находится учитель начальных классов (воспитатель ГПД).</w:t>
      </w:r>
    </w:p>
    <w:p w:rsidR="00894992" w:rsidRPr="00CD7F9D" w:rsidRDefault="00894992" w:rsidP="00B24895">
      <w:pPr>
        <w:jc w:val="both"/>
      </w:pPr>
      <w:r w:rsidRPr="00CD7F9D">
        <w:t xml:space="preserve">Внеурочная деятельность строится на ряде общих </w:t>
      </w:r>
      <w:r w:rsidRPr="00CD7F9D">
        <w:rPr>
          <w:i/>
        </w:rPr>
        <w:t>принципов:</w:t>
      </w:r>
    </w:p>
    <w:p w:rsidR="00894992" w:rsidRPr="00CD7F9D" w:rsidRDefault="00631B70" w:rsidP="00CD4C7F">
      <w:pPr>
        <w:pStyle w:val="a5"/>
        <w:widowControl/>
        <w:numPr>
          <w:ilvl w:val="0"/>
          <w:numId w:val="132"/>
        </w:numPr>
        <w:adjustRightInd w:val="0"/>
        <w:ind w:left="426"/>
        <w:contextualSpacing/>
        <w:jc w:val="both"/>
      </w:pPr>
      <w:r w:rsidRPr="00CD7F9D">
        <w:t>п</w:t>
      </w:r>
      <w:r w:rsidR="00894992" w:rsidRPr="00CD7F9D">
        <w:t>ринцип гуманизации и гуманитаризации способствует правильной ориентации учащихся в системе ценностей и содействует включению у</w:t>
      </w:r>
      <w:r w:rsidRPr="00CD7F9D">
        <w:t>чащихся в диалог разных культур;</w:t>
      </w:r>
    </w:p>
    <w:p w:rsidR="00894992" w:rsidRPr="00CD7F9D" w:rsidRDefault="00631B70" w:rsidP="00CD4C7F">
      <w:pPr>
        <w:pStyle w:val="a5"/>
        <w:widowControl/>
        <w:numPr>
          <w:ilvl w:val="0"/>
          <w:numId w:val="132"/>
        </w:numPr>
        <w:adjustRightInd w:val="0"/>
        <w:ind w:left="426"/>
        <w:contextualSpacing/>
        <w:jc w:val="both"/>
      </w:pPr>
      <w:r w:rsidRPr="00CD7F9D">
        <w:t>п</w:t>
      </w:r>
      <w:r w:rsidR="00894992" w:rsidRPr="00CD7F9D">
        <w:t xml:space="preserve">ринцип внешней и внутренней дифференциации </w:t>
      </w:r>
      <w:r w:rsidR="00894992" w:rsidRPr="00CD7F9D">
        <w:rPr>
          <w:b/>
          <w:bCs/>
        </w:rPr>
        <w:t xml:space="preserve">– </w:t>
      </w:r>
      <w:r w:rsidR="00894992" w:rsidRPr="00CD7F9D">
        <w:t xml:space="preserve">выявление и развитие у учащихся склонностей и способностей к работе в различных направлениях творческой деятельности, предоставление возможности обучающимся выбора ряда дисциплин или </w:t>
      </w:r>
      <w:r w:rsidR="00894992" w:rsidRPr="00CD7F9D">
        <w:lastRenderedPageBreak/>
        <w:t>возможности работать на разных уровнях глубины освоен</w:t>
      </w:r>
      <w:r w:rsidRPr="00CD7F9D">
        <w:t>ия каждого конкретного предмета;</w:t>
      </w:r>
    </w:p>
    <w:p w:rsidR="00894992" w:rsidRPr="00CD7F9D" w:rsidRDefault="00631B70" w:rsidP="00CD4C7F">
      <w:pPr>
        <w:pStyle w:val="a5"/>
        <w:widowControl/>
        <w:numPr>
          <w:ilvl w:val="0"/>
          <w:numId w:val="132"/>
        </w:numPr>
        <w:adjustRightInd w:val="0"/>
        <w:ind w:left="426"/>
        <w:contextualSpacing/>
        <w:jc w:val="both"/>
      </w:pPr>
      <w:r w:rsidRPr="00CD7F9D">
        <w:t>п</w:t>
      </w:r>
      <w:r w:rsidR="00894992" w:rsidRPr="00CD7F9D">
        <w:t xml:space="preserve">ринцип свободы выбора </w:t>
      </w:r>
      <w:r w:rsidR="00894992" w:rsidRPr="00CD7F9D">
        <w:rPr>
          <w:b/>
          <w:bCs/>
        </w:rPr>
        <w:t xml:space="preserve">– </w:t>
      </w:r>
      <w:r w:rsidR="00894992" w:rsidRPr="00CD7F9D">
        <w:t>предоставление обучающимся возможности самостоятельного выбора форм и видов внеурочной деятельности, формирование чувства ответ</w:t>
      </w:r>
      <w:r w:rsidRPr="00CD7F9D">
        <w:t>ственности за его результаты;</w:t>
      </w:r>
    </w:p>
    <w:p w:rsidR="00894992" w:rsidRPr="00CD7F9D" w:rsidRDefault="00631B70" w:rsidP="00CD4C7F">
      <w:pPr>
        <w:pStyle w:val="a5"/>
        <w:widowControl/>
        <w:numPr>
          <w:ilvl w:val="0"/>
          <w:numId w:val="132"/>
        </w:numPr>
        <w:adjustRightInd w:val="0"/>
        <w:ind w:left="426"/>
        <w:contextualSpacing/>
        <w:jc w:val="both"/>
        <w:rPr>
          <w:b/>
          <w:bCs/>
        </w:rPr>
      </w:pPr>
      <w:r w:rsidRPr="00CD7F9D">
        <w:t>в</w:t>
      </w:r>
      <w:r w:rsidR="00894992" w:rsidRPr="00CD7F9D">
        <w:t xml:space="preserve">озможность свободного </w:t>
      </w:r>
      <w:r w:rsidRPr="00CD7F9D">
        <w:t>самоопределения и самореализации;</w:t>
      </w:r>
    </w:p>
    <w:p w:rsidR="00894992" w:rsidRPr="00CD7F9D" w:rsidRDefault="00631B70" w:rsidP="00CD4C7F">
      <w:pPr>
        <w:pStyle w:val="a5"/>
        <w:widowControl/>
        <w:numPr>
          <w:ilvl w:val="0"/>
          <w:numId w:val="132"/>
        </w:numPr>
        <w:adjustRightInd w:val="0"/>
        <w:ind w:left="426"/>
        <w:contextualSpacing/>
        <w:jc w:val="both"/>
      </w:pPr>
      <w:r w:rsidRPr="00CD7F9D">
        <w:t>о</w:t>
      </w:r>
      <w:r w:rsidR="00894992" w:rsidRPr="00CD7F9D">
        <w:t>риентация на личностные интересы, п</w:t>
      </w:r>
      <w:r w:rsidRPr="00CD7F9D">
        <w:t>отребности, способности ребёнка;</w:t>
      </w:r>
    </w:p>
    <w:p w:rsidR="00894992" w:rsidRPr="00CD7F9D" w:rsidRDefault="00631B70" w:rsidP="00CD4C7F">
      <w:pPr>
        <w:pStyle w:val="a5"/>
        <w:widowControl/>
        <w:numPr>
          <w:ilvl w:val="0"/>
          <w:numId w:val="132"/>
        </w:numPr>
        <w:adjustRightInd w:val="0"/>
        <w:ind w:left="426"/>
        <w:contextualSpacing/>
        <w:jc w:val="both"/>
      </w:pPr>
      <w:r w:rsidRPr="00CD7F9D">
        <w:t>п</w:t>
      </w:r>
      <w:r w:rsidR="00894992" w:rsidRPr="00CD7F9D">
        <w:t xml:space="preserve">ринцип единства </w:t>
      </w:r>
      <w:r w:rsidR="00894992" w:rsidRPr="00CD7F9D">
        <w:rPr>
          <w:b/>
          <w:bCs/>
        </w:rPr>
        <w:t xml:space="preserve">– </w:t>
      </w:r>
      <w:r w:rsidR="00894992" w:rsidRPr="00CD7F9D">
        <w:t>единство</w:t>
      </w:r>
      <w:r w:rsidRPr="00CD7F9D">
        <w:t xml:space="preserve"> обучения, воспитания, развития;</w:t>
      </w:r>
    </w:p>
    <w:p w:rsidR="00894992" w:rsidRPr="00CD7F9D" w:rsidRDefault="00631B70" w:rsidP="00CD4C7F">
      <w:pPr>
        <w:pStyle w:val="a5"/>
        <w:widowControl/>
        <w:numPr>
          <w:ilvl w:val="0"/>
          <w:numId w:val="132"/>
        </w:numPr>
        <w:adjustRightInd w:val="0"/>
        <w:ind w:left="426"/>
        <w:contextualSpacing/>
        <w:jc w:val="both"/>
      </w:pPr>
      <w:r w:rsidRPr="00CD7F9D">
        <w:t>п</w:t>
      </w:r>
      <w:r w:rsidR="00894992" w:rsidRPr="00CD7F9D">
        <w:t>ринцип экологизации</w:t>
      </w:r>
      <w:r w:rsidR="00894992" w:rsidRPr="00CD7F9D">
        <w:rPr>
          <w:b/>
          <w:bCs/>
        </w:rPr>
        <w:t xml:space="preserve">– </w:t>
      </w:r>
      <w:r w:rsidR="00894992" w:rsidRPr="00CD7F9D">
        <w:t>развитие у ребенка чувства ответственности за</w:t>
      </w:r>
      <w:r w:rsidRPr="00CD7F9D">
        <w:t xml:space="preserve"> окружающий мир;</w:t>
      </w:r>
    </w:p>
    <w:p w:rsidR="00894992" w:rsidRPr="00CD7F9D" w:rsidRDefault="00631B70" w:rsidP="00CD4C7F">
      <w:pPr>
        <w:pStyle w:val="a5"/>
        <w:widowControl/>
        <w:numPr>
          <w:ilvl w:val="0"/>
          <w:numId w:val="132"/>
        </w:numPr>
        <w:adjustRightInd w:val="0"/>
        <w:ind w:left="426"/>
        <w:contextualSpacing/>
        <w:jc w:val="both"/>
      </w:pPr>
      <w:r w:rsidRPr="00CD7F9D">
        <w:t>п</w:t>
      </w:r>
      <w:r w:rsidR="00894992" w:rsidRPr="00CD7F9D">
        <w:t>рактико-деятельностная основа образовательной деятельности.</w:t>
      </w:r>
    </w:p>
    <w:p w:rsidR="00894992" w:rsidRPr="00CD7F9D" w:rsidRDefault="00894992" w:rsidP="00B24895">
      <w:pPr>
        <w:jc w:val="both"/>
      </w:pPr>
      <w:r w:rsidRPr="00CD7F9D">
        <w:rPr>
          <w:i/>
        </w:rPr>
        <w:t>Задачи внеурочной деятельности</w:t>
      </w:r>
      <w:r w:rsidRPr="00CD7F9D">
        <w:t>:</w:t>
      </w:r>
    </w:p>
    <w:p w:rsidR="00894992" w:rsidRPr="00CD7F9D" w:rsidRDefault="00894992" w:rsidP="00CD4C7F">
      <w:pPr>
        <w:pStyle w:val="a5"/>
        <w:widowControl/>
        <w:numPr>
          <w:ilvl w:val="0"/>
          <w:numId w:val="133"/>
        </w:numPr>
        <w:adjustRightInd w:val="0"/>
        <w:ind w:left="426"/>
        <w:contextualSpacing/>
        <w:jc w:val="both"/>
      </w:pPr>
      <w:r w:rsidRPr="00CD7F9D">
        <w:t>реализация единства образовательной деятельности;</w:t>
      </w:r>
    </w:p>
    <w:p w:rsidR="00894992" w:rsidRPr="00CD7F9D" w:rsidRDefault="00894992" w:rsidP="00CD4C7F">
      <w:pPr>
        <w:pStyle w:val="a5"/>
        <w:widowControl/>
        <w:numPr>
          <w:ilvl w:val="0"/>
          <w:numId w:val="133"/>
        </w:numPr>
        <w:adjustRightInd w:val="0"/>
        <w:ind w:left="426"/>
        <w:contextualSpacing/>
        <w:jc w:val="both"/>
      </w:pPr>
      <w:r w:rsidRPr="00CD7F9D">
        <w:t>развитие познавательной, социальной, творческой активности ребёнка, его нравственных качеств;</w:t>
      </w:r>
    </w:p>
    <w:p w:rsidR="00894992" w:rsidRPr="00CD7F9D" w:rsidRDefault="00894992" w:rsidP="00CD4C7F">
      <w:pPr>
        <w:pStyle w:val="a5"/>
        <w:widowControl/>
        <w:numPr>
          <w:ilvl w:val="0"/>
          <w:numId w:val="133"/>
        </w:numPr>
        <w:adjustRightInd w:val="0"/>
        <w:ind w:left="426" w:right="142"/>
        <w:contextualSpacing/>
        <w:jc w:val="both"/>
      </w:pPr>
      <w:r w:rsidRPr="00CD7F9D">
        <w:t>формирование у школьников целостного и эмоционально - образного восприятия мира;</w:t>
      </w:r>
    </w:p>
    <w:p w:rsidR="00894992" w:rsidRPr="00CD7F9D" w:rsidRDefault="00894992" w:rsidP="00CD4C7F">
      <w:pPr>
        <w:pStyle w:val="a5"/>
        <w:widowControl/>
        <w:numPr>
          <w:ilvl w:val="0"/>
          <w:numId w:val="133"/>
        </w:numPr>
        <w:tabs>
          <w:tab w:val="left" w:pos="709"/>
        </w:tabs>
        <w:adjustRightInd w:val="0"/>
        <w:ind w:left="426" w:right="142"/>
        <w:contextualSpacing/>
        <w:jc w:val="both"/>
      </w:pPr>
      <w:r w:rsidRPr="00CD7F9D">
        <w:t>формирование основ умения учиться и способности к организации своей деятельности – умение принимать, сохранять цели и следовать им в процессе деятельности, планировать свою деятельность, осуществлять её контроль и оценку;</w:t>
      </w:r>
    </w:p>
    <w:p w:rsidR="00894992" w:rsidRPr="00CD7F9D" w:rsidRDefault="00894992" w:rsidP="00CD4C7F">
      <w:pPr>
        <w:pStyle w:val="a5"/>
        <w:widowControl/>
        <w:numPr>
          <w:ilvl w:val="0"/>
          <w:numId w:val="133"/>
        </w:numPr>
        <w:tabs>
          <w:tab w:val="left" w:pos="709"/>
        </w:tabs>
        <w:adjustRightInd w:val="0"/>
        <w:ind w:left="426"/>
        <w:contextualSpacing/>
        <w:jc w:val="both"/>
      </w:pPr>
      <w:r w:rsidRPr="00CD7F9D">
        <w:t>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w:t>
      </w:r>
    </w:p>
    <w:p w:rsidR="00894992" w:rsidRPr="00CD7F9D" w:rsidRDefault="00894992" w:rsidP="00CD4C7F">
      <w:pPr>
        <w:pStyle w:val="a5"/>
        <w:widowControl/>
        <w:numPr>
          <w:ilvl w:val="0"/>
          <w:numId w:val="133"/>
        </w:numPr>
        <w:tabs>
          <w:tab w:val="left" w:pos="709"/>
        </w:tabs>
        <w:adjustRightInd w:val="0"/>
        <w:ind w:left="426"/>
        <w:contextualSpacing/>
        <w:jc w:val="both"/>
      </w:pPr>
      <w:r w:rsidRPr="00CD7F9D">
        <w:t>создание благоприятных условий для усвоения обучающимися духовных и культурных ценностей, воспитания уважения к истории и культуре своего идругих народов;</w:t>
      </w:r>
    </w:p>
    <w:p w:rsidR="00894992" w:rsidRPr="00CD7F9D" w:rsidRDefault="00894992" w:rsidP="00CD4C7F">
      <w:pPr>
        <w:pStyle w:val="a5"/>
        <w:widowControl/>
        <w:numPr>
          <w:ilvl w:val="0"/>
          <w:numId w:val="133"/>
        </w:numPr>
        <w:adjustRightInd w:val="0"/>
        <w:ind w:left="426"/>
        <w:contextualSpacing/>
        <w:jc w:val="both"/>
      </w:pPr>
      <w:r w:rsidRPr="00CD7F9D">
        <w:t>становление основ гражданской идентичности и мировоззрения учащихся;</w:t>
      </w:r>
    </w:p>
    <w:p w:rsidR="00894992" w:rsidRPr="00CD7F9D" w:rsidRDefault="000C61F0" w:rsidP="00CD4C7F">
      <w:pPr>
        <w:pStyle w:val="a5"/>
        <w:widowControl/>
        <w:numPr>
          <w:ilvl w:val="0"/>
          <w:numId w:val="133"/>
        </w:numPr>
        <w:tabs>
          <w:tab w:val="left" w:pos="709"/>
        </w:tabs>
        <w:adjustRightInd w:val="0"/>
        <w:ind w:left="426"/>
        <w:contextualSpacing/>
        <w:jc w:val="both"/>
      </w:pPr>
      <w:r>
        <w:t>укрепление ф</w:t>
      </w:r>
      <w:r w:rsidR="00894992" w:rsidRPr="00CD7F9D">
        <w:t>изического и духовного здоровья учащихся.</w:t>
      </w:r>
    </w:p>
    <w:p w:rsidR="00894992" w:rsidRPr="00CD7F9D" w:rsidRDefault="00894992" w:rsidP="000C61F0">
      <w:pPr>
        <w:tabs>
          <w:tab w:val="left" w:pos="8789"/>
        </w:tabs>
        <w:jc w:val="both"/>
      </w:pPr>
      <w:r w:rsidRPr="00CD7F9D">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программы, реализующиеся во внеурочной деятельности, которые имеют следующие направления:</w:t>
      </w:r>
    </w:p>
    <w:p w:rsidR="00894992" w:rsidRPr="00CD7F9D" w:rsidRDefault="00894992" w:rsidP="000C61F0">
      <w:pPr>
        <w:tabs>
          <w:tab w:val="left" w:pos="8789"/>
        </w:tabs>
        <w:jc w:val="both"/>
        <w:rPr>
          <w:i/>
        </w:rPr>
      </w:pPr>
      <w:r w:rsidRPr="00CD7F9D">
        <w:rPr>
          <w:i/>
        </w:rPr>
        <w:t xml:space="preserve"> Спортивно-оздоровительное направление</w:t>
      </w:r>
    </w:p>
    <w:p w:rsidR="00633595" w:rsidRDefault="00894992" w:rsidP="000C61F0">
      <w:pPr>
        <w:jc w:val="both"/>
        <w:rPr>
          <w:rFonts w:eastAsia="Calibri"/>
          <w:color w:val="000000"/>
          <w:lang w:eastAsia="en-US"/>
        </w:rPr>
      </w:pPr>
      <w:r w:rsidRPr="00CD7F9D">
        <w:t xml:space="preserve">Программа </w:t>
      </w:r>
      <w:r w:rsidR="00633595" w:rsidRPr="00CD7F9D">
        <w:rPr>
          <w:rFonts w:eastAsia="Calibri"/>
          <w:lang w:eastAsia="en-US"/>
        </w:rPr>
        <w:t xml:space="preserve"> направлена на </w:t>
      </w:r>
      <w:r w:rsidR="00633595" w:rsidRPr="00CD7F9D">
        <w:rPr>
          <w:rFonts w:eastAsia="Calibri"/>
          <w:color w:val="000000"/>
          <w:lang w:eastAsia="en-US"/>
        </w:rPr>
        <w:t>сохранение и укрепление здоровья обучающихся; формирование творческой личности обучающегося, стремящегося к сохранению физического, психического, социального здоровья</w:t>
      </w:r>
      <w:r w:rsidR="007715A3" w:rsidRPr="00CD7F9D">
        <w:rPr>
          <w:rFonts w:eastAsia="Calibri"/>
          <w:color w:val="000000"/>
          <w:lang w:eastAsia="en-US"/>
        </w:rPr>
        <w:t>.Данное направление реализуется программой внеурочной деятельности «</w:t>
      </w:r>
      <w:r w:rsidR="006D4CF3" w:rsidRPr="00CD7F9D">
        <w:rPr>
          <w:rFonts w:eastAsia="Calibri"/>
          <w:color w:val="000000"/>
          <w:lang w:eastAsia="en-US"/>
        </w:rPr>
        <w:t>Шахматы</w:t>
      </w:r>
      <w:r w:rsidR="000D329E">
        <w:rPr>
          <w:rFonts w:eastAsia="Calibri"/>
          <w:color w:val="000000"/>
          <w:lang w:eastAsia="en-US"/>
        </w:rPr>
        <w:t>» и «Ритмика»</w:t>
      </w:r>
    </w:p>
    <w:p w:rsidR="00B24895" w:rsidRPr="00CD7F9D" w:rsidRDefault="00B24895" w:rsidP="000C61F0">
      <w:pPr>
        <w:jc w:val="both"/>
        <w:rPr>
          <w:rFonts w:eastAsia="Calibri"/>
          <w:lang w:eastAsia="en-US"/>
        </w:rPr>
      </w:pPr>
      <w:r w:rsidRPr="00CD7F9D">
        <w:t>Результатами работы становятся</w:t>
      </w:r>
      <w:r>
        <w:t xml:space="preserve"> участие в спортивных соревнованиях, турнирах.</w:t>
      </w:r>
    </w:p>
    <w:p w:rsidR="00894992" w:rsidRPr="00CD7F9D" w:rsidRDefault="00894992" w:rsidP="000C61F0">
      <w:pPr>
        <w:jc w:val="both"/>
        <w:rPr>
          <w:rFonts w:eastAsia="Calibri"/>
          <w:i/>
          <w:lang w:eastAsia="en-US"/>
        </w:rPr>
      </w:pPr>
      <w:r w:rsidRPr="00CD7F9D">
        <w:rPr>
          <w:i/>
        </w:rPr>
        <w:t>Общекультурное направление</w:t>
      </w:r>
    </w:p>
    <w:p w:rsidR="00894992" w:rsidRPr="00CD7F9D" w:rsidRDefault="00894992" w:rsidP="00B24895">
      <w:pPr>
        <w:pStyle w:val="a5"/>
        <w:tabs>
          <w:tab w:val="left" w:pos="851"/>
        </w:tabs>
        <w:ind w:left="0" w:firstLine="426"/>
        <w:jc w:val="both"/>
      </w:pPr>
      <w:r w:rsidRPr="00CD7F9D">
        <w:t>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p>
    <w:p w:rsidR="00894992" w:rsidRPr="00CD7F9D" w:rsidRDefault="00894992" w:rsidP="00B24895">
      <w:pPr>
        <w:tabs>
          <w:tab w:val="left" w:pos="8789"/>
        </w:tabs>
        <w:jc w:val="both"/>
      </w:pPr>
      <w:r w:rsidRPr="00CD7F9D">
        <w:t>Основными задачами являются:</w:t>
      </w:r>
    </w:p>
    <w:p w:rsidR="00894992" w:rsidRPr="00CD7F9D" w:rsidRDefault="00894992" w:rsidP="00CD4C7F">
      <w:pPr>
        <w:pStyle w:val="a5"/>
        <w:numPr>
          <w:ilvl w:val="0"/>
          <w:numId w:val="134"/>
        </w:numPr>
        <w:tabs>
          <w:tab w:val="left" w:pos="8789"/>
        </w:tabs>
        <w:ind w:left="426"/>
        <w:jc w:val="both"/>
      </w:pPr>
      <w:r w:rsidRPr="00CD7F9D">
        <w:t>формирование ценностных ориентаций общечеловеческого содержания;</w:t>
      </w:r>
    </w:p>
    <w:p w:rsidR="00894992" w:rsidRPr="00CD7F9D" w:rsidRDefault="00894992" w:rsidP="00CD4C7F">
      <w:pPr>
        <w:pStyle w:val="a5"/>
        <w:numPr>
          <w:ilvl w:val="0"/>
          <w:numId w:val="134"/>
        </w:numPr>
        <w:tabs>
          <w:tab w:val="left" w:pos="8789"/>
        </w:tabs>
        <w:ind w:left="426"/>
        <w:jc w:val="both"/>
      </w:pPr>
      <w:r w:rsidRPr="00CD7F9D">
        <w:t>становление активной жизненной позиции;</w:t>
      </w:r>
    </w:p>
    <w:p w:rsidR="00894992" w:rsidRPr="00CD7F9D" w:rsidRDefault="00894992" w:rsidP="00CD4C7F">
      <w:pPr>
        <w:pStyle w:val="a5"/>
        <w:numPr>
          <w:ilvl w:val="0"/>
          <w:numId w:val="134"/>
        </w:numPr>
        <w:tabs>
          <w:tab w:val="left" w:pos="8789"/>
        </w:tabs>
        <w:ind w:left="426"/>
        <w:jc w:val="both"/>
      </w:pPr>
      <w:r w:rsidRPr="00CD7F9D">
        <w:t>воспитание основ правовой, эстетической, физической и экологической культуры.</w:t>
      </w:r>
    </w:p>
    <w:p w:rsidR="006D4CF3" w:rsidRPr="00CD7F9D" w:rsidRDefault="00894992" w:rsidP="00B24895">
      <w:pPr>
        <w:jc w:val="both"/>
      </w:pPr>
      <w:r w:rsidRPr="00CD7F9D">
        <w:t>Данное направление реализуется програ</w:t>
      </w:r>
      <w:r w:rsidR="000C61F0">
        <w:t xml:space="preserve">ммами внеурочной деятельности: Театральная мастерская, </w:t>
      </w:r>
      <w:r w:rsidR="006D4CF3" w:rsidRPr="00CD7F9D">
        <w:t xml:space="preserve">Мастерская </w:t>
      </w:r>
      <w:r w:rsidR="00B24895">
        <w:t>изобразительного творчества</w:t>
      </w:r>
      <w:r w:rsidR="006D4CF3" w:rsidRPr="00CD7F9D">
        <w:t>.</w:t>
      </w:r>
    </w:p>
    <w:p w:rsidR="00894992" w:rsidRPr="00CD7F9D" w:rsidRDefault="00894992" w:rsidP="00B24895">
      <w:pPr>
        <w:jc w:val="both"/>
      </w:pPr>
      <w:r w:rsidRPr="00CD7F9D">
        <w:t xml:space="preserve">Результатами работы становятся </w:t>
      </w:r>
      <w:r w:rsidR="00B24895">
        <w:t xml:space="preserve">театральные постановки. </w:t>
      </w:r>
      <w:r w:rsidR="00917CBE" w:rsidRPr="00CD7F9D">
        <w:t xml:space="preserve">участия в </w:t>
      </w:r>
      <w:r w:rsidRPr="00CD7F9D">
        <w:t>конкурс</w:t>
      </w:r>
      <w:r w:rsidR="00917CBE" w:rsidRPr="00CD7F9D">
        <w:t>ах</w:t>
      </w:r>
      <w:r w:rsidRPr="00CD7F9D">
        <w:t>, выставки, защита проектов и их демонстрация.</w:t>
      </w:r>
    </w:p>
    <w:p w:rsidR="00894992" w:rsidRPr="00CD7F9D" w:rsidRDefault="00EF51E1" w:rsidP="00B24895">
      <w:pPr>
        <w:tabs>
          <w:tab w:val="left" w:pos="8789"/>
        </w:tabs>
        <w:jc w:val="both"/>
        <w:rPr>
          <w:i/>
        </w:rPr>
      </w:pPr>
      <w:r w:rsidRPr="00CD7F9D">
        <w:rPr>
          <w:i/>
        </w:rPr>
        <w:t>О</w:t>
      </w:r>
      <w:r w:rsidR="00894992" w:rsidRPr="00CD7F9D">
        <w:rPr>
          <w:i/>
        </w:rPr>
        <w:t>бщеинтеллектуальное направление</w:t>
      </w:r>
    </w:p>
    <w:p w:rsidR="00EF51E1" w:rsidRPr="00CD7F9D" w:rsidRDefault="00894992" w:rsidP="00B24895">
      <w:pPr>
        <w:jc w:val="both"/>
      </w:pPr>
      <w:r w:rsidRPr="00CD7F9D">
        <w:rPr>
          <w:iCs/>
        </w:rPr>
        <w:t>Программы</w:t>
      </w:r>
      <w:r w:rsidR="006D4CF3" w:rsidRPr="00CD7F9D">
        <w:rPr>
          <w:iCs/>
        </w:rPr>
        <w:t xml:space="preserve">: </w:t>
      </w:r>
      <w:r w:rsidR="00F017B5">
        <w:t>«Робототехника», «Занимательный английский»</w:t>
      </w:r>
    </w:p>
    <w:p w:rsidR="00894992" w:rsidRDefault="00EF51E1" w:rsidP="00B24895">
      <w:pPr>
        <w:jc w:val="both"/>
      </w:pPr>
      <w:r w:rsidRPr="00CD7F9D">
        <w:lastRenderedPageBreak/>
        <w:t xml:space="preserve">Эти программы </w:t>
      </w:r>
      <w:r w:rsidR="00894992" w:rsidRPr="00CD7F9D">
        <w:t>формируют способность к эффективному и не стандартному мышлению, которую обучающиеся быстро переносят на другие предметы и используют при решении любых жизненных ситуациях.</w:t>
      </w:r>
    </w:p>
    <w:p w:rsidR="00B24895" w:rsidRPr="00CD7F9D" w:rsidRDefault="00B24895" w:rsidP="00B24895">
      <w:pPr>
        <w:jc w:val="both"/>
      </w:pPr>
      <w:r w:rsidRPr="00CD7F9D">
        <w:t>Результатами работы становятся</w:t>
      </w:r>
      <w:r>
        <w:t xml:space="preserve"> участие в олимпиадном движении, в работе Научного общества учащихся, защита проектов.</w:t>
      </w:r>
    </w:p>
    <w:p w:rsidR="00894992" w:rsidRPr="00CD7F9D" w:rsidRDefault="00894992" w:rsidP="00B24895">
      <w:pPr>
        <w:tabs>
          <w:tab w:val="left" w:pos="8789"/>
        </w:tabs>
        <w:jc w:val="both"/>
        <w:rPr>
          <w:i/>
        </w:rPr>
      </w:pPr>
      <w:r w:rsidRPr="00CD7F9D">
        <w:rPr>
          <w:i/>
        </w:rPr>
        <w:t>Социальное направление</w:t>
      </w:r>
    </w:p>
    <w:p w:rsidR="00894992" w:rsidRPr="00CD7F9D" w:rsidRDefault="00894992" w:rsidP="00B24895">
      <w:pPr>
        <w:pStyle w:val="a5"/>
        <w:tabs>
          <w:tab w:val="left" w:pos="8789"/>
        </w:tabs>
        <w:ind w:left="0" w:firstLine="0"/>
        <w:jc w:val="both"/>
        <w:rPr>
          <w:b/>
        </w:rPr>
      </w:pPr>
      <w:r w:rsidRPr="00CD7F9D">
        <w:t>Социальное направление представлено классными часами, экскурсиями.</w:t>
      </w:r>
    </w:p>
    <w:p w:rsidR="00894992" w:rsidRDefault="00894992" w:rsidP="00B24895">
      <w:pPr>
        <w:pStyle w:val="a5"/>
        <w:tabs>
          <w:tab w:val="left" w:pos="8789"/>
        </w:tabs>
        <w:ind w:left="0" w:firstLine="0"/>
        <w:jc w:val="both"/>
      </w:pPr>
      <w:r w:rsidRPr="00CD7F9D">
        <w:t>Используются такие формы работы: работа над проектами, встречи с представителями различных профессий, трудовые десанты, сюжетно-ролевые игры, уроки мужества, волонтерскую деятельность. Рабо</w:t>
      </w:r>
      <w:r w:rsidR="00284456">
        <w:t xml:space="preserve">тает программа </w:t>
      </w:r>
      <w:r w:rsidR="006D4CF3" w:rsidRPr="00CD7F9D">
        <w:t>День о</w:t>
      </w:r>
      <w:r w:rsidR="00284456">
        <w:t>бщих дел (проектная мастерская), котораяориентировананаприобретениешкольникамисоциальныхзнаний в различных видахдеятельности.</w:t>
      </w:r>
    </w:p>
    <w:p w:rsidR="00284456" w:rsidRPr="00284456" w:rsidRDefault="00284456" w:rsidP="00284456">
      <w:pPr>
        <w:pStyle w:val="a5"/>
        <w:tabs>
          <w:tab w:val="left" w:pos="8789"/>
        </w:tabs>
        <w:ind w:left="0" w:firstLine="0"/>
        <w:jc w:val="both"/>
        <w:rPr>
          <w:szCs w:val="22"/>
        </w:rPr>
      </w:pPr>
      <w:r w:rsidRPr="00CD7F9D">
        <w:t>Результатами работы становятся</w:t>
      </w:r>
      <w:r>
        <w:rPr>
          <w:szCs w:val="22"/>
        </w:rPr>
        <w:t>творческая работа</w:t>
      </w:r>
      <w:r w:rsidRPr="00284456">
        <w:rPr>
          <w:szCs w:val="22"/>
        </w:rPr>
        <w:t xml:space="preserve"> (подбор примеров, оформление иллюстраций, написание мини- сочинений ит.д.);сообщение, доклад</w:t>
      </w:r>
      <w:r w:rsidR="00DF488E">
        <w:rPr>
          <w:szCs w:val="22"/>
        </w:rPr>
        <w:t xml:space="preserve">, </w:t>
      </w:r>
      <w:r w:rsidRPr="00284456">
        <w:rPr>
          <w:szCs w:val="22"/>
        </w:rPr>
        <w:t>реферат;</w:t>
      </w:r>
      <w:r w:rsidR="00DF488E">
        <w:rPr>
          <w:szCs w:val="22"/>
        </w:rPr>
        <w:t xml:space="preserve"> </w:t>
      </w:r>
      <w:r w:rsidRPr="00284456">
        <w:rPr>
          <w:szCs w:val="22"/>
        </w:rPr>
        <w:t>исследование;</w:t>
      </w:r>
    </w:p>
    <w:p w:rsidR="00894992" w:rsidRPr="00CD7F9D" w:rsidRDefault="00894992" w:rsidP="00B24895">
      <w:pPr>
        <w:tabs>
          <w:tab w:val="left" w:pos="8789"/>
        </w:tabs>
        <w:jc w:val="both"/>
        <w:rPr>
          <w:i/>
        </w:rPr>
      </w:pPr>
      <w:r w:rsidRPr="00CD7F9D">
        <w:rPr>
          <w:i/>
        </w:rPr>
        <w:t>Духовно-нравственное направление</w:t>
      </w:r>
    </w:p>
    <w:p w:rsidR="00284456" w:rsidRPr="00CF1AFF" w:rsidRDefault="00787F30" w:rsidP="00284456">
      <w:pPr>
        <w:pStyle w:val="a5"/>
        <w:tabs>
          <w:tab w:val="left" w:pos="8789"/>
        </w:tabs>
        <w:ind w:left="0" w:firstLine="0"/>
        <w:jc w:val="both"/>
      </w:pPr>
      <w:r w:rsidRPr="00CD7F9D">
        <w:t xml:space="preserve"> Данное направление реализуется программой внеурочной деятельности</w:t>
      </w:r>
      <w:r w:rsidR="00284456">
        <w:t xml:space="preserve"> «Азбука нравственности». </w:t>
      </w:r>
      <w:r w:rsidR="00284456" w:rsidRPr="00CF1AFF">
        <w:t xml:space="preserve">Воспитание нравственных чувств и этического сознания у младших школьников </w:t>
      </w:r>
      <w:r w:rsidR="00284456">
        <w:t xml:space="preserve">  обеспечивается </w:t>
      </w:r>
      <w:r w:rsidR="00284456" w:rsidRPr="00CF1AFF">
        <w:t>присвоение</w:t>
      </w:r>
      <w:r w:rsidR="00284456">
        <w:t>м</w:t>
      </w:r>
      <w:r w:rsidR="00284456" w:rsidRPr="00CF1AFF">
        <w:t xml:space="preserve">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гражданина России.</w:t>
      </w:r>
    </w:p>
    <w:p w:rsidR="00894992" w:rsidRPr="00CD7F9D" w:rsidRDefault="00894992" w:rsidP="00B24895">
      <w:pPr>
        <w:tabs>
          <w:tab w:val="left" w:pos="8789"/>
        </w:tabs>
        <w:jc w:val="both"/>
      </w:pPr>
      <w:r w:rsidRPr="00CD7F9D">
        <w:t>По итогам внеурочной деятельности проводятся конкурсы, выставки, социальные проекты.</w:t>
      </w:r>
    </w:p>
    <w:p w:rsidR="00894992" w:rsidRPr="00CD7F9D" w:rsidRDefault="00894992" w:rsidP="00B24895">
      <w:pPr>
        <w:tabs>
          <w:tab w:val="left" w:pos="9214"/>
        </w:tabs>
        <w:jc w:val="both"/>
        <w:rPr>
          <w:i/>
        </w:rPr>
      </w:pPr>
      <w:r w:rsidRPr="00CD7F9D">
        <w:rPr>
          <w:i/>
        </w:rPr>
        <w:t>Формы внеурочной воспитательной работы по направлениям:</w:t>
      </w:r>
    </w:p>
    <w:p w:rsidR="00894992" w:rsidRPr="00CD7F9D" w:rsidRDefault="00894992" w:rsidP="00B24895">
      <w:pPr>
        <w:tabs>
          <w:tab w:val="left" w:pos="9214"/>
        </w:tabs>
        <w:jc w:val="both"/>
      </w:pPr>
      <w:r w:rsidRPr="00CD7F9D">
        <w:rPr>
          <w:i/>
        </w:rPr>
        <w:t>Спортивно-оздоровительное</w:t>
      </w:r>
      <w:r w:rsidR="003337CC" w:rsidRPr="00CD7F9D">
        <w:t>:</w:t>
      </w:r>
    </w:p>
    <w:p w:rsidR="00894992" w:rsidRPr="00CD7F9D" w:rsidRDefault="00894992" w:rsidP="00CD4C7F">
      <w:pPr>
        <w:pStyle w:val="a5"/>
        <w:numPr>
          <w:ilvl w:val="0"/>
          <w:numId w:val="135"/>
        </w:numPr>
        <w:tabs>
          <w:tab w:val="left" w:pos="9214"/>
        </w:tabs>
        <w:ind w:left="284"/>
        <w:jc w:val="both"/>
      </w:pPr>
      <w:r w:rsidRPr="00CD7F9D">
        <w:t>Работа спортивных секций</w:t>
      </w:r>
      <w:r w:rsidR="00BB6900" w:rsidRPr="00CD7F9D">
        <w:t>, о</w:t>
      </w:r>
      <w:r w:rsidRPr="00CD7F9D">
        <w:t>рганизация походов, экскурсий, «Дней здоровья», подвижных игр, «Весёлых стартов», внутришкольных спортивных соревнований.</w:t>
      </w:r>
    </w:p>
    <w:p w:rsidR="00894992" w:rsidRPr="00CD7F9D" w:rsidRDefault="00894992" w:rsidP="00CD4C7F">
      <w:pPr>
        <w:pStyle w:val="a5"/>
        <w:numPr>
          <w:ilvl w:val="0"/>
          <w:numId w:val="135"/>
        </w:numPr>
        <w:tabs>
          <w:tab w:val="left" w:pos="9214"/>
        </w:tabs>
        <w:ind w:left="284"/>
        <w:jc w:val="both"/>
      </w:pPr>
      <w:r w:rsidRPr="00CD7F9D">
        <w:t>Проведение бесед по охране здоровья.</w:t>
      </w:r>
    </w:p>
    <w:p w:rsidR="00894992" w:rsidRPr="00CD7F9D" w:rsidRDefault="00894992" w:rsidP="00CD4C7F">
      <w:pPr>
        <w:pStyle w:val="a5"/>
        <w:numPr>
          <w:ilvl w:val="0"/>
          <w:numId w:val="135"/>
        </w:numPr>
        <w:tabs>
          <w:tab w:val="left" w:pos="9214"/>
        </w:tabs>
        <w:ind w:left="284"/>
        <w:jc w:val="both"/>
      </w:pPr>
      <w:r w:rsidRPr="00CD7F9D">
        <w:t>Применение на уроках игровых моментов, физминуток, динамических пауз</w:t>
      </w:r>
    </w:p>
    <w:p w:rsidR="00894992" w:rsidRPr="00CD7F9D" w:rsidRDefault="00894992" w:rsidP="00B24895">
      <w:pPr>
        <w:tabs>
          <w:tab w:val="left" w:pos="9214"/>
        </w:tabs>
        <w:jc w:val="both"/>
        <w:rPr>
          <w:i/>
        </w:rPr>
      </w:pPr>
      <w:r w:rsidRPr="00CD7F9D">
        <w:rPr>
          <w:i/>
        </w:rPr>
        <w:t>Общекультурное:</w:t>
      </w:r>
    </w:p>
    <w:p w:rsidR="00894992" w:rsidRPr="00CD7F9D" w:rsidRDefault="00894992" w:rsidP="00CD4C7F">
      <w:pPr>
        <w:pStyle w:val="a5"/>
        <w:numPr>
          <w:ilvl w:val="0"/>
          <w:numId w:val="136"/>
        </w:numPr>
        <w:tabs>
          <w:tab w:val="left" w:pos="9214"/>
        </w:tabs>
        <w:ind w:left="284"/>
        <w:jc w:val="both"/>
      </w:pPr>
      <w:r w:rsidRPr="00CD7F9D">
        <w:t>Организация экскурсий, выставок детских рисунков, поделок и творческих работ учащихся;</w:t>
      </w:r>
    </w:p>
    <w:p w:rsidR="00894992" w:rsidRPr="00CD7F9D" w:rsidRDefault="00894992" w:rsidP="00CD4C7F">
      <w:pPr>
        <w:pStyle w:val="a5"/>
        <w:numPr>
          <w:ilvl w:val="0"/>
          <w:numId w:val="136"/>
        </w:numPr>
        <w:tabs>
          <w:tab w:val="left" w:pos="9214"/>
        </w:tabs>
        <w:ind w:left="284"/>
        <w:jc w:val="both"/>
      </w:pPr>
      <w:r w:rsidRPr="00CD7F9D">
        <w:t>Проведение тематических классных часов по эстетике внешнего вида ученика, культуре поведения и речи;</w:t>
      </w:r>
    </w:p>
    <w:p w:rsidR="00894992" w:rsidRPr="00CD7F9D" w:rsidRDefault="00894992" w:rsidP="00CD4C7F">
      <w:pPr>
        <w:pStyle w:val="a5"/>
        <w:numPr>
          <w:ilvl w:val="0"/>
          <w:numId w:val="136"/>
        </w:numPr>
        <w:tabs>
          <w:tab w:val="left" w:pos="9214"/>
        </w:tabs>
        <w:ind w:left="284"/>
        <w:jc w:val="both"/>
      </w:pPr>
      <w:r w:rsidRPr="00CD7F9D">
        <w:t>Участие в конкурсах, выставках детского творчества на уровне образовательного учреждения, района, города.</w:t>
      </w:r>
    </w:p>
    <w:p w:rsidR="00894992" w:rsidRPr="00CD7F9D" w:rsidRDefault="00894992" w:rsidP="00CD4C7F">
      <w:pPr>
        <w:pStyle w:val="a5"/>
        <w:numPr>
          <w:ilvl w:val="0"/>
          <w:numId w:val="136"/>
        </w:numPr>
        <w:tabs>
          <w:tab w:val="left" w:pos="9214"/>
        </w:tabs>
        <w:ind w:left="284"/>
        <w:jc w:val="both"/>
      </w:pPr>
      <w:r w:rsidRPr="00CD7F9D">
        <w:t xml:space="preserve">Работа кружков </w:t>
      </w:r>
    </w:p>
    <w:p w:rsidR="00894992" w:rsidRPr="00CD7F9D" w:rsidRDefault="00894992" w:rsidP="00B24895">
      <w:pPr>
        <w:tabs>
          <w:tab w:val="left" w:pos="9214"/>
        </w:tabs>
        <w:jc w:val="both"/>
        <w:rPr>
          <w:i/>
        </w:rPr>
      </w:pPr>
      <w:r w:rsidRPr="00CD7F9D">
        <w:rPr>
          <w:i/>
        </w:rPr>
        <w:t>Общеинтеллектуальное направления:</w:t>
      </w:r>
    </w:p>
    <w:p w:rsidR="00894992" w:rsidRPr="00CD7F9D" w:rsidRDefault="00894992" w:rsidP="00CD4C7F">
      <w:pPr>
        <w:pStyle w:val="a5"/>
        <w:numPr>
          <w:ilvl w:val="0"/>
          <w:numId w:val="137"/>
        </w:numPr>
        <w:tabs>
          <w:tab w:val="left" w:pos="9214"/>
        </w:tabs>
        <w:ind w:left="284"/>
        <w:jc w:val="both"/>
      </w:pPr>
      <w:r w:rsidRPr="00CD7F9D">
        <w:t>Предметные недели;</w:t>
      </w:r>
    </w:p>
    <w:p w:rsidR="00894992" w:rsidRPr="00CD7F9D" w:rsidRDefault="00894992" w:rsidP="00CD4C7F">
      <w:pPr>
        <w:pStyle w:val="a5"/>
        <w:numPr>
          <w:ilvl w:val="0"/>
          <w:numId w:val="137"/>
        </w:numPr>
        <w:tabs>
          <w:tab w:val="left" w:pos="9214"/>
        </w:tabs>
        <w:ind w:left="284"/>
        <w:jc w:val="both"/>
      </w:pPr>
      <w:r w:rsidRPr="00CD7F9D">
        <w:t>Конкурсы, экскурсии, олимпиады, деловые и ролевые игры и др.</w:t>
      </w:r>
      <w:r w:rsidR="00BB6900" w:rsidRPr="00CD7F9D">
        <w:t>;</w:t>
      </w:r>
    </w:p>
    <w:p w:rsidR="00894992" w:rsidRPr="00CD7F9D" w:rsidRDefault="00BB6900" w:rsidP="00CD4C7F">
      <w:pPr>
        <w:pStyle w:val="a5"/>
        <w:numPr>
          <w:ilvl w:val="0"/>
          <w:numId w:val="137"/>
        </w:numPr>
        <w:tabs>
          <w:tab w:val="left" w:pos="9214"/>
        </w:tabs>
        <w:ind w:left="284"/>
        <w:jc w:val="both"/>
      </w:pPr>
      <w:r w:rsidRPr="00CD7F9D">
        <w:t>Работа факультативов</w:t>
      </w:r>
      <w:r w:rsidR="00894992" w:rsidRPr="00CD7F9D">
        <w:t xml:space="preserve">; </w:t>
      </w:r>
    </w:p>
    <w:p w:rsidR="00894992" w:rsidRPr="00CD7F9D" w:rsidRDefault="00894992" w:rsidP="00CD4C7F">
      <w:pPr>
        <w:pStyle w:val="a5"/>
        <w:numPr>
          <w:ilvl w:val="0"/>
          <w:numId w:val="137"/>
        </w:numPr>
        <w:tabs>
          <w:tab w:val="left" w:pos="9214"/>
        </w:tabs>
        <w:ind w:left="284"/>
        <w:jc w:val="both"/>
      </w:pPr>
      <w:r w:rsidRPr="00CD7F9D">
        <w:t>Участие в научно</w:t>
      </w:r>
      <w:r w:rsidR="00BB6900" w:rsidRPr="00CD7F9D">
        <w:t>-исследовательских конференциях;</w:t>
      </w:r>
    </w:p>
    <w:p w:rsidR="00894992" w:rsidRPr="00CD7F9D" w:rsidRDefault="00894992" w:rsidP="00CD4C7F">
      <w:pPr>
        <w:pStyle w:val="a5"/>
        <w:numPr>
          <w:ilvl w:val="0"/>
          <w:numId w:val="137"/>
        </w:numPr>
        <w:tabs>
          <w:tab w:val="left" w:pos="9214"/>
        </w:tabs>
        <w:ind w:left="284"/>
        <w:jc w:val="both"/>
      </w:pPr>
      <w:r w:rsidRPr="00CD7F9D">
        <w:t>Разработка проектов к урокам.</w:t>
      </w:r>
    </w:p>
    <w:p w:rsidR="00894992" w:rsidRPr="00CD7F9D" w:rsidRDefault="00894992" w:rsidP="00CD4C7F">
      <w:pPr>
        <w:pStyle w:val="a5"/>
        <w:numPr>
          <w:ilvl w:val="0"/>
          <w:numId w:val="137"/>
        </w:numPr>
        <w:tabs>
          <w:tab w:val="left" w:pos="9214"/>
        </w:tabs>
        <w:ind w:left="284"/>
        <w:jc w:val="both"/>
      </w:pPr>
      <w:r w:rsidRPr="00CD7F9D">
        <w:t>Встречи с представителями различных профессий;</w:t>
      </w:r>
    </w:p>
    <w:p w:rsidR="00894992" w:rsidRPr="00CD7F9D" w:rsidRDefault="00894992" w:rsidP="00B24895">
      <w:pPr>
        <w:tabs>
          <w:tab w:val="left" w:pos="9214"/>
        </w:tabs>
        <w:jc w:val="both"/>
      </w:pPr>
      <w:r w:rsidRPr="00CD7F9D">
        <w:rPr>
          <w:i/>
        </w:rPr>
        <w:t>Социальное направление</w:t>
      </w:r>
      <w:r w:rsidRPr="00CD7F9D">
        <w:t>:</w:t>
      </w:r>
    </w:p>
    <w:p w:rsidR="00894992" w:rsidRPr="00CD7F9D" w:rsidRDefault="00894992" w:rsidP="00CD4C7F">
      <w:pPr>
        <w:pStyle w:val="a5"/>
        <w:numPr>
          <w:ilvl w:val="0"/>
          <w:numId w:val="138"/>
        </w:numPr>
        <w:tabs>
          <w:tab w:val="left" w:pos="9214"/>
        </w:tabs>
        <w:ind w:left="284"/>
        <w:jc w:val="both"/>
      </w:pPr>
      <w:r w:rsidRPr="00CD7F9D">
        <w:t>Тематические классные часы.</w:t>
      </w:r>
    </w:p>
    <w:p w:rsidR="00894992" w:rsidRPr="00CD7F9D" w:rsidRDefault="00894992" w:rsidP="00CD4C7F">
      <w:pPr>
        <w:pStyle w:val="a5"/>
        <w:numPr>
          <w:ilvl w:val="0"/>
          <w:numId w:val="138"/>
        </w:numPr>
        <w:tabs>
          <w:tab w:val="left" w:pos="9214"/>
        </w:tabs>
        <w:ind w:left="284"/>
        <w:jc w:val="both"/>
      </w:pPr>
      <w:r w:rsidRPr="00CD7F9D">
        <w:t>Библиотечные выставки и беседы.</w:t>
      </w:r>
    </w:p>
    <w:p w:rsidR="00894992" w:rsidRPr="00CD7F9D" w:rsidRDefault="00894992" w:rsidP="00CD4C7F">
      <w:pPr>
        <w:pStyle w:val="a5"/>
        <w:numPr>
          <w:ilvl w:val="0"/>
          <w:numId w:val="138"/>
        </w:numPr>
        <w:tabs>
          <w:tab w:val="left" w:pos="9214"/>
        </w:tabs>
        <w:ind w:left="284"/>
        <w:jc w:val="both"/>
      </w:pPr>
      <w:r w:rsidRPr="00CD7F9D">
        <w:t>Встречи с представителями различных профессий.</w:t>
      </w:r>
    </w:p>
    <w:p w:rsidR="00894992" w:rsidRPr="00CD7F9D" w:rsidRDefault="00894992" w:rsidP="00B24895">
      <w:pPr>
        <w:tabs>
          <w:tab w:val="left" w:pos="9214"/>
        </w:tabs>
        <w:jc w:val="both"/>
        <w:rPr>
          <w:i/>
        </w:rPr>
      </w:pPr>
      <w:r w:rsidRPr="00CD7F9D">
        <w:rPr>
          <w:i/>
        </w:rPr>
        <w:t>Духовно-нравственное:</w:t>
      </w:r>
    </w:p>
    <w:p w:rsidR="00894992" w:rsidRPr="00CD7F9D" w:rsidRDefault="00894992" w:rsidP="00CD4C7F">
      <w:pPr>
        <w:pStyle w:val="a5"/>
        <w:numPr>
          <w:ilvl w:val="0"/>
          <w:numId w:val="139"/>
        </w:numPr>
        <w:adjustRightInd w:val="0"/>
        <w:ind w:left="284"/>
        <w:contextualSpacing/>
        <w:jc w:val="both"/>
      </w:pPr>
      <w:r w:rsidRPr="00CD7F9D">
        <w:t>Беседы на тему истории и культуры родной семьи, родного города, края, родной улицы и Родины.</w:t>
      </w:r>
    </w:p>
    <w:p w:rsidR="00894992" w:rsidRPr="00CD7F9D" w:rsidRDefault="00894992" w:rsidP="00CD4C7F">
      <w:pPr>
        <w:pStyle w:val="a5"/>
        <w:numPr>
          <w:ilvl w:val="0"/>
          <w:numId w:val="139"/>
        </w:numPr>
        <w:tabs>
          <w:tab w:val="left" w:pos="709"/>
        </w:tabs>
        <w:adjustRightInd w:val="0"/>
        <w:ind w:left="284"/>
        <w:contextualSpacing/>
        <w:jc w:val="both"/>
      </w:pPr>
      <w:r w:rsidRPr="00CD7F9D">
        <w:t>Обзорные экскурсии по городу. Посещение музеев и театров города, культурныхцентров.</w:t>
      </w:r>
    </w:p>
    <w:p w:rsidR="00894992" w:rsidRPr="00CD7F9D" w:rsidRDefault="00894992" w:rsidP="00CD4C7F">
      <w:pPr>
        <w:pStyle w:val="a5"/>
        <w:numPr>
          <w:ilvl w:val="0"/>
          <w:numId w:val="139"/>
        </w:numPr>
        <w:tabs>
          <w:tab w:val="left" w:pos="709"/>
        </w:tabs>
        <w:adjustRightInd w:val="0"/>
        <w:ind w:left="284"/>
        <w:contextualSpacing/>
        <w:jc w:val="both"/>
      </w:pPr>
      <w:r w:rsidRPr="00CD7F9D">
        <w:t>Библиотечные уроки и викторины на уроках.</w:t>
      </w:r>
    </w:p>
    <w:p w:rsidR="00894992" w:rsidRPr="00CD7F9D" w:rsidRDefault="00894992" w:rsidP="00CD4C7F">
      <w:pPr>
        <w:pStyle w:val="a5"/>
        <w:numPr>
          <w:ilvl w:val="0"/>
          <w:numId w:val="139"/>
        </w:numPr>
        <w:tabs>
          <w:tab w:val="left" w:pos="709"/>
        </w:tabs>
        <w:adjustRightInd w:val="0"/>
        <w:ind w:left="284"/>
        <w:contextualSpacing/>
        <w:jc w:val="both"/>
      </w:pPr>
      <w:r w:rsidRPr="00CD7F9D">
        <w:t>Тематические беседы о государственной символике, национальных п</w:t>
      </w:r>
      <w:r w:rsidR="00787F30" w:rsidRPr="00CD7F9D">
        <w:t xml:space="preserve">раздниках, </w:t>
      </w:r>
      <w:r w:rsidR="00787F30" w:rsidRPr="00CD7F9D">
        <w:lastRenderedPageBreak/>
        <w:t>Конституции страны, р</w:t>
      </w:r>
      <w:r w:rsidRPr="00CD7F9D">
        <w:t>еспублики.</w:t>
      </w:r>
    </w:p>
    <w:p w:rsidR="00894992" w:rsidRPr="00CD7F9D" w:rsidRDefault="00894992" w:rsidP="00CD4C7F">
      <w:pPr>
        <w:pStyle w:val="a5"/>
        <w:numPr>
          <w:ilvl w:val="0"/>
          <w:numId w:val="139"/>
        </w:numPr>
        <w:tabs>
          <w:tab w:val="left" w:pos="709"/>
        </w:tabs>
        <w:adjustRightInd w:val="0"/>
        <w:ind w:left="284"/>
        <w:contextualSpacing/>
        <w:jc w:val="both"/>
      </w:pPr>
      <w:r w:rsidRPr="00CD7F9D">
        <w:t>Оформление газет о боевой и трудовой славе россиян.</w:t>
      </w:r>
    </w:p>
    <w:p w:rsidR="00894992" w:rsidRPr="00CD7F9D" w:rsidRDefault="00894992" w:rsidP="00CD4C7F">
      <w:pPr>
        <w:pStyle w:val="a5"/>
        <w:numPr>
          <w:ilvl w:val="0"/>
          <w:numId w:val="139"/>
        </w:numPr>
        <w:tabs>
          <w:tab w:val="left" w:pos="709"/>
        </w:tabs>
        <w:adjustRightInd w:val="0"/>
        <w:ind w:left="284"/>
        <w:contextualSpacing/>
        <w:jc w:val="both"/>
      </w:pPr>
      <w:r w:rsidRPr="00CD7F9D">
        <w:t>Фестивали патриотической песни.</w:t>
      </w:r>
    </w:p>
    <w:p w:rsidR="00894992" w:rsidRPr="00CD7F9D" w:rsidRDefault="00894992" w:rsidP="00CD4C7F">
      <w:pPr>
        <w:pStyle w:val="a5"/>
        <w:numPr>
          <w:ilvl w:val="0"/>
          <w:numId w:val="139"/>
        </w:numPr>
        <w:tabs>
          <w:tab w:val="left" w:pos="709"/>
        </w:tabs>
        <w:adjustRightInd w:val="0"/>
        <w:ind w:left="284"/>
        <w:contextualSpacing/>
        <w:jc w:val="both"/>
      </w:pPr>
      <w:r w:rsidRPr="00CD7F9D">
        <w:t>Встречи с ветеранами и детьми Великой Отечественной войны, тружениками тыла,ветеранами труда;</w:t>
      </w:r>
    </w:p>
    <w:p w:rsidR="00894992" w:rsidRPr="00CD7F9D" w:rsidRDefault="00894992" w:rsidP="00CD4C7F">
      <w:pPr>
        <w:pStyle w:val="a5"/>
        <w:numPr>
          <w:ilvl w:val="0"/>
          <w:numId w:val="139"/>
        </w:numPr>
        <w:adjustRightInd w:val="0"/>
        <w:ind w:left="284"/>
        <w:contextualSpacing/>
        <w:jc w:val="both"/>
      </w:pPr>
      <w:r w:rsidRPr="00CD7F9D">
        <w:t>Уроки мужества;</w:t>
      </w:r>
    </w:p>
    <w:p w:rsidR="00894992" w:rsidRPr="00CD7F9D" w:rsidRDefault="00894992" w:rsidP="00CD4C7F">
      <w:pPr>
        <w:pStyle w:val="a5"/>
        <w:numPr>
          <w:ilvl w:val="0"/>
          <w:numId w:val="139"/>
        </w:numPr>
        <w:adjustRightInd w:val="0"/>
        <w:ind w:left="284"/>
        <w:contextualSpacing/>
        <w:jc w:val="both"/>
      </w:pPr>
      <w:r w:rsidRPr="00CD7F9D">
        <w:t>Вахта памяти;</w:t>
      </w:r>
    </w:p>
    <w:p w:rsidR="00894992" w:rsidRPr="00CD7F9D" w:rsidRDefault="00894992" w:rsidP="00CD4C7F">
      <w:pPr>
        <w:pStyle w:val="a5"/>
        <w:numPr>
          <w:ilvl w:val="0"/>
          <w:numId w:val="139"/>
        </w:numPr>
        <w:adjustRightInd w:val="0"/>
        <w:ind w:left="284"/>
        <w:contextualSpacing/>
        <w:jc w:val="both"/>
      </w:pPr>
      <w:r w:rsidRPr="00CD7F9D">
        <w:t>Смотры строя и песни;</w:t>
      </w:r>
    </w:p>
    <w:p w:rsidR="00894992" w:rsidRPr="00CD7F9D" w:rsidRDefault="00894992" w:rsidP="00CD4C7F">
      <w:pPr>
        <w:pStyle w:val="a5"/>
        <w:numPr>
          <w:ilvl w:val="0"/>
          <w:numId w:val="139"/>
        </w:numPr>
        <w:adjustRightInd w:val="0"/>
        <w:ind w:left="284"/>
        <w:contextualSpacing/>
        <w:jc w:val="both"/>
      </w:pPr>
      <w:r w:rsidRPr="00CD7F9D">
        <w:t>Выставки рисунков;</w:t>
      </w:r>
    </w:p>
    <w:p w:rsidR="00894992" w:rsidRPr="00CD7F9D" w:rsidRDefault="00917CBE" w:rsidP="00CD4C7F">
      <w:pPr>
        <w:pStyle w:val="a5"/>
        <w:numPr>
          <w:ilvl w:val="0"/>
          <w:numId w:val="139"/>
        </w:numPr>
        <w:adjustRightInd w:val="0"/>
        <w:ind w:left="284"/>
        <w:contextualSpacing/>
        <w:jc w:val="both"/>
      </w:pPr>
      <w:r w:rsidRPr="00CD7F9D">
        <w:t>Тематические классные часы.</w:t>
      </w:r>
    </w:p>
    <w:p w:rsidR="00C51461" w:rsidRPr="00CD7F9D" w:rsidRDefault="00C51461" w:rsidP="00B24895">
      <w:pPr>
        <w:tabs>
          <w:tab w:val="left" w:pos="9214"/>
        </w:tabs>
        <w:jc w:val="both"/>
        <w:rPr>
          <w:b/>
          <w:color w:val="000000"/>
        </w:rPr>
      </w:pPr>
    </w:p>
    <w:p w:rsidR="00CE0A78" w:rsidRPr="00CD7F9D" w:rsidRDefault="00A87D09" w:rsidP="00CD4C7F">
      <w:pPr>
        <w:pStyle w:val="a5"/>
        <w:numPr>
          <w:ilvl w:val="1"/>
          <w:numId w:val="125"/>
        </w:numPr>
        <w:tabs>
          <w:tab w:val="left" w:pos="-1134"/>
        </w:tabs>
        <w:spacing w:after="5" w:line="268" w:lineRule="auto"/>
        <w:ind w:left="426" w:hanging="425"/>
        <w:rPr>
          <w:color w:val="000000"/>
        </w:rPr>
      </w:pPr>
      <w:r w:rsidRPr="00CD7F9D">
        <w:rPr>
          <w:b/>
          <w:color w:val="000000"/>
        </w:rPr>
        <w:t>Планируемые результаты освоения обучающимисяООП НОО</w:t>
      </w:r>
    </w:p>
    <w:p w:rsidR="00CE0A78" w:rsidRPr="00CD7F9D" w:rsidRDefault="00CE0A78" w:rsidP="00B24895">
      <w:pPr>
        <w:tabs>
          <w:tab w:val="left" w:pos="-1134"/>
        </w:tabs>
        <w:ind w:firstLine="284"/>
        <w:rPr>
          <w:color w:val="000000"/>
        </w:rPr>
      </w:pPr>
      <w:r w:rsidRPr="00CD7F9D">
        <w:rPr>
          <w:color w:val="000000"/>
        </w:rPr>
        <w:tab/>
      </w:r>
    </w:p>
    <w:p w:rsidR="0067064C" w:rsidRPr="00CD7F9D" w:rsidRDefault="0067064C" w:rsidP="00B24895">
      <w:pPr>
        <w:autoSpaceDE w:val="0"/>
        <w:autoSpaceDN w:val="0"/>
        <w:adjustRightInd w:val="0"/>
        <w:ind w:firstLine="284"/>
        <w:jc w:val="both"/>
      </w:pPr>
      <w:r w:rsidRPr="00CD7F9D">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CD7F9D">
        <w:rPr>
          <w:b/>
          <w:bCs/>
          <w:i/>
          <w:iCs/>
        </w:rPr>
        <w:t>обобщённых личностно ориентированных целей образования</w:t>
      </w:r>
      <w:r w:rsidRPr="00CD7F9D">
        <w:t>.</w:t>
      </w:r>
    </w:p>
    <w:p w:rsidR="0067064C" w:rsidRPr="00CD7F9D" w:rsidRDefault="0067064C" w:rsidP="00B24895">
      <w:pPr>
        <w:autoSpaceDE w:val="0"/>
        <w:autoSpaceDN w:val="0"/>
        <w:adjustRightInd w:val="0"/>
        <w:ind w:firstLine="284"/>
        <w:jc w:val="both"/>
      </w:pPr>
      <w:r w:rsidRPr="00CD7F9D">
        <w:rPr>
          <w:b/>
          <w:bCs/>
        </w:rPr>
        <w:t xml:space="preserve">Планируемые результаты </w:t>
      </w:r>
      <w:r w:rsidRPr="00CD7F9D">
        <w:t>обеспечивают связь между требованиями ФГОС НОО,образовательной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оценки;являются содержательной и критериальной основой для разработки программ учебных предметов, курсов, учебно</w:t>
      </w:r>
      <w:r w:rsidR="00AF08FD" w:rsidRPr="00CD7F9D">
        <w:t>-</w:t>
      </w:r>
      <w:r w:rsidRPr="00CD7F9D">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7064C" w:rsidRPr="00CD7F9D" w:rsidRDefault="0067064C" w:rsidP="00B24895">
      <w:pPr>
        <w:autoSpaceDE w:val="0"/>
        <w:autoSpaceDN w:val="0"/>
        <w:adjustRightInd w:val="0"/>
        <w:ind w:firstLine="284"/>
        <w:jc w:val="both"/>
      </w:pPr>
      <w:r w:rsidRPr="00CD7F9D">
        <w:t>В соответствии с системно</w:t>
      </w:r>
      <w:r w:rsidR="00AF08FD" w:rsidRPr="00CD7F9D">
        <w:t>-</w:t>
      </w:r>
      <w:r w:rsidRPr="00CD7F9D">
        <w:t>деятельностным подходом содержание планируемых результатов описывает и характеризует обобщённые способы действий с учебным материалом</w:t>
      </w:r>
      <w:r w:rsidRPr="00CD7F9D">
        <w:rPr>
          <w:i/>
          <w:iCs/>
        </w:rPr>
        <w:t xml:space="preserve">, </w:t>
      </w:r>
      <w:r w:rsidRPr="00CD7F9D">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7064C" w:rsidRPr="00CD7F9D" w:rsidRDefault="0067064C" w:rsidP="00B24895">
      <w:pPr>
        <w:autoSpaceDE w:val="0"/>
        <w:autoSpaceDN w:val="0"/>
        <w:adjustRightInd w:val="0"/>
        <w:ind w:firstLine="284"/>
        <w:jc w:val="both"/>
      </w:pPr>
      <w:r w:rsidRPr="00CD7F9D">
        <w:t xml:space="preserve">Система планируемых результатов даёт представление о том, какими именнодействиями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CD7F9D">
        <w:rPr>
          <w:rFonts w:eastAsia="Times New Roman,Italic"/>
          <w:i/>
          <w:iCs/>
        </w:rPr>
        <w:t xml:space="preserve">опорный характер, </w:t>
      </w:r>
      <w:r w:rsidRPr="00CD7F9D">
        <w:t>т. е. служащий основой для последующего обучения.</w:t>
      </w:r>
    </w:p>
    <w:p w:rsidR="0067064C" w:rsidRPr="00CD7F9D" w:rsidRDefault="0067064C" w:rsidP="00B24895">
      <w:pPr>
        <w:autoSpaceDE w:val="0"/>
        <w:autoSpaceDN w:val="0"/>
        <w:adjustRightInd w:val="0"/>
        <w:ind w:firstLine="284"/>
        <w:jc w:val="both"/>
      </w:pPr>
      <w:r w:rsidRPr="00CD7F9D">
        <w:rPr>
          <w:b/>
          <w:bCs/>
        </w:rPr>
        <w:t xml:space="preserve">Структура планируемых результатов </w:t>
      </w:r>
      <w:r w:rsidRPr="00CD7F9D">
        <w:t>учитывает необходимость:</w:t>
      </w:r>
    </w:p>
    <w:p w:rsidR="0067064C" w:rsidRPr="00CD7F9D" w:rsidRDefault="0067064C" w:rsidP="00B24895">
      <w:pPr>
        <w:pStyle w:val="a5"/>
        <w:numPr>
          <w:ilvl w:val="0"/>
          <w:numId w:val="32"/>
        </w:numPr>
        <w:adjustRightInd w:val="0"/>
        <w:ind w:left="284"/>
        <w:jc w:val="both"/>
      </w:pPr>
      <w:r w:rsidRPr="00CD7F9D">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7064C" w:rsidRPr="00CD7F9D" w:rsidRDefault="0067064C" w:rsidP="00B24895">
      <w:pPr>
        <w:pStyle w:val="a5"/>
        <w:numPr>
          <w:ilvl w:val="0"/>
          <w:numId w:val="32"/>
        </w:numPr>
        <w:adjustRightInd w:val="0"/>
        <w:ind w:left="284"/>
        <w:jc w:val="both"/>
      </w:pPr>
      <w:r w:rsidRPr="00CD7F9D">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67064C" w:rsidRPr="00CD7F9D" w:rsidRDefault="0067064C" w:rsidP="00B24895">
      <w:pPr>
        <w:pStyle w:val="a5"/>
        <w:numPr>
          <w:ilvl w:val="0"/>
          <w:numId w:val="32"/>
        </w:numPr>
        <w:adjustRightInd w:val="0"/>
        <w:ind w:left="284"/>
        <w:jc w:val="both"/>
      </w:pPr>
      <w:r w:rsidRPr="00CD7F9D">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7064C" w:rsidRPr="00CD7F9D" w:rsidRDefault="0067064C" w:rsidP="00B24895">
      <w:pPr>
        <w:autoSpaceDE w:val="0"/>
        <w:autoSpaceDN w:val="0"/>
        <w:adjustRightInd w:val="0"/>
        <w:ind w:firstLine="284"/>
        <w:jc w:val="both"/>
      </w:pPr>
      <w:r w:rsidRPr="00CD7F9D">
        <w:t>С этой целью в структуре планируемых результатов по каждой учебной программе выделяются следующие уровни описания.</w:t>
      </w:r>
    </w:p>
    <w:p w:rsidR="0067064C" w:rsidRPr="00CD7F9D" w:rsidRDefault="0067064C" w:rsidP="00B24895">
      <w:pPr>
        <w:autoSpaceDE w:val="0"/>
        <w:autoSpaceDN w:val="0"/>
        <w:adjustRightInd w:val="0"/>
        <w:ind w:firstLine="284"/>
        <w:jc w:val="both"/>
      </w:pPr>
      <w:r w:rsidRPr="00CD7F9D">
        <w:rPr>
          <w:b/>
          <w:bCs/>
        </w:rPr>
        <w:t>Цели</w:t>
      </w:r>
      <w:r w:rsidR="008F58AC" w:rsidRPr="00CD7F9D">
        <w:rPr>
          <w:b/>
          <w:bCs/>
        </w:rPr>
        <w:t xml:space="preserve"> - </w:t>
      </w:r>
      <w:r w:rsidRPr="00CD7F9D">
        <w:rPr>
          <w:b/>
          <w:bCs/>
        </w:rPr>
        <w:t xml:space="preserve"> ориентиры, </w:t>
      </w:r>
      <w:r w:rsidRPr="00CD7F9D">
        <w:t>которые определяют ведущие целевые установки и основные ожидаемые результаты изучения данной учебной программы. Они отвечают на вопрос о смысле изучения данного предмета, его вкладе в развитие личности обучающихся.</w:t>
      </w:r>
    </w:p>
    <w:p w:rsidR="0067064C" w:rsidRPr="00CD7F9D" w:rsidRDefault="0067064C" w:rsidP="00B24895">
      <w:pPr>
        <w:autoSpaceDE w:val="0"/>
        <w:autoSpaceDN w:val="0"/>
        <w:adjustRightInd w:val="0"/>
        <w:ind w:firstLine="284"/>
        <w:jc w:val="both"/>
      </w:pPr>
      <w:r w:rsidRPr="00CD7F9D">
        <w:lastRenderedPageBreak/>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установок,развитие интереса, формирован</w:t>
      </w:r>
      <w:r w:rsidR="005E3D35">
        <w:t xml:space="preserve">ие определённых познавательных </w:t>
      </w:r>
      <w:r w:rsidRPr="00CD7F9D">
        <w:t xml:space="preserve">потребностейобучающихся. Оценка достижения этих целей ведётся в ходе процедур, </w:t>
      </w:r>
      <w:r w:rsidR="00F25FD3" w:rsidRPr="00CD7F9D">
        <w:t>д</w:t>
      </w:r>
      <w:r w:rsidRPr="00CD7F9D">
        <w:t>опускающихпредоставление и использование исключительно неперсонифицированной информации, аполученные результаты характеризуют деятельность системы образования.</w:t>
      </w:r>
    </w:p>
    <w:p w:rsidR="0067064C" w:rsidRPr="00CD7F9D" w:rsidRDefault="0067064C" w:rsidP="00B24895">
      <w:pPr>
        <w:tabs>
          <w:tab w:val="left" w:pos="9547"/>
        </w:tabs>
        <w:autoSpaceDE w:val="0"/>
        <w:autoSpaceDN w:val="0"/>
        <w:adjustRightInd w:val="0"/>
        <w:ind w:firstLine="284"/>
        <w:jc w:val="both"/>
      </w:pPr>
      <w:r w:rsidRPr="00CD7F9D">
        <w:rPr>
          <w:b/>
          <w:bCs/>
        </w:rPr>
        <w:t xml:space="preserve">Цели, характеризующие систему учебных действий в отношении опорногоучебного материала. </w:t>
      </w:r>
      <w:r w:rsidRPr="00CD7F9D">
        <w:t xml:space="preserve">Планируемые результаты, описывающие эту группу целей,приводятся в блоках </w:t>
      </w:r>
      <w:r w:rsidRPr="00CD7F9D">
        <w:rPr>
          <w:b/>
          <w:bCs/>
        </w:rPr>
        <w:t>«</w:t>
      </w:r>
      <w:r w:rsidRPr="00CD7F9D">
        <w:t>Выпускник научится</w:t>
      </w:r>
      <w:r w:rsidRPr="00CD7F9D">
        <w:rPr>
          <w:b/>
          <w:bCs/>
        </w:rPr>
        <w:t xml:space="preserve">» </w:t>
      </w:r>
      <w:r w:rsidRPr="00CD7F9D">
        <w:t>к каждому разделу учебной программы. Ониориентируют пользователя в том, какой уровень освоения опорного учебного материалаожидается от выпускников. Критериями отбора данных результатов служат: их значимостьдля решения основных задач образования на дан</w:t>
      </w:r>
      <w:r w:rsidR="00F25FD3" w:rsidRPr="00CD7F9D">
        <w:t xml:space="preserve">ной ступени, необходимость для </w:t>
      </w:r>
      <w:r w:rsidRPr="00CD7F9D">
        <w:t>последующего обучения, а также потенциальная возможность их достижения большинствомобучающихся, как минимум, на уровне, характеризующем исполнительскуюкомпетентность обучающихся. Иными словами, в эту группу включается такая системазнанийи учебных действий, которая, принципиально необходима для успешного обучения вначальной и основной школе и при наличии специальной целенаправленной работыучителя может быть освоена подавляющим большинством детей.</w:t>
      </w:r>
    </w:p>
    <w:p w:rsidR="0067064C" w:rsidRPr="00CD7F9D" w:rsidRDefault="0067064C" w:rsidP="00B24895">
      <w:pPr>
        <w:autoSpaceDE w:val="0"/>
        <w:autoSpaceDN w:val="0"/>
        <w:adjustRightInd w:val="0"/>
        <w:ind w:firstLine="284"/>
        <w:jc w:val="both"/>
      </w:pPr>
      <w:r w:rsidRPr="00CD7F9D">
        <w:t>Достижение планируемых результатов этой группы выносится на итоговую оценку,которая может осуществляться как в ходе освоения данной программы посредствомнакопительной системы оценки (например, портфеля достижений), таки по итогам её освоения (с помощью итоговой работы). Оценка освоения опорногоматериала на уровне, характеризующем исполнительскую компетентность обучающихся,ведётся с помощью заданий базового уровня, а на уровне действий, соответствующихзоне ближайшего развития, с помощью заданий повышенного уровня. Успешноевыполнение обучающимися заданий базового уровня служит единственным основаниемдля положительного решения вопроса о возможности перехода на следующую ступеньобучения.</w:t>
      </w:r>
    </w:p>
    <w:p w:rsidR="0067064C" w:rsidRPr="00CD7F9D" w:rsidRDefault="0067064C" w:rsidP="00B24895">
      <w:pPr>
        <w:autoSpaceDE w:val="0"/>
        <w:autoSpaceDN w:val="0"/>
        <w:adjustRightInd w:val="0"/>
        <w:ind w:firstLine="284"/>
        <w:jc w:val="both"/>
        <w:rPr>
          <w:b/>
          <w:bCs/>
        </w:rPr>
      </w:pPr>
      <w:r w:rsidRPr="00CD7F9D">
        <w:rPr>
          <w:b/>
          <w:bCs/>
        </w:rPr>
        <w:t>Цели, характеризующие систему учебных действий в отношении знаний, умений,навыков, расширяющих и углубляющих опорную систему или выступающих какпропедевтика для дальнейшего изучения данного предмета.</w:t>
      </w:r>
    </w:p>
    <w:p w:rsidR="0067064C" w:rsidRPr="00CD7F9D" w:rsidRDefault="0067064C" w:rsidP="00B24895">
      <w:pPr>
        <w:autoSpaceDE w:val="0"/>
        <w:autoSpaceDN w:val="0"/>
        <w:adjustRightInd w:val="0"/>
        <w:ind w:firstLine="284"/>
        <w:jc w:val="both"/>
      </w:pPr>
      <w:r w:rsidRPr="00CD7F9D">
        <w:t>Планируемые результаты, описывающие указанную группу целей, приводятся в блоках«Выпускник получит возможность научиться» к каждому разделу примерной программы</w:t>
      </w:r>
      <w:r w:rsidR="00CB7073" w:rsidRPr="00CD7F9D">
        <w:t>учебного предмета</w:t>
      </w:r>
      <w:r w:rsidRPr="00CD7F9D">
        <w:rPr>
          <w:rFonts w:eastAsia="Times New Roman,Italic"/>
          <w:i/>
          <w:iCs/>
        </w:rPr>
        <w:t xml:space="preserve">. </w:t>
      </w:r>
      <w:r w:rsidRPr="00CD7F9D">
        <w:t>Уровень достижений, соответствующийпланируемым результатам этой группы, могут продемонстрировать только отдельныеобучающиеся, имеющие более высокий уровень мотивации и способностей. В повседневнойпрактике обучения эта группа целей не отрабатывается со всеми без исключенияобучающимися как в силу повышенной сложности учебных действий для обучающихся, таки в силу повышенной сложности учебного материала и его пропедевтического характера наданной ступени обучения. Оценка достижения этих целей ведётся преимущественно в ходепроцедур, допускающих предоставление и использование исключительнонеперсонифицированной информации.</w:t>
      </w:r>
    </w:p>
    <w:p w:rsidR="0067064C" w:rsidRPr="00CD7F9D" w:rsidRDefault="0067064C" w:rsidP="00B24895">
      <w:pPr>
        <w:autoSpaceDE w:val="0"/>
        <w:autoSpaceDN w:val="0"/>
        <w:adjustRightInd w:val="0"/>
        <w:ind w:firstLine="284"/>
        <w:jc w:val="both"/>
      </w:pPr>
      <w:r w:rsidRPr="00CD7F9D">
        <w:t>Частично задания, ориентированные на оценку достижения этой группы планируемыхрезультатов,  включа</w:t>
      </w:r>
      <w:r w:rsidR="00987DFC">
        <w:t>ю</w:t>
      </w:r>
      <w:r w:rsidRPr="00CD7F9D">
        <w:t>тся в материалы итогового контроля.</w:t>
      </w:r>
    </w:p>
    <w:p w:rsidR="0067064C" w:rsidRPr="00CD7F9D" w:rsidRDefault="0067064C" w:rsidP="00B24895">
      <w:pPr>
        <w:autoSpaceDE w:val="0"/>
        <w:autoSpaceDN w:val="0"/>
        <w:adjustRightInd w:val="0"/>
        <w:ind w:firstLine="284"/>
        <w:jc w:val="both"/>
      </w:pPr>
      <w:r w:rsidRPr="00CD7F9D">
        <w:t>Основные цели такого включения — предоставить возможность обучающимсяпродемонстрировать овладение более высокими (по сравнению с базовым) уровнямидостижений и выявить динамику роста численности группы наиболее подготовленныхобучающихся.</w:t>
      </w:r>
    </w:p>
    <w:p w:rsidR="0067064C" w:rsidRPr="00CD7F9D" w:rsidRDefault="00987DFC" w:rsidP="00B24895">
      <w:pPr>
        <w:autoSpaceDE w:val="0"/>
        <w:autoSpaceDN w:val="0"/>
        <w:adjustRightInd w:val="0"/>
        <w:jc w:val="both"/>
      </w:pPr>
      <w:r w:rsidRPr="00987DFC">
        <w:rPr>
          <w:bCs/>
        </w:rPr>
        <w:t>Н</w:t>
      </w:r>
      <w:r w:rsidR="0067064C" w:rsidRPr="00987DFC">
        <w:rPr>
          <w:bCs/>
        </w:rPr>
        <w:t>евыполнение обучающимися заданий, с помощью которых ведётсяоценка достижения планируемых результатов этой группы, не являетсяпрепятствием для перехода на следующий уровень обучения.</w:t>
      </w:r>
      <w:r>
        <w:rPr>
          <w:b/>
          <w:bCs/>
        </w:rPr>
        <w:t>У</w:t>
      </w:r>
      <w:r w:rsidR="0067064C" w:rsidRPr="00CD7F9D">
        <w:t xml:space="preserve">чётдостижения планируемых результатов этой группы </w:t>
      </w:r>
      <w:r>
        <w:t xml:space="preserve">  </w:t>
      </w:r>
      <w:r>
        <w:lastRenderedPageBreak/>
        <w:t>ведется</w:t>
      </w:r>
      <w:r w:rsidR="0067064C" w:rsidRPr="00CD7F9D">
        <w:t xml:space="preserve"> в ходе текущего ипромежуточного оценивания, а п</w:t>
      </w:r>
      <w:r>
        <w:t>олученные результаты фиксируются</w:t>
      </w:r>
      <w:r w:rsidR="0067064C" w:rsidRPr="00CD7F9D">
        <w:t xml:space="preserve"> посредствомнакопительной системы оценки (</w:t>
      </w:r>
      <w:r>
        <w:t xml:space="preserve"> в т.ч.</w:t>
      </w:r>
      <w:r w:rsidR="0067064C" w:rsidRPr="00CD7F9D">
        <w:t xml:space="preserve"> в форме портфеля достижений) и учитыва</w:t>
      </w:r>
      <w:r>
        <w:t>ется</w:t>
      </w:r>
      <w:r w:rsidR="0067064C" w:rsidRPr="00CD7F9D">
        <w:t xml:space="preserve"> приопределении итоговой оценки.</w:t>
      </w:r>
    </w:p>
    <w:p w:rsidR="0067064C" w:rsidRPr="00CD7F9D" w:rsidRDefault="0067064C" w:rsidP="00B24895">
      <w:pPr>
        <w:autoSpaceDE w:val="0"/>
        <w:autoSpaceDN w:val="0"/>
        <w:adjustRightInd w:val="0"/>
        <w:ind w:firstLine="284"/>
        <w:jc w:val="both"/>
      </w:pPr>
      <w:r w:rsidRPr="00CD7F9D">
        <w:t>На ступени начального общего образования устанавливаются планируемые результатыосвоения:</w:t>
      </w:r>
    </w:p>
    <w:p w:rsidR="0067064C" w:rsidRPr="00CD7F9D" w:rsidRDefault="0067064C" w:rsidP="00B24895">
      <w:pPr>
        <w:pStyle w:val="a5"/>
        <w:numPr>
          <w:ilvl w:val="0"/>
          <w:numId w:val="33"/>
        </w:numPr>
        <w:adjustRightInd w:val="0"/>
        <w:ind w:left="284"/>
        <w:jc w:val="both"/>
      </w:pPr>
      <w:r w:rsidRPr="00CD7F9D">
        <w:t>междисциплинарной программы «Формирование универсальных учебных действий», атакже её разделов «Чтение. Работа с текстом» и «Формирование ИКТкомпетентностиобучающихся»;</w:t>
      </w:r>
    </w:p>
    <w:p w:rsidR="0067064C" w:rsidRPr="00CD7F9D" w:rsidRDefault="0067064C" w:rsidP="00B24895">
      <w:pPr>
        <w:pStyle w:val="a5"/>
        <w:numPr>
          <w:ilvl w:val="0"/>
          <w:numId w:val="33"/>
        </w:numPr>
        <w:adjustRightInd w:val="0"/>
        <w:ind w:left="284"/>
        <w:jc w:val="both"/>
      </w:pPr>
      <w:r w:rsidRPr="00CD7F9D">
        <w:t>программ по всем учебным предметам — «Русский язык», «Родной язык», «Литературноечтение», «Литературное чтение на родном языке», «Иностранный язык», «Математика иинформатика», «Окружающий мир», «Основы религиозных культур и светской этики»,«Изобразительное искусство», «Музыка», «Технология», «Физическая культура».</w:t>
      </w:r>
    </w:p>
    <w:p w:rsidR="0067064C" w:rsidRPr="00CD7F9D" w:rsidRDefault="0067064C" w:rsidP="00A531CB">
      <w:pPr>
        <w:autoSpaceDE w:val="0"/>
        <w:autoSpaceDN w:val="0"/>
        <w:adjustRightInd w:val="0"/>
        <w:jc w:val="both"/>
        <w:rPr>
          <w:color w:val="000000"/>
        </w:rPr>
      </w:pPr>
      <w:r w:rsidRPr="00CD7F9D">
        <w:t>В данном разделе примерной основной образовательной программы приводятсяпланируемые результаты освоения всех обязательных учебных предметов на уровненачального общего образования .</w:t>
      </w:r>
    </w:p>
    <w:p w:rsidR="00004A00" w:rsidRPr="00CD7F9D" w:rsidRDefault="00004A00" w:rsidP="00CE0A78">
      <w:pPr>
        <w:tabs>
          <w:tab w:val="left" w:pos="-1134"/>
        </w:tabs>
        <w:spacing w:after="5" w:line="268" w:lineRule="auto"/>
        <w:ind w:left="720" w:right="57" w:hanging="10"/>
        <w:jc w:val="both"/>
        <w:rPr>
          <w:b/>
          <w:color w:val="000000"/>
        </w:rPr>
      </w:pPr>
    </w:p>
    <w:p w:rsidR="00CE0A78" w:rsidRPr="00CD7F9D" w:rsidRDefault="00CE0A78" w:rsidP="00B24895">
      <w:pPr>
        <w:tabs>
          <w:tab w:val="left" w:pos="-1134"/>
        </w:tabs>
        <w:spacing w:after="5" w:line="268" w:lineRule="auto"/>
        <w:jc w:val="both"/>
        <w:rPr>
          <w:b/>
          <w:color w:val="000000"/>
        </w:rPr>
      </w:pPr>
      <w:r w:rsidRPr="00CD7F9D">
        <w:rPr>
          <w:b/>
          <w:color w:val="000000"/>
        </w:rPr>
        <w:t xml:space="preserve">1.2.1. Формирование универсальных учебных действий </w:t>
      </w:r>
    </w:p>
    <w:p w:rsidR="00004A00" w:rsidRPr="00CD7F9D" w:rsidRDefault="00004A00" w:rsidP="00B24895">
      <w:pPr>
        <w:tabs>
          <w:tab w:val="left" w:pos="-1134"/>
        </w:tabs>
        <w:spacing w:after="5"/>
        <w:ind w:firstLine="284"/>
        <w:jc w:val="both"/>
        <w:rPr>
          <w:color w:val="000000"/>
          <w:lang w:bidi="ru-RU"/>
        </w:rPr>
      </w:pPr>
      <w:r w:rsidRPr="00CD7F9D">
        <w:rPr>
          <w:color w:val="000000"/>
          <w:lang w:bidi="ru-RU"/>
        </w:rPr>
        <w:t>В результате изучения всех без исключения предметовна уровне начального общего образования у выпускников будут сформированы личностные, регулятивные, познавательные и коммуникативныеуниверсальные учебные действия как основа умения учиться.</w:t>
      </w:r>
    </w:p>
    <w:p w:rsidR="00004A00" w:rsidRPr="00CD7F9D" w:rsidRDefault="00004A00" w:rsidP="00B24895">
      <w:pPr>
        <w:tabs>
          <w:tab w:val="left" w:pos="-1134"/>
        </w:tabs>
        <w:spacing w:after="5"/>
        <w:ind w:firstLine="284"/>
        <w:jc w:val="both"/>
        <w:rPr>
          <w:b/>
          <w:i/>
          <w:color w:val="000000"/>
          <w:lang w:bidi="ru-RU"/>
        </w:rPr>
      </w:pPr>
      <w:r w:rsidRPr="00CD7F9D">
        <w:rPr>
          <w:b/>
          <w:i/>
          <w:color w:val="000000"/>
          <w:lang w:bidi="ru-RU"/>
        </w:rPr>
        <w:t>Личностные универсальные учебные действия</w:t>
      </w:r>
    </w:p>
    <w:p w:rsidR="00004A00" w:rsidRPr="00CD7F9D" w:rsidRDefault="00004A00" w:rsidP="00B24895">
      <w:pPr>
        <w:tabs>
          <w:tab w:val="left" w:pos="-1134"/>
        </w:tabs>
        <w:spacing w:after="5"/>
        <w:ind w:firstLine="284"/>
        <w:jc w:val="both"/>
        <w:rPr>
          <w:color w:val="000000"/>
          <w:lang w:bidi="ru-RU"/>
        </w:rPr>
      </w:pPr>
      <w:r w:rsidRPr="00CD7F9D">
        <w:rPr>
          <w:i/>
          <w:color w:val="000000"/>
          <w:lang w:bidi="ru-RU"/>
        </w:rPr>
        <w:t>У выпускника будут сформированы:</w:t>
      </w:r>
      <w:r w:rsidRPr="00CD7F9D">
        <w:rPr>
          <w:color w:val="000000"/>
          <w:lang w:bidi="ru-RU"/>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широкая мотивационная основа учебной деятельности, включающая социальные, учебно­познавательные и внешние мотивы; учебно­познавательный интерес к новому учебному материалу и способам решения новой задачи; ориентация на пониманиепричин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способность к оценке своей учебной деятельности;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ориентация в нравственном содержании и смысле как собственных поступков, так и поступков окружающих людей; знание основных моральных норм и ориентация на их выполнение; развитие этических чувств — стыда, вины, совести как регуляторов морального поведения; понимание чувств других людей и сопереживание им; установка на здоровый образ жизни;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чувство прекрасного и эстетические чувства на основе знакомства с мировой и отечественной художественной культурой.</w:t>
      </w:r>
    </w:p>
    <w:p w:rsidR="00004A00" w:rsidRPr="00CD7F9D" w:rsidRDefault="00004A00" w:rsidP="00B24895">
      <w:pPr>
        <w:tabs>
          <w:tab w:val="left" w:pos="-1134"/>
        </w:tabs>
        <w:spacing w:after="5"/>
        <w:ind w:firstLine="284"/>
        <w:jc w:val="both"/>
        <w:rPr>
          <w:color w:val="000000"/>
          <w:lang w:bidi="ru-RU"/>
        </w:rPr>
      </w:pPr>
      <w:r w:rsidRPr="00CD7F9D">
        <w:rPr>
          <w:i/>
          <w:color w:val="000000"/>
          <w:lang w:bidi="ru-RU"/>
        </w:rPr>
        <w:t>Выпускник получ</w:t>
      </w:r>
      <w:r w:rsidR="003131C5" w:rsidRPr="00CD7F9D">
        <w:rPr>
          <w:i/>
          <w:color w:val="000000"/>
          <w:lang w:bidi="ru-RU"/>
        </w:rPr>
        <w:t>ит возможность</w:t>
      </w:r>
      <w:r w:rsidR="003131C5" w:rsidRPr="00CD7F9D">
        <w:rPr>
          <w:color w:val="000000"/>
          <w:lang w:bidi="ru-RU"/>
        </w:rPr>
        <w:t xml:space="preserve"> для формирования внутреннего </w:t>
      </w:r>
      <w:r w:rsidRPr="00CD7F9D">
        <w:rPr>
          <w:color w:val="000000"/>
          <w:lang w:bidi="ru-RU"/>
        </w:rPr>
        <w:t xml:space="preserve"> положительног</w:t>
      </w:r>
      <w:r w:rsidR="003131C5" w:rsidRPr="00CD7F9D">
        <w:rPr>
          <w:color w:val="000000"/>
          <w:lang w:bidi="ru-RU"/>
        </w:rPr>
        <w:t>о п</w:t>
      </w:r>
      <w:r w:rsidRPr="00CD7F9D">
        <w:rPr>
          <w:color w:val="000000"/>
          <w:lang w:bidi="ru-RU"/>
        </w:rPr>
        <w:t xml:space="preserve">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 устойчивого учебно­познавательного интереса к новым общим способам решения задач; 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     компетентности    в     реализации     основ  гражданскойидентичности в поступках и деятельности; морального сознания на </w:t>
      </w:r>
      <w:r w:rsidRPr="00CD7F9D">
        <w:rPr>
          <w:color w:val="000000"/>
          <w:lang w:bidi="ru-RU"/>
        </w:rPr>
        <w:lastRenderedPageBreak/>
        <w:t>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установки на здоровый образ жизни и реализации её в реальном поведении и поступках;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004A00" w:rsidRPr="00CD7F9D" w:rsidRDefault="00004A00" w:rsidP="00B24895">
      <w:pPr>
        <w:tabs>
          <w:tab w:val="left" w:pos="-1134"/>
        </w:tabs>
        <w:spacing w:after="5"/>
        <w:ind w:firstLine="284"/>
        <w:jc w:val="both"/>
        <w:rPr>
          <w:b/>
          <w:i/>
          <w:color w:val="000000"/>
          <w:lang w:bidi="ru-RU"/>
        </w:rPr>
      </w:pPr>
      <w:r w:rsidRPr="00CD7F9D">
        <w:rPr>
          <w:b/>
          <w:i/>
          <w:color w:val="000000"/>
          <w:lang w:bidi="ru-RU"/>
        </w:rPr>
        <w:t>Регулятивные универсальные учебные действия</w:t>
      </w:r>
    </w:p>
    <w:p w:rsidR="00004A00" w:rsidRPr="00CD7F9D" w:rsidRDefault="00004A00" w:rsidP="00B24895">
      <w:pPr>
        <w:tabs>
          <w:tab w:val="left" w:pos="-1134"/>
        </w:tabs>
        <w:spacing w:after="5"/>
        <w:ind w:firstLine="284"/>
        <w:jc w:val="both"/>
        <w:rPr>
          <w:i/>
          <w:color w:val="000000"/>
          <w:lang w:bidi="ru-RU"/>
        </w:rPr>
      </w:pPr>
      <w:r w:rsidRPr="00CD7F9D">
        <w:rPr>
          <w:i/>
          <w:color w:val="000000"/>
          <w:lang w:bidi="ru-RU"/>
        </w:rPr>
        <w:t>Выпускник научится:</w:t>
      </w:r>
    </w:p>
    <w:p w:rsidR="00004A00" w:rsidRPr="00CD7F9D" w:rsidRDefault="00004A00" w:rsidP="00B24895">
      <w:pPr>
        <w:tabs>
          <w:tab w:val="left" w:pos="-1134"/>
        </w:tabs>
        <w:spacing w:after="5"/>
        <w:ind w:firstLine="284"/>
        <w:jc w:val="both"/>
        <w:rPr>
          <w:color w:val="000000"/>
          <w:lang w:bidi="ru-RU"/>
        </w:rPr>
      </w:pPr>
      <w:r w:rsidRPr="00CD7F9D">
        <w:rPr>
          <w:color w:val="000000"/>
          <w:lang w:bidi="ru-RU"/>
        </w:rPr>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учитывать установленные правила в планировании и контроле способа решения; осуществлять итоговый и пошаговый контроль по результату; оценивать правильность выполнения действия на уровне адекватной ретроспективной оценки соответствия результатов требованиям данной задачи; адекватно воспринимать предложения и оценку учителей, товарищей, родителей и других людей;  различать способ и результат действия;вносить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w:t>
      </w:r>
      <w:r w:rsidR="001E1696" w:rsidRPr="00CD7F9D">
        <w:rPr>
          <w:color w:val="000000"/>
          <w:lang w:bidi="ru-RU"/>
        </w:rPr>
        <w:t>вучащей речи на русском, родном</w:t>
      </w:r>
      <w:r w:rsidRPr="00CD7F9D">
        <w:rPr>
          <w:color w:val="000000"/>
          <w:lang w:bidi="ru-RU"/>
        </w:rPr>
        <w:t>, башкирском и иностранном языках.</w:t>
      </w:r>
    </w:p>
    <w:p w:rsidR="00004A00" w:rsidRPr="00CD7F9D" w:rsidRDefault="00004A00" w:rsidP="00B24895">
      <w:pPr>
        <w:tabs>
          <w:tab w:val="left" w:pos="-1134"/>
        </w:tabs>
        <w:spacing w:after="5"/>
        <w:ind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B24895">
      <w:pPr>
        <w:tabs>
          <w:tab w:val="left" w:pos="-1134"/>
        </w:tabs>
        <w:spacing w:after="5"/>
        <w:ind w:firstLine="284"/>
        <w:jc w:val="both"/>
        <w:rPr>
          <w:color w:val="000000"/>
          <w:lang w:bidi="ru-RU"/>
        </w:rPr>
      </w:pPr>
      <w:r w:rsidRPr="00CD7F9D">
        <w:rPr>
          <w:color w:val="000000"/>
          <w:lang w:bidi="ru-RU"/>
        </w:rPr>
        <w:t>в сотрудничестве с учителем ставить новые учебные задачи; преобразовывать практическую задачу в познавательную; проявлять познавательную инициативу в учебном сотрудничестве; самостоятельно учитывать выделенные учителем ориентиры действия в новом учебном материале; осуществлять констатирующий и предвосхищающий контроль по результату и по способу действия, актуальный контроль на уровне произвольного внимания;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04A00" w:rsidRPr="00CD7F9D" w:rsidRDefault="00004A00" w:rsidP="00B24895">
      <w:pPr>
        <w:tabs>
          <w:tab w:val="left" w:pos="-1134"/>
        </w:tabs>
        <w:spacing w:after="5"/>
        <w:ind w:firstLine="284"/>
        <w:jc w:val="both"/>
        <w:rPr>
          <w:b/>
          <w:i/>
          <w:color w:val="000000"/>
          <w:lang w:bidi="ru-RU"/>
        </w:rPr>
      </w:pPr>
      <w:r w:rsidRPr="00CD7F9D">
        <w:rPr>
          <w:b/>
          <w:i/>
          <w:color w:val="000000"/>
          <w:lang w:bidi="ru-RU"/>
        </w:rPr>
        <w:t>Познавательные универсальные учебные действия</w:t>
      </w:r>
    </w:p>
    <w:p w:rsidR="00004A00" w:rsidRPr="00CD7F9D" w:rsidRDefault="00004A00" w:rsidP="00B24895">
      <w:pPr>
        <w:tabs>
          <w:tab w:val="left" w:pos="-1134"/>
        </w:tabs>
        <w:spacing w:after="5"/>
        <w:ind w:firstLine="284"/>
        <w:jc w:val="both"/>
        <w:rPr>
          <w:i/>
          <w:color w:val="000000"/>
          <w:lang w:bidi="ru-RU"/>
        </w:rPr>
      </w:pPr>
      <w:r w:rsidRPr="00CD7F9D">
        <w:rPr>
          <w:i/>
          <w:color w:val="000000"/>
          <w:lang w:bidi="ru-RU"/>
        </w:rPr>
        <w:t>Выпускник научится:</w:t>
      </w:r>
    </w:p>
    <w:p w:rsidR="00004A00" w:rsidRPr="00CD7F9D" w:rsidRDefault="00004A00" w:rsidP="00B24895">
      <w:pPr>
        <w:tabs>
          <w:tab w:val="left" w:pos="-1134"/>
        </w:tabs>
        <w:spacing w:after="5"/>
        <w:ind w:firstLine="284"/>
        <w:jc w:val="both"/>
        <w:rPr>
          <w:color w:val="000000"/>
          <w:lang w:bidi="ru-RU"/>
        </w:rPr>
      </w:pPr>
      <w:r w:rsidRPr="00CD7F9D">
        <w:rPr>
          <w:color w:val="000000"/>
          <w:lang w:bidi="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осуществлять запись (фиксацию) выборочной информации об окружающем мире и о себе самом, в том числе с помощью инструментов ИКТ; использовать знаково­символические средства, в том числе модели (включая виртуальные) и схемы (включая концептуальные), для решения задач; строить сообщения в устной и письменной форме; 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осуществлять анализ объектов с выделением существенных и несущественных признаков; осуществлять синтез как составление целого из частей; проводить сравнение, сериацию и классификацию по заданным критериям; устанавливать причинно­следственные связи в изучаемом круге явлений; строить рассуждения в форме связи простых суждений об объекте, его строении, свойствах и связях; обобщать, т. е. осуществлять генерализацию и выведение общности для целого ряда или класса единичных объектов, на основе выделения сущностной связи; осуществлять подведение под понятие на основе распознавания объектов, выделения существенных признаков и их синтеза; устанавливать аналогии; владеть рядом общих приёмов решения задач.</w:t>
      </w:r>
    </w:p>
    <w:p w:rsidR="001E1696" w:rsidRPr="00CD7F9D" w:rsidRDefault="00004A00" w:rsidP="00B24895">
      <w:pPr>
        <w:tabs>
          <w:tab w:val="left" w:pos="-1134"/>
        </w:tabs>
        <w:spacing w:after="5"/>
        <w:ind w:firstLine="284"/>
        <w:jc w:val="both"/>
        <w:rPr>
          <w:i/>
          <w:color w:val="000000"/>
          <w:lang w:bidi="ru-RU"/>
        </w:rPr>
      </w:pPr>
      <w:r w:rsidRPr="00CD7F9D">
        <w:rPr>
          <w:i/>
          <w:color w:val="000000"/>
          <w:lang w:bidi="ru-RU"/>
        </w:rPr>
        <w:t xml:space="preserve">Выпускник получит возможность научиться: </w:t>
      </w:r>
    </w:p>
    <w:p w:rsidR="00004A00" w:rsidRPr="00CD7F9D" w:rsidRDefault="00004A00" w:rsidP="00B24895">
      <w:pPr>
        <w:tabs>
          <w:tab w:val="left" w:pos="-1134"/>
        </w:tabs>
        <w:spacing w:after="5"/>
        <w:ind w:firstLine="284"/>
        <w:jc w:val="both"/>
        <w:rPr>
          <w:color w:val="000000"/>
          <w:lang w:bidi="ru-RU"/>
        </w:rPr>
      </w:pPr>
      <w:r w:rsidRPr="00CD7F9D">
        <w:rPr>
          <w:color w:val="000000"/>
          <w:lang w:bidi="ru-RU"/>
        </w:rPr>
        <w:t>осуществлять расширенный поиск информации с использованием ресурсов библиотек и Интернета; записывать, фиксировать информацию об окружающем мире с помощью инструментов ИКТ; создавать и преобразовывать модели и схемы для решения задач; осознанно и произвольно строить сообщения в устной и письменной форме; осуществлять выбор наиболее эффективных способов решения задач в зависимости от конкретных условий; осуществлять синтез как составление целого из частей, самостоятельно достраивая и восполняя недостающие компоненты; осуществлять сравнение, сериацию и классификацию, самостоятельно выбирая основания и критерии для указанных логических операций; строить логическое рассуждение, включающее установление причинно­следственных связей; произвольно и осознанно владеть общими приёмами решения задач.</w:t>
      </w:r>
    </w:p>
    <w:p w:rsidR="00004A00" w:rsidRPr="00CD7F9D" w:rsidRDefault="00004A00" w:rsidP="00B24895">
      <w:pPr>
        <w:tabs>
          <w:tab w:val="left" w:pos="-1134"/>
        </w:tabs>
        <w:spacing w:after="5"/>
        <w:ind w:firstLine="284"/>
        <w:jc w:val="both"/>
        <w:rPr>
          <w:b/>
          <w:i/>
          <w:color w:val="000000"/>
          <w:lang w:bidi="ru-RU"/>
        </w:rPr>
      </w:pPr>
      <w:r w:rsidRPr="00CD7F9D">
        <w:rPr>
          <w:b/>
          <w:i/>
          <w:color w:val="000000"/>
          <w:lang w:bidi="ru-RU"/>
        </w:rPr>
        <w:t>Коммуникативные универсальные учебные действия</w:t>
      </w:r>
    </w:p>
    <w:p w:rsidR="00004A00" w:rsidRPr="00CD7F9D" w:rsidRDefault="00004A00" w:rsidP="00B24895">
      <w:pPr>
        <w:tabs>
          <w:tab w:val="left" w:pos="-1134"/>
        </w:tabs>
        <w:spacing w:after="5"/>
        <w:ind w:firstLine="284"/>
        <w:jc w:val="both"/>
        <w:rPr>
          <w:i/>
          <w:color w:val="000000"/>
          <w:lang w:bidi="ru-RU"/>
        </w:rPr>
      </w:pPr>
      <w:r w:rsidRPr="00CD7F9D">
        <w:rPr>
          <w:i/>
          <w:color w:val="000000"/>
          <w:lang w:bidi="ru-RU"/>
        </w:rPr>
        <w:t>Выпускник научится:</w:t>
      </w:r>
    </w:p>
    <w:p w:rsidR="00004A00" w:rsidRPr="00CD7F9D" w:rsidRDefault="00004A00" w:rsidP="00B24895">
      <w:pPr>
        <w:tabs>
          <w:tab w:val="left" w:pos="-1134"/>
        </w:tabs>
        <w:spacing w:after="5"/>
        <w:ind w:firstLine="284"/>
        <w:jc w:val="both"/>
        <w:rPr>
          <w:color w:val="000000"/>
          <w:lang w:bidi="ru-RU"/>
        </w:rPr>
      </w:pPr>
      <w:r w:rsidRPr="00CD7F9D">
        <w:rPr>
          <w:color w:val="000000"/>
          <w:lang w:bidi="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w:t>
      </w:r>
      <w:r w:rsidR="003131C5" w:rsidRPr="00CD7F9D">
        <w:rPr>
          <w:color w:val="000000"/>
          <w:lang w:bidi="ru-RU"/>
        </w:rPr>
        <w:t>менты ИКТ и дистанционного обще</w:t>
      </w:r>
      <w:r w:rsidRPr="00CD7F9D">
        <w:rPr>
          <w:color w:val="000000"/>
          <w:lang w:bidi="ru-RU"/>
        </w:rPr>
        <w:t>ния;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учитывать разные мнения и стремиться к координации различных  позиций в сотрудничестве; формулировать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 строить понятные для партнёра высказывания, учитывающие, что партнёр знает и видит, а что нет; задавать вопросы; контролировать действия партнёра; использовать речь для регуляции своего действия;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04A00" w:rsidRPr="00CD7F9D" w:rsidRDefault="00004A00" w:rsidP="00B24895">
      <w:pPr>
        <w:tabs>
          <w:tab w:val="left" w:pos="-1134"/>
        </w:tabs>
        <w:spacing w:after="5"/>
        <w:ind w:firstLine="284"/>
        <w:jc w:val="both"/>
        <w:rPr>
          <w:i/>
          <w:color w:val="000000"/>
          <w:lang w:bidi="ru-RU"/>
        </w:rPr>
      </w:pPr>
      <w:r w:rsidRPr="00CD7F9D">
        <w:rPr>
          <w:i/>
          <w:color w:val="000000"/>
          <w:lang w:bidi="ru-RU"/>
        </w:rPr>
        <w:t>Выпускник получит возможность научиться:</w:t>
      </w:r>
    </w:p>
    <w:p w:rsidR="006B6EBA" w:rsidRPr="00CD7F9D" w:rsidRDefault="00004A00" w:rsidP="00B24895">
      <w:pPr>
        <w:tabs>
          <w:tab w:val="left" w:pos="-1134"/>
        </w:tabs>
        <w:spacing w:after="5"/>
        <w:ind w:firstLine="284"/>
        <w:jc w:val="both"/>
        <w:rPr>
          <w:b/>
          <w:color w:val="000000"/>
          <w:lang w:bidi="ru-RU"/>
        </w:rPr>
      </w:pPr>
      <w:r w:rsidRPr="00CD7F9D">
        <w:rPr>
          <w:color w:val="000000"/>
          <w:lang w:bidi="ru-RU"/>
        </w:rPr>
        <w:t>учитывать и координировать в сотрудничестве позиции других людей, отличные от собственной; учитывать разные мнения и интересы и обосновывать собственную позицию; понимать относительность мнений и подходов к решению проблемы; аргументировать свою позицию и координировать её с позициями партнёров в сотрудничестве при выработке общего решения в совместной деятельности; продуктивно содействовать разрешению конфликтов на основе учёта интересов и позиций всех участников;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004A00" w:rsidRPr="00CD7F9D" w:rsidRDefault="00004A00" w:rsidP="00B24895">
      <w:pPr>
        <w:tabs>
          <w:tab w:val="left" w:pos="-1134"/>
        </w:tabs>
        <w:spacing w:after="5" w:line="268" w:lineRule="auto"/>
        <w:jc w:val="both"/>
        <w:rPr>
          <w:b/>
          <w:color w:val="000000"/>
          <w:lang w:bidi="ru-RU"/>
        </w:rPr>
      </w:pPr>
      <w:r w:rsidRPr="00CD7F9D">
        <w:rPr>
          <w:b/>
          <w:color w:val="000000"/>
          <w:lang w:bidi="ru-RU"/>
        </w:rPr>
        <w:t>Чтение. Работа с текстом (метапредметные результаты)</w:t>
      </w:r>
    </w:p>
    <w:p w:rsidR="00004A00" w:rsidRPr="00CD7F9D" w:rsidRDefault="00004A00" w:rsidP="00B24895">
      <w:pPr>
        <w:tabs>
          <w:tab w:val="left" w:pos="-1134"/>
        </w:tabs>
        <w:spacing w:after="5"/>
        <w:ind w:firstLine="284"/>
        <w:jc w:val="both"/>
        <w:rPr>
          <w:color w:val="000000"/>
          <w:lang w:bidi="ru-RU"/>
        </w:rPr>
      </w:pPr>
      <w:r w:rsidRPr="00CD7F9D">
        <w:rPr>
          <w:color w:val="000000"/>
          <w:lang w:bidi="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1E1696" w:rsidRDefault="00004A00" w:rsidP="00A531CB">
      <w:pPr>
        <w:tabs>
          <w:tab w:val="left" w:pos="-1134"/>
        </w:tabs>
        <w:spacing w:after="5"/>
        <w:ind w:right="57" w:firstLine="284"/>
        <w:jc w:val="both"/>
        <w:rPr>
          <w:b/>
          <w:color w:val="000000"/>
          <w:lang w:bidi="ru-RU"/>
        </w:rPr>
      </w:pPr>
      <w:r w:rsidRPr="00CD7F9D">
        <w:rPr>
          <w:b/>
          <w:color w:val="000000"/>
          <w:lang w:bidi="ru-RU"/>
        </w:rPr>
        <w:t>Работа с текстом: поиск информации и понимание прочитанного</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находить в тексте конкретные сведения, факты, заданные в явном виде; определять тему и главную мысль текста; делить тексты на смысловые части, составлять план текста; вычленять содержащиеся в тексте основные события и устанавливать их последовательность; упорядочивать информацию по заданному основанию; сравнивать между собой объекты, описанные в тексте, выделяя 2—3 существенных признака;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понимать информацию, представленную разными способами: словесно, в виде таблицы, схемы, диаграммы; понимать текст, опираясь не только на содержащуюся в нём информацию, но и на жанр, структуру, выразительные средства текста; использовать различные виды чтения: ознакомительное, изучающее, поисковое, выбирать нужный вид чтения в соответствии с целью чтения; ориентироваться в соответствующих возрасту словарях и справочниках.</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i/>
          <w:color w:val="000000"/>
          <w:lang w:bidi="ru-RU"/>
        </w:rPr>
      </w:pPr>
      <w:r w:rsidRPr="00CD7F9D">
        <w:rPr>
          <w:color w:val="000000"/>
          <w:lang w:bidi="ru-RU"/>
        </w:rPr>
        <w:t>использовать формальные элементы текста (например, подзаголовки, сноски) для поиска нужной информации; работать с несколькими источниками информации; сопоставлять информацию, полученную из нескольких источников</w:t>
      </w:r>
      <w:r w:rsidRPr="00CD7F9D">
        <w:rPr>
          <w:i/>
          <w:color w:val="000000"/>
          <w:lang w:bidi="ru-RU"/>
        </w:rPr>
        <w:t>.</w:t>
      </w:r>
    </w:p>
    <w:p w:rsidR="001E1696" w:rsidRPr="00CD7F9D" w:rsidRDefault="00004A00" w:rsidP="00A531CB">
      <w:pPr>
        <w:tabs>
          <w:tab w:val="left" w:pos="-1134"/>
        </w:tabs>
        <w:spacing w:after="5"/>
        <w:ind w:right="57" w:firstLine="284"/>
        <w:jc w:val="both"/>
        <w:rPr>
          <w:b/>
          <w:color w:val="000000"/>
          <w:lang w:bidi="ru-RU"/>
        </w:rPr>
      </w:pPr>
      <w:r w:rsidRPr="00CD7F9D">
        <w:rPr>
          <w:b/>
          <w:color w:val="000000"/>
          <w:lang w:bidi="ru-RU"/>
        </w:rPr>
        <w:t>Работа с текстом: преобразование и интерпретация информации</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пересказывать текст подробно и сжато, устно и письменно; соотносить факты с общей идеей текста, устанавливать простые связи, не показанные в тексте напрямую; формулировать несложные выводы, основываясь на тексте; находить аргументы, подтверждающие вывод; сопоставлять и обобщать содержащуюся в разных частях текста информацию; составлять на основании текста небольшое монологическое высказывание, отвечая на поставленный вопрос.</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делать выписки из прочитанных текстов с учётом цели их дальнейшего использования; составлять небольшие письменные аннотации к тексту, отзывы о прочитанном.</w:t>
      </w:r>
    </w:p>
    <w:p w:rsidR="001E1696" w:rsidRPr="00CD7F9D" w:rsidRDefault="00004A00" w:rsidP="00A531CB">
      <w:pPr>
        <w:tabs>
          <w:tab w:val="left" w:pos="-1134"/>
        </w:tabs>
        <w:spacing w:after="5"/>
        <w:ind w:right="57" w:firstLine="284"/>
        <w:jc w:val="both"/>
        <w:rPr>
          <w:b/>
          <w:color w:val="000000"/>
          <w:lang w:bidi="ru-RU"/>
        </w:rPr>
      </w:pPr>
      <w:r w:rsidRPr="00CD7F9D">
        <w:rPr>
          <w:b/>
          <w:color w:val="000000"/>
          <w:lang w:bidi="ru-RU"/>
        </w:rPr>
        <w:t>Работа с текстом: оценка информации</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высказывать оценочные суждения и свою точку зрения о прочитанном тексте; оценивать содержание, языковые особенности и структуру текста; определять место и роль иллюстративного ряда в тексте;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участвовать в учебном диалоге при обсуждении прочитанного или прослушанного текста.</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сопоставлять различные точки зрения; соотносить позицию автора с собственной точкой зрения; в процессе работы с одним или несколькими источниками выявлять достоверную (противоречивую) информацию.</w:t>
      </w:r>
    </w:p>
    <w:p w:rsidR="00004A00" w:rsidRDefault="00004A00" w:rsidP="00593585">
      <w:pPr>
        <w:tabs>
          <w:tab w:val="left" w:pos="-1134"/>
        </w:tabs>
        <w:spacing w:after="5" w:line="268" w:lineRule="auto"/>
        <w:ind w:right="57"/>
        <w:jc w:val="both"/>
        <w:rPr>
          <w:b/>
          <w:color w:val="000000"/>
          <w:lang w:bidi="ru-RU"/>
        </w:rPr>
      </w:pPr>
      <w:r w:rsidRPr="00CD7F9D">
        <w:rPr>
          <w:b/>
          <w:color w:val="000000"/>
          <w:lang w:bidi="ru-RU"/>
        </w:rPr>
        <w:t>Формирование ИКТ­компетентности обучающихся (метапредметные результаты)</w:t>
      </w:r>
    </w:p>
    <w:p w:rsidR="001E1696" w:rsidRPr="00CD7F9D" w:rsidRDefault="00004A00" w:rsidP="00A531CB">
      <w:pPr>
        <w:tabs>
          <w:tab w:val="left" w:pos="-1134"/>
        </w:tabs>
        <w:spacing w:after="5"/>
        <w:ind w:right="57" w:firstLine="284"/>
        <w:jc w:val="both"/>
        <w:rPr>
          <w:color w:val="000000"/>
          <w:lang w:bidi="ru-RU"/>
        </w:rPr>
      </w:pPr>
      <w:r w:rsidRPr="00CD7F9D">
        <w:rPr>
          <w:color w:val="000000"/>
          <w:lang w:bidi="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w:t>
      </w:r>
      <w:r w:rsidR="00593585" w:rsidRPr="00CD7F9D">
        <w:rPr>
          <w:color w:val="000000"/>
          <w:lang w:bidi="ru-RU"/>
        </w:rPr>
        <w:t xml:space="preserve">ся приобретут опыт работы с </w:t>
      </w:r>
      <w:r w:rsidRPr="00CD7F9D">
        <w:rPr>
          <w:color w:val="000000"/>
          <w:lang w:bidi="ru-RU"/>
        </w:rPr>
        <w:t>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r w:rsidR="001E1696" w:rsidRPr="00CD7F9D">
        <w:rPr>
          <w:color w:val="000000"/>
          <w:lang w:bidi="ru-RU"/>
        </w:rPr>
        <w:t>.</w:t>
      </w:r>
    </w:p>
    <w:p w:rsidR="00AE63C3" w:rsidRDefault="00004A00" w:rsidP="00A531CB">
      <w:pPr>
        <w:tabs>
          <w:tab w:val="left" w:pos="-1134"/>
        </w:tabs>
        <w:spacing w:after="5"/>
        <w:ind w:right="57"/>
        <w:jc w:val="both"/>
        <w:rPr>
          <w:b/>
          <w:color w:val="000000"/>
          <w:lang w:bidi="ru-RU"/>
        </w:rPr>
      </w:pPr>
      <w:r w:rsidRPr="00CD7F9D">
        <w:rPr>
          <w:b/>
          <w:color w:val="000000"/>
          <w:lang w:bidi="ru-RU"/>
        </w:rPr>
        <w:t>Знакомство со средствами ИКТ, гигиена работы с компьютером</w:t>
      </w:r>
    </w:p>
    <w:p w:rsidR="00004A00" w:rsidRPr="00CD7F9D" w:rsidRDefault="00004A00" w:rsidP="0006566F">
      <w:pPr>
        <w:tabs>
          <w:tab w:val="left" w:pos="-1134"/>
        </w:tabs>
        <w:spacing w:after="5"/>
        <w:ind w:right="57"/>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организовывать систему папок для хранения собственной информации в компьютере; вводить информацию в компьютер с использованием раз личных технических средств (фото- и видеокамеры, микрофона и т. д.), сохранять полученную информацию; владеть компьютерным письмом на русском языке; набирать текст на русском языке; набирать текст на иностранном языке, использовать экранный перевод отдельных слов; рисовать изображения на графическом планшете; сканировать рисунки и тексты.</w:t>
      </w:r>
    </w:p>
    <w:p w:rsidR="00004A00" w:rsidRPr="00CD7F9D" w:rsidRDefault="00004A00" w:rsidP="00A531CB">
      <w:pPr>
        <w:tabs>
          <w:tab w:val="left" w:pos="-1134"/>
        </w:tabs>
        <w:spacing w:after="5"/>
        <w:ind w:right="57" w:firstLine="284"/>
        <w:jc w:val="both"/>
        <w:rPr>
          <w:color w:val="000000"/>
          <w:lang w:bidi="ru-RU"/>
        </w:rPr>
      </w:pPr>
      <w:r w:rsidRPr="00CD7F9D">
        <w:rPr>
          <w:i/>
          <w:color w:val="000000"/>
          <w:lang w:bidi="ru-RU"/>
        </w:rPr>
        <w:t xml:space="preserve">Выпускник получит возможность научиться </w:t>
      </w:r>
      <w:r w:rsidRPr="00CD7F9D">
        <w:rPr>
          <w:color w:val="000000"/>
          <w:lang w:bidi="ru-RU"/>
        </w:rPr>
        <w:t>использовать программу распознавания сканированного текста на русском языке.</w:t>
      </w:r>
    </w:p>
    <w:p w:rsidR="001E1696" w:rsidRPr="00CD7F9D" w:rsidRDefault="00004A00" w:rsidP="00A531CB">
      <w:pPr>
        <w:tabs>
          <w:tab w:val="left" w:pos="-1134"/>
        </w:tabs>
        <w:spacing w:after="5"/>
        <w:ind w:right="57" w:firstLine="284"/>
        <w:jc w:val="both"/>
        <w:rPr>
          <w:b/>
          <w:color w:val="000000"/>
          <w:lang w:bidi="ru-RU"/>
        </w:rPr>
      </w:pPr>
      <w:r w:rsidRPr="00CD7F9D">
        <w:rPr>
          <w:b/>
          <w:color w:val="000000"/>
          <w:lang w:bidi="ru-RU"/>
        </w:rPr>
        <w:t>Обработка и поиск информации</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описывать по определённому алгоритму объект или процесс наблюдения, записывать аудиовизуальную и числовую информацию о нём, используя инструменты ИКТ;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заполнять учебные базы данных.</w:t>
      </w:r>
    </w:p>
    <w:p w:rsidR="00593585"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r w:rsidR="00593585" w:rsidRPr="00CD7F9D">
        <w:rPr>
          <w:i/>
          <w:color w:val="000000"/>
          <w:lang w:bidi="ru-RU"/>
        </w:rPr>
        <w:t>:</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E1696" w:rsidRPr="00CD7F9D" w:rsidRDefault="00004A00" w:rsidP="00A531CB">
      <w:pPr>
        <w:tabs>
          <w:tab w:val="left" w:pos="-1134"/>
        </w:tabs>
        <w:spacing w:after="5"/>
        <w:ind w:right="57" w:firstLine="284"/>
        <w:jc w:val="both"/>
        <w:rPr>
          <w:b/>
          <w:color w:val="000000"/>
          <w:lang w:bidi="ru-RU"/>
        </w:rPr>
      </w:pPr>
      <w:r w:rsidRPr="00CD7F9D">
        <w:rPr>
          <w:b/>
          <w:color w:val="000000"/>
          <w:lang w:bidi="ru-RU"/>
        </w:rPr>
        <w:t xml:space="preserve">Создание, представление и передача сообщений </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создавать текстовые сообщения с использованием средств ИКТ:  редактировать, оформлять и сохранять их; создавать сообщения в виде аудио- и видеофрагментов или цепочки экранов с использованием иллюстраций, видеоизображения, звука, текста;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создавать диаграммы, планы территории и пр.; создавать изображения, пользуясь графическими возможностями компьютера; составлять новое изображение из готовых фрагментов (аппликация); размещать сообщение в информационной образовательной среде образовательного учреждения;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представлять данные;создавать музыкальные произведения с использованием компьютера и музыкальной клавиатуры, в том числе из готовых музыкальных фрагментов.</w:t>
      </w:r>
    </w:p>
    <w:p w:rsidR="001E1696" w:rsidRPr="00CD7F9D" w:rsidRDefault="001E1696" w:rsidP="00A531CB">
      <w:pPr>
        <w:tabs>
          <w:tab w:val="left" w:pos="-1134"/>
        </w:tabs>
        <w:spacing w:after="5"/>
        <w:ind w:right="57" w:firstLine="284"/>
        <w:jc w:val="both"/>
        <w:rPr>
          <w:color w:val="000000"/>
          <w:lang w:bidi="ru-RU"/>
        </w:rPr>
      </w:pPr>
    </w:p>
    <w:p w:rsidR="00004A00" w:rsidRPr="00087844" w:rsidRDefault="00543FB9" w:rsidP="0006566F">
      <w:pPr>
        <w:pStyle w:val="a5"/>
        <w:tabs>
          <w:tab w:val="left" w:pos="-1134"/>
          <w:tab w:val="left" w:pos="851"/>
        </w:tabs>
        <w:spacing w:after="5" w:line="268" w:lineRule="auto"/>
        <w:ind w:left="1080" w:right="57" w:firstLine="0"/>
        <w:jc w:val="both"/>
        <w:rPr>
          <w:b/>
          <w:bCs/>
          <w:color w:val="000000"/>
        </w:rPr>
      </w:pPr>
      <w:r>
        <w:rPr>
          <w:b/>
          <w:bCs/>
          <w:color w:val="000000"/>
        </w:rPr>
        <w:t xml:space="preserve"> 1.2.2. </w:t>
      </w:r>
      <w:r w:rsidR="00004A00" w:rsidRPr="00087844">
        <w:rPr>
          <w:b/>
          <w:bCs/>
          <w:color w:val="000000"/>
        </w:rPr>
        <w:t>Русский язык</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В результате изучения курса русского языка и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Русский язык:</w:t>
      </w:r>
    </w:p>
    <w:p w:rsidR="00004A00" w:rsidRPr="00CD7F9D" w:rsidRDefault="00004A00" w:rsidP="00AE3403">
      <w:pPr>
        <w:numPr>
          <w:ilvl w:val="0"/>
          <w:numId w:val="34"/>
        </w:numPr>
        <w:tabs>
          <w:tab w:val="left" w:pos="-1134"/>
        </w:tabs>
        <w:spacing w:after="5"/>
        <w:ind w:right="57"/>
        <w:jc w:val="both"/>
        <w:rPr>
          <w:color w:val="000000"/>
          <w:lang w:bidi="ru-RU"/>
        </w:rPr>
      </w:pPr>
      <w:r w:rsidRPr="00CD7F9D">
        <w:rPr>
          <w:color w:val="000000"/>
          <w:lang w:bidi="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04A00" w:rsidRPr="00CD7F9D" w:rsidRDefault="00004A00" w:rsidP="00AE3403">
      <w:pPr>
        <w:numPr>
          <w:ilvl w:val="0"/>
          <w:numId w:val="34"/>
        </w:numPr>
        <w:tabs>
          <w:tab w:val="left" w:pos="-1134"/>
        </w:tabs>
        <w:spacing w:after="5"/>
        <w:ind w:right="57"/>
        <w:jc w:val="both"/>
        <w:rPr>
          <w:color w:val="000000"/>
          <w:lang w:bidi="ru-RU"/>
        </w:rPr>
      </w:pPr>
      <w:r w:rsidRPr="00CD7F9D">
        <w:rPr>
          <w:color w:val="000000"/>
          <w:lang w:bidi="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04A00" w:rsidRPr="00CD7F9D" w:rsidRDefault="00004A00" w:rsidP="00AE3403">
      <w:pPr>
        <w:numPr>
          <w:ilvl w:val="0"/>
          <w:numId w:val="34"/>
        </w:numPr>
        <w:tabs>
          <w:tab w:val="left" w:pos="-1134"/>
        </w:tabs>
        <w:spacing w:after="5"/>
        <w:ind w:right="57"/>
        <w:jc w:val="both"/>
        <w:rPr>
          <w:color w:val="000000"/>
          <w:lang w:bidi="ru-RU"/>
        </w:rPr>
      </w:pPr>
      <w:r w:rsidRPr="00CD7F9D">
        <w:rPr>
          <w:color w:val="000000"/>
          <w:lang w:bidi="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04A00" w:rsidRPr="00CD7F9D" w:rsidRDefault="00004A00" w:rsidP="00AE3403">
      <w:pPr>
        <w:numPr>
          <w:ilvl w:val="0"/>
          <w:numId w:val="34"/>
        </w:numPr>
        <w:tabs>
          <w:tab w:val="left" w:pos="-1134"/>
        </w:tabs>
        <w:spacing w:after="5"/>
        <w:ind w:right="57"/>
        <w:jc w:val="both"/>
        <w:rPr>
          <w:color w:val="000000"/>
          <w:lang w:bidi="ru-RU"/>
        </w:rPr>
      </w:pPr>
      <w:r w:rsidRPr="00CD7F9D">
        <w:rPr>
          <w:color w:val="000000"/>
          <w:lang w:bidi="ru-RU"/>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04A00" w:rsidRPr="00CD7F9D" w:rsidRDefault="00004A00" w:rsidP="00AE3403">
      <w:pPr>
        <w:numPr>
          <w:ilvl w:val="0"/>
          <w:numId w:val="34"/>
        </w:numPr>
        <w:tabs>
          <w:tab w:val="left" w:pos="-1134"/>
        </w:tabs>
        <w:spacing w:after="5"/>
        <w:ind w:right="57"/>
        <w:jc w:val="both"/>
        <w:rPr>
          <w:color w:val="000000"/>
          <w:lang w:bidi="ru-RU"/>
        </w:rPr>
      </w:pPr>
      <w:r w:rsidRPr="00CD7F9D">
        <w:rPr>
          <w:color w:val="000000"/>
          <w:lang w:bidi="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04A00" w:rsidRPr="00CD7F9D" w:rsidRDefault="00004A00" w:rsidP="00A531CB">
      <w:pPr>
        <w:tabs>
          <w:tab w:val="left" w:pos="-1134"/>
        </w:tabs>
        <w:spacing w:after="5"/>
        <w:ind w:right="57" w:firstLine="284"/>
        <w:jc w:val="both"/>
        <w:rPr>
          <w:b/>
          <w:color w:val="000000"/>
          <w:lang w:bidi="ru-RU"/>
        </w:rPr>
      </w:pPr>
      <w:r w:rsidRPr="00CD7F9D">
        <w:rPr>
          <w:b/>
          <w:color w:val="000000"/>
          <w:lang w:bidi="ru-RU"/>
        </w:rPr>
        <w:t>Содержательная линия «Система языка»</w:t>
      </w:r>
    </w:p>
    <w:p w:rsidR="00004A00" w:rsidRPr="00CD7F9D" w:rsidRDefault="00004A00" w:rsidP="00A531CB">
      <w:pPr>
        <w:tabs>
          <w:tab w:val="left" w:pos="-1134"/>
        </w:tabs>
        <w:spacing w:after="5"/>
        <w:ind w:right="57" w:firstLine="284"/>
        <w:jc w:val="both"/>
        <w:rPr>
          <w:b/>
          <w:bCs/>
          <w:color w:val="000000"/>
          <w:lang w:bidi="ru-RU"/>
        </w:rPr>
      </w:pPr>
      <w:r w:rsidRPr="00CD7F9D">
        <w:rPr>
          <w:b/>
          <w:bCs/>
          <w:color w:val="000000"/>
          <w:lang w:bidi="ru-RU"/>
        </w:rPr>
        <w:t>Раздел «Фонетика и графика»</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различать звуки и буквы;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знать последовательность букв в русском алфавите, пользоваться алфавитом для упорядочивания слов и поиска нужной информации;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04A00" w:rsidRPr="00CD7F9D" w:rsidRDefault="00004A00" w:rsidP="00A531CB">
      <w:pPr>
        <w:tabs>
          <w:tab w:val="left" w:pos="-1134"/>
        </w:tabs>
        <w:spacing w:after="5"/>
        <w:ind w:right="57" w:firstLine="284"/>
        <w:jc w:val="both"/>
        <w:rPr>
          <w:b/>
          <w:bCs/>
          <w:color w:val="000000"/>
          <w:lang w:bidi="ru-RU"/>
        </w:rPr>
      </w:pPr>
      <w:r w:rsidRPr="00CD7F9D">
        <w:rPr>
          <w:b/>
          <w:bCs/>
          <w:color w:val="000000"/>
          <w:lang w:bidi="ru-RU"/>
        </w:rPr>
        <w:t>Раздел «Орфоэпия»</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04A00" w:rsidRPr="00CD7F9D" w:rsidRDefault="00004A00" w:rsidP="00A531CB">
      <w:pPr>
        <w:tabs>
          <w:tab w:val="left" w:pos="-1134"/>
        </w:tabs>
        <w:spacing w:after="5"/>
        <w:ind w:right="57" w:firstLine="284"/>
        <w:jc w:val="both"/>
        <w:rPr>
          <w:b/>
          <w:bCs/>
          <w:color w:val="000000"/>
          <w:lang w:bidi="ru-RU"/>
        </w:rPr>
      </w:pPr>
      <w:r w:rsidRPr="00CD7F9D">
        <w:rPr>
          <w:b/>
          <w:bCs/>
          <w:color w:val="000000"/>
          <w:lang w:bidi="ru-RU"/>
        </w:rPr>
        <w:t>Раздел «Состав слова (морфемика)»</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различать изменяемые и неизменяемые слова; различать родственные (однокоренные) слова и формы слова; находить в словах с однозначно выделяемыми  морфемами окончание, корень, приставку, суффикс;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004A00" w:rsidRPr="00CD7F9D" w:rsidRDefault="00004A00" w:rsidP="00A531CB">
      <w:pPr>
        <w:tabs>
          <w:tab w:val="left" w:pos="-1134"/>
        </w:tabs>
        <w:spacing w:after="5"/>
        <w:ind w:right="57" w:firstLine="284"/>
        <w:jc w:val="both"/>
        <w:rPr>
          <w:b/>
          <w:bCs/>
          <w:color w:val="000000"/>
          <w:lang w:bidi="ru-RU"/>
        </w:rPr>
      </w:pPr>
      <w:r w:rsidRPr="00CD7F9D">
        <w:rPr>
          <w:b/>
          <w:bCs/>
          <w:color w:val="000000"/>
          <w:lang w:bidi="ru-RU"/>
        </w:rPr>
        <w:t>Раздел «Лексика»</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выявлять слова, значение которых требует уточнения; определять значение слова по тексту или уточнять с помощью толкового словаря; подбирать синонимы для устранения повторов в тексте; подбирать антонимы для точной характеристики предметов при их сравнении; различать употребление в тексте слов в прямом и переносном значении (простые случаи); оценивать уместность использования слов в тексте; выбирать слова из ряда предложенных для успешного решения коммуникативной задачи.</w:t>
      </w:r>
    </w:p>
    <w:p w:rsidR="00004A00" w:rsidRPr="00CD7F9D" w:rsidRDefault="00004A00" w:rsidP="00A531CB">
      <w:pPr>
        <w:tabs>
          <w:tab w:val="left" w:pos="-1134"/>
        </w:tabs>
        <w:spacing w:after="5"/>
        <w:ind w:right="57" w:firstLine="284"/>
        <w:jc w:val="both"/>
        <w:rPr>
          <w:b/>
          <w:bCs/>
          <w:color w:val="000000"/>
          <w:lang w:bidi="ru-RU"/>
        </w:rPr>
      </w:pPr>
      <w:r w:rsidRPr="00CD7F9D">
        <w:rPr>
          <w:b/>
          <w:bCs/>
          <w:color w:val="000000"/>
          <w:lang w:bidi="ru-RU"/>
        </w:rPr>
        <w:t>Раздел «Морфология»</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определять грамматические признаки имён существительных — род, число, падеж, склонение; определять грамматические признаки имён прилагательных — род, число, падеж; определять грамматические признаки глаголов — число, время, род (в прошедшем времени), лицо (в настоящем и будущем времени), спряжение;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непри глаголах.</w:t>
      </w:r>
    </w:p>
    <w:p w:rsidR="00004A00" w:rsidRPr="00CD7F9D" w:rsidRDefault="00004A00" w:rsidP="00A531CB">
      <w:pPr>
        <w:tabs>
          <w:tab w:val="left" w:pos="-1134"/>
        </w:tabs>
        <w:spacing w:after="5"/>
        <w:ind w:right="57" w:firstLine="284"/>
        <w:jc w:val="both"/>
        <w:rPr>
          <w:b/>
          <w:bCs/>
          <w:color w:val="000000"/>
          <w:lang w:bidi="ru-RU"/>
        </w:rPr>
      </w:pPr>
      <w:r w:rsidRPr="00CD7F9D">
        <w:rPr>
          <w:b/>
          <w:bCs/>
          <w:color w:val="000000"/>
          <w:lang w:bidi="ru-RU"/>
        </w:rPr>
        <w:t>Раздел «Синтаксис»</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различать предложение, словосочетание, слово; устанавливать при помощи смысловых вопросов связь между словами в словосочетании и предложении;</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классифицировать предложения по цели высказывания, находить повествовательные/побудительные/вопросительные предложения;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различать второстепенные члены предложения — определения, дополнения, обстоятельства;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различать простые и сложные предложения.</w:t>
      </w:r>
    </w:p>
    <w:p w:rsidR="001E1696" w:rsidRPr="00CD7F9D" w:rsidRDefault="00004A00" w:rsidP="00A531CB">
      <w:pPr>
        <w:tabs>
          <w:tab w:val="left" w:pos="-1134"/>
        </w:tabs>
        <w:spacing w:after="5"/>
        <w:ind w:right="57" w:firstLine="284"/>
        <w:jc w:val="both"/>
        <w:rPr>
          <w:b/>
          <w:color w:val="000000"/>
          <w:lang w:bidi="ru-RU"/>
        </w:rPr>
      </w:pPr>
      <w:r w:rsidRPr="00CD7F9D">
        <w:rPr>
          <w:b/>
          <w:color w:val="000000"/>
          <w:lang w:bidi="ru-RU"/>
        </w:rPr>
        <w:t xml:space="preserve">Содержательная линия «Орфография и пунктуация» </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применять правила правописания (в объёме содержания курса); определять (уточнять) написание слова по орфографическому словарю учебника; безошибочно списывать текст объёмом 80—90 слов; писать под диктовку тексты объёмом 75—80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осознавать место возможного возникновения орфографической ошибки; подбирать примеры с определённой орфограммой; при составлении собственных текстов перефразировать записываемое, чтобы избежать орфографических и пунктуационныхошибок;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E1696" w:rsidRPr="00CD7F9D" w:rsidRDefault="00004A00" w:rsidP="00A531CB">
      <w:pPr>
        <w:tabs>
          <w:tab w:val="left" w:pos="-1134"/>
        </w:tabs>
        <w:spacing w:after="5"/>
        <w:ind w:right="57" w:firstLine="284"/>
        <w:jc w:val="both"/>
        <w:rPr>
          <w:b/>
          <w:color w:val="000000"/>
          <w:lang w:bidi="ru-RU"/>
        </w:rPr>
      </w:pPr>
      <w:r w:rsidRPr="00CD7F9D">
        <w:rPr>
          <w:b/>
          <w:color w:val="000000"/>
          <w:lang w:bidi="ru-RU"/>
        </w:rPr>
        <w:t xml:space="preserve">Содержательная линия «Развитие речи» </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реагировать на реплики, поддерживать разговор); выражать собственное мнение и аргументировать его;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Default="00004A00" w:rsidP="00A531CB">
      <w:pPr>
        <w:tabs>
          <w:tab w:val="left" w:pos="-1134"/>
        </w:tabs>
        <w:spacing w:after="5"/>
        <w:ind w:right="57" w:firstLine="284"/>
        <w:jc w:val="both"/>
        <w:rPr>
          <w:color w:val="000000"/>
          <w:lang w:bidi="ru-RU"/>
        </w:rPr>
      </w:pPr>
      <w:r w:rsidRPr="00CD7F9D">
        <w:rPr>
          <w:color w:val="000000"/>
          <w:lang w:bidi="ru-RU"/>
        </w:rPr>
        <w:t>создавать тексты по предложенному заголовку; подробно или выборочно пересказывать текст; пересказывать текст от другого лица; составлять устный рассказ на определённую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корректировать тексты, в которых допущены нарушения культуры речи;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соблюдать нормы речевого взаимодействия при интерактивном общении (sms­сообщения, электронная почта, Интернет и другие виды и способы связи).</w:t>
      </w:r>
    </w:p>
    <w:p w:rsidR="00AE63C3" w:rsidRDefault="00AE63C3" w:rsidP="00A531CB">
      <w:pPr>
        <w:tabs>
          <w:tab w:val="left" w:pos="-1134"/>
        </w:tabs>
        <w:spacing w:after="5"/>
        <w:ind w:right="57" w:firstLine="284"/>
        <w:jc w:val="both"/>
        <w:rPr>
          <w:color w:val="000000"/>
          <w:lang w:bidi="ru-RU"/>
        </w:rPr>
      </w:pPr>
    </w:p>
    <w:p w:rsidR="00AE63C3" w:rsidRPr="00AE63C3" w:rsidRDefault="00AE63C3" w:rsidP="00CD4C7F">
      <w:pPr>
        <w:pStyle w:val="a5"/>
        <w:numPr>
          <w:ilvl w:val="2"/>
          <w:numId w:val="300"/>
        </w:numPr>
        <w:tabs>
          <w:tab w:val="left" w:pos="-1134"/>
        </w:tabs>
        <w:spacing w:after="5" w:line="268" w:lineRule="auto"/>
        <w:ind w:right="57"/>
        <w:jc w:val="both"/>
        <w:rPr>
          <w:b/>
          <w:bCs/>
          <w:color w:val="000000"/>
        </w:rPr>
      </w:pPr>
      <w:r w:rsidRPr="00AE63C3">
        <w:rPr>
          <w:b/>
          <w:bCs/>
          <w:color w:val="000000"/>
        </w:rPr>
        <w:t>Иностранный язык (английский)</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Иностранный язык:</w:t>
      </w:r>
    </w:p>
    <w:p w:rsidR="00AE63C3" w:rsidRPr="00CD7F9D" w:rsidRDefault="00AE63C3" w:rsidP="00AE63C3">
      <w:pPr>
        <w:numPr>
          <w:ilvl w:val="0"/>
          <w:numId w:val="40"/>
        </w:numPr>
        <w:tabs>
          <w:tab w:val="left" w:pos="-1134"/>
        </w:tabs>
        <w:spacing w:after="5"/>
        <w:ind w:right="57"/>
        <w:jc w:val="both"/>
        <w:rPr>
          <w:color w:val="000000"/>
          <w:lang w:bidi="ru-RU"/>
        </w:rPr>
      </w:pPr>
      <w:r w:rsidRPr="00CD7F9D">
        <w:rPr>
          <w:color w:val="000000"/>
          <w:lang w:bidi="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E63C3" w:rsidRPr="00CD7F9D" w:rsidRDefault="00AE63C3" w:rsidP="00AE63C3">
      <w:pPr>
        <w:numPr>
          <w:ilvl w:val="0"/>
          <w:numId w:val="40"/>
        </w:numPr>
        <w:tabs>
          <w:tab w:val="left" w:pos="-1134"/>
        </w:tabs>
        <w:spacing w:after="5"/>
        <w:ind w:right="57"/>
        <w:jc w:val="both"/>
        <w:rPr>
          <w:color w:val="000000"/>
          <w:lang w:bidi="ru-RU"/>
        </w:rPr>
      </w:pPr>
      <w:r w:rsidRPr="00CD7F9D">
        <w:rPr>
          <w:color w:val="000000"/>
          <w:lang w:bidi="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E63C3" w:rsidRPr="00CD7F9D" w:rsidRDefault="00AE63C3" w:rsidP="00AE63C3">
      <w:pPr>
        <w:numPr>
          <w:ilvl w:val="0"/>
          <w:numId w:val="40"/>
        </w:numPr>
        <w:tabs>
          <w:tab w:val="left" w:pos="-1134"/>
        </w:tabs>
        <w:spacing w:after="5"/>
        <w:ind w:right="57"/>
        <w:jc w:val="both"/>
        <w:rPr>
          <w:color w:val="000000"/>
          <w:lang w:bidi="ru-RU"/>
        </w:rPr>
      </w:pPr>
      <w:r w:rsidRPr="00CD7F9D">
        <w:rPr>
          <w:color w:val="000000"/>
          <w:lang w:bidi="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Коммуникативные умения</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Говорение</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участвовать в элементарных диалогах,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воспроизводить наизусть небольшие произведения детского фольклора;</w:t>
      </w:r>
    </w:p>
    <w:p w:rsidR="00AE63C3" w:rsidRPr="00CD7F9D" w:rsidRDefault="00AE63C3" w:rsidP="00AE63C3">
      <w:pPr>
        <w:tabs>
          <w:tab w:val="left" w:pos="-1134"/>
        </w:tabs>
        <w:spacing w:after="5"/>
        <w:ind w:right="57" w:firstLine="284"/>
        <w:jc w:val="both"/>
        <w:rPr>
          <w:i/>
          <w:color w:val="000000"/>
          <w:lang w:bidi="ru-RU"/>
        </w:rPr>
      </w:pPr>
      <w:r w:rsidRPr="00CD7F9D">
        <w:rPr>
          <w:color w:val="000000"/>
          <w:lang w:bidi="ru-RU"/>
        </w:rPr>
        <w:t>составлять краткую характеристику персонажа; кратко излагать содержание прочитанного текста</w:t>
      </w:r>
      <w:r w:rsidRPr="00CD7F9D">
        <w:rPr>
          <w:i/>
          <w:color w:val="000000"/>
          <w:lang w:bidi="ru-RU"/>
        </w:rPr>
        <w:t>.</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Аудирование</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понимать на слух речь учителя и одноклассников при непосредственном общении и вербально/невербально реагировать на услышанное;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воспринимать на слух аудиотекст и полностью понимать содержащуюся в нём информацию; использовать контекстуальную или языковую догадку при восприятии на слух текстов, содержащих некоторые незнакомые слова.</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Чтение</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соотносить графический образ английского слова с его звуковым образом;</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читать вслух небольшой текст, построенный на изученном языковом материале, соблюдая правила произношения соответствующую интонацию;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догадываться о значении незнакомых слов по контексту; не обращать внимания на незнакомые слова, не мешающие понимать основное содержание текста.</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Письмо</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выписывать из текста слова, словосочетания и предложения; писать поздравительную открытку с Новым годом, Рождеством, днём рождения (с опорой на образец); писать по образцу краткое письмо зарубежному другу.</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в письменной форме кратко отвечать на вопросы к тексту; составлять рассказ в письменной форме по плану или ключевым словам; заполнять простую анкету; правильно оформлять конверт, сервисные поля в системе электронной почты (адрес, тема сообщения).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Языковые средства и навыки оперирования ими.</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Графика, каллиграфия, орфография</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воспроизводить графически и каллиграфически корректно все буквы английского алфавита (полупечатное написание букв, буквосочетаний, слов); пользоваться английским алфавитом, знать последовательность букв в нём; списывать текст; восстанавливать слово в соответствии с решаемой учебной задачей; отличать буквы от знаков транскрипции.</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использовать экранный перевод отдельных слов (с русского языка на иностранный и обратно).</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Фонетическая сторона речи</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 фразе; различать коммуникативные типы предложений по интонации; корректно произносить предложения с точки зрения их ритмико-интонационных особенностей.</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распознавать связующее r в речи и уметь его использовать; 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Лексическая сторона речи</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узнавать в письменном и устном тексте изученные лексические единицы, в том числе словосочетания, в пределах тематики на ступени начальной школы; оперировать в процессе общения активной лексикой в соответствии с коммуникативной задачей; восстанавливать текст в соответствии с решаемой учебной задачей.</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узнавать простые словообразовательные элементы;</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опираться на языковую догадку в процессе чтения и аудирования.</w:t>
      </w:r>
    </w:p>
    <w:p w:rsidR="00AE63C3" w:rsidRPr="00CD7F9D" w:rsidRDefault="00AE63C3" w:rsidP="00AE63C3">
      <w:pPr>
        <w:tabs>
          <w:tab w:val="left" w:pos="-1134"/>
        </w:tabs>
        <w:spacing w:after="5"/>
        <w:ind w:right="57" w:firstLine="284"/>
        <w:jc w:val="both"/>
        <w:rPr>
          <w:b/>
          <w:color w:val="000000"/>
          <w:lang w:bidi="ru-RU"/>
        </w:rPr>
      </w:pPr>
      <w:r w:rsidRPr="00CD7F9D">
        <w:rPr>
          <w:b/>
          <w:color w:val="000000"/>
          <w:lang w:bidi="ru-RU"/>
        </w:rPr>
        <w:t>Грамматическая сторона речи</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научится: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распознавать и употреблять в речи основные коммуникативные типы предложений;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E63C3" w:rsidRPr="00CD7F9D" w:rsidRDefault="00AE63C3" w:rsidP="00AE63C3">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AE63C3" w:rsidRPr="00CD7F9D" w:rsidRDefault="00AE63C3" w:rsidP="00AE63C3">
      <w:pPr>
        <w:tabs>
          <w:tab w:val="left" w:pos="-1134"/>
        </w:tabs>
        <w:spacing w:after="5"/>
        <w:ind w:right="57" w:firstLine="284"/>
        <w:jc w:val="both"/>
        <w:rPr>
          <w:color w:val="000000"/>
          <w:lang w:bidi="ru-RU"/>
        </w:rPr>
      </w:pPr>
      <w:r w:rsidRPr="00CD7F9D">
        <w:rPr>
          <w:color w:val="000000"/>
          <w:lang w:bidi="ru-RU"/>
        </w:rPr>
        <w:t>узнавать сложносочинённые предложения с союзами and и but; использовать в речи безличные предложения (It’s cold. It’s 5 o’clock. It’s interesting), предложения с конструкцией there is/there are; оперировать в речи неопределёнными местоимениями some, any (некоторые случаи употребления: Can I have some tea? Is there any milk in the fridge? — No, there isn’t any); оперировать в речи наречиями времени (yesterday, tomorrow, never, usually, often, sometimes); наречиями степени (much, little, very); распознавать в тексте и дифференцировать слова по определённым признакам (существительные, прилагательные, модальные/смысловые глаголы).</w:t>
      </w:r>
    </w:p>
    <w:p w:rsidR="00AE63C3" w:rsidRPr="00CD7F9D" w:rsidRDefault="00AE63C3" w:rsidP="00A531CB">
      <w:pPr>
        <w:tabs>
          <w:tab w:val="left" w:pos="-1134"/>
        </w:tabs>
        <w:spacing w:after="5"/>
        <w:ind w:right="57" w:firstLine="284"/>
        <w:jc w:val="both"/>
        <w:rPr>
          <w:color w:val="000000"/>
          <w:lang w:bidi="ru-RU"/>
        </w:rPr>
      </w:pPr>
    </w:p>
    <w:p w:rsidR="00004A00" w:rsidRPr="00087844" w:rsidRDefault="00AE63C3" w:rsidP="00AE63C3">
      <w:pPr>
        <w:tabs>
          <w:tab w:val="left" w:pos="-1134"/>
          <w:tab w:val="left" w:pos="1305"/>
        </w:tabs>
        <w:spacing w:after="5" w:line="268" w:lineRule="auto"/>
        <w:ind w:right="57"/>
        <w:jc w:val="both"/>
        <w:rPr>
          <w:b/>
          <w:bCs/>
          <w:color w:val="000000"/>
        </w:rPr>
      </w:pPr>
      <w:r>
        <w:rPr>
          <w:b/>
          <w:bCs/>
          <w:color w:val="000000"/>
        </w:rPr>
        <w:t>1.2.4</w:t>
      </w:r>
      <w:r w:rsidR="00543FB9">
        <w:rPr>
          <w:b/>
          <w:bCs/>
          <w:color w:val="000000"/>
        </w:rPr>
        <w:t xml:space="preserve">. </w:t>
      </w:r>
      <w:r w:rsidR="00004A00" w:rsidRPr="00087844">
        <w:rPr>
          <w:b/>
          <w:bCs/>
          <w:color w:val="000000"/>
        </w:rPr>
        <w:t>Литературное чтение</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Выпускники начальной школы осознáют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Учащиеся получат возможность познакомиться с культурно­историческим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Учащиеся научатс</w:t>
      </w:r>
      <w:r w:rsidR="006B6EBA" w:rsidRPr="00CD7F9D">
        <w:rPr>
          <w:color w:val="000000"/>
          <w:lang w:bidi="ru-RU"/>
        </w:rPr>
        <w:t>я</w:t>
      </w:r>
      <w:r w:rsidRPr="00CD7F9D">
        <w:rPr>
          <w:color w:val="000000"/>
          <w:lang w:bidi="ru-RU"/>
        </w:rPr>
        <w:t xml:space="preserve"> приводить несколько аргументов, определять позицию автора произведения.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русского языка, используемыми в художественных произведениях.</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Литературное чтение:</w:t>
      </w:r>
    </w:p>
    <w:p w:rsidR="00004A00" w:rsidRPr="00CD7F9D" w:rsidRDefault="00004A00" w:rsidP="00AE3403">
      <w:pPr>
        <w:numPr>
          <w:ilvl w:val="0"/>
          <w:numId w:val="35"/>
        </w:numPr>
        <w:tabs>
          <w:tab w:val="left" w:pos="-1134"/>
        </w:tabs>
        <w:spacing w:after="5"/>
        <w:ind w:right="57"/>
        <w:jc w:val="both"/>
        <w:rPr>
          <w:color w:val="000000"/>
          <w:lang w:bidi="ru-RU"/>
        </w:rPr>
      </w:pPr>
      <w:r w:rsidRPr="00CD7F9D">
        <w:rPr>
          <w:color w:val="000000"/>
          <w:lang w:bidi="ru-RU"/>
        </w:rPr>
        <w:t>понимание литературы как явления национальной и мировой культуры, средства сохранения и передачи нравственных ценностей и традиций;</w:t>
      </w:r>
    </w:p>
    <w:p w:rsidR="00004A00" w:rsidRPr="00CD7F9D" w:rsidRDefault="00004A00" w:rsidP="00AE3403">
      <w:pPr>
        <w:numPr>
          <w:ilvl w:val="0"/>
          <w:numId w:val="35"/>
        </w:numPr>
        <w:tabs>
          <w:tab w:val="left" w:pos="-1134"/>
        </w:tabs>
        <w:spacing w:after="5"/>
        <w:ind w:right="57"/>
        <w:jc w:val="both"/>
        <w:rPr>
          <w:color w:val="000000"/>
          <w:lang w:bidi="ru-RU"/>
        </w:rPr>
      </w:pPr>
      <w:r w:rsidRPr="00CD7F9D">
        <w:rPr>
          <w:color w:val="000000"/>
          <w:lang w:bidi="ru-RU"/>
        </w:rPr>
        <w:t>осознание значимости чтения для личного развития; формирование представлений о мире, российской истории и культуре, первоначальных эт</w:t>
      </w:r>
      <w:r w:rsidR="003131C5" w:rsidRPr="00CD7F9D">
        <w:rPr>
          <w:color w:val="000000"/>
          <w:lang w:bidi="ru-RU"/>
        </w:rPr>
        <w:t xml:space="preserve">ических представлений, понятий </w:t>
      </w:r>
      <w:r w:rsidRPr="00CD7F9D">
        <w:rPr>
          <w:color w:val="000000"/>
          <w:lang w:bidi="ru-RU"/>
        </w:rPr>
        <w:t>о добре и зле, нравственности; успешности обучения по всем учебным предметам; формирование потребности в систематическом чтении;</w:t>
      </w:r>
    </w:p>
    <w:p w:rsidR="00004A00" w:rsidRPr="00CD7F9D" w:rsidRDefault="00004A00" w:rsidP="00AE3403">
      <w:pPr>
        <w:numPr>
          <w:ilvl w:val="0"/>
          <w:numId w:val="35"/>
        </w:numPr>
        <w:tabs>
          <w:tab w:val="left" w:pos="-1134"/>
        </w:tabs>
        <w:spacing w:after="5"/>
        <w:ind w:right="57"/>
        <w:jc w:val="both"/>
        <w:rPr>
          <w:color w:val="000000"/>
          <w:lang w:bidi="ru-RU"/>
        </w:rPr>
      </w:pPr>
      <w:r w:rsidRPr="00CD7F9D">
        <w:rPr>
          <w:color w:val="000000"/>
          <w:lang w:bidi="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04A00" w:rsidRPr="00CD7F9D" w:rsidRDefault="00004A00" w:rsidP="00AE3403">
      <w:pPr>
        <w:numPr>
          <w:ilvl w:val="0"/>
          <w:numId w:val="35"/>
        </w:numPr>
        <w:tabs>
          <w:tab w:val="left" w:pos="-1134"/>
        </w:tabs>
        <w:spacing w:after="5"/>
        <w:ind w:right="57"/>
        <w:jc w:val="both"/>
        <w:rPr>
          <w:color w:val="000000"/>
          <w:lang w:bidi="ru-RU"/>
        </w:rPr>
      </w:pPr>
      <w:r w:rsidRPr="00CD7F9D">
        <w:rPr>
          <w:color w:val="000000"/>
          <w:lang w:bidi="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04A00" w:rsidRPr="00CD7F9D" w:rsidRDefault="00004A00" w:rsidP="00AE3403">
      <w:pPr>
        <w:numPr>
          <w:ilvl w:val="0"/>
          <w:numId w:val="35"/>
        </w:numPr>
        <w:tabs>
          <w:tab w:val="left" w:pos="-1134"/>
        </w:tabs>
        <w:spacing w:after="5"/>
        <w:ind w:right="57"/>
        <w:jc w:val="both"/>
        <w:rPr>
          <w:color w:val="000000"/>
          <w:lang w:bidi="ru-RU"/>
        </w:rPr>
      </w:pPr>
      <w:r w:rsidRPr="00CD7F9D">
        <w:rPr>
          <w:color w:val="000000"/>
          <w:lang w:bidi="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131C5" w:rsidRPr="00CD7F9D" w:rsidRDefault="00004A00" w:rsidP="00A531CB">
      <w:pPr>
        <w:tabs>
          <w:tab w:val="left" w:pos="-1134"/>
        </w:tabs>
        <w:spacing w:after="5"/>
        <w:ind w:right="57" w:firstLine="284"/>
        <w:jc w:val="both"/>
        <w:rPr>
          <w:b/>
          <w:color w:val="000000"/>
          <w:lang w:bidi="ru-RU"/>
        </w:rPr>
      </w:pPr>
      <w:r w:rsidRPr="00CD7F9D">
        <w:rPr>
          <w:b/>
          <w:color w:val="000000"/>
          <w:lang w:bidi="ru-RU"/>
        </w:rPr>
        <w:t>Виды речевой и читательской деятельности</w:t>
      </w:r>
      <w:r w:rsidR="003131C5" w:rsidRPr="00CD7F9D">
        <w:rPr>
          <w:b/>
          <w:color w:val="000000"/>
          <w:lang w:bidi="ru-RU"/>
        </w:rPr>
        <w:t>.</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читать со скоростью, позволяющей понимать смысл прочитанного (для всех видов текстов);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 использовать различные виды чтения: ознакомительное, изучающее, просмотровое, поисковое/выборочное — в соответствии с целью чтения (для всех видов текстов); ориентироваться в содержании художественного и научно­популярного текстов, понимать их смысл (при чтении вслух и про себя, при прослушивании):</w:t>
      </w:r>
    </w:p>
    <w:p w:rsidR="00004A00" w:rsidRPr="00CD7F9D" w:rsidRDefault="00004A00" w:rsidP="00CD4C7F">
      <w:pPr>
        <w:pStyle w:val="a5"/>
        <w:numPr>
          <w:ilvl w:val="0"/>
          <w:numId w:val="55"/>
        </w:numPr>
        <w:tabs>
          <w:tab w:val="left" w:pos="-1134"/>
        </w:tabs>
        <w:spacing w:after="5"/>
        <w:ind w:right="57"/>
        <w:jc w:val="both"/>
        <w:rPr>
          <w:color w:val="000000"/>
        </w:rPr>
      </w:pPr>
      <w:r w:rsidRPr="00CD7F9D">
        <w:rPr>
          <w:i/>
          <w:color w:val="000000"/>
        </w:rPr>
        <w:t>для художественных текстов</w:t>
      </w:r>
      <w:r w:rsidRPr="00CD7F9D">
        <w:rPr>
          <w:color w:val="000000"/>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04A00" w:rsidRPr="00CD7F9D" w:rsidRDefault="00004A00" w:rsidP="00CD4C7F">
      <w:pPr>
        <w:pStyle w:val="a5"/>
        <w:numPr>
          <w:ilvl w:val="0"/>
          <w:numId w:val="55"/>
        </w:numPr>
        <w:tabs>
          <w:tab w:val="left" w:pos="-1134"/>
        </w:tabs>
        <w:spacing w:after="5"/>
        <w:ind w:right="57"/>
        <w:jc w:val="both"/>
        <w:rPr>
          <w:color w:val="000000"/>
        </w:rPr>
      </w:pPr>
      <w:r w:rsidRPr="00CD7F9D">
        <w:rPr>
          <w:i/>
          <w:color w:val="000000"/>
        </w:rPr>
        <w:t>для научно­популярных текстов</w:t>
      </w:r>
      <w:r w:rsidRPr="00CD7F9D">
        <w:rPr>
          <w:color w:val="000000"/>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04A00" w:rsidRPr="00CD7F9D" w:rsidRDefault="00004A00" w:rsidP="00A531CB">
      <w:pPr>
        <w:tabs>
          <w:tab w:val="left" w:pos="-1134"/>
        </w:tabs>
        <w:spacing w:after="5"/>
        <w:ind w:right="57"/>
        <w:jc w:val="both"/>
        <w:rPr>
          <w:color w:val="000000"/>
          <w:lang w:bidi="ru-RU"/>
        </w:rPr>
      </w:pPr>
      <w:r w:rsidRPr="00CD7F9D">
        <w:rPr>
          <w:color w:val="000000"/>
          <w:lang w:bidi="ru-RU"/>
        </w:rPr>
        <w:t>использовать простейшие приёмы анализа различных видов текстов:</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w:t>
      </w:r>
      <w:r w:rsidRPr="00CD7F9D">
        <w:rPr>
          <w:color w:val="000000"/>
          <w:lang w:bidi="ru-RU"/>
        </w:rPr>
        <w:tab/>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w:t>
      </w:r>
      <w:r w:rsidRPr="00CD7F9D">
        <w:rPr>
          <w:color w:val="000000"/>
          <w:lang w:bidi="ru-RU"/>
        </w:rPr>
        <w:tab/>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004A00" w:rsidRPr="00CD7F9D" w:rsidRDefault="00004A00" w:rsidP="00A531CB">
      <w:pPr>
        <w:tabs>
          <w:tab w:val="left" w:pos="-1134"/>
        </w:tabs>
        <w:spacing w:after="5"/>
        <w:ind w:right="57"/>
        <w:jc w:val="both"/>
        <w:rPr>
          <w:color w:val="000000"/>
          <w:lang w:bidi="ru-RU"/>
        </w:rPr>
      </w:pPr>
      <w:r w:rsidRPr="00CD7F9D">
        <w:rPr>
          <w:color w:val="000000"/>
          <w:lang w:bidi="ru-RU"/>
        </w:rPr>
        <w:t>использовать различные формы интерпретации содержания текстов:</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w:t>
      </w:r>
      <w:r w:rsidRPr="00CD7F9D">
        <w:rPr>
          <w:color w:val="000000"/>
          <w:lang w:bidi="ru-RU"/>
        </w:rPr>
        <w:tab/>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w:t>
      </w:r>
      <w:r w:rsidRPr="00CD7F9D">
        <w:rPr>
          <w:color w:val="000000"/>
          <w:lang w:bidi="ru-RU"/>
        </w:rPr>
        <w:tab/>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удовлетворять читательский интерес и приобретать опыт чтения;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осознанно выбирать виды чтения (ознакомительное, изучающее, выборочное,  поисковое) в зависимости от цели чтения; различать на практическом уровне виды текстов (художественный и научно­популярный), опираясь на особенности каждого вида текста; осмысливать эстетические и нравственные ценности художественного текста и высказывать собственное суждение; высказывать собственное суждение  о  прочитанном (прослушанном) произведении, доказывать и подтверждать его фактами со ссылками на текст; составлять по аналогии устные рассказы (повествование, рассуждение, описание).</w:t>
      </w:r>
    </w:p>
    <w:p w:rsidR="001E1696" w:rsidRPr="00CD7F9D" w:rsidRDefault="00004A00" w:rsidP="00A531CB">
      <w:pPr>
        <w:tabs>
          <w:tab w:val="left" w:pos="-1134"/>
        </w:tabs>
        <w:spacing w:after="5"/>
        <w:ind w:right="57" w:firstLine="284"/>
        <w:jc w:val="both"/>
        <w:rPr>
          <w:b/>
          <w:color w:val="000000"/>
          <w:lang w:bidi="ru-RU"/>
        </w:rPr>
      </w:pPr>
      <w:r w:rsidRPr="00CD7F9D">
        <w:rPr>
          <w:b/>
          <w:color w:val="000000"/>
          <w:lang w:bidi="ru-RU"/>
        </w:rPr>
        <w:t>Круг детского</w:t>
      </w:r>
      <w:r w:rsidR="001E1696" w:rsidRPr="00CD7F9D">
        <w:rPr>
          <w:b/>
          <w:color w:val="000000"/>
          <w:lang w:bidi="ru-RU"/>
        </w:rPr>
        <w:t xml:space="preserve"> чтения для всех видов текстов</w:t>
      </w:r>
    </w:p>
    <w:p w:rsidR="00004A00" w:rsidRPr="00CD7F9D" w:rsidRDefault="00004A00"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004A00" w:rsidRPr="00CD7F9D" w:rsidRDefault="00004A00" w:rsidP="00A531CB">
      <w:pPr>
        <w:tabs>
          <w:tab w:val="left" w:pos="-1134"/>
        </w:tabs>
        <w:spacing w:after="5"/>
        <w:ind w:right="57" w:firstLine="284"/>
        <w:jc w:val="both"/>
        <w:rPr>
          <w:color w:val="000000"/>
          <w:lang w:bidi="ru-RU"/>
        </w:rPr>
      </w:pPr>
      <w:r w:rsidRPr="00CD7F9D">
        <w:rPr>
          <w:color w:val="000000"/>
          <w:lang w:bidi="ru-RU"/>
        </w:rPr>
        <w:t>осуществлять выбор книги в библиотеке по заданной тематике или по собственному желанию; вести список прочитанных книг с целью использования его в учебной и внеучебной деятельности, в том числе для планирования своего круга чтения; составлять аннотацию и краткий отзыв на прочитанное произведение по заданному обра</w:t>
      </w:r>
      <w:r w:rsidR="00DD0508" w:rsidRPr="00CD7F9D">
        <w:rPr>
          <w:color w:val="000000"/>
          <w:lang w:bidi="ru-RU"/>
        </w:rPr>
        <w:t>зцу, вести читательский дневник.</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3449B0" w:rsidRPr="00CD7F9D" w:rsidRDefault="00B50954" w:rsidP="00A531CB">
      <w:pPr>
        <w:tabs>
          <w:tab w:val="left" w:pos="-1134"/>
        </w:tabs>
        <w:spacing w:after="5"/>
        <w:ind w:right="57" w:firstLine="284"/>
        <w:jc w:val="both"/>
        <w:rPr>
          <w:b/>
          <w:color w:val="000000"/>
          <w:lang w:bidi="ru-RU"/>
        </w:rPr>
      </w:pPr>
      <w:r w:rsidRPr="00CD7F9D">
        <w:rPr>
          <w:color w:val="000000"/>
          <w:lang w:bidi="ru-RU"/>
        </w:rPr>
        <w:t xml:space="preserve">работать с тематическим каталогом;работать с детской периодикой; самостоятельно писать отзыв о прочитанной книге (в свободной форме). </w:t>
      </w:r>
      <w:r w:rsidRPr="00CD7F9D">
        <w:rPr>
          <w:b/>
          <w:color w:val="000000"/>
          <w:lang w:bidi="ru-RU"/>
        </w:rPr>
        <w:t>Литературоведческая пропедевтика (только для художественных текстов)</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 приводить примеры этих произведений.</w:t>
      </w:r>
    </w:p>
    <w:p w:rsidR="00AE63C3" w:rsidRDefault="00AE63C3" w:rsidP="00A531CB">
      <w:pPr>
        <w:tabs>
          <w:tab w:val="left" w:pos="-1134"/>
        </w:tabs>
        <w:spacing w:after="5"/>
        <w:ind w:right="57" w:firstLine="284"/>
        <w:jc w:val="both"/>
        <w:rPr>
          <w:i/>
          <w:color w:val="000000"/>
          <w:lang w:bidi="ru-RU"/>
        </w:rPr>
      </w:pP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воспринимать художественную литературу как вид искусства, приводить примеры проявления художественного вымысла в произведениях;</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находить средства художественной выразительности (метафора, эпитет); сравнивать, сопоставлять, делать элементарный анализ различных текстов, используя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определять позиции героев художественного текста, позицию автора художественного текста.</w:t>
      </w:r>
    </w:p>
    <w:p w:rsidR="001E1696" w:rsidRPr="00CD7F9D" w:rsidRDefault="00B50954" w:rsidP="00A531CB">
      <w:pPr>
        <w:tabs>
          <w:tab w:val="left" w:pos="-1134"/>
        </w:tabs>
        <w:spacing w:after="5"/>
        <w:ind w:right="57" w:firstLine="284"/>
        <w:jc w:val="both"/>
        <w:rPr>
          <w:b/>
          <w:color w:val="000000"/>
          <w:lang w:bidi="ru-RU"/>
        </w:rPr>
      </w:pPr>
      <w:r w:rsidRPr="00CD7F9D">
        <w:rPr>
          <w:b/>
          <w:color w:val="000000"/>
          <w:lang w:bidi="ru-RU"/>
        </w:rPr>
        <w:t xml:space="preserve">Творческая деятельность (только для художественных текстов) </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создавать по аналогии собственный текст в жанре сказки и загадки; восстанавливать текст, дополняя его начало или окончание или пополняя его событиями; составлять устный рассказ по репродукциям картин художников и/или на основе личного опыта; составлять устный рассказ на основе прочитанных произведений с учётом коммуникативной задачи (для разных адресатов).</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Default="00B50954" w:rsidP="00A531CB">
      <w:pPr>
        <w:tabs>
          <w:tab w:val="left" w:pos="-1134"/>
        </w:tabs>
        <w:spacing w:after="5"/>
        <w:ind w:right="57" w:firstLine="284"/>
        <w:jc w:val="both"/>
        <w:rPr>
          <w:color w:val="000000"/>
          <w:lang w:bidi="ru-RU"/>
        </w:rPr>
      </w:pPr>
      <w:r w:rsidRPr="00CD7F9D">
        <w:rPr>
          <w:color w:val="000000"/>
          <w:lang w:bidi="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 создавать серии иллюстраций с короткими текстами по содержанию прочитанного (прослушанного) произведения; работать в группе, создавая сценарии и инсценируя прочитанное (прослушанное, созданное самостоятельно) художественное произведение.</w:t>
      </w:r>
    </w:p>
    <w:p w:rsidR="009E1205" w:rsidRPr="00CD7F9D" w:rsidRDefault="009E1205" w:rsidP="00B50954">
      <w:pPr>
        <w:tabs>
          <w:tab w:val="left" w:pos="-1134"/>
        </w:tabs>
        <w:spacing w:after="5" w:line="268" w:lineRule="auto"/>
        <w:ind w:right="57" w:firstLine="284"/>
        <w:jc w:val="both"/>
        <w:rPr>
          <w:color w:val="000000"/>
          <w:lang w:bidi="ru-RU"/>
        </w:rPr>
      </w:pPr>
    </w:p>
    <w:p w:rsidR="00087844" w:rsidRPr="00AE63C3" w:rsidRDefault="00543FB9" w:rsidP="00CD4C7F">
      <w:pPr>
        <w:pStyle w:val="a5"/>
        <w:numPr>
          <w:ilvl w:val="2"/>
          <w:numId w:val="301"/>
        </w:numPr>
        <w:tabs>
          <w:tab w:val="left" w:pos="-1134"/>
        </w:tabs>
        <w:spacing w:after="5" w:line="268" w:lineRule="auto"/>
        <w:ind w:left="709" w:right="57"/>
        <w:jc w:val="both"/>
        <w:rPr>
          <w:b/>
          <w:bCs/>
          <w:color w:val="000000"/>
        </w:rPr>
      </w:pPr>
      <w:r w:rsidRPr="00AE63C3">
        <w:rPr>
          <w:b/>
          <w:bCs/>
          <w:color w:val="000000"/>
        </w:rPr>
        <w:t xml:space="preserve"> Родной язык и литературное чтение на родном языке</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Родной язык:</w:t>
      </w:r>
    </w:p>
    <w:p w:rsidR="00B50954" w:rsidRPr="00CD7F9D" w:rsidRDefault="00B50954" w:rsidP="00AE3403">
      <w:pPr>
        <w:numPr>
          <w:ilvl w:val="0"/>
          <w:numId w:val="36"/>
        </w:numPr>
        <w:tabs>
          <w:tab w:val="left" w:pos="-1134"/>
        </w:tabs>
        <w:spacing w:after="5"/>
        <w:ind w:right="57"/>
        <w:jc w:val="both"/>
        <w:rPr>
          <w:color w:val="000000"/>
          <w:lang w:bidi="ru-RU"/>
        </w:rPr>
      </w:pPr>
      <w:r w:rsidRPr="00CD7F9D">
        <w:rPr>
          <w:color w:val="000000"/>
          <w:lang w:bidi="ru-RU"/>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50954" w:rsidRPr="00CD7F9D" w:rsidRDefault="00B50954" w:rsidP="00AE3403">
      <w:pPr>
        <w:numPr>
          <w:ilvl w:val="0"/>
          <w:numId w:val="36"/>
        </w:numPr>
        <w:tabs>
          <w:tab w:val="left" w:pos="-1134"/>
        </w:tabs>
        <w:spacing w:after="5"/>
        <w:ind w:right="57"/>
        <w:jc w:val="both"/>
        <w:rPr>
          <w:color w:val="000000"/>
          <w:lang w:bidi="ru-RU"/>
        </w:rPr>
      </w:pPr>
      <w:r w:rsidRPr="00CD7F9D">
        <w:rPr>
          <w:color w:val="000000"/>
          <w:lang w:bidi="ru-RU"/>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50954" w:rsidRPr="00CD7F9D" w:rsidRDefault="00B50954" w:rsidP="00AE3403">
      <w:pPr>
        <w:numPr>
          <w:ilvl w:val="0"/>
          <w:numId w:val="36"/>
        </w:numPr>
        <w:tabs>
          <w:tab w:val="left" w:pos="-1134"/>
        </w:tabs>
        <w:spacing w:after="5"/>
        <w:ind w:right="57"/>
        <w:jc w:val="both"/>
        <w:rPr>
          <w:color w:val="000000"/>
          <w:lang w:bidi="ru-RU"/>
        </w:rPr>
      </w:pPr>
      <w:r w:rsidRPr="00CD7F9D">
        <w:rPr>
          <w:color w:val="000000"/>
          <w:lang w:bidi="ru-RU"/>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50954" w:rsidRPr="00CD7F9D" w:rsidRDefault="00B50954" w:rsidP="00AE3403">
      <w:pPr>
        <w:numPr>
          <w:ilvl w:val="0"/>
          <w:numId w:val="36"/>
        </w:numPr>
        <w:tabs>
          <w:tab w:val="left" w:pos="-1134"/>
        </w:tabs>
        <w:spacing w:after="5"/>
        <w:ind w:right="57"/>
        <w:jc w:val="both"/>
        <w:rPr>
          <w:color w:val="000000"/>
          <w:lang w:bidi="ru-RU"/>
        </w:rPr>
      </w:pPr>
      <w:r w:rsidRPr="00CD7F9D">
        <w:rPr>
          <w:color w:val="000000"/>
          <w:lang w:bidi="ru-RU"/>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B50954" w:rsidRPr="00CD7F9D" w:rsidRDefault="00B50954" w:rsidP="00AE3403">
      <w:pPr>
        <w:numPr>
          <w:ilvl w:val="0"/>
          <w:numId w:val="36"/>
        </w:numPr>
        <w:tabs>
          <w:tab w:val="left" w:pos="-1134"/>
        </w:tabs>
        <w:spacing w:after="5"/>
        <w:ind w:right="57"/>
        <w:jc w:val="both"/>
        <w:rPr>
          <w:color w:val="000000"/>
          <w:lang w:bidi="ru-RU"/>
        </w:rPr>
      </w:pPr>
      <w:r w:rsidRPr="00CD7F9D">
        <w:rPr>
          <w:color w:val="000000"/>
          <w:lang w:bidi="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Литературное чтение на родном языке:</w:t>
      </w:r>
    </w:p>
    <w:p w:rsidR="00B50954" w:rsidRPr="00CD7F9D" w:rsidRDefault="00B50954" w:rsidP="00AE3403">
      <w:pPr>
        <w:numPr>
          <w:ilvl w:val="0"/>
          <w:numId w:val="37"/>
        </w:numPr>
        <w:tabs>
          <w:tab w:val="left" w:pos="-1134"/>
        </w:tabs>
        <w:spacing w:after="5"/>
        <w:ind w:right="57"/>
        <w:jc w:val="both"/>
        <w:rPr>
          <w:color w:val="000000"/>
          <w:lang w:bidi="ru-RU"/>
        </w:rPr>
      </w:pPr>
      <w:r w:rsidRPr="00CD7F9D">
        <w:rPr>
          <w:color w:val="000000"/>
          <w:lang w:bidi="ru-RU"/>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50954" w:rsidRPr="00CD7F9D" w:rsidRDefault="00B50954" w:rsidP="00AE3403">
      <w:pPr>
        <w:numPr>
          <w:ilvl w:val="0"/>
          <w:numId w:val="37"/>
        </w:numPr>
        <w:tabs>
          <w:tab w:val="left" w:pos="-1134"/>
        </w:tabs>
        <w:spacing w:after="5"/>
        <w:ind w:right="57"/>
        <w:jc w:val="both"/>
        <w:rPr>
          <w:color w:val="000000"/>
          <w:lang w:bidi="ru-RU"/>
        </w:rPr>
      </w:pPr>
      <w:r w:rsidRPr="00CD7F9D">
        <w:rPr>
          <w:color w:val="000000"/>
          <w:lang w:bidi="ru-RU"/>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50954" w:rsidRPr="00CD7F9D" w:rsidRDefault="00B50954" w:rsidP="00AE3403">
      <w:pPr>
        <w:numPr>
          <w:ilvl w:val="0"/>
          <w:numId w:val="37"/>
        </w:numPr>
        <w:tabs>
          <w:tab w:val="left" w:pos="-1134"/>
        </w:tabs>
        <w:spacing w:after="5"/>
        <w:ind w:right="57"/>
        <w:jc w:val="both"/>
        <w:rPr>
          <w:color w:val="000000"/>
          <w:lang w:bidi="ru-RU"/>
        </w:rPr>
      </w:pPr>
      <w:r w:rsidRPr="00CD7F9D">
        <w:rPr>
          <w:color w:val="000000"/>
          <w:lang w:bidi="ru-RU"/>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50954" w:rsidRPr="00CD7F9D" w:rsidRDefault="00B50954" w:rsidP="00AE3403">
      <w:pPr>
        <w:numPr>
          <w:ilvl w:val="0"/>
          <w:numId w:val="37"/>
        </w:numPr>
        <w:tabs>
          <w:tab w:val="left" w:pos="-1134"/>
        </w:tabs>
        <w:spacing w:after="5"/>
        <w:ind w:right="57"/>
        <w:jc w:val="both"/>
        <w:rPr>
          <w:color w:val="000000"/>
          <w:lang w:bidi="ru-RU"/>
        </w:rPr>
      </w:pPr>
      <w:r w:rsidRPr="00CD7F9D">
        <w:rPr>
          <w:color w:val="000000"/>
          <w:lang w:bidi="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50954" w:rsidRPr="00CD7F9D" w:rsidRDefault="00B50954" w:rsidP="00AE3403">
      <w:pPr>
        <w:numPr>
          <w:ilvl w:val="0"/>
          <w:numId w:val="37"/>
        </w:numPr>
        <w:tabs>
          <w:tab w:val="left" w:pos="-1134"/>
        </w:tabs>
        <w:spacing w:after="5"/>
        <w:ind w:right="57"/>
        <w:jc w:val="both"/>
        <w:rPr>
          <w:color w:val="000000"/>
          <w:lang w:bidi="ru-RU"/>
        </w:rPr>
      </w:pPr>
      <w:r w:rsidRPr="00CD7F9D">
        <w:rPr>
          <w:color w:val="000000"/>
          <w:lang w:bidi="ru-RU"/>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Программа обеспечивает достижение выпускниками начальной школы следующих  предметных результатов:</w:t>
      </w:r>
    </w:p>
    <w:p w:rsidR="00B50954" w:rsidRPr="00CD7F9D" w:rsidRDefault="006B6EBA" w:rsidP="006B6EBA">
      <w:pPr>
        <w:tabs>
          <w:tab w:val="left" w:pos="-1134"/>
        </w:tabs>
        <w:spacing w:after="5"/>
        <w:ind w:left="-142" w:right="57"/>
        <w:rPr>
          <w:b/>
          <w:bCs/>
          <w:color w:val="000000"/>
          <w:lang w:bidi="ru-RU"/>
        </w:rPr>
      </w:pPr>
      <w:r w:rsidRPr="00CD7F9D">
        <w:rPr>
          <w:b/>
          <w:bCs/>
          <w:color w:val="000000"/>
          <w:lang w:bidi="ru-RU"/>
        </w:rPr>
        <w:t xml:space="preserve"> 1-</w:t>
      </w:r>
      <w:r w:rsidR="00FB6449" w:rsidRPr="00CD7F9D">
        <w:rPr>
          <w:b/>
          <w:bCs/>
          <w:color w:val="000000"/>
          <w:lang w:bidi="ru-RU"/>
        </w:rPr>
        <w:t>2</w:t>
      </w:r>
      <w:r w:rsidR="00B50954" w:rsidRPr="00CD7F9D">
        <w:rPr>
          <w:b/>
          <w:bCs/>
          <w:color w:val="000000"/>
          <w:lang w:bidi="ru-RU"/>
        </w:rPr>
        <w:t xml:space="preserve"> класс</w:t>
      </w:r>
    </w:p>
    <w:p w:rsidR="00B50954" w:rsidRPr="00CD7F9D" w:rsidRDefault="00B50954" w:rsidP="00390BFC">
      <w:pPr>
        <w:tabs>
          <w:tab w:val="left" w:pos="-1134"/>
        </w:tabs>
        <w:spacing w:after="5"/>
        <w:ind w:right="57" w:firstLine="284"/>
        <w:jc w:val="both"/>
        <w:rPr>
          <w:color w:val="000000"/>
          <w:lang w:bidi="ru-RU"/>
        </w:rPr>
      </w:pPr>
      <w:r w:rsidRPr="00CD7F9D">
        <w:rPr>
          <w:b/>
          <w:color w:val="000000"/>
          <w:lang w:bidi="ru-RU"/>
        </w:rPr>
        <w:t>Предметными</w:t>
      </w:r>
      <w:r w:rsidRPr="00CD7F9D">
        <w:rPr>
          <w:b/>
          <w:color w:val="000000"/>
          <w:lang w:bidi="ru-RU"/>
        </w:rPr>
        <w:tab/>
        <w:t xml:space="preserve">результатами </w:t>
      </w:r>
      <w:r w:rsidR="00DD0508" w:rsidRPr="00CD7F9D">
        <w:rPr>
          <w:color w:val="000000"/>
          <w:lang w:bidi="ru-RU"/>
        </w:rPr>
        <w:t xml:space="preserve">изучения </w:t>
      </w:r>
      <w:r w:rsidRPr="00CD7F9D">
        <w:rPr>
          <w:color w:val="000000"/>
          <w:lang w:bidi="ru-RU"/>
        </w:rPr>
        <w:t>курса«Родной</w:t>
      </w:r>
      <w:r w:rsidRPr="00CD7F9D">
        <w:rPr>
          <w:color w:val="000000"/>
          <w:lang w:bidi="ru-RU"/>
        </w:rPr>
        <w:tab/>
        <w:t>язык»</w:t>
      </w:r>
      <w:r w:rsidRPr="00CD7F9D">
        <w:rPr>
          <w:color w:val="000000"/>
          <w:lang w:bidi="ru-RU"/>
        </w:rPr>
        <w:tab/>
        <w:t>является сформированность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отличать текст от набора предложений, записанных как текст; осмысленно, правильно читать целыми словами;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отвечать на вопросы учителя по содержанию прочитанного; подробно пересказывать текст;</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составлять устный рассказ по картинке;</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называть звуки, из которых состоит слово (гласные – ударный, безударные; согласные– звонкие, глухие, парные и непарные, твёрдые, мягкие, парные и непарные); не смешивать понятия «звук» и «буква»; делить слово на слоги, ставить ударение;</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определять 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обозначать мягкость согласных звуков на письме;</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определять количество букв и звуков в слове;</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писать большую букву в начале предложения, в именах и фамилиях;</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ставить пунктуационные знаки конца предложения;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 xml:space="preserve">списывать </w:t>
      </w:r>
      <w:r w:rsidR="00DD0508" w:rsidRPr="00CD7F9D">
        <w:rPr>
          <w:color w:val="000000"/>
          <w:lang w:bidi="ru-RU"/>
        </w:rPr>
        <w:t>с</w:t>
      </w:r>
      <w:r w:rsidR="00DD0508" w:rsidRPr="00CD7F9D">
        <w:rPr>
          <w:color w:val="000000"/>
          <w:lang w:bidi="ru-RU"/>
        </w:rPr>
        <w:tab/>
        <w:t>печатного</w:t>
      </w:r>
      <w:r w:rsidR="00DD0508" w:rsidRPr="00CD7F9D">
        <w:rPr>
          <w:color w:val="000000"/>
          <w:lang w:bidi="ru-RU"/>
        </w:rPr>
        <w:tab/>
        <w:t xml:space="preserve">образца </w:t>
      </w:r>
      <w:r w:rsidRPr="00CD7F9D">
        <w:rPr>
          <w:color w:val="000000"/>
          <w:lang w:bidi="ru-RU"/>
        </w:rPr>
        <w:t xml:space="preserve">и писать </w:t>
      </w:r>
      <w:r w:rsidR="00DD0508" w:rsidRPr="00CD7F9D">
        <w:rPr>
          <w:color w:val="000000"/>
          <w:lang w:bidi="ru-RU"/>
        </w:rPr>
        <w:t>под</w:t>
      </w:r>
      <w:r w:rsidR="00DD0508" w:rsidRPr="00CD7F9D">
        <w:rPr>
          <w:color w:val="000000"/>
          <w:lang w:bidi="ru-RU"/>
        </w:rPr>
        <w:tab/>
        <w:t xml:space="preserve">диктовку </w:t>
      </w:r>
      <w:r w:rsidRPr="00CD7F9D">
        <w:rPr>
          <w:color w:val="000000"/>
          <w:lang w:bidi="ru-RU"/>
        </w:rPr>
        <w:t>слова</w:t>
      </w:r>
      <w:r w:rsidR="00DD0508" w:rsidRPr="00CD7F9D">
        <w:rPr>
          <w:color w:val="000000"/>
          <w:lang w:bidi="ru-RU"/>
        </w:rPr>
        <w:t xml:space="preserve"> и </w:t>
      </w:r>
      <w:r w:rsidRPr="00CD7F9D">
        <w:rPr>
          <w:color w:val="000000"/>
          <w:lang w:bidi="ru-RU"/>
        </w:rPr>
        <w:t>небольшие предложения, используя правильные начертания букв, соединения;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находить корень в группе доступных однокоренных слов.</w:t>
      </w:r>
    </w:p>
    <w:p w:rsidR="00B50954" w:rsidRPr="00CD7F9D" w:rsidRDefault="00B50954" w:rsidP="00A531CB">
      <w:pPr>
        <w:tabs>
          <w:tab w:val="left" w:pos="-1134"/>
        </w:tabs>
        <w:spacing w:after="5"/>
        <w:ind w:right="57" w:firstLine="284"/>
        <w:jc w:val="both"/>
        <w:rPr>
          <w:color w:val="000000"/>
          <w:lang w:bidi="ru-RU"/>
        </w:rPr>
      </w:pPr>
      <w:r w:rsidRPr="00CD7F9D">
        <w:rPr>
          <w:b/>
          <w:color w:val="000000"/>
          <w:lang w:bidi="ru-RU"/>
        </w:rPr>
        <w:t xml:space="preserve">Предметными результатами </w:t>
      </w:r>
      <w:r w:rsidRPr="00CD7F9D">
        <w:rPr>
          <w:color w:val="000000"/>
          <w:lang w:bidi="ru-RU"/>
        </w:rPr>
        <w:t>изучения курса «Литературное чтение на родном языке» является сформированность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воспринимать на слух художественный текст (рассказ, стихотворение) в исполнении учителя, учащихся;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осмысленно, правильно читать целыми словами;</w:t>
      </w:r>
    </w:p>
    <w:p w:rsidR="009E1205" w:rsidRPr="00CD7F9D" w:rsidRDefault="00B50954" w:rsidP="00A531CB">
      <w:pPr>
        <w:tabs>
          <w:tab w:val="left" w:pos="-1134"/>
        </w:tabs>
        <w:spacing w:after="5"/>
        <w:ind w:right="57" w:firstLine="284"/>
        <w:jc w:val="both"/>
        <w:rPr>
          <w:color w:val="000000"/>
          <w:lang w:bidi="ru-RU"/>
        </w:rPr>
      </w:pPr>
      <w:r w:rsidRPr="00CD7F9D">
        <w:rPr>
          <w:color w:val="000000"/>
          <w:lang w:bidi="ru-RU"/>
        </w:rPr>
        <w:t xml:space="preserve">отвечать на вопросы учителя по содержанию прочитанного; </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подробно пересказывать текст;</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составлять устный рассказ по картинке; заучивать наизусть небольшие стихотворения;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соотносить автора, название и героев прочитанных произведений; различать рассказ и стихотворение.</w:t>
      </w:r>
    </w:p>
    <w:p w:rsidR="00B50954" w:rsidRPr="00CD7F9D" w:rsidRDefault="00B50954" w:rsidP="00390BFC">
      <w:pPr>
        <w:tabs>
          <w:tab w:val="left" w:pos="-1134"/>
        </w:tabs>
        <w:spacing w:after="5"/>
        <w:ind w:right="57"/>
        <w:jc w:val="both"/>
        <w:rPr>
          <w:color w:val="000000"/>
          <w:lang w:bidi="ru-RU"/>
        </w:rPr>
      </w:pPr>
      <w:r w:rsidRPr="00CD7F9D">
        <w:rPr>
          <w:b/>
          <w:color w:val="000000"/>
          <w:lang w:bidi="ru-RU"/>
        </w:rPr>
        <w:t>Предметными</w:t>
      </w:r>
      <w:r w:rsidRPr="00CD7F9D">
        <w:rPr>
          <w:b/>
          <w:color w:val="000000"/>
          <w:lang w:bidi="ru-RU"/>
        </w:rPr>
        <w:tab/>
        <w:t>результатами</w:t>
      </w:r>
      <w:r w:rsidR="003449B0" w:rsidRPr="00CD7F9D">
        <w:rPr>
          <w:color w:val="000000"/>
          <w:lang w:bidi="ru-RU"/>
        </w:rPr>
        <w:t xml:space="preserve"> изучения </w:t>
      </w:r>
      <w:r w:rsidRPr="00CD7F9D">
        <w:rPr>
          <w:color w:val="000000"/>
          <w:lang w:bidi="ru-RU"/>
        </w:rPr>
        <w:t>курса«Роднойязык»является сформированность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воспринимать на слух тексты в исполнении учителя, учащихся; осознанно, правильно, выразительно читать целыми словами;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понимать смысл заглавия текста; выбирать наиболее подходящее заглавие из данных; самостоятельно озаглавливать текст;</w:t>
      </w:r>
    </w:p>
    <w:p w:rsidR="00004A00" w:rsidRPr="00CD7F9D" w:rsidRDefault="00B50954" w:rsidP="00A531CB">
      <w:pPr>
        <w:tabs>
          <w:tab w:val="left" w:pos="-1134"/>
        </w:tabs>
        <w:spacing w:after="5"/>
        <w:ind w:right="57" w:firstLine="284"/>
        <w:jc w:val="both"/>
        <w:rPr>
          <w:color w:val="000000"/>
          <w:lang w:bidi="ru-RU"/>
        </w:rPr>
      </w:pPr>
      <w:r w:rsidRPr="00CD7F9D">
        <w:rPr>
          <w:color w:val="000000"/>
          <w:lang w:bidi="ru-RU"/>
        </w:rPr>
        <w:t>делить текст на части, озаглавливать части;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подробно и выборочно пересказывать текст; правильно называть звуки в слове,</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делить слова на слоги, ставить ударение, различатьударный и безударные слоги;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делить слова на части для переноса;</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правильно списывать слова, предложения, текст, проверять написанное, сравнивая с образцом;</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писать под диктовку слова, предложения, текст из 30–40 слов, писать на слух без ошибок слова, где произношение и написание совпадают;</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обращать внимание на особенности употребления слов;</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ставить вопросы к словам в предложении; видеть слова, называющие, о ком или о чём говорится в предложении и что говорится;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составлять предложения из слов, предложения на заданную тему;</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составлятьнебольшой текст (4–5 предложений) по картинке или на заданную тему с помощью учителя и записывать его.</w:t>
      </w:r>
    </w:p>
    <w:p w:rsidR="00B50954" w:rsidRPr="00CD7F9D" w:rsidRDefault="00B50954" w:rsidP="00A531CB">
      <w:pPr>
        <w:tabs>
          <w:tab w:val="left" w:pos="-1134"/>
        </w:tabs>
        <w:spacing w:after="5"/>
        <w:ind w:right="57" w:firstLine="284"/>
        <w:jc w:val="both"/>
        <w:rPr>
          <w:color w:val="000000"/>
          <w:lang w:bidi="ru-RU"/>
        </w:rPr>
      </w:pPr>
      <w:r w:rsidRPr="00CD7F9D">
        <w:rPr>
          <w:b/>
          <w:color w:val="000000"/>
          <w:lang w:bidi="ru-RU"/>
        </w:rPr>
        <w:t xml:space="preserve">Предметными результатами </w:t>
      </w:r>
      <w:r w:rsidRPr="00CD7F9D">
        <w:rPr>
          <w:color w:val="000000"/>
          <w:lang w:bidi="ru-RU"/>
        </w:rPr>
        <w:t>изучения курса «Литературное чтение на родном языке» является сформированность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понимать смысл заглавия произведения; выбирать наиболее подходящее заглавие из данных; самостоятельно озаглавливать текст;</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делить текст на части, озаглавливать части;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выбирать наиболее точную формулировку главной мысли из ряда данных; составлять устный рассказ о герое прочитанного произведения по плану; размышлять о характере и поступках героя;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относить произведение к одному из жанров: сказка, пословица, загадка, песенка, скороговорка; различать народную и литературную (авторскую) сказку;</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находить в сказке зачин, концовку, троекратный повтор и другие сказочные приметы; относить сказочных героев к одной из групп (положительные, отрицательные, герои-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помощники, нейтральные персонажи);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соотносить автора, название и героев прочитанных произведений.</w:t>
      </w:r>
    </w:p>
    <w:p w:rsidR="00B50954" w:rsidRPr="00CD7F9D" w:rsidRDefault="008E29AC" w:rsidP="00A531CB">
      <w:pPr>
        <w:tabs>
          <w:tab w:val="left" w:pos="-1134"/>
        </w:tabs>
        <w:spacing w:after="5"/>
        <w:ind w:right="57" w:firstLine="284"/>
        <w:jc w:val="both"/>
        <w:rPr>
          <w:b/>
          <w:bCs/>
          <w:color w:val="000000"/>
          <w:lang w:bidi="ru-RU"/>
        </w:rPr>
      </w:pPr>
      <w:r>
        <w:rPr>
          <w:b/>
          <w:bCs/>
          <w:color w:val="000000"/>
          <w:lang w:bidi="ru-RU"/>
        </w:rPr>
        <w:t>3-4</w:t>
      </w:r>
      <w:r w:rsidR="00B50954" w:rsidRPr="00CD7F9D">
        <w:rPr>
          <w:b/>
          <w:bCs/>
          <w:color w:val="000000"/>
          <w:lang w:bidi="ru-RU"/>
        </w:rPr>
        <w:t xml:space="preserve"> классы</w:t>
      </w:r>
    </w:p>
    <w:p w:rsidR="00B50954" w:rsidRPr="00CD7F9D" w:rsidRDefault="00B50954" w:rsidP="00A531CB">
      <w:pPr>
        <w:tabs>
          <w:tab w:val="left" w:pos="-1134"/>
        </w:tabs>
        <w:spacing w:after="5"/>
        <w:ind w:right="57" w:firstLine="284"/>
        <w:jc w:val="both"/>
        <w:rPr>
          <w:color w:val="000000"/>
          <w:lang w:bidi="ru-RU"/>
        </w:rPr>
      </w:pPr>
      <w:r w:rsidRPr="00CD7F9D">
        <w:rPr>
          <w:b/>
          <w:color w:val="000000"/>
          <w:lang w:bidi="ru-RU"/>
        </w:rPr>
        <w:t>Предметными</w:t>
      </w:r>
      <w:r w:rsidRPr="00CD7F9D">
        <w:rPr>
          <w:b/>
          <w:color w:val="000000"/>
          <w:lang w:bidi="ru-RU"/>
        </w:rPr>
        <w:tab/>
        <w:t xml:space="preserve">результатами </w:t>
      </w:r>
      <w:r w:rsidR="00DD0508" w:rsidRPr="00CD7F9D">
        <w:rPr>
          <w:color w:val="000000"/>
          <w:lang w:bidi="ru-RU"/>
        </w:rPr>
        <w:t xml:space="preserve">изучения </w:t>
      </w:r>
      <w:r w:rsidRPr="00CD7F9D">
        <w:rPr>
          <w:color w:val="000000"/>
          <w:lang w:bidi="ru-RU"/>
        </w:rPr>
        <w:t>курса</w:t>
      </w:r>
      <w:r w:rsidR="00543FB9">
        <w:rPr>
          <w:color w:val="000000"/>
          <w:lang w:bidi="ru-RU"/>
        </w:rPr>
        <w:t xml:space="preserve">«Родной </w:t>
      </w:r>
      <w:r w:rsidRPr="00CD7F9D">
        <w:rPr>
          <w:color w:val="000000"/>
          <w:lang w:bidi="ru-RU"/>
        </w:rPr>
        <w:t>язык»</w:t>
      </w:r>
      <w:r w:rsidR="003449B0" w:rsidRPr="00CD7F9D">
        <w:rPr>
          <w:color w:val="000000"/>
          <w:lang w:bidi="ru-RU"/>
        </w:rPr>
        <w:t xml:space="preserve">является  </w:t>
      </w:r>
      <w:r w:rsidR="003449B0" w:rsidRPr="00CD7F9D">
        <w:rPr>
          <w:color w:val="000000"/>
          <w:lang w:val="en-US" w:bidi="ru-RU"/>
        </w:rPr>
        <w:t>c</w:t>
      </w:r>
      <w:r w:rsidRPr="00CD7F9D">
        <w:rPr>
          <w:color w:val="000000"/>
          <w:lang w:bidi="ru-RU"/>
        </w:rPr>
        <w:t>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воспринимать на слух тексты в исполнении учителя, учащихся; осознанно, правильно, выразительно читать вслух;</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самостоятельно прогнозировать содержание текста по заглавию, ключевым словам;</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производить звуко-буквенный анализ доступных слов;</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видеть в словах изученные орфограммы по их опознавательным признакам;</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правильно списывать слова, предложения, текст, проверять написанное; писать под диктовку текст с изученными орфограммами и пунктограммами (объёмом 55–60 слов), правильно переносить слова с удвоенными буквами согласных в корне, на стыке приставки и корня, с ь;</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сложных словах;</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w:t>
      </w:r>
      <w:r w:rsidR="003449B0" w:rsidRPr="00CD7F9D">
        <w:rPr>
          <w:color w:val="000000"/>
          <w:lang w:bidi="ru-RU"/>
        </w:rPr>
        <w:t xml:space="preserve">пределять вид    предложения    </w:t>
      </w:r>
      <w:r w:rsidRPr="00CD7F9D">
        <w:rPr>
          <w:color w:val="000000"/>
          <w:lang w:bidi="ru-RU"/>
        </w:rPr>
        <w:t>по    цели    высказывания    и    интонации,  правильно произносить предложения с восклицательной и невосклицательной интонацией, с интонацией перечисления;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письменно пересказыватьтекст (писать подробное изложение доступного текста).</w:t>
      </w:r>
    </w:p>
    <w:p w:rsidR="00B50954" w:rsidRPr="00CD7F9D" w:rsidRDefault="00B50954" w:rsidP="00A531CB">
      <w:pPr>
        <w:tabs>
          <w:tab w:val="left" w:pos="-1134"/>
        </w:tabs>
        <w:spacing w:after="5"/>
        <w:ind w:right="57" w:firstLine="284"/>
        <w:jc w:val="both"/>
        <w:rPr>
          <w:color w:val="000000"/>
          <w:lang w:bidi="ru-RU"/>
        </w:rPr>
      </w:pPr>
      <w:r w:rsidRPr="00CD7F9D">
        <w:rPr>
          <w:b/>
          <w:color w:val="000000"/>
          <w:lang w:bidi="ru-RU"/>
        </w:rPr>
        <w:t xml:space="preserve">Предметными результатами </w:t>
      </w:r>
      <w:r w:rsidRPr="00CD7F9D">
        <w:rPr>
          <w:color w:val="000000"/>
          <w:lang w:bidi="ru-RU"/>
        </w:rPr>
        <w:t>изучения курса «Литературное чтение на родном языке» является сформированность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воспринимать на слух тексты в исполнении учителя, учащихся; осознанно, правильно, выразительно читать вслух;</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самостоятельно прогнозировать содержание текста по заглавию, фамилии автора, иллюстрации, ключевым словам;</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самостоятельно читать про себя незнакомый текст, проводить словарную работу; делить текст на части, составлять простой план;</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самостоятельно формулировать главную мысль текста; находить в тексте материал для характеристики героя; подробно и выборочно пересказывать текст; составлять рассказ-характеристику героя;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составлять устные и письменные описания;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 ходу чтения представлять картины, устно выражать (рисовать) то, что представили;</w:t>
      </w:r>
    </w:p>
    <w:p w:rsidR="00B50954" w:rsidRPr="00CD7F9D" w:rsidRDefault="00B50954" w:rsidP="00A531CB">
      <w:pPr>
        <w:tabs>
          <w:tab w:val="left" w:pos="-1134"/>
        </w:tabs>
        <w:spacing w:after="5"/>
        <w:ind w:right="57" w:firstLine="284"/>
        <w:jc w:val="both"/>
        <w:rPr>
          <w:bCs/>
          <w:color w:val="000000"/>
          <w:lang w:bidi="ru-RU"/>
        </w:rPr>
      </w:pPr>
      <w:r w:rsidRPr="00CD7F9D">
        <w:rPr>
          <w:bCs/>
          <w:color w:val="000000"/>
          <w:lang w:bidi="ru-RU"/>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B50954" w:rsidRPr="00CD7F9D" w:rsidRDefault="008E29AC" w:rsidP="008E29AC">
      <w:pPr>
        <w:pStyle w:val="a5"/>
        <w:tabs>
          <w:tab w:val="left" w:pos="-1134"/>
        </w:tabs>
        <w:spacing w:after="5"/>
        <w:ind w:left="1920" w:right="57" w:firstLine="0"/>
        <w:rPr>
          <w:b/>
          <w:color w:val="000000"/>
        </w:rPr>
      </w:pPr>
      <w:r>
        <w:rPr>
          <w:b/>
          <w:color w:val="000000"/>
        </w:rPr>
        <w:t>4</w:t>
      </w:r>
      <w:r w:rsidR="00B50954" w:rsidRPr="00CD7F9D">
        <w:rPr>
          <w:b/>
          <w:color w:val="000000"/>
        </w:rPr>
        <w:t xml:space="preserve"> класс</w:t>
      </w:r>
    </w:p>
    <w:p w:rsidR="00B50954" w:rsidRPr="00CD7F9D" w:rsidRDefault="00B50954" w:rsidP="00A531CB">
      <w:pPr>
        <w:tabs>
          <w:tab w:val="left" w:pos="-1134"/>
        </w:tabs>
        <w:spacing w:after="5"/>
        <w:ind w:right="57" w:firstLine="284"/>
        <w:jc w:val="both"/>
        <w:rPr>
          <w:color w:val="000000"/>
          <w:lang w:bidi="ru-RU"/>
        </w:rPr>
      </w:pPr>
      <w:r w:rsidRPr="00CD7F9D">
        <w:rPr>
          <w:b/>
          <w:color w:val="000000"/>
          <w:lang w:bidi="ru-RU"/>
        </w:rPr>
        <w:t xml:space="preserve">Предметными результатами </w:t>
      </w:r>
      <w:r w:rsidRPr="00CD7F9D">
        <w:rPr>
          <w:color w:val="000000"/>
          <w:lang w:bidi="ru-RU"/>
        </w:rPr>
        <w:t>изучения курса «Родной язык» является сформированность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произносить звуки речи в соответствии с нормами языка;</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производить фонетический разбор, разбор по составу, морфологический разбор доступных слов;</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правильно писать слова с изученными орфограммами;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видеть в словах изученные орфограммы с опорой на опознавательные признаки,правильно писать слова с изученными орфограммами, графически обозначать орфограммы, указывать условия выбора орфограмм (фонетические и морфологические);</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находить и исправлять ошибки в словах с изученными орфограммами;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писать подробное изложение текста повествовательного характера по плану, сочинение на предложенную тему с языковым заданием после соответствующей подготовки;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составлять тексты телеграммы, записки, открытки, объявления.</w:t>
      </w:r>
    </w:p>
    <w:p w:rsidR="00B50954" w:rsidRPr="00CD7F9D" w:rsidRDefault="00B50954" w:rsidP="00A531CB">
      <w:pPr>
        <w:tabs>
          <w:tab w:val="left" w:pos="-1134"/>
        </w:tabs>
        <w:spacing w:after="5"/>
        <w:ind w:right="57" w:firstLine="284"/>
        <w:jc w:val="both"/>
        <w:rPr>
          <w:color w:val="000000"/>
          <w:lang w:bidi="ru-RU"/>
        </w:rPr>
      </w:pPr>
      <w:r w:rsidRPr="00CD7F9D">
        <w:rPr>
          <w:b/>
          <w:color w:val="000000"/>
          <w:lang w:bidi="ru-RU"/>
        </w:rPr>
        <w:t xml:space="preserve">Предметными результатами </w:t>
      </w:r>
      <w:r w:rsidRPr="00CD7F9D">
        <w:rPr>
          <w:color w:val="000000"/>
          <w:lang w:bidi="ru-RU"/>
        </w:rPr>
        <w:t>изучения курса «Литературное чтение на родном языке» является сформированность следующих умений: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самостоятельно прогнозировать содержание текста до чтения; самостоятельно находить ключевые слова;</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формулировать основную мысль текста; составлять простой и сложный план текста;</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писать сочинение на материале прочитанного с предварительной подготовкой;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аргументированно высказывать своё отношение к прочитанному, к героям, понимать и определять свои эмоции;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понимать и формулировать своё отношение к авторской манере письма;</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иметь собственные читательские приоритеты, уважительно относиться к предпочтениям других;</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самостоятельно давать характеристику героя (портрет, черты характера и поступки, речь, отношение автора к герою; собственное отношение к герою); относить произведения к жанру басни, фантастической повести по определённым признакам</w:t>
      </w:r>
    </w:p>
    <w:p w:rsidR="00DD0508" w:rsidRPr="00390BFC" w:rsidRDefault="00B50954" w:rsidP="008C2B5C">
      <w:pPr>
        <w:numPr>
          <w:ilvl w:val="0"/>
          <w:numId w:val="38"/>
        </w:numPr>
        <w:tabs>
          <w:tab w:val="left" w:pos="-1134"/>
        </w:tabs>
        <w:spacing w:after="5"/>
        <w:ind w:right="57"/>
        <w:jc w:val="both"/>
        <w:rPr>
          <w:color w:val="000000"/>
          <w:lang w:bidi="ru-RU"/>
        </w:rPr>
      </w:pPr>
      <w:r w:rsidRPr="00390BFC">
        <w:rPr>
          <w:color w:val="000000"/>
          <w:lang w:bidi="ru-RU"/>
        </w:rPr>
        <w:t xml:space="preserve">задавать вопросы. </w:t>
      </w:r>
    </w:p>
    <w:p w:rsidR="00B50954" w:rsidRPr="00CD7F9D" w:rsidRDefault="00B50954" w:rsidP="00A531CB">
      <w:pPr>
        <w:tabs>
          <w:tab w:val="left" w:pos="-1134"/>
        </w:tabs>
        <w:spacing w:after="5"/>
        <w:ind w:right="57"/>
        <w:jc w:val="both"/>
        <w:rPr>
          <w:b/>
          <w:color w:val="000000"/>
          <w:lang w:bidi="ru-RU"/>
        </w:rPr>
      </w:pPr>
      <w:r w:rsidRPr="00CD7F9D">
        <w:rPr>
          <w:b/>
          <w:color w:val="000000"/>
          <w:lang w:bidi="ru-RU"/>
        </w:rPr>
        <w:t>Предметные результаты</w:t>
      </w:r>
    </w:p>
    <w:p w:rsidR="00B50954" w:rsidRPr="00CD7F9D" w:rsidRDefault="00B50954" w:rsidP="00A531CB">
      <w:pPr>
        <w:tabs>
          <w:tab w:val="left" w:pos="-1134"/>
        </w:tabs>
        <w:spacing w:after="5"/>
        <w:ind w:right="57" w:firstLine="284"/>
        <w:jc w:val="both"/>
        <w:rPr>
          <w:color w:val="000000"/>
          <w:lang w:bidi="ru-RU"/>
        </w:rPr>
      </w:pPr>
      <w:r w:rsidRPr="00CD7F9D">
        <w:rPr>
          <w:i/>
          <w:color w:val="000000"/>
          <w:lang w:bidi="ru-RU"/>
        </w:rPr>
        <w:t xml:space="preserve">- </w:t>
      </w:r>
      <w:r w:rsidRPr="00CD7F9D">
        <w:rPr>
          <w:color w:val="000000"/>
          <w:lang w:bidi="ru-RU"/>
        </w:rPr>
        <w:t>произносить звуки речи в соответствии с нормами языка;</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производить фонетический разбор, разбор по составу, морфологический разбор доступных слов;</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правильно писать слова с изученными орфограммами;</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 указывать условия выбора орфограмм (фонетические и морфологические);</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находить и исправлять ошибки в словах с изученными орфограммами;</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пользоваться толковым словарём; практически различать многозначные слова, видеть в тексте синонимы и антонимы, подбирать синонимы и антонимы к данным словам;</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различать простое предложение с однородными членами и сложное предложение из двух частей (с союзами и, а, но или без союзов);</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ставить запятые в простых предложениях с однородными членами (без союзов, с союзами и, а, но), в сложных предложениях из двух частей (без союзов, с союзами и, а, но), оформлять на письме предложения с прямой речью (слова автора плюс прямая речь);</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производить синтаксический разбор простого и сложного предложения в рамках изученного;</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разбирать доступные слова по составу; подбирать однокоренные слова, образовывать существительные и прилагательные с помощью суффиксов, глаголы с помощью приставок;</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писать 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воспринимать на слух высказывания, выделять на слух тему текста, ключевые слова;</w:t>
      </w:r>
    </w:p>
    <w:p w:rsidR="00B50954" w:rsidRPr="00CD7F9D" w:rsidRDefault="00B50954" w:rsidP="00AE3403">
      <w:pPr>
        <w:numPr>
          <w:ilvl w:val="0"/>
          <w:numId w:val="39"/>
        </w:numPr>
        <w:tabs>
          <w:tab w:val="left" w:pos="-1134"/>
        </w:tabs>
        <w:spacing w:after="5"/>
        <w:ind w:right="57"/>
        <w:jc w:val="both"/>
        <w:rPr>
          <w:color w:val="000000"/>
          <w:lang w:bidi="ru-RU"/>
        </w:rPr>
      </w:pPr>
      <w:r w:rsidRPr="00CD7F9D">
        <w:rPr>
          <w:color w:val="000000"/>
          <w:lang w:bidi="ru-RU"/>
        </w:rPr>
        <w:t>создавать связные устные высказывания на грамматическую и иную тему.</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 xml:space="preserve">В результате изучения </w:t>
      </w:r>
      <w:r w:rsidR="003449B0" w:rsidRPr="00CD7F9D">
        <w:rPr>
          <w:color w:val="000000"/>
          <w:lang w:bidi="ru-RU"/>
        </w:rPr>
        <w:t xml:space="preserve">курса </w:t>
      </w:r>
      <w:r w:rsidRPr="00CD7F9D">
        <w:rPr>
          <w:color w:val="000000"/>
          <w:lang w:bidi="ru-RU"/>
        </w:rPr>
        <w:t xml:space="preserve">«Роднойязык и литературное чтение на родном языке» </w:t>
      </w:r>
      <w:r w:rsidRPr="00CD7F9D">
        <w:rPr>
          <w:i/>
          <w:color w:val="000000"/>
          <w:lang w:bidi="ru-RU"/>
        </w:rPr>
        <w:t>выпускник начальной школы научится:</w:t>
      </w:r>
    </w:p>
    <w:p w:rsidR="00B50954" w:rsidRPr="00CD7F9D" w:rsidRDefault="00B50954" w:rsidP="00A531CB">
      <w:pPr>
        <w:tabs>
          <w:tab w:val="left" w:pos="-1134"/>
        </w:tabs>
        <w:spacing w:after="5"/>
        <w:ind w:right="57"/>
        <w:jc w:val="both"/>
        <w:rPr>
          <w:color w:val="000000"/>
          <w:lang w:bidi="ru-RU"/>
        </w:rPr>
      </w:pPr>
      <w:r w:rsidRPr="00CD7F9D">
        <w:rPr>
          <w:color w:val="000000"/>
          <w:lang w:bidi="ru-RU"/>
        </w:rPr>
        <w:t>Приводить примеры:</w:t>
      </w:r>
    </w:p>
    <w:p w:rsidR="00492481" w:rsidRPr="00CD7F9D" w:rsidRDefault="00B50954" w:rsidP="00A531CB">
      <w:pPr>
        <w:tabs>
          <w:tab w:val="left" w:pos="-1134"/>
        </w:tabs>
        <w:spacing w:after="5"/>
        <w:ind w:right="57" w:firstLine="284"/>
        <w:jc w:val="both"/>
        <w:rPr>
          <w:color w:val="000000"/>
          <w:lang w:bidi="ru-RU"/>
        </w:rPr>
      </w:pPr>
      <w:r w:rsidRPr="00CD7F9D">
        <w:rPr>
          <w:color w:val="000000"/>
          <w:lang w:bidi="ru-RU"/>
        </w:rPr>
        <w:t xml:space="preserve">Простого двусоставного предложения;использовать их при составлении текстов. </w:t>
      </w:r>
    </w:p>
    <w:p w:rsidR="00B50954" w:rsidRPr="00CD7F9D" w:rsidRDefault="00B50954" w:rsidP="00A531CB">
      <w:pPr>
        <w:tabs>
          <w:tab w:val="left" w:pos="-1134"/>
        </w:tabs>
        <w:spacing w:after="5"/>
        <w:ind w:right="57"/>
        <w:jc w:val="both"/>
        <w:rPr>
          <w:color w:val="000000"/>
          <w:lang w:bidi="ru-RU"/>
        </w:rPr>
      </w:pPr>
      <w:r w:rsidRPr="00CD7F9D">
        <w:rPr>
          <w:color w:val="000000"/>
          <w:lang w:bidi="ru-RU"/>
        </w:rPr>
        <w:t>Решать практические учебные задачи:</w:t>
      </w:r>
    </w:p>
    <w:p w:rsidR="00B50954" w:rsidRPr="00CD7F9D" w:rsidRDefault="00E2652D" w:rsidP="00A531CB">
      <w:pPr>
        <w:tabs>
          <w:tab w:val="left" w:pos="-1134"/>
        </w:tabs>
        <w:spacing w:after="5"/>
        <w:ind w:right="57" w:firstLine="284"/>
        <w:jc w:val="both"/>
        <w:rPr>
          <w:color w:val="000000"/>
          <w:lang w:bidi="ru-RU"/>
        </w:rPr>
      </w:pPr>
      <w:r w:rsidRPr="00CD7F9D">
        <w:rPr>
          <w:color w:val="000000"/>
          <w:lang w:bidi="ru-RU"/>
        </w:rPr>
        <w:t>п</w:t>
      </w:r>
      <w:r w:rsidR="00B50954" w:rsidRPr="00CD7F9D">
        <w:rPr>
          <w:color w:val="000000"/>
          <w:lang w:bidi="ru-RU"/>
        </w:rPr>
        <w:t>ользоваться словарями;</w:t>
      </w:r>
    </w:p>
    <w:p w:rsidR="00B50954" w:rsidRPr="00CD7F9D" w:rsidRDefault="004E4F93" w:rsidP="00A531CB">
      <w:pPr>
        <w:tabs>
          <w:tab w:val="left" w:pos="-1134"/>
        </w:tabs>
        <w:spacing w:after="5"/>
        <w:ind w:right="57" w:firstLine="284"/>
        <w:jc w:val="both"/>
        <w:rPr>
          <w:color w:val="000000"/>
          <w:lang w:bidi="ru-RU"/>
        </w:rPr>
      </w:pPr>
      <w:r w:rsidRPr="00CD7F9D">
        <w:rPr>
          <w:color w:val="000000"/>
          <w:lang w:bidi="ru-RU"/>
        </w:rPr>
        <w:t>и</w:t>
      </w:r>
      <w:r w:rsidR="00B50954" w:rsidRPr="00CD7F9D">
        <w:rPr>
          <w:color w:val="000000"/>
          <w:lang w:bidi="ru-RU"/>
        </w:rPr>
        <w:t>спользовать алфавит при работе со словарем; отвечать на вопросы к тексту;</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делить текст на смысловые части и составлять простой план, цитатных, развернутый понимать литературу как явление национальной и мировой культуры, средствосохранения и передачи нравственных ценностей и традиций;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осознать значимость чтения для личного развития, формирования представлений о мире, российской истории и культуре, первоначальных этических представлений, понятий о добре и зле, нравственности;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сформировать потребность в систематическом чтении;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понимать роль чтения, использовать разные виды чтения (ознакомительное, изучающее, выборочное, поисковое); уметь осознанно воспринимать и оценивать содержание испецифику различных текстов, участвовать в их обсуждении, давать и обосновывать нравственную оценку поступков героев;</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достичь необходимого для продолжения образования уровня читательской компетентности, общего речевого развития, т.е. овладеть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уметь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Обучающиеся получат возможность научиться:</w:t>
      </w:r>
    </w:p>
    <w:p w:rsidR="00B50954" w:rsidRPr="00CD7F9D" w:rsidRDefault="00B50954" w:rsidP="00CD4C7F">
      <w:pPr>
        <w:numPr>
          <w:ilvl w:val="0"/>
          <w:numId w:val="47"/>
        </w:numPr>
        <w:tabs>
          <w:tab w:val="left" w:pos="-1134"/>
        </w:tabs>
        <w:spacing w:after="5"/>
        <w:ind w:left="284" w:right="57"/>
        <w:jc w:val="both"/>
        <w:rPr>
          <w:color w:val="000000"/>
          <w:lang w:bidi="ru-RU"/>
        </w:rPr>
      </w:pPr>
      <w:r w:rsidRPr="00CD7F9D">
        <w:rPr>
          <w:color w:val="000000"/>
          <w:lang w:bidi="ru-RU"/>
        </w:rPr>
        <w:t>уместно использовать изученные средства общения в устных высказываниях (жесты, мимика, телодвижения, интонацию);</w:t>
      </w:r>
    </w:p>
    <w:p w:rsidR="00B50954" w:rsidRPr="00CD7F9D" w:rsidRDefault="00B50954" w:rsidP="00CD4C7F">
      <w:pPr>
        <w:numPr>
          <w:ilvl w:val="0"/>
          <w:numId w:val="47"/>
        </w:numPr>
        <w:tabs>
          <w:tab w:val="left" w:pos="-1134"/>
        </w:tabs>
        <w:spacing w:after="5"/>
        <w:ind w:left="284" w:right="57"/>
        <w:jc w:val="both"/>
        <w:rPr>
          <w:color w:val="000000"/>
          <w:lang w:bidi="ru-RU"/>
        </w:rPr>
      </w:pPr>
      <w:r w:rsidRPr="00CD7F9D">
        <w:rPr>
          <w:color w:val="000000"/>
          <w:lang w:bidi="ru-RU"/>
        </w:rPr>
        <w:t>выразительно читать небольшой текст по образцу;</w:t>
      </w:r>
    </w:p>
    <w:p w:rsidR="00B50954" w:rsidRPr="00CD7F9D" w:rsidRDefault="00B50954" w:rsidP="00CD4C7F">
      <w:pPr>
        <w:pStyle w:val="a5"/>
        <w:numPr>
          <w:ilvl w:val="0"/>
          <w:numId w:val="47"/>
        </w:numPr>
        <w:tabs>
          <w:tab w:val="left" w:pos="-1134"/>
        </w:tabs>
        <w:spacing w:after="5"/>
        <w:ind w:left="284" w:right="57"/>
        <w:jc w:val="both"/>
        <w:rPr>
          <w:color w:val="000000"/>
        </w:rPr>
      </w:pPr>
      <w:r w:rsidRPr="00CD7F9D">
        <w:rPr>
          <w:color w:val="000000"/>
        </w:rPr>
        <w:t>определять степень вежливого поведения, учитывать ситуацию общения;</w:t>
      </w:r>
    </w:p>
    <w:p w:rsidR="00B50954" w:rsidRPr="00CD7F9D" w:rsidRDefault="00B50954" w:rsidP="00CD4C7F">
      <w:pPr>
        <w:numPr>
          <w:ilvl w:val="0"/>
          <w:numId w:val="47"/>
        </w:numPr>
        <w:tabs>
          <w:tab w:val="left" w:pos="-1134"/>
        </w:tabs>
        <w:spacing w:after="5"/>
        <w:ind w:left="284" w:right="57"/>
        <w:jc w:val="both"/>
        <w:rPr>
          <w:color w:val="000000"/>
          <w:lang w:bidi="ru-RU"/>
        </w:rPr>
      </w:pPr>
      <w:r w:rsidRPr="00CD7F9D">
        <w:rPr>
          <w:color w:val="000000"/>
          <w:lang w:bidi="ru-RU"/>
        </w:rPr>
        <w:t>вступать в контакт и поддерживать его, умение благодарить, приветствовать, прощаться, используя соответствующие этикетные формы;</w:t>
      </w:r>
    </w:p>
    <w:p w:rsidR="00B50954" w:rsidRPr="00CD7F9D" w:rsidRDefault="00B50954" w:rsidP="00CD4C7F">
      <w:pPr>
        <w:pStyle w:val="a5"/>
        <w:numPr>
          <w:ilvl w:val="0"/>
          <w:numId w:val="47"/>
        </w:numPr>
        <w:tabs>
          <w:tab w:val="left" w:pos="-1134"/>
        </w:tabs>
        <w:spacing w:after="5"/>
        <w:ind w:left="284" w:right="57"/>
        <w:jc w:val="both"/>
        <w:rPr>
          <w:color w:val="000000"/>
        </w:rPr>
      </w:pPr>
      <w:r w:rsidRPr="00CD7F9D">
        <w:rPr>
          <w:color w:val="000000"/>
        </w:rPr>
        <w:t>быть хорошим слушателем;</w:t>
      </w:r>
    </w:p>
    <w:p w:rsidR="00B50954" w:rsidRPr="00CD7F9D" w:rsidRDefault="00B50954" w:rsidP="00CD4C7F">
      <w:pPr>
        <w:numPr>
          <w:ilvl w:val="0"/>
          <w:numId w:val="47"/>
        </w:numPr>
        <w:tabs>
          <w:tab w:val="left" w:pos="-1134"/>
        </w:tabs>
        <w:spacing w:after="5"/>
        <w:ind w:left="284" w:right="57"/>
        <w:jc w:val="both"/>
        <w:rPr>
          <w:color w:val="000000"/>
          <w:lang w:bidi="ru-RU"/>
        </w:rPr>
      </w:pPr>
      <w:r w:rsidRPr="00CD7F9D">
        <w:rPr>
          <w:color w:val="000000"/>
          <w:lang w:bidi="ru-RU"/>
        </w:rPr>
        <w:t>определять лексическое значение слова;</w:t>
      </w:r>
    </w:p>
    <w:p w:rsidR="00B50954" w:rsidRPr="00CD7F9D" w:rsidRDefault="00B50954" w:rsidP="00CD4C7F">
      <w:pPr>
        <w:numPr>
          <w:ilvl w:val="0"/>
          <w:numId w:val="47"/>
        </w:numPr>
        <w:tabs>
          <w:tab w:val="left" w:pos="-1134"/>
        </w:tabs>
        <w:spacing w:after="5"/>
        <w:ind w:left="284" w:right="57"/>
        <w:jc w:val="both"/>
        <w:rPr>
          <w:color w:val="000000"/>
          <w:lang w:bidi="ru-RU"/>
        </w:rPr>
      </w:pPr>
      <w:r w:rsidRPr="00CD7F9D">
        <w:rPr>
          <w:color w:val="000000"/>
          <w:lang w:bidi="ru-RU"/>
        </w:rPr>
        <w:t>отличать текст как тематическое и смысловое единство от набора предложений;</w:t>
      </w:r>
    </w:p>
    <w:p w:rsidR="00B50954" w:rsidRPr="00CD7F9D" w:rsidRDefault="00B74158" w:rsidP="00CD4C7F">
      <w:pPr>
        <w:numPr>
          <w:ilvl w:val="0"/>
          <w:numId w:val="47"/>
        </w:numPr>
        <w:tabs>
          <w:tab w:val="left" w:pos="-1134"/>
        </w:tabs>
        <w:spacing w:after="5"/>
        <w:ind w:left="284" w:right="57"/>
        <w:jc w:val="both"/>
        <w:rPr>
          <w:color w:val="000000"/>
          <w:lang w:bidi="ru-RU"/>
        </w:rPr>
      </w:pPr>
      <w:r w:rsidRPr="00CD7F9D">
        <w:rPr>
          <w:color w:val="000000"/>
          <w:lang w:bidi="ru-RU"/>
        </w:rPr>
        <w:t>редактировать предложения.</w:t>
      </w:r>
    </w:p>
    <w:p w:rsidR="00AE63C3" w:rsidRDefault="00AE63C3" w:rsidP="00AE63C3">
      <w:pPr>
        <w:tabs>
          <w:tab w:val="left" w:pos="-1134"/>
        </w:tabs>
        <w:spacing w:after="5"/>
        <w:ind w:right="57"/>
        <w:jc w:val="both"/>
        <w:rPr>
          <w:color w:val="000000"/>
          <w:lang w:bidi="ru-RU"/>
        </w:rPr>
      </w:pPr>
    </w:p>
    <w:p w:rsidR="00B50954" w:rsidRPr="00AE63C3" w:rsidRDefault="00B50954" w:rsidP="00CD4C7F">
      <w:pPr>
        <w:pStyle w:val="a5"/>
        <w:numPr>
          <w:ilvl w:val="2"/>
          <w:numId w:val="301"/>
        </w:numPr>
        <w:tabs>
          <w:tab w:val="left" w:pos="-1134"/>
        </w:tabs>
        <w:spacing w:after="5"/>
        <w:ind w:left="709" w:right="57"/>
        <w:jc w:val="both"/>
        <w:rPr>
          <w:color w:val="000000"/>
        </w:rPr>
      </w:pPr>
      <w:r w:rsidRPr="00AE63C3">
        <w:rPr>
          <w:b/>
          <w:bCs/>
          <w:color w:val="000000"/>
        </w:rPr>
        <w:t>Математика и информатика</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При изучении Математики и информатики, на основе специфики предметной области отражаются:</w:t>
      </w:r>
    </w:p>
    <w:p w:rsidR="00B50954" w:rsidRPr="00CD7F9D" w:rsidRDefault="00B50954" w:rsidP="00AE3403">
      <w:pPr>
        <w:numPr>
          <w:ilvl w:val="0"/>
          <w:numId w:val="41"/>
        </w:numPr>
        <w:tabs>
          <w:tab w:val="left" w:pos="-1134"/>
        </w:tabs>
        <w:spacing w:after="5"/>
        <w:ind w:right="57"/>
        <w:jc w:val="both"/>
        <w:rPr>
          <w:color w:val="000000"/>
          <w:lang w:bidi="ru-RU"/>
        </w:rPr>
      </w:pPr>
      <w:r w:rsidRPr="00CD7F9D">
        <w:rPr>
          <w:color w:val="000000"/>
          <w:lang w:bidi="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50954" w:rsidRPr="00CD7F9D" w:rsidRDefault="00B50954" w:rsidP="00AE3403">
      <w:pPr>
        <w:numPr>
          <w:ilvl w:val="0"/>
          <w:numId w:val="41"/>
        </w:numPr>
        <w:tabs>
          <w:tab w:val="left" w:pos="-1134"/>
        </w:tabs>
        <w:spacing w:after="5"/>
        <w:ind w:right="57"/>
        <w:jc w:val="both"/>
        <w:rPr>
          <w:color w:val="000000"/>
          <w:lang w:bidi="ru-RU"/>
        </w:rPr>
      </w:pPr>
      <w:r w:rsidRPr="00CD7F9D">
        <w:rPr>
          <w:color w:val="000000"/>
          <w:lang w:bidi="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50954" w:rsidRPr="00CD7F9D" w:rsidRDefault="00B50954" w:rsidP="00AE3403">
      <w:pPr>
        <w:numPr>
          <w:ilvl w:val="0"/>
          <w:numId w:val="41"/>
        </w:numPr>
        <w:tabs>
          <w:tab w:val="left" w:pos="-1134"/>
        </w:tabs>
        <w:spacing w:after="5"/>
        <w:ind w:right="57"/>
        <w:jc w:val="both"/>
        <w:rPr>
          <w:color w:val="000000"/>
          <w:lang w:bidi="ru-RU"/>
        </w:rPr>
      </w:pPr>
      <w:r w:rsidRPr="00CD7F9D">
        <w:rPr>
          <w:color w:val="000000"/>
          <w:lang w:bidi="ru-RU"/>
        </w:rPr>
        <w:t>приобретение начального опыта применения математических знаний для решения учебно-познавательных и учебно-практических задач;</w:t>
      </w:r>
    </w:p>
    <w:p w:rsidR="00B50954" w:rsidRPr="00CD7F9D" w:rsidRDefault="00B50954" w:rsidP="00AE3403">
      <w:pPr>
        <w:numPr>
          <w:ilvl w:val="0"/>
          <w:numId w:val="41"/>
        </w:numPr>
        <w:tabs>
          <w:tab w:val="left" w:pos="-1134"/>
        </w:tabs>
        <w:spacing w:after="5"/>
        <w:ind w:right="57"/>
        <w:jc w:val="both"/>
        <w:rPr>
          <w:color w:val="000000"/>
          <w:lang w:bidi="ru-RU"/>
        </w:rPr>
      </w:pPr>
      <w:r w:rsidRPr="00CD7F9D">
        <w:rPr>
          <w:color w:val="000000"/>
          <w:lang w:bidi="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50954" w:rsidRPr="00CD7F9D" w:rsidRDefault="00B50954" w:rsidP="00AE3403">
      <w:pPr>
        <w:numPr>
          <w:ilvl w:val="0"/>
          <w:numId w:val="41"/>
        </w:numPr>
        <w:tabs>
          <w:tab w:val="left" w:pos="-1134"/>
        </w:tabs>
        <w:spacing w:after="5"/>
        <w:ind w:right="57"/>
        <w:jc w:val="both"/>
        <w:rPr>
          <w:color w:val="000000"/>
          <w:lang w:bidi="ru-RU"/>
        </w:rPr>
      </w:pPr>
      <w:r w:rsidRPr="00CD7F9D">
        <w:rPr>
          <w:color w:val="000000"/>
          <w:lang w:bidi="ru-RU"/>
        </w:rPr>
        <w:t>приобретение первоначальных представлений о компьютерной грамотности.</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C2B7F" w:rsidRPr="00CD7F9D" w:rsidRDefault="00B50954" w:rsidP="00CC2DF8">
      <w:pPr>
        <w:tabs>
          <w:tab w:val="left" w:pos="-1134"/>
        </w:tabs>
        <w:spacing w:after="5"/>
        <w:ind w:right="57"/>
        <w:jc w:val="both"/>
        <w:rPr>
          <w:b/>
          <w:color w:val="000000"/>
          <w:lang w:bidi="ru-RU"/>
        </w:rPr>
      </w:pPr>
      <w:r w:rsidRPr="00CD7F9D">
        <w:rPr>
          <w:b/>
          <w:color w:val="000000"/>
          <w:lang w:bidi="ru-RU"/>
        </w:rPr>
        <w:t xml:space="preserve">Числа и величины </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CD4C7F">
      <w:pPr>
        <w:pStyle w:val="a5"/>
        <w:numPr>
          <w:ilvl w:val="0"/>
          <w:numId w:val="48"/>
        </w:numPr>
        <w:tabs>
          <w:tab w:val="left" w:pos="-1134"/>
        </w:tabs>
        <w:spacing w:after="5"/>
        <w:ind w:left="284" w:right="57"/>
        <w:jc w:val="both"/>
        <w:rPr>
          <w:color w:val="000000"/>
        </w:rPr>
      </w:pPr>
      <w:r w:rsidRPr="00CD7F9D">
        <w:rPr>
          <w:color w:val="000000"/>
        </w:rPr>
        <w:t xml:space="preserve">читать, записывать, сравнивать, упорядочивать числа от </w:t>
      </w:r>
      <w:r w:rsidR="002C2B7F" w:rsidRPr="00CD7F9D">
        <w:rPr>
          <w:color w:val="000000"/>
        </w:rPr>
        <w:t xml:space="preserve">нуля до миллиона; устанавливать закономерность - правило, </w:t>
      </w:r>
      <w:r w:rsidRPr="00CD7F9D">
        <w:rPr>
          <w:color w:val="000000"/>
        </w:rPr>
        <w:t>по</w:t>
      </w:r>
      <w:r w:rsidRPr="00CD7F9D">
        <w:rPr>
          <w:color w:val="000000"/>
        </w:rPr>
        <w:tab/>
        <w:t>которому</w:t>
      </w:r>
      <w:r w:rsidRPr="00CD7F9D">
        <w:rPr>
          <w:color w:val="000000"/>
        </w:rPr>
        <w:tab/>
        <w:t>составлена</w:t>
      </w:r>
      <w:r w:rsidRPr="00CD7F9D">
        <w:rPr>
          <w:color w:val="000000"/>
        </w:rPr>
        <w:tab/>
        <w:t>числовая</w:t>
      </w:r>
    </w:p>
    <w:p w:rsidR="002C2B7F" w:rsidRPr="00CD7F9D" w:rsidRDefault="00B50954" w:rsidP="00A531CB">
      <w:pPr>
        <w:pStyle w:val="a5"/>
        <w:tabs>
          <w:tab w:val="left" w:pos="-1134"/>
        </w:tabs>
        <w:spacing w:after="5"/>
        <w:ind w:left="284" w:right="57" w:firstLine="0"/>
        <w:jc w:val="both"/>
        <w:rPr>
          <w:color w:val="000000"/>
        </w:rPr>
      </w:pPr>
      <w:r w:rsidRPr="00CD7F9D">
        <w:rPr>
          <w:color w:val="000000"/>
        </w:rPr>
        <w:t>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C2B7F" w:rsidRPr="00CD7F9D" w:rsidRDefault="00B50954" w:rsidP="00CD4C7F">
      <w:pPr>
        <w:pStyle w:val="a5"/>
        <w:numPr>
          <w:ilvl w:val="0"/>
          <w:numId w:val="48"/>
        </w:numPr>
        <w:tabs>
          <w:tab w:val="left" w:pos="-1134"/>
        </w:tabs>
        <w:spacing w:after="5"/>
        <w:ind w:left="284" w:right="57"/>
        <w:jc w:val="both"/>
        <w:rPr>
          <w:color w:val="000000"/>
        </w:rPr>
      </w:pPr>
      <w:r w:rsidRPr="00CD7F9D">
        <w:rPr>
          <w:color w:val="000000"/>
        </w:rPr>
        <w:t xml:space="preserve">группировать числа по заданному или самостоятельно установленному признаку; </w:t>
      </w:r>
    </w:p>
    <w:p w:rsidR="002C2B7F" w:rsidRPr="00CD7F9D" w:rsidRDefault="00B50954" w:rsidP="00CD4C7F">
      <w:pPr>
        <w:pStyle w:val="a5"/>
        <w:numPr>
          <w:ilvl w:val="0"/>
          <w:numId w:val="48"/>
        </w:numPr>
        <w:tabs>
          <w:tab w:val="left" w:pos="-1134"/>
        </w:tabs>
        <w:spacing w:after="5"/>
        <w:ind w:left="284" w:right="57"/>
        <w:jc w:val="both"/>
        <w:rPr>
          <w:color w:val="000000"/>
        </w:rPr>
      </w:pPr>
      <w:r w:rsidRPr="00CD7F9D">
        <w:rPr>
          <w:color w:val="000000"/>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2C2B7F" w:rsidRPr="00CD7F9D" w:rsidRDefault="00B50954" w:rsidP="00CD4C7F">
      <w:pPr>
        <w:pStyle w:val="a5"/>
        <w:numPr>
          <w:ilvl w:val="0"/>
          <w:numId w:val="48"/>
        </w:numPr>
        <w:tabs>
          <w:tab w:val="left" w:pos="-1134"/>
        </w:tabs>
        <w:spacing w:after="5"/>
        <w:ind w:left="284" w:right="57"/>
        <w:jc w:val="both"/>
        <w:rPr>
          <w:color w:val="000000"/>
        </w:rPr>
      </w:pPr>
      <w:r w:rsidRPr="00CD7F9D">
        <w:rPr>
          <w:color w:val="000000"/>
        </w:rPr>
        <w:t>классифицировать</w:t>
      </w:r>
      <w:r w:rsidR="002C2B7F" w:rsidRPr="00CD7F9D">
        <w:rPr>
          <w:color w:val="000000"/>
        </w:rPr>
        <w:t xml:space="preserve"> числа по одному или нескольким</w:t>
      </w:r>
      <w:r w:rsidRPr="00CD7F9D">
        <w:rPr>
          <w:color w:val="000000"/>
        </w:rPr>
        <w:t xml:space="preserve"> основаниям, объяснять свои действия;</w:t>
      </w:r>
    </w:p>
    <w:p w:rsidR="00B50954" w:rsidRPr="00CD7F9D" w:rsidRDefault="00B50954" w:rsidP="00CD4C7F">
      <w:pPr>
        <w:pStyle w:val="a5"/>
        <w:numPr>
          <w:ilvl w:val="0"/>
          <w:numId w:val="48"/>
        </w:numPr>
        <w:tabs>
          <w:tab w:val="left" w:pos="-1134"/>
        </w:tabs>
        <w:spacing w:after="5"/>
        <w:ind w:left="284" w:right="57"/>
        <w:jc w:val="both"/>
        <w:rPr>
          <w:color w:val="000000"/>
        </w:rPr>
      </w:pPr>
      <w:r w:rsidRPr="00CD7F9D">
        <w:rPr>
          <w:color w:val="000000"/>
        </w:rPr>
        <w:t xml:space="preserve"> выбирать единицу для измерения данной величины (длины, массы, площади, времени), объяснять свои действия.</w:t>
      </w:r>
    </w:p>
    <w:p w:rsidR="002C2B7F" w:rsidRPr="00CD7F9D" w:rsidRDefault="00B50954" w:rsidP="00CC2DF8">
      <w:pPr>
        <w:tabs>
          <w:tab w:val="left" w:pos="-1134"/>
        </w:tabs>
        <w:spacing w:after="5"/>
        <w:ind w:right="57"/>
        <w:jc w:val="both"/>
        <w:rPr>
          <w:b/>
          <w:color w:val="000000"/>
          <w:lang w:bidi="ru-RU"/>
        </w:rPr>
      </w:pPr>
      <w:r w:rsidRPr="00CD7F9D">
        <w:rPr>
          <w:b/>
          <w:color w:val="000000"/>
          <w:lang w:bidi="ru-RU"/>
        </w:rPr>
        <w:t xml:space="preserve">Арифметические действия </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2C2B7F" w:rsidRPr="00CD7F9D" w:rsidRDefault="00B50954" w:rsidP="00CD4C7F">
      <w:pPr>
        <w:pStyle w:val="a5"/>
        <w:numPr>
          <w:ilvl w:val="0"/>
          <w:numId w:val="49"/>
        </w:numPr>
        <w:tabs>
          <w:tab w:val="left" w:pos="-1134"/>
        </w:tabs>
        <w:spacing w:after="5"/>
        <w:ind w:left="284" w:right="57"/>
        <w:jc w:val="both"/>
        <w:rPr>
          <w:color w:val="000000"/>
        </w:rPr>
      </w:pPr>
      <w:r w:rsidRPr="00CD7F9D">
        <w:rPr>
          <w:color w:val="000000"/>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2C2B7F" w:rsidRPr="00CD7F9D" w:rsidRDefault="00B50954" w:rsidP="00CD4C7F">
      <w:pPr>
        <w:pStyle w:val="a5"/>
        <w:numPr>
          <w:ilvl w:val="0"/>
          <w:numId w:val="49"/>
        </w:numPr>
        <w:tabs>
          <w:tab w:val="left" w:pos="-1134"/>
        </w:tabs>
        <w:spacing w:after="5"/>
        <w:ind w:left="284" w:right="57"/>
        <w:jc w:val="both"/>
        <w:rPr>
          <w:color w:val="000000"/>
        </w:rPr>
      </w:pPr>
      <w:r w:rsidRPr="00CD7F9D">
        <w:rPr>
          <w:color w:val="00000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C2B7F" w:rsidRPr="00CD7F9D" w:rsidRDefault="00B50954" w:rsidP="00CD4C7F">
      <w:pPr>
        <w:pStyle w:val="a5"/>
        <w:numPr>
          <w:ilvl w:val="0"/>
          <w:numId w:val="49"/>
        </w:numPr>
        <w:tabs>
          <w:tab w:val="left" w:pos="-1134"/>
        </w:tabs>
        <w:spacing w:after="5"/>
        <w:ind w:left="284" w:right="57"/>
        <w:jc w:val="both"/>
        <w:rPr>
          <w:color w:val="000000"/>
        </w:rPr>
      </w:pPr>
      <w:r w:rsidRPr="00CD7F9D">
        <w:rPr>
          <w:color w:val="000000"/>
        </w:rPr>
        <w:t xml:space="preserve">выделять неизвестный компонент арифметического действия и находить его значение; </w:t>
      </w:r>
    </w:p>
    <w:p w:rsidR="002C2B7F" w:rsidRPr="00CD7F9D" w:rsidRDefault="00B50954" w:rsidP="00CD4C7F">
      <w:pPr>
        <w:pStyle w:val="a5"/>
        <w:numPr>
          <w:ilvl w:val="0"/>
          <w:numId w:val="49"/>
        </w:numPr>
        <w:tabs>
          <w:tab w:val="left" w:pos="-1134"/>
        </w:tabs>
        <w:spacing w:after="5"/>
        <w:ind w:left="284" w:right="57"/>
        <w:jc w:val="both"/>
        <w:rPr>
          <w:color w:val="000000"/>
        </w:rPr>
      </w:pPr>
      <w:r w:rsidRPr="00CD7F9D">
        <w:rPr>
          <w:color w:val="000000"/>
        </w:rPr>
        <w:t>вычислять значение числового выражения (содержащего 2—3 арифметических действия, со скобками и без скобок);</w:t>
      </w:r>
    </w:p>
    <w:p w:rsidR="002C2B7F" w:rsidRPr="00CD7F9D" w:rsidRDefault="00B50954" w:rsidP="00CD4C7F">
      <w:pPr>
        <w:pStyle w:val="a5"/>
        <w:numPr>
          <w:ilvl w:val="0"/>
          <w:numId w:val="49"/>
        </w:numPr>
        <w:tabs>
          <w:tab w:val="left" w:pos="-1134"/>
        </w:tabs>
        <w:spacing w:after="5"/>
        <w:ind w:left="284" w:right="57"/>
        <w:jc w:val="both"/>
        <w:rPr>
          <w:color w:val="000000"/>
        </w:rPr>
      </w:pPr>
      <w:r w:rsidRPr="00CD7F9D">
        <w:rPr>
          <w:color w:val="000000"/>
        </w:rPr>
        <w:t>выполнять действия с величинами;</w:t>
      </w:r>
    </w:p>
    <w:p w:rsidR="002C2B7F" w:rsidRPr="00CD7F9D" w:rsidRDefault="00B50954" w:rsidP="00CD4C7F">
      <w:pPr>
        <w:pStyle w:val="a5"/>
        <w:numPr>
          <w:ilvl w:val="0"/>
          <w:numId w:val="49"/>
        </w:numPr>
        <w:tabs>
          <w:tab w:val="left" w:pos="-1134"/>
        </w:tabs>
        <w:spacing w:after="5"/>
        <w:ind w:left="284" w:right="57"/>
        <w:jc w:val="both"/>
        <w:rPr>
          <w:color w:val="000000"/>
        </w:rPr>
      </w:pPr>
      <w:r w:rsidRPr="00CD7F9D">
        <w:rPr>
          <w:color w:val="000000"/>
        </w:rPr>
        <w:t>использовать свойства арифметических действий для удобства вычислений;</w:t>
      </w:r>
    </w:p>
    <w:p w:rsidR="00B50954" w:rsidRPr="00CD7F9D" w:rsidRDefault="00B50954" w:rsidP="00CD4C7F">
      <w:pPr>
        <w:pStyle w:val="a5"/>
        <w:numPr>
          <w:ilvl w:val="0"/>
          <w:numId w:val="49"/>
        </w:numPr>
        <w:tabs>
          <w:tab w:val="left" w:pos="-1134"/>
        </w:tabs>
        <w:spacing w:after="5"/>
        <w:ind w:left="284" w:right="57"/>
        <w:jc w:val="both"/>
        <w:rPr>
          <w:color w:val="000000"/>
        </w:rPr>
      </w:pPr>
      <w:r w:rsidRPr="00CD7F9D">
        <w:rPr>
          <w:color w:val="000000"/>
        </w:rPr>
        <w:t>проводить проверку правильности вычислений (с помощью обратного действия, прикидки и оценки результата действия и др.).</w:t>
      </w:r>
    </w:p>
    <w:p w:rsidR="002C2B7F" w:rsidRPr="00CD7F9D" w:rsidRDefault="00B50954" w:rsidP="00CC2DF8">
      <w:pPr>
        <w:tabs>
          <w:tab w:val="left" w:pos="-1134"/>
        </w:tabs>
        <w:spacing w:after="5"/>
        <w:ind w:right="57"/>
        <w:jc w:val="both"/>
        <w:rPr>
          <w:b/>
          <w:color w:val="000000"/>
          <w:lang w:bidi="ru-RU"/>
        </w:rPr>
      </w:pPr>
      <w:r w:rsidRPr="00CD7F9D">
        <w:rPr>
          <w:b/>
          <w:color w:val="000000"/>
          <w:lang w:bidi="ru-RU"/>
        </w:rPr>
        <w:t>Работа с текстовыми задачами</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2C2B7F" w:rsidRPr="00CD7F9D" w:rsidRDefault="00B50954" w:rsidP="00CD4C7F">
      <w:pPr>
        <w:pStyle w:val="a5"/>
        <w:numPr>
          <w:ilvl w:val="0"/>
          <w:numId w:val="50"/>
        </w:numPr>
        <w:tabs>
          <w:tab w:val="left" w:pos="-1134"/>
        </w:tabs>
        <w:spacing w:after="5"/>
        <w:ind w:left="284" w:right="57"/>
        <w:jc w:val="both"/>
        <w:rPr>
          <w:color w:val="000000"/>
        </w:rPr>
      </w:pPr>
      <w:r w:rsidRPr="00CD7F9D">
        <w:rPr>
          <w:color w:val="000000"/>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2C2B7F" w:rsidRPr="00CD7F9D" w:rsidRDefault="00B50954" w:rsidP="00CD4C7F">
      <w:pPr>
        <w:pStyle w:val="a5"/>
        <w:numPr>
          <w:ilvl w:val="0"/>
          <w:numId w:val="50"/>
        </w:numPr>
        <w:tabs>
          <w:tab w:val="left" w:pos="-1134"/>
        </w:tabs>
        <w:spacing w:after="5"/>
        <w:ind w:left="284" w:right="57"/>
        <w:jc w:val="both"/>
        <w:rPr>
          <w:color w:val="000000"/>
        </w:rPr>
      </w:pPr>
      <w:r w:rsidRPr="00CD7F9D">
        <w:rPr>
          <w:color w:val="000000"/>
        </w:rPr>
        <w:t>решать арифметическим способом (в 1—2 действия) учебные задачи и задачи, связанные с повседневной жизнью;</w:t>
      </w:r>
    </w:p>
    <w:p w:rsidR="002C2B7F" w:rsidRPr="00CD7F9D" w:rsidRDefault="00B50954" w:rsidP="00CD4C7F">
      <w:pPr>
        <w:pStyle w:val="a5"/>
        <w:numPr>
          <w:ilvl w:val="0"/>
          <w:numId w:val="50"/>
        </w:numPr>
        <w:tabs>
          <w:tab w:val="left" w:pos="-1134"/>
        </w:tabs>
        <w:spacing w:after="5"/>
        <w:ind w:left="284" w:right="57"/>
        <w:jc w:val="both"/>
        <w:rPr>
          <w:color w:val="000000"/>
        </w:rPr>
      </w:pPr>
      <w:r w:rsidRPr="00CD7F9D">
        <w:rPr>
          <w:color w:val="000000"/>
        </w:rPr>
        <w:t>оценивать правильность хода решения и реальность ответа на вопрос задачи;</w:t>
      </w:r>
    </w:p>
    <w:p w:rsidR="002C2B7F" w:rsidRPr="00CD7F9D" w:rsidRDefault="00B50954" w:rsidP="00CD4C7F">
      <w:pPr>
        <w:pStyle w:val="a5"/>
        <w:numPr>
          <w:ilvl w:val="0"/>
          <w:numId w:val="50"/>
        </w:numPr>
        <w:tabs>
          <w:tab w:val="left" w:pos="-1134"/>
        </w:tabs>
        <w:spacing w:after="5"/>
        <w:ind w:left="284" w:right="57"/>
        <w:jc w:val="both"/>
        <w:rPr>
          <w:color w:val="000000"/>
        </w:rPr>
      </w:pPr>
      <w:r w:rsidRPr="00CD7F9D">
        <w:rPr>
          <w:color w:val="000000"/>
        </w:rPr>
        <w:t>решать задачи на нахождение доли величины и величины по значению её доли  (половина,  треть, четверть, пятая, десятая часть);</w:t>
      </w:r>
    </w:p>
    <w:p w:rsidR="002C2B7F" w:rsidRPr="00CD7F9D" w:rsidRDefault="00B50954" w:rsidP="00CD4C7F">
      <w:pPr>
        <w:pStyle w:val="a5"/>
        <w:numPr>
          <w:ilvl w:val="0"/>
          <w:numId w:val="50"/>
        </w:numPr>
        <w:tabs>
          <w:tab w:val="left" w:pos="-1134"/>
        </w:tabs>
        <w:spacing w:after="5"/>
        <w:ind w:left="284" w:right="57"/>
        <w:jc w:val="both"/>
        <w:rPr>
          <w:color w:val="000000"/>
        </w:rPr>
      </w:pPr>
      <w:r w:rsidRPr="00CD7F9D">
        <w:rPr>
          <w:color w:val="000000"/>
        </w:rPr>
        <w:t>решать задачи в 3—4 действия;</w:t>
      </w:r>
    </w:p>
    <w:p w:rsidR="00B50954" w:rsidRPr="00CD7F9D" w:rsidRDefault="00B50954" w:rsidP="00CD4C7F">
      <w:pPr>
        <w:pStyle w:val="a5"/>
        <w:numPr>
          <w:ilvl w:val="0"/>
          <w:numId w:val="50"/>
        </w:numPr>
        <w:tabs>
          <w:tab w:val="left" w:pos="-1134"/>
        </w:tabs>
        <w:spacing w:after="5"/>
        <w:ind w:left="284" w:right="57"/>
        <w:jc w:val="both"/>
        <w:rPr>
          <w:color w:val="000000"/>
        </w:rPr>
      </w:pPr>
      <w:r w:rsidRPr="00CD7F9D">
        <w:rPr>
          <w:color w:val="000000"/>
        </w:rPr>
        <w:t>находить разные способы решения задачи.</w:t>
      </w:r>
    </w:p>
    <w:p w:rsidR="002C2B7F" w:rsidRPr="00CD7F9D" w:rsidRDefault="00B50954" w:rsidP="00CC2DF8">
      <w:pPr>
        <w:tabs>
          <w:tab w:val="left" w:pos="-1134"/>
        </w:tabs>
        <w:spacing w:after="5"/>
        <w:ind w:right="57"/>
        <w:jc w:val="both"/>
        <w:rPr>
          <w:b/>
          <w:color w:val="000000"/>
          <w:lang w:bidi="ru-RU"/>
        </w:rPr>
      </w:pPr>
      <w:r w:rsidRPr="00CD7F9D">
        <w:rPr>
          <w:b/>
          <w:color w:val="000000"/>
          <w:lang w:bidi="ru-RU"/>
        </w:rPr>
        <w:t>Пространственные отношения.</w:t>
      </w:r>
    </w:p>
    <w:p w:rsidR="002C2B7F" w:rsidRPr="00CD7F9D" w:rsidRDefault="00B50954" w:rsidP="00CC2DF8">
      <w:pPr>
        <w:tabs>
          <w:tab w:val="left" w:pos="-1134"/>
        </w:tabs>
        <w:spacing w:after="5"/>
        <w:ind w:right="57"/>
        <w:jc w:val="both"/>
        <w:rPr>
          <w:b/>
          <w:color w:val="000000"/>
          <w:lang w:bidi="ru-RU"/>
        </w:rPr>
      </w:pPr>
      <w:r w:rsidRPr="00CD7F9D">
        <w:rPr>
          <w:b/>
          <w:color w:val="000000"/>
          <w:lang w:bidi="ru-RU"/>
        </w:rPr>
        <w:t>Геометрические фигуры</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2C2B7F" w:rsidRPr="00CD7F9D" w:rsidRDefault="00B50954" w:rsidP="00CD4C7F">
      <w:pPr>
        <w:pStyle w:val="a5"/>
        <w:numPr>
          <w:ilvl w:val="0"/>
          <w:numId w:val="51"/>
        </w:numPr>
        <w:tabs>
          <w:tab w:val="left" w:pos="-1134"/>
        </w:tabs>
        <w:spacing w:after="5"/>
        <w:ind w:left="284" w:right="57"/>
        <w:jc w:val="both"/>
        <w:rPr>
          <w:color w:val="000000"/>
        </w:rPr>
      </w:pPr>
      <w:r w:rsidRPr="00CD7F9D">
        <w:rPr>
          <w:color w:val="000000"/>
        </w:rPr>
        <w:t>описывать взаимное расположение предметов в пространстве и на плоскости;</w:t>
      </w:r>
    </w:p>
    <w:p w:rsidR="002C2B7F" w:rsidRPr="00CD7F9D" w:rsidRDefault="00B50954" w:rsidP="00CD4C7F">
      <w:pPr>
        <w:pStyle w:val="a5"/>
        <w:numPr>
          <w:ilvl w:val="0"/>
          <w:numId w:val="51"/>
        </w:numPr>
        <w:tabs>
          <w:tab w:val="left" w:pos="-1134"/>
        </w:tabs>
        <w:spacing w:after="5"/>
        <w:ind w:left="284" w:right="57"/>
        <w:jc w:val="both"/>
        <w:rPr>
          <w:color w:val="000000"/>
        </w:rPr>
      </w:pPr>
      <w:r w:rsidRPr="00CD7F9D">
        <w:rPr>
          <w:color w:val="000000"/>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2C2B7F" w:rsidRPr="00CD7F9D" w:rsidRDefault="00B50954" w:rsidP="00CD4C7F">
      <w:pPr>
        <w:pStyle w:val="a5"/>
        <w:numPr>
          <w:ilvl w:val="0"/>
          <w:numId w:val="51"/>
        </w:numPr>
        <w:tabs>
          <w:tab w:val="left" w:pos="-1134"/>
        </w:tabs>
        <w:spacing w:after="5"/>
        <w:ind w:left="284" w:right="57"/>
        <w:jc w:val="both"/>
        <w:rPr>
          <w:color w:val="000000"/>
        </w:rPr>
      </w:pPr>
      <w:r w:rsidRPr="00CD7F9D">
        <w:rPr>
          <w:color w:val="000000"/>
        </w:rPr>
        <w:t>выполнять построение геометрических фигур с заданными измерениями (отрезок, квадрат, прямоугольник) с помощью линейки, угольника;</w:t>
      </w:r>
    </w:p>
    <w:p w:rsidR="002C2B7F" w:rsidRPr="00CD7F9D" w:rsidRDefault="00B50954" w:rsidP="00CD4C7F">
      <w:pPr>
        <w:pStyle w:val="a5"/>
        <w:numPr>
          <w:ilvl w:val="0"/>
          <w:numId w:val="51"/>
        </w:numPr>
        <w:tabs>
          <w:tab w:val="left" w:pos="-1134"/>
        </w:tabs>
        <w:spacing w:after="5"/>
        <w:ind w:left="284" w:right="57"/>
        <w:jc w:val="both"/>
        <w:rPr>
          <w:color w:val="000000"/>
        </w:rPr>
      </w:pPr>
      <w:r w:rsidRPr="00CD7F9D">
        <w:rPr>
          <w:color w:val="000000"/>
        </w:rPr>
        <w:t>использовать свойства прямоугольника и квадрата для решения задач;</w:t>
      </w:r>
    </w:p>
    <w:p w:rsidR="002C2B7F" w:rsidRPr="00CD7F9D" w:rsidRDefault="00B50954" w:rsidP="00CD4C7F">
      <w:pPr>
        <w:pStyle w:val="a5"/>
        <w:numPr>
          <w:ilvl w:val="0"/>
          <w:numId w:val="51"/>
        </w:numPr>
        <w:tabs>
          <w:tab w:val="left" w:pos="-1134"/>
        </w:tabs>
        <w:spacing w:after="5"/>
        <w:ind w:left="284" w:right="57"/>
        <w:jc w:val="both"/>
        <w:rPr>
          <w:color w:val="000000"/>
        </w:rPr>
      </w:pPr>
      <w:r w:rsidRPr="00CD7F9D">
        <w:rPr>
          <w:color w:val="000000"/>
        </w:rPr>
        <w:t xml:space="preserve">распознавать и называть геометрические тела (куб, шар); </w:t>
      </w:r>
    </w:p>
    <w:p w:rsidR="002C2B7F" w:rsidRPr="00CD7F9D" w:rsidRDefault="002C2B7F" w:rsidP="00CD4C7F">
      <w:pPr>
        <w:pStyle w:val="a5"/>
        <w:numPr>
          <w:ilvl w:val="0"/>
          <w:numId w:val="51"/>
        </w:numPr>
        <w:tabs>
          <w:tab w:val="left" w:pos="-1134"/>
        </w:tabs>
        <w:spacing w:after="5"/>
        <w:ind w:left="284" w:right="57"/>
        <w:jc w:val="both"/>
        <w:rPr>
          <w:color w:val="000000"/>
        </w:rPr>
      </w:pPr>
      <w:r w:rsidRPr="00CD7F9D">
        <w:rPr>
          <w:color w:val="000000"/>
        </w:rPr>
        <w:t>с</w:t>
      </w:r>
      <w:r w:rsidR="00B50954" w:rsidRPr="00CD7F9D">
        <w:rPr>
          <w:color w:val="000000"/>
        </w:rPr>
        <w:t>оотносить реальные объекты с моделями геометрических фигур;</w:t>
      </w:r>
    </w:p>
    <w:p w:rsidR="00B50954" w:rsidRPr="00CD7F9D" w:rsidRDefault="00B50954" w:rsidP="00CD4C7F">
      <w:pPr>
        <w:pStyle w:val="a5"/>
        <w:numPr>
          <w:ilvl w:val="0"/>
          <w:numId w:val="51"/>
        </w:numPr>
        <w:tabs>
          <w:tab w:val="left" w:pos="-1134"/>
        </w:tabs>
        <w:spacing w:after="5"/>
        <w:ind w:left="284" w:right="57"/>
        <w:jc w:val="both"/>
        <w:rPr>
          <w:color w:val="000000"/>
        </w:rPr>
      </w:pPr>
      <w:r w:rsidRPr="00CD7F9D">
        <w:rPr>
          <w:color w:val="000000"/>
        </w:rPr>
        <w:t>распознавать, различать  и называть геометрические тела: параллелепипед, пирамиду, цилиндр, конус.</w:t>
      </w:r>
    </w:p>
    <w:p w:rsidR="002C2B7F" w:rsidRPr="00CD7F9D" w:rsidRDefault="00B50954" w:rsidP="00CC2DF8">
      <w:pPr>
        <w:tabs>
          <w:tab w:val="left" w:pos="-1134"/>
        </w:tabs>
        <w:spacing w:after="5"/>
        <w:ind w:right="57"/>
        <w:jc w:val="both"/>
        <w:rPr>
          <w:b/>
          <w:color w:val="000000"/>
          <w:lang w:bidi="ru-RU"/>
        </w:rPr>
      </w:pPr>
      <w:r w:rsidRPr="00CD7F9D">
        <w:rPr>
          <w:b/>
          <w:color w:val="000000"/>
          <w:lang w:bidi="ru-RU"/>
        </w:rPr>
        <w:t>Геометрические величины</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BE7ACC" w:rsidRPr="00CD7F9D" w:rsidRDefault="00B50954" w:rsidP="00CD4C7F">
      <w:pPr>
        <w:pStyle w:val="a5"/>
        <w:numPr>
          <w:ilvl w:val="0"/>
          <w:numId w:val="52"/>
        </w:numPr>
        <w:tabs>
          <w:tab w:val="left" w:pos="-1134"/>
        </w:tabs>
        <w:spacing w:after="5"/>
        <w:ind w:left="284" w:right="57"/>
        <w:jc w:val="both"/>
        <w:rPr>
          <w:color w:val="000000"/>
        </w:rPr>
      </w:pPr>
      <w:r w:rsidRPr="00CD7F9D">
        <w:rPr>
          <w:color w:val="000000"/>
        </w:rPr>
        <w:t>измерять длину отрезка;</w:t>
      </w:r>
    </w:p>
    <w:p w:rsidR="00BE7ACC" w:rsidRPr="00CD7F9D" w:rsidRDefault="00B50954" w:rsidP="00CD4C7F">
      <w:pPr>
        <w:pStyle w:val="a5"/>
        <w:numPr>
          <w:ilvl w:val="0"/>
          <w:numId w:val="52"/>
        </w:numPr>
        <w:tabs>
          <w:tab w:val="left" w:pos="-1134"/>
        </w:tabs>
        <w:spacing w:after="5"/>
        <w:ind w:left="284" w:right="57"/>
        <w:jc w:val="both"/>
        <w:rPr>
          <w:color w:val="000000"/>
        </w:rPr>
      </w:pPr>
      <w:r w:rsidRPr="00CD7F9D">
        <w:rPr>
          <w:color w:val="000000"/>
        </w:rPr>
        <w:t xml:space="preserve">вычислять периметр треугольника, прямоугольника, квадрата, многоугольника, площадь прямоугольника и квадрата; </w:t>
      </w:r>
    </w:p>
    <w:p w:rsidR="00B50954" w:rsidRPr="00CD7F9D" w:rsidRDefault="00B50954" w:rsidP="00CD4C7F">
      <w:pPr>
        <w:pStyle w:val="a5"/>
        <w:numPr>
          <w:ilvl w:val="0"/>
          <w:numId w:val="52"/>
        </w:numPr>
        <w:tabs>
          <w:tab w:val="left" w:pos="-1134"/>
        </w:tabs>
        <w:spacing w:after="5"/>
        <w:ind w:left="284" w:right="57"/>
        <w:jc w:val="both"/>
        <w:rPr>
          <w:color w:val="000000"/>
        </w:rPr>
      </w:pPr>
      <w:r w:rsidRPr="00CD7F9D">
        <w:rPr>
          <w:color w:val="000000"/>
        </w:rPr>
        <w:t>оценивать размеры геометрических объектов, расстояния приближённо (на глаз).</w:t>
      </w:r>
    </w:p>
    <w:p w:rsidR="00B50954" w:rsidRPr="00CD7F9D" w:rsidRDefault="00B50954" w:rsidP="00A531CB">
      <w:pPr>
        <w:tabs>
          <w:tab w:val="left" w:pos="-1134"/>
        </w:tabs>
        <w:spacing w:after="5"/>
        <w:ind w:right="57" w:firstLine="284"/>
        <w:jc w:val="both"/>
        <w:rPr>
          <w:color w:val="000000"/>
          <w:lang w:bidi="ru-RU"/>
        </w:rPr>
      </w:pPr>
      <w:r w:rsidRPr="00CD7F9D">
        <w:rPr>
          <w:color w:val="000000"/>
          <w:lang w:bidi="ru-RU"/>
        </w:rPr>
        <w:t>Выпускник получит возможность научиться вычислять периметр многоугольника, площадь фигуры, составленной из прямоугольников.</w:t>
      </w:r>
    </w:p>
    <w:p w:rsidR="00BE7ACC" w:rsidRPr="00CD7F9D" w:rsidRDefault="00B50954" w:rsidP="00CC2DF8">
      <w:pPr>
        <w:tabs>
          <w:tab w:val="left" w:pos="-1134"/>
        </w:tabs>
        <w:spacing w:after="5"/>
        <w:ind w:right="57"/>
        <w:jc w:val="both"/>
        <w:rPr>
          <w:b/>
          <w:color w:val="000000"/>
          <w:lang w:bidi="ru-RU"/>
        </w:rPr>
      </w:pPr>
      <w:r w:rsidRPr="00CD7F9D">
        <w:rPr>
          <w:b/>
          <w:color w:val="000000"/>
          <w:lang w:bidi="ru-RU"/>
        </w:rPr>
        <w:t xml:space="preserve">Работа с информацией </w:t>
      </w:r>
    </w:p>
    <w:p w:rsidR="00B50954" w:rsidRPr="00CD7F9D" w:rsidRDefault="00B50954" w:rsidP="00A531CB">
      <w:pPr>
        <w:tabs>
          <w:tab w:val="left" w:pos="-1134"/>
        </w:tabs>
        <w:spacing w:after="5"/>
        <w:ind w:right="57" w:firstLine="284"/>
        <w:jc w:val="both"/>
        <w:rPr>
          <w:i/>
          <w:color w:val="000000"/>
          <w:lang w:bidi="ru-RU"/>
        </w:rPr>
      </w:pPr>
      <w:r w:rsidRPr="00CD7F9D">
        <w:rPr>
          <w:i/>
          <w:color w:val="000000"/>
          <w:lang w:bidi="ru-RU"/>
        </w:rPr>
        <w:t>Выпускник научится:</w:t>
      </w:r>
    </w:p>
    <w:p w:rsidR="00BE7ACC" w:rsidRPr="00CD7F9D" w:rsidRDefault="00B50954" w:rsidP="00CD4C7F">
      <w:pPr>
        <w:pStyle w:val="a5"/>
        <w:numPr>
          <w:ilvl w:val="0"/>
          <w:numId w:val="53"/>
        </w:numPr>
        <w:tabs>
          <w:tab w:val="left" w:pos="-1134"/>
        </w:tabs>
        <w:spacing w:after="5"/>
        <w:ind w:left="284" w:right="57"/>
        <w:jc w:val="both"/>
        <w:rPr>
          <w:color w:val="000000"/>
        </w:rPr>
      </w:pPr>
      <w:r w:rsidRPr="00CD7F9D">
        <w:rPr>
          <w:color w:val="000000"/>
        </w:rPr>
        <w:t xml:space="preserve">читать несложные готовые таблицы; </w:t>
      </w:r>
    </w:p>
    <w:p w:rsidR="00BE7ACC" w:rsidRPr="00CD7F9D" w:rsidRDefault="00B50954" w:rsidP="00CD4C7F">
      <w:pPr>
        <w:pStyle w:val="a5"/>
        <w:numPr>
          <w:ilvl w:val="0"/>
          <w:numId w:val="53"/>
        </w:numPr>
        <w:tabs>
          <w:tab w:val="left" w:pos="-1134"/>
        </w:tabs>
        <w:spacing w:after="5"/>
        <w:ind w:left="284" w:right="57"/>
        <w:jc w:val="both"/>
        <w:rPr>
          <w:color w:val="000000"/>
        </w:rPr>
      </w:pPr>
      <w:r w:rsidRPr="00CD7F9D">
        <w:rPr>
          <w:color w:val="000000"/>
        </w:rPr>
        <w:t>заполнять несложные готовые таблицы;</w:t>
      </w:r>
    </w:p>
    <w:p w:rsidR="00BE7ACC" w:rsidRPr="00CD7F9D" w:rsidRDefault="00B50954" w:rsidP="00CD4C7F">
      <w:pPr>
        <w:pStyle w:val="a5"/>
        <w:numPr>
          <w:ilvl w:val="0"/>
          <w:numId w:val="53"/>
        </w:numPr>
        <w:tabs>
          <w:tab w:val="left" w:pos="-1134"/>
        </w:tabs>
        <w:spacing w:after="5"/>
        <w:ind w:left="284" w:right="57"/>
        <w:jc w:val="both"/>
        <w:rPr>
          <w:color w:val="000000"/>
        </w:rPr>
      </w:pPr>
      <w:r w:rsidRPr="00CD7F9D">
        <w:rPr>
          <w:color w:val="000000"/>
        </w:rPr>
        <w:t>читать несложные готовые столбчатые диаграммы;</w:t>
      </w:r>
    </w:p>
    <w:p w:rsidR="00BE7ACC" w:rsidRPr="00CD7F9D" w:rsidRDefault="00B50954" w:rsidP="00CD4C7F">
      <w:pPr>
        <w:pStyle w:val="a5"/>
        <w:numPr>
          <w:ilvl w:val="0"/>
          <w:numId w:val="53"/>
        </w:numPr>
        <w:tabs>
          <w:tab w:val="left" w:pos="-1134"/>
        </w:tabs>
        <w:spacing w:after="5"/>
        <w:ind w:left="284" w:right="57"/>
        <w:jc w:val="both"/>
        <w:rPr>
          <w:color w:val="000000"/>
        </w:rPr>
      </w:pPr>
      <w:r w:rsidRPr="00CD7F9D">
        <w:rPr>
          <w:color w:val="000000"/>
        </w:rPr>
        <w:t>читать несложные готовые круговые диаграммы;</w:t>
      </w:r>
    </w:p>
    <w:p w:rsidR="00BE7ACC" w:rsidRPr="00CD7F9D" w:rsidRDefault="00B50954" w:rsidP="00CD4C7F">
      <w:pPr>
        <w:pStyle w:val="a5"/>
        <w:numPr>
          <w:ilvl w:val="0"/>
          <w:numId w:val="53"/>
        </w:numPr>
        <w:tabs>
          <w:tab w:val="left" w:pos="-1134"/>
        </w:tabs>
        <w:spacing w:after="5"/>
        <w:ind w:left="284" w:right="57"/>
        <w:jc w:val="both"/>
        <w:rPr>
          <w:color w:val="000000"/>
        </w:rPr>
      </w:pPr>
      <w:r w:rsidRPr="00CD7F9D">
        <w:rPr>
          <w:color w:val="000000"/>
        </w:rPr>
        <w:t>достраивать несложную готовую столбчатую диаграмму;</w:t>
      </w:r>
    </w:p>
    <w:p w:rsidR="00BE7ACC" w:rsidRPr="00CD7F9D" w:rsidRDefault="00B50954" w:rsidP="00CD4C7F">
      <w:pPr>
        <w:pStyle w:val="a5"/>
        <w:numPr>
          <w:ilvl w:val="0"/>
          <w:numId w:val="53"/>
        </w:numPr>
        <w:tabs>
          <w:tab w:val="left" w:pos="-1134"/>
        </w:tabs>
        <w:spacing w:after="5"/>
        <w:ind w:left="142" w:right="57" w:hanging="142"/>
        <w:jc w:val="both"/>
        <w:rPr>
          <w:color w:val="000000"/>
        </w:rPr>
      </w:pPr>
      <w:r w:rsidRPr="00CD7F9D">
        <w:rPr>
          <w:color w:val="000000"/>
        </w:rPr>
        <w:t>сравнивать и обобщать информацию, представленную в строках и столбцах несложных таблиц и диаграмм;</w:t>
      </w:r>
    </w:p>
    <w:p w:rsidR="00BE7ACC" w:rsidRPr="00CD7F9D" w:rsidRDefault="00B50954" w:rsidP="00CD4C7F">
      <w:pPr>
        <w:pStyle w:val="a5"/>
        <w:numPr>
          <w:ilvl w:val="0"/>
          <w:numId w:val="53"/>
        </w:numPr>
        <w:tabs>
          <w:tab w:val="left" w:pos="-1134"/>
        </w:tabs>
        <w:spacing w:after="5"/>
        <w:ind w:left="142" w:right="57" w:hanging="142"/>
        <w:jc w:val="both"/>
        <w:rPr>
          <w:color w:val="000000"/>
        </w:rPr>
      </w:pPr>
      <w:r w:rsidRPr="00CD7F9D">
        <w:rPr>
          <w:color w:val="000000"/>
        </w:rPr>
        <w:t>понимать простейшие выражения, содержащие логически</w:t>
      </w:r>
      <w:r w:rsidR="00492481" w:rsidRPr="00CD7F9D">
        <w:rPr>
          <w:color w:val="000000"/>
        </w:rPr>
        <w:t xml:space="preserve">е связки и слова («…и…», «если…то…», «верно/неверно, </w:t>
      </w:r>
      <w:r w:rsidRPr="00CD7F9D">
        <w:rPr>
          <w:color w:val="000000"/>
        </w:rPr>
        <w:t>что…», «каждый»,</w:t>
      </w:r>
      <w:r w:rsidR="00492481" w:rsidRPr="00CD7F9D">
        <w:rPr>
          <w:color w:val="000000"/>
        </w:rPr>
        <w:t xml:space="preserve"> «некоторые», </w:t>
      </w:r>
      <w:r w:rsidRPr="00CD7F9D">
        <w:rPr>
          <w:color w:val="000000"/>
        </w:rPr>
        <w:t xml:space="preserve">«все», «не»); </w:t>
      </w:r>
    </w:p>
    <w:p w:rsidR="00492481" w:rsidRPr="00CD7F9D" w:rsidRDefault="00B50954" w:rsidP="00CD4C7F">
      <w:pPr>
        <w:pStyle w:val="a5"/>
        <w:numPr>
          <w:ilvl w:val="0"/>
          <w:numId w:val="54"/>
        </w:numPr>
        <w:tabs>
          <w:tab w:val="left" w:pos="-1134"/>
        </w:tabs>
        <w:spacing w:after="5"/>
        <w:ind w:left="284" w:right="57"/>
        <w:jc w:val="both"/>
        <w:rPr>
          <w:color w:val="000000"/>
        </w:rPr>
      </w:pPr>
      <w:r w:rsidRPr="00CD7F9D">
        <w:rPr>
          <w:color w:val="000000"/>
        </w:rPr>
        <w:t xml:space="preserve">составлять, записывать и выполнять инструкцию (простой алгоритм), план поиска информации; </w:t>
      </w:r>
    </w:p>
    <w:p w:rsidR="00492481" w:rsidRPr="00CD7F9D" w:rsidRDefault="00B50954" w:rsidP="00CD4C7F">
      <w:pPr>
        <w:pStyle w:val="a5"/>
        <w:numPr>
          <w:ilvl w:val="0"/>
          <w:numId w:val="54"/>
        </w:numPr>
        <w:tabs>
          <w:tab w:val="left" w:pos="-1134"/>
        </w:tabs>
        <w:spacing w:after="5"/>
        <w:ind w:left="284" w:right="57"/>
        <w:jc w:val="both"/>
        <w:rPr>
          <w:color w:val="000000"/>
        </w:rPr>
      </w:pPr>
      <w:r w:rsidRPr="00CD7F9D">
        <w:rPr>
          <w:color w:val="000000"/>
        </w:rPr>
        <w:t>распознавать одну и ту же информацию, представленную в разной форме (таблицы и диаграммы);</w:t>
      </w:r>
    </w:p>
    <w:p w:rsidR="00492481" w:rsidRPr="00CD7F9D" w:rsidRDefault="00B50954" w:rsidP="00CD4C7F">
      <w:pPr>
        <w:pStyle w:val="a5"/>
        <w:numPr>
          <w:ilvl w:val="0"/>
          <w:numId w:val="54"/>
        </w:numPr>
        <w:tabs>
          <w:tab w:val="left" w:pos="-1134"/>
        </w:tabs>
        <w:spacing w:after="5"/>
        <w:ind w:left="284" w:right="57"/>
        <w:jc w:val="both"/>
        <w:rPr>
          <w:color w:val="000000"/>
        </w:rPr>
      </w:pPr>
      <w:r w:rsidRPr="00CD7F9D">
        <w:rPr>
          <w:color w:val="000000"/>
        </w:rPr>
        <w:t>планировать несложные исследования, собирать и представлять полученную информацию с помощью таблиц и диаграмм;</w:t>
      </w:r>
    </w:p>
    <w:p w:rsidR="00B50954" w:rsidRPr="00CD7F9D" w:rsidRDefault="00B50954" w:rsidP="00CD4C7F">
      <w:pPr>
        <w:pStyle w:val="a5"/>
        <w:numPr>
          <w:ilvl w:val="0"/>
          <w:numId w:val="54"/>
        </w:numPr>
        <w:tabs>
          <w:tab w:val="left" w:pos="-1134"/>
        </w:tabs>
        <w:spacing w:after="5"/>
        <w:ind w:left="284" w:right="57"/>
        <w:jc w:val="both"/>
        <w:rPr>
          <w:color w:val="000000"/>
        </w:rPr>
      </w:pPr>
      <w:r w:rsidRPr="00CD7F9D">
        <w:rPr>
          <w:color w:val="00000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E3665" w:rsidRDefault="00BE3665" w:rsidP="002629F2">
      <w:pPr>
        <w:tabs>
          <w:tab w:val="left" w:pos="-1134"/>
        </w:tabs>
        <w:spacing w:after="5"/>
        <w:ind w:left="-76" w:right="57"/>
        <w:jc w:val="both"/>
        <w:rPr>
          <w:color w:val="000000"/>
        </w:rPr>
      </w:pPr>
    </w:p>
    <w:p w:rsidR="00543FB9" w:rsidRPr="00E30074" w:rsidRDefault="00543FB9" w:rsidP="00CD4C7F">
      <w:pPr>
        <w:pStyle w:val="a5"/>
        <w:numPr>
          <w:ilvl w:val="2"/>
          <w:numId w:val="258"/>
        </w:numPr>
        <w:tabs>
          <w:tab w:val="left" w:pos="-1134"/>
        </w:tabs>
        <w:spacing w:after="5" w:line="268" w:lineRule="auto"/>
        <w:ind w:right="57"/>
        <w:jc w:val="both"/>
        <w:rPr>
          <w:b/>
          <w:bCs/>
          <w:color w:val="000000"/>
        </w:rPr>
      </w:pPr>
      <w:r w:rsidRPr="00E30074">
        <w:rPr>
          <w:b/>
          <w:bCs/>
          <w:color w:val="000000"/>
        </w:rPr>
        <w:t>Обществознание и естествознание (Окружающий мир)</w:t>
      </w:r>
    </w:p>
    <w:p w:rsidR="00543FB9" w:rsidRPr="00CD7F9D" w:rsidRDefault="00543FB9" w:rsidP="00543FB9">
      <w:pPr>
        <w:tabs>
          <w:tab w:val="left" w:pos="-1134"/>
        </w:tabs>
        <w:spacing w:after="5"/>
        <w:ind w:right="57" w:firstLine="284"/>
        <w:jc w:val="both"/>
        <w:rPr>
          <w:color w:val="000000"/>
          <w:lang w:bidi="ru-RU"/>
        </w:rPr>
      </w:pPr>
      <w:r w:rsidRPr="00CD7F9D">
        <w:rPr>
          <w:color w:val="000000"/>
          <w:lang w:bidi="ru-RU"/>
        </w:rPr>
        <w:t>Отражены:</w:t>
      </w:r>
    </w:p>
    <w:p w:rsidR="00543FB9" w:rsidRPr="00CD7F9D" w:rsidRDefault="00543FB9" w:rsidP="00543FB9">
      <w:pPr>
        <w:numPr>
          <w:ilvl w:val="0"/>
          <w:numId w:val="42"/>
        </w:numPr>
        <w:tabs>
          <w:tab w:val="left" w:pos="-1134"/>
        </w:tabs>
        <w:spacing w:after="5"/>
        <w:ind w:right="57"/>
        <w:jc w:val="both"/>
        <w:rPr>
          <w:color w:val="000000"/>
          <w:lang w:bidi="ru-RU"/>
        </w:rPr>
      </w:pPr>
      <w:r w:rsidRPr="00CD7F9D">
        <w:rPr>
          <w:color w:val="000000"/>
          <w:lang w:bidi="ru-RU"/>
        </w:rPr>
        <w:t>понимание особой роли России в мировой истории, воспитание чувства гордости за национальные свершения, открытия, победы;</w:t>
      </w:r>
    </w:p>
    <w:p w:rsidR="00543FB9" w:rsidRPr="00CD7F9D" w:rsidRDefault="00543FB9" w:rsidP="00543FB9">
      <w:pPr>
        <w:numPr>
          <w:ilvl w:val="0"/>
          <w:numId w:val="42"/>
        </w:numPr>
        <w:tabs>
          <w:tab w:val="left" w:pos="-1134"/>
        </w:tabs>
        <w:spacing w:after="5"/>
        <w:ind w:right="57"/>
        <w:jc w:val="both"/>
        <w:rPr>
          <w:color w:val="000000"/>
          <w:lang w:bidi="ru-RU"/>
        </w:rPr>
      </w:pPr>
      <w:r w:rsidRPr="00CD7F9D">
        <w:rPr>
          <w:color w:val="000000"/>
          <w:lang w:bidi="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543FB9" w:rsidRPr="00CD7F9D" w:rsidRDefault="00543FB9" w:rsidP="00543FB9">
      <w:pPr>
        <w:numPr>
          <w:ilvl w:val="0"/>
          <w:numId w:val="42"/>
        </w:numPr>
        <w:tabs>
          <w:tab w:val="left" w:pos="-1134"/>
        </w:tabs>
        <w:spacing w:after="5"/>
        <w:ind w:right="57"/>
        <w:jc w:val="both"/>
        <w:rPr>
          <w:color w:val="000000"/>
          <w:lang w:bidi="ru-RU"/>
        </w:rPr>
      </w:pPr>
      <w:r w:rsidRPr="00CD7F9D">
        <w:rPr>
          <w:color w:val="000000"/>
          <w:lang w:bidi="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3FB9" w:rsidRPr="00CD7F9D" w:rsidRDefault="00543FB9" w:rsidP="00543FB9">
      <w:pPr>
        <w:numPr>
          <w:ilvl w:val="0"/>
          <w:numId w:val="42"/>
        </w:numPr>
        <w:tabs>
          <w:tab w:val="left" w:pos="-1134"/>
        </w:tabs>
        <w:spacing w:after="5"/>
        <w:ind w:right="57"/>
        <w:jc w:val="both"/>
        <w:rPr>
          <w:color w:val="000000"/>
          <w:lang w:bidi="ru-RU"/>
        </w:rPr>
      </w:pPr>
      <w:r w:rsidRPr="00CD7F9D">
        <w:rPr>
          <w:color w:val="000000"/>
          <w:lang w:bidi="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43FB9" w:rsidRPr="00CD7F9D" w:rsidRDefault="00543FB9" w:rsidP="00543FB9">
      <w:pPr>
        <w:numPr>
          <w:ilvl w:val="0"/>
          <w:numId w:val="42"/>
        </w:numPr>
        <w:tabs>
          <w:tab w:val="left" w:pos="-1134"/>
        </w:tabs>
        <w:spacing w:after="5"/>
        <w:ind w:right="57"/>
        <w:jc w:val="both"/>
        <w:rPr>
          <w:color w:val="000000"/>
          <w:lang w:bidi="ru-RU"/>
        </w:rPr>
      </w:pPr>
      <w:r w:rsidRPr="00CD7F9D">
        <w:rPr>
          <w:color w:val="000000"/>
          <w:lang w:bidi="ru-RU"/>
        </w:rPr>
        <w:t>развитие навыков устанавливать и выявлять причинно-следственные связи в окружающем мире.</w:t>
      </w:r>
    </w:p>
    <w:p w:rsidR="00543FB9" w:rsidRPr="00CD7F9D" w:rsidRDefault="00543FB9" w:rsidP="00543FB9">
      <w:pPr>
        <w:tabs>
          <w:tab w:val="left" w:pos="-1134"/>
        </w:tabs>
        <w:spacing w:after="5"/>
        <w:ind w:right="57" w:firstLine="284"/>
        <w:jc w:val="both"/>
        <w:rPr>
          <w:color w:val="000000"/>
          <w:lang w:bidi="ru-RU"/>
        </w:rPr>
      </w:pPr>
      <w:r w:rsidRPr="00CD7F9D">
        <w:rPr>
          <w:color w:val="000000"/>
          <w:lang w:bidi="ru-RU"/>
        </w:rPr>
        <w:t>В результате изучения курса «Окружающий мир» обучающиеся</w:t>
      </w:r>
      <w:r>
        <w:rPr>
          <w:color w:val="000000"/>
          <w:lang w:bidi="ru-RU"/>
        </w:rPr>
        <w:t xml:space="preserve"> ЦО «НОВОШКОЛА»</w:t>
      </w:r>
      <w:r w:rsidRPr="00CD7F9D">
        <w:rPr>
          <w:color w:val="000000"/>
          <w:lang w:bidi="ru-RU"/>
        </w:rPr>
        <w:t xml:space="preserve"> на ступени начального общего образования </w:t>
      </w:r>
      <w:r>
        <w:rPr>
          <w:color w:val="000000"/>
          <w:lang w:bidi="ru-RU"/>
        </w:rPr>
        <w:t xml:space="preserve">получат возможность расширить, </w:t>
      </w:r>
      <w:r w:rsidRPr="00CD7F9D">
        <w:rPr>
          <w:color w:val="000000"/>
          <w:lang w:bidi="ru-RU"/>
        </w:rPr>
        <w:t>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43FB9" w:rsidRPr="00CD7F9D" w:rsidRDefault="00543FB9" w:rsidP="00543FB9">
      <w:pPr>
        <w:tabs>
          <w:tab w:val="left" w:pos="-1134"/>
        </w:tabs>
        <w:spacing w:after="5"/>
        <w:ind w:right="57" w:firstLine="284"/>
        <w:jc w:val="both"/>
        <w:rPr>
          <w:color w:val="000000"/>
          <w:lang w:bidi="ru-RU"/>
        </w:rPr>
      </w:pPr>
      <w:r w:rsidRPr="00CD7F9D">
        <w:rPr>
          <w:color w:val="000000"/>
          <w:lang w:bidi="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w:t>
      </w:r>
      <w:r>
        <w:rPr>
          <w:color w:val="000000"/>
          <w:lang w:bidi="ru-RU"/>
        </w:rPr>
        <w:t>-</w:t>
      </w:r>
      <w:r w:rsidRPr="00CD7F9D">
        <w:rPr>
          <w:color w:val="000000"/>
          <w:lang w:bidi="ru-RU"/>
        </w:rPr>
        <w:t>и культуросообразного поведения в окружающей природной и социальной среде.</w:t>
      </w:r>
    </w:p>
    <w:p w:rsidR="00543FB9" w:rsidRPr="00CD7F9D" w:rsidRDefault="00543FB9" w:rsidP="00543FB9">
      <w:pPr>
        <w:tabs>
          <w:tab w:val="left" w:pos="-1134"/>
        </w:tabs>
        <w:spacing w:after="5"/>
        <w:ind w:right="57"/>
        <w:jc w:val="both"/>
        <w:rPr>
          <w:b/>
          <w:color w:val="000000"/>
          <w:lang w:bidi="ru-RU"/>
        </w:rPr>
      </w:pPr>
      <w:r w:rsidRPr="00CD7F9D">
        <w:rPr>
          <w:b/>
          <w:color w:val="000000"/>
          <w:lang w:bidi="ru-RU"/>
        </w:rPr>
        <w:t xml:space="preserve">Человек и природа </w:t>
      </w:r>
    </w:p>
    <w:p w:rsidR="00543FB9" w:rsidRPr="00CD7F9D" w:rsidRDefault="00543FB9" w:rsidP="00543FB9">
      <w:pPr>
        <w:tabs>
          <w:tab w:val="left" w:pos="-1134"/>
        </w:tabs>
        <w:spacing w:after="5"/>
        <w:ind w:right="57" w:firstLine="284"/>
        <w:jc w:val="both"/>
        <w:rPr>
          <w:i/>
          <w:color w:val="000000"/>
          <w:lang w:bidi="ru-RU"/>
        </w:rPr>
      </w:pPr>
      <w:r w:rsidRPr="00CD7F9D">
        <w:rPr>
          <w:i/>
          <w:color w:val="000000"/>
          <w:lang w:bidi="ru-RU"/>
        </w:rPr>
        <w:t>Выпускник научится:</w:t>
      </w:r>
    </w:p>
    <w:p w:rsidR="00543FB9" w:rsidRPr="00CD7F9D" w:rsidRDefault="00543FB9" w:rsidP="00543FB9">
      <w:pPr>
        <w:tabs>
          <w:tab w:val="left" w:pos="-1134"/>
        </w:tabs>
        <w:spacing w:after="5"/>
        <w:ind w:right="57" w:firstLine="284"/>
        <w:jc w:val="both"/>
        <w:rPr>
          <w:color w:val="000000"/>
          <w:lang w:bidi="ru-RU"/>
        </w:rPr>
      </w:pPr>
      <w:r w:rsidRPr="00CD7F9D">
        <w:rPr>
          <w:color w:val="000000"/>
          <w:lang w:bidi="ru-RU"/>
        </w:rPr>
        <w:t>узнавать изученные объекты и явления живой и неживой природы; описывать на основе предложенного плана изученные объекты и явления живой и неживой природы, выделять их существенные признаки;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использовать готовые модели (глобус, карту, план) для объяснения явлений или описания свойств объектов;</w:t>
      </w:r>
    </w:p>
    <w:p w:rsidR="00543FB9" w:rsidRPr="00CD7F9D" w:rsidRDefault="00543FB9" w:rsidP="00543FB9">
      <w:pPr>
        <w:tabs>
          <w:tab w:val="left" w:pos="-1134"/>
        </w:tabs>
        <w:spacing w:after="5"/>
        <w:ind w:right="57" w:firstLine="284"/>
        <w:jc w:val="both"/>
        <w:rPr>
          <w:color w:val="000000"/>
          <w:lang w:bidi="ru-RU"/>
        </w:rPr>
      </w:pPr>
      <w:r w:rsidRPr="00CD7F9D">
        <w:rPr>
          <w:color w:val="000000"/>
          <w:lang w:bidi="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43FB9" w:rsidRPr="00CD7F9D" w:rsidRDefault="00543FB9" w:rsidP="00543FB9">
      <w:pPr>
        <w:tabs>
          <w:tab w:val="left" w:pos="-1134"/>
        </w:tabs>
        <w:spacing w:after="5"/>
        <w:ind w:right="57"/>
        <w:jc w:val="both"/>
        <w:rPr>
          <w:i/>
          <w:color w:val="000000"/>
          <w:lang w:bidi="ru-RU"/>
        </w:rPr>
      </w:pPr>
      <w:r w:rsidRPr="00CD7F9D">
        <w:rPr>
          <w:i/>
          <w:color w:val="000000"/>
          <w:lang w:bidi="ru-RU"/>
        </w:rPr>
        <w:t>Выпускник получит возможность научиться:</w:t>
      </w:r>
    </w:p>
    <w:p w:rsidR="00543FB9" w:rsidRPr="00CD7F9D" w:rsidRDefault="00543FB9" w:rsidP="00543FB9">
      <w:pPr>
        <w:tabs>
          <w:tab w:val="left" w:pos="-1134"/>
        </w:tabs>
        <w:spacing w:after="5"/>
        <w:ind w:right="57" w:firstLine="284"/>
        <w:jc w:val="both"/>
        <w:rPr>
          <w:color w:val="000000"/>
          <w:lang w:bidi="ru-RU"/>
        </w:rPr>
      </w:pPr>
      <w:r w:rsidRPr="00CD7F9D">
        <w:rPr>
          <w:color w:val="000000"/>
          <w:lang w:bidi="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моделировать объекты и отдельные процессы реального мира с использованием виртуальных лабораторий и механизмов, собранных из конструктора;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выполнять правила безопасного поведения в доме, на улице, природной среде, оказывать первую помощь при несложных несчастных случаях;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43FB9" w:rsidRPr="00CD7F9D" w:rsidRDefault="00543FB9" w:rsidP="00543FB9">
      <w:pPr>
        <w:tabs>
          <w:tab w:val="left" w:pos="-1134"/>
        </w:tabs>
        <w:spacing w:after="5"/>
        <w:ind w:right="57"/>
        <w:jc w:val="both"/>
        <w:rPr>
          <w:b/>
          <w:color w:val="000000"/>
          <w:lang w:bidi="ru-RU"/>
        </w:rPr>
      </w:pPr>
      <w:r w:rsidRPr="00CD7F9D">
        <w:rPr>
          <w:b/>
          <w:color w:val="000000"/>
          <w:lang w:bidi="ru-RU"/>
        </w:rPr>
        <w:t xml:space="preserve">Человек и общество </w:t>
      </w:r>
    </w:p>
    <w:p w:rsidR="00543FB9" w:rsidRPr="00CD7F9D" w:rsidRDefault="00543FB9" w:rsidP="00543FB9">
      <w:pPr>
        <w:tabs>
          <w:tab w:val="left" w:pos="-1134"/>
        </w:tabs>
        <w:spacing w:after="5"/>
        <w:ind w:right="57" w:firstLine="284"/>
        <w:jc w:val="both"/>
        <w:rPr>
          <w:i/>
          <w:color w:val="000000"/>
          <w:lang w:bidi="ru-RU"/>
        </w:rPr>
      </w:pPr>
      <w:r w:rsidRPr="00CD7F9D">
        <w:rPr>
          <w:i/>
          <w:color w:val="000000"/>
          <w:lang w:bidi="ru-RU"/>
        </w:rPr>
        <w:t>Выпускник научится:</w:t>
      </w:r>
    </w:p>
    <w:p w:rsidR="00543FB9" w:rsidRPr="00CD7F9D" w:rsidRDefault="00543FB9" w:rsidP="00543FB9">
      <w:pPr>
        <w:tabs>
          <w:tab w:val="left" w:pos="-1134"/>
        </w:tabs>
        <w:spacing w:after="5"/>
        <w:ind w:right="57" w:firstLine="284"/>
        <w:jc w:val="both"/>
        <w:rPr>
          <w:color w:val="000000"/>
          <w:lang w:bidi="ru-RU"/>
        </w:rPr>
      </w:pPr>
      <w:r w:rsidRPr="00CD7F9D">
        <w:rPr>
          <w:color w:val="000000"/>
          <w:lang w:bidi="ru-RU"/>
        </w:rPr>
        <w:t>узнавать государственную символику Российской Федерации, Республики Башкортостан; г.Уфы, описывать достопримечательности столицы и родного края; находить на карте мира Российскую Федерацию, на карте России Москву, Республику Башкортостан, г.Уфа;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543FB9" w:rsidRPr="00CD7F9D" w:rsidRDefault="00543FB9" w:rsidP="00543FB9">
      <w:pPr>
        <w:tabs>
          <w:tab w:val="left" w:pos="-1134"/>
        </w:tabs>
        <w:spacing w:after="5"/>
        <w:ind w:right="57"/>
        <w:jc w:val="both"/>
        <w:rPr>
          <w:i/>
          <w:color w:val="000000"/>
          <w:lang w:bidi="ru-RU"/>
        </w:rPr>
      </w:pPr>
      <w:r w:rsidRPr="00CD7F9D">
        <w:rPr>
          <w:i/>
          <w:color w:val="000000"/>
          <w:lang w:bidi="ru-RU"/>
        </w:rPr>
        <w:t>Выпускник получит возможность научиться:</w:t>
      </w:r>
    </w:p>
    <w:p w:rsidR="00543FB9" w:rsidRPr="00CD7F9D" w:rsidRDefault="00543FB9" w:rsidP="00543FB9">
      <w:pPr>
        <w:tabs>
          <w:tab w:val="left" w:pos="-1134"/>
        </w:tabs>
        <w:spacing w:after="5"/>
        <w:ind w:right="57"/>
        <w:jc w:val="both"/>
        <w:rPr>
          <w:color w:val="000000"/>
          <w:lang w:bidi="ru-RU"/>
        </w:rPr>
      </w:pPr>
      <w:r w:rsidRPr="00CD7F9D">
        <w:rPr>
          <w:color w:val="000000"/>
          <w:lang w:bidi="ru-RU"/>
        </w:rPr>
        <w:t>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её достижения; договариваться</w:t>
      </w:r>
      <w:r w:rsidRPr="00CD7F9D">
        <w:rPr>
          <w:lang w:bidi="ru-RU"/>
        </w:rPr>
        <w:t xml:space="preserve"> о </w:t>
      </w:r>
      <w:r w:rsidRPr="00CD7F9D">
        <w:rPr>
          <w:color w:val="000000"/>
          <w:lang w:bidi="ru-RU"/>
        </w:rPr>
        <w:t>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43FB9" w:rsidRDefault="00543FB9" w:rsidP="002629F2">
      <w:pPr>
        <w:tabs>
          <w:tab w:val="left" w:pos="-1134"/>
        </w:tabs>
        <w:spacing w:after="5"/>
        <w:ind w:left="-76" w:right="57"/>
        <w:jc w:val="both"/>
        <w:rPr>
          <w:color w:val="000000"/>
        </w:rPr>
      </w:pPr>
    </w:p>
    <w:p w:rsidR="0057339A" w:rsidRDefault="0057339A" w:rsidP="002629F2">
      <w:pPr>
        <w:tabs>
          <w:tab w:val="left" w:pos="-1134"/>
        </w:tabs>
        <w:spacing w:after="5"/>
        <w:ind w:left="-76" w:right="57"/>
        <w:jc w:val="both"/>
        <w:rPr>
          <w:color w:val="000000"/>
        </w:rPr>
      </w:pPr>
    </w:p>
    <w:p w:rsidR="00B50954" w:rsidRPr="00543FB9" w:rsidRDefault="00B50954" w:rsidP="00CD4C7F">
      <w:pPr>
        <w:pStyle w:val="a5"/>
        <w:numPr>
          <w:ilvl w:val="2"/>
          <w:numId w:val="258"/>
        </w:numPr>
        <w:tabs>
          <w:tab w:val="left" w:pos="-1134"/>
        </w:tabs>
        <w:spacing w:after="5" w:line="268" w:lineRule="auto"/>
        <w:ind w:right="57"/>
        <w:jc w:val="both"/>
        <w:rPr>
          <w:b/>
          <w:bCs/>
          <w:color w:val="000000"/>
        </w:rPr>
      </w:pPr>
      <w:r w:rsidRPr="00543FB9">
        <w:rPr>
          <w:b/>
          <w:bCs/>
          <w:color w:val="000000"/>
        </w:rPr>
        <w:t>Основы религиозных культур и светской этики</w:t>
      </w:r>
    </w:p>
    <w:p w:rsidR="00B74158" w:rsidRPr="00CD7F9D" w:rsidRDefault="00B74158" w:rsidP="00B74158">
      <w:pPr>
        <w:tabs>
          <w:tab w:val="left" w:pos="709"/>
        </w:tabs>
        <w:autoSpaceDE w:val="0"/>
        <w:autoSpaceDN w:val="0"/>
        <w:adjustRightInd w:val="0"/>
        <w:jc w:val="both"/>
        <w:rPr>
          <w:rFonts w:eastAsia="Calibri"/>
          <w:b/>
          <w:i/>
          <w:lang w:eastAsia="en-US"/>
        </w:rPr>
      </w:pPr>
      <w:r w:rsidRPr="00CD7F9D">
        <w:rPr>
          <w:rFonts w:eastAsia="Calibri"/>
          <w:b/>
          <w:i/>
          <w:lang w:eastAsia="en-US"/>
        </w:rPr>
        <w:t>Личностные результаты:</w:t>
      </w:r>
    </w:p>
    <w:p w:rsidR="00B74158" w:rsidRPr="00CD7F9D" w:rsidRDefault="00B74158" w:rsidP="00CD4C7F">
      <w:pPr>
        <w:numPr>
          <w:ilvl w:val="0"/>
          <w:numId w:val="140"/>
        </w:numPr>
        <w:tabs>
          <w:tab w:val="left" w:pos="426"/>
        </w:tabs>
        <w:autoSpaceDE w:val="0"/>
        <w:autoSpaceDN w:val="0"/>
        <w:adjustRightInd w:val="0"/>
        <w:ind w:left="284"/>
        <w:contextualSpacing/>
        <w:jc w:val="both"/>
        <w:rPr>
          <w:rFonts w:eastAsia="Calibri"/>
          <w:lang w:eastAsia="en-US"/>
        </w:rPr>
      </w:pPr>
      <w:r w:rsidRPr="00CD7F9D">
        <w:rPr>
          <w:rFonts w:eastAsia="Calibri"/>
          <w:lang w:eastAsia="en-US"/>
        </w:rPr>
        <w:t>формирование основ российской гражданской идентичности, чувства гордости за свою Родину;</w:t>
      </w:r>
    </w:p>
    <w:p w:rsidR="00B74158" w:rsidRPr="00CD7F9D" w:rsidRDefault="00B74158" w:rsidP="00CD4C7F">
      <w:pPr>
        <w:numPr>
          <w:ilvl w:val="0"/>
          <w:numId w:val="140"/>
        </w:numPr>
        <w:tabs>
          <w:tab w:val="left" w:pos="426"/>
        </w:tabs>
        <w:autoSpaceDE w:val="0"/>
        <w:autoSpaceDN w:val="0"/>
        <w:adjustRightInd w:val="0"/>
        <w:ind w:left="284"/>
        <w:contextualSpacing/>
        <w:jc w:val="both"/>
        <w:rPr>
          <w:rFonts w:eastAsia="Calibri"/>
          <w:lang w:eastAsia="en-US"/>
        </w:rPr>
      </w:pPr>
      <w:r w:rsidRPr="00CD7F9D">
        <w:rPr>
          <w:rFonts w:eastAsia="Calibri"/>
          <w:lang w:eastAsia="en-US"/>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B74158" w:rsidRPr="00CD7F9D" w:rsidRDefault="00B74158" w:rsidP="00CD4C7F">
      <w:pPr>
        <w:numPr>
          <w:ilvl w:val="0"/>
          <w:numId w:val="140"/>
        </w:numPr>
        <w:tabs>
          <w:tab w:val="left" w:pos="426"/>
        </w:tabs>
        <w:autoSpaceDE w:val="0"/>
        <w:autoSpaceDN w:val="0"/>
        <w:adjustRightInd w:val="0"/>
        <w:ind w:left="284"/>
        <w:contextualSpacing/>
        <w:jc w:val="both"/>
        <w:rPr>
          <w:rFonts w:eastAsia="Calibri"/>
          <w:lang w:eastAsia="en-US"/>
        </w:rPr>
      </w:pPr>
      <w:r w:rsidRPr="00CD7F9D">
        <w:rPr>
          <w:rFonts w:eastAsia="Calibri"/>
          <w:lang w:eastAsia="en-US"/>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74158" w:rsidRPr="00CD7F9D" w:rsidRDefault="00B74158" w:rsidP="00CD4C7F">
      <w:pPr>
        <w:numPr>
          <w:ilvl w:val="0"/>
          <w:numId w:val="140"/>
        </w:numPr>
        <w:tabs>
          <w:tab w:val="left" w:pos="426"/>
        </w:tabs>
        <w:autoSpaceDE w:val="0"/>
        <w:autoSpaceDN w:val="0"/>
        <w:adjustRightInd w:val="0"/>
        <w:ind w:left="284"/>
        <w:contextualSpacing/>
        <w:jc w:val="both"/>
        <w:rPr>
          <w:rFonts w:eastAsia="Calibri"/>
          <w:lang w:eastAsia="en-US"/>
        </w:rPr>
      </w:pPr>
      <w:r w:rsidRPr="00CD7F9D">
        <w:rPr>
          <w:rFonts w:eastAsia="Calibri"/>
          <w:lang w:eastAsia="en-US"/>
        </w:rPr>
        <w:t>развитие этических чувств как регуляторов морального поведения;</w:t>
      </w:r>
    </w:p>
    <w:p w:rsidR="00B74158" w:rsidRPr="00CD7F9D" w:rsidRDefault="00B74158" w:rsidP="00CD4C7F">
      <w:pPr>
        <w:numPr>
          <w:ilvl w:val="0"/>
          <w:numId w:val="140"/>
        </w:numPr>
        <w:tabs>
          <w:tab w:val="left" w:pos="426"/>
        </w:tabs>
        <w:autoSpaceDE w:val="0"/>
        <w:autoSpaceDN w:val="0"/>
        <w:adjustRightInd w:val="0"/>
        <w:ind w:left="284"/>
        <w:contextualSpacing/>
        <w:jc w:val="both"/>
        <w:rPr>
          <w:rFonts w:eastAsia="Calibri"/>
          <w:lang w:eastAsia="en-US"/>
        </w:rPr>
      </w:pPr>
      <w:r w:rsidRPr="00CD7F9D">
        <w:rPr>
          <w:rFonts w:eastAsia="Calibri"/>
          <w:lang w:eastAsia="en-US"/>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B74158" w:rsidRPr="00CD7F9D" w:rsidRDefault="00B74158" w:rsidP="00CD4C7F">
      <w:pPr>
        <w:numPr>
          <w:ilvl w:val="0"/>
          <w:numId w:val="140"/>
        </w:numPr>
        <w:tabs>
          <w:tab w:val="left" w:pos="426"/>
        </w:tabs>
        <w:autoSpaceDE w:val="0"/>
        <w:autoSpaceDN w:val="0"/>
        <w:adjustRightInd w:val="0"/>
        <w:ind w:left="284"/>
        <w:contextualSpacing/>
        <w:jc w:val="both"/>
        <w:rPr>
          <w:rFonts w:eastAsia="Calibri"/>
          <w:lang w:eastAsia="en-US"/>
        </w:rPr>
      </w:pPr>
      <w:r w:rsidRPr="00CD7F9D">
        <w:rPr>
          <w:rFonts w:eastAsia="Calibri"/>
          <w:lang w:eastAsia="en-US"/>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B74158" w:rsidRPr="00CD7F9D" w:rsidRDefault="00B74158" w:rsidP="00CD4C7F">
      <w:pPr>
        <w:numPr>
          <w:ilvl w:val="0"/>
          <w:numId w:val="140"/>
        </w:numPr>
        <w:tabs>
          <w:tab w:val="left" w:pos="426"/>
        </w:tabs>
        <w:autoSpaceDE w:val="0"/>
        <w:autoSpaceDN w:val="0"/>
        <w:adjustRightInd w:val="0"/>
        <w:ind w:left="284"/>
        <w:contextualSpacing/>
        <w:jc w:val="both"/>
        <w:rPr>
          <w:rFonts w:eastAsia="Calibri"/>
          <w:lang w:eastAsia="en-US"/>
        </w:rPr>
      </w:pPr>
      <w:r w:rsidRPr="00CD7F9D">
        <w:rPr>
          <w:rFonts w:eastAsia="Calibri"/>
          <w:lang w:eastAsia="en-US"/>
        </w:rPr>
        <w:t>наличие мотивации к труду, работе на результат, бережному отношению к материальным и духовным ценностям.</w:t>
      </w:r>
    </w:p>
    <w:p w:rsidR="00B74158" w:rsidRPr="00CD7F9D" w:rsidRDefault="00B74158" w:rsidP="00B74158">
      <w:pPr>
        <w:tabs>
          <w:tab w:val="left" w:pos="709"/>
        </w:tabs>
        <w:autoSpaceDE w:val="0"/>
        <w:autoSpaceDN w:val="0"/>
        <w:adjustRightInd w:val="0"/>
        <w:contextualSpacing/>
        <w:jc w:val="both"/>
        <w:rPr>
          <w:rFonts w:eastAsia="Calibri"/>
          <w:b/>
          <w:i/>
          <w:lang w:eastAsia="en-US"/>
        </w:rPr>
      </w:pPr>
      <w:r w:rsidRPr="00CD7F9D">
        <w:rPr>
          <w:rFonts w:eastAsia="Calibri"/>
          <w:b/>
          <w:i/>
          <w:lang w:eastAsia="en-US"/>
        </w:rPr>
        <w:t>Метапредметные результаты:</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овладение способностью принимать и сохранять цели и задачи учебной деятельности, а также находить средства её осуществления;</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 xml:space="preserve">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 xml:space="preserve">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умение осуществлять информационный поиск для выполнения учебных заданий;</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 xml:space="preserve">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 xml:space="preserve">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B74158" w:rsidRPr="00CD7F9D" w:rsidRDefault="00B74158" w:rsidP="00CD4C7F">
      <w:pPr>
        <w:numPr>
          <w:ilvl w:val="0"/>
          <w:numId w:val="141"/>
        </w:numPr>
        <w:autoSpaceDE w:val="0"/>
        <w:autoSpaceDN w:val="0"/>
        <w:adjustRightInd w:val="0"/>
        <w:ind w:left="284"/>
        <w:contextualSpacing/>
        <w:jc w:val="both"/>
        <w:rPr>
          <w:rFonts w:eastAsia="Calibri"/>
          <w:lang w:eastAsia="en-US"/>
        </w:rPr>
      </w:pPr>
      <w:r w:rsidRPr="00CD7F9D">
        <w:rPr>
          <w:rFonts w:eastAsia="Calibri"/>
          <w:lang w:eastAsia="en-US"/>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B74158" w:rsidRPr="00CD7F9D" w:rsidRDefault="00B74158" w:rsidP="00B74158">
      <w:pPr>
        <w:autoSpaceDE w:val="0"/>
        <w:autoSpaceDN w:val="0"/>
        <w:adjustRightInd w:val="0"/>
        <w:ind w:right="142"/>
        <w:jc w:val="both"/>
        <w:rPr>
          <w:rFonts w:eastAsia="Calibri"/>
          <w:b/>
          <w:i/>
          <w:lang w:eastAsia="en-US"/>
        </w:rPr>
      </w:pPr>
      <w:r w:rsidRPr="00CD7F9D">
        <w:rPr>
          <w:rFonts w:eastAsia="Calibri"/>
          <w:b/>
          <w:i/>
          <w:lang w:eastAsia="en-US"/>
        </w:rPr>
        <w:t>Предметные результаты:</w:t>
      </w:r>
    </w:p>
    <w:p w:rsidR="00B74158" w:rsidRPr="00CD7F9D" w:rsidRDefault="00B74158" w:rsidP="00CD4C7F">
      <w:pPr>
        <w:numPr>
          <w:ilvl w:val="0"/>
          <w:numId w:val="142"/>
        </w:numPr>
        <w:autoSpaceDE w:val="0"/>
        <w:autoSpaceDN w:val="0"/>
        <w:adjustRightInd w:val="0"/>
        <w:ind w:left="284"/>
        <w:contextualSpacing/>
        <w:jc w:val="both"/>
        <w:rPr>
          <w:rFonts w:eastAsia="Calibri"/>
          <w:lang w:eastAsia="en-US"/>
        </w:rPr>
      </w:pPr>
      <w:r w:rsidRPr="00CD7F9D">
        <w:rPr>
          <w:rFonts w:eastAsia="Calibri"/>
          <w:lang w:eastAsia="en-US"/>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B74158" w:rsidRPr="00CD7F9D" w:rsidRDefault="00B74158" w:rsidP="00CD4C7F">
      <w:pPr>
        <w:numPr>
          <w:ilvl w:val="0"/>
          <w:numId w:val="142"/>
        </w:numPr>
        <w:autoSpaceDE w:val="0"/>
        <w:autoSpaceDN w:val="0"/>
        <w:adjustRightInd w:val="0"/>
        <w:ind w:left="284"/>
        <w:contextualSpacing/>
        <w:jc w:val="both"/>
        <w:rPr>
          <w:rFonts w:eastAsia="Calibri"/>
          <w:lang w:eastAsia="en-US"/>
        </w:rPr>
      </w:pPr>
      <w:r w:rsidRPr="00CD7F9D">
        <w:rPr>
          <w:rFonts w:eastAsia="Calibri"/>
          <w:lang w:eastAsia="en-US"/>
        </w:rPr>
        <w:t xml:space="preserve"> знакомство с основами светской и религиозной морали, понимание их значения в выстраивании конструктивных отношений в обществе;</w:t>
      </w:r>
    </w:p>
    <w:p w:rsidR="00B74158" w:rsidRPr="00CD7F9D" w:rsidRDefault="00B74158" w:rsidP="00CD4C7F">
      <w:pPr>
        <w:numPr>
          <w:ilvl w:val="0"/>
          <w:numId w:val="142"/>
        </w:numPr>
        <w:autoSpaceDE w:val="0"/>
        <w:autoSpaceDN w:val="0"/>
        <w:adjustRightInd w:val="0"/>
        <w:ind w:left="284"/>
        <w:contextualSpacing/>
        <w:jc w:val="both"/>
        <w:rPr>
          <w:rFonts w:eastAsia="Calibri"/>
          <w:lang w:eastAsia="en-US"/>
        </w:rPr>
      </w:pPr>
      <w:r w:rsidRPr="00CD7F9D">
        <w:rPr>
          <w:rFonts w:eastAsia="Calibri"/>
          <w:lang w:eastAsia="en-US"/>
        </w:rPr>
        <w:t xml:space="preserve"> формирование первоначальных представлений о светской этике, её роли в истории и современности России;</w:t>
      </w:r>
    </w:p>
    <w:p w:rsidR="00B74158" w:rsidRPr="00CD7F9D" w:rsidRDefault="00B74158" w:rsidP="00CD4C7F">
      <w:pPr>
        <w:numPr>
          <w:ilvl w:val="0"/>
          <w:numId w:val="142"/>
        </w:numPr>
        <w:autoSpaceDE w:val="0"/>
        <w:autoSpaceDN w:val="0"/>
        <w:adjustRightInd w:val="0"/>
        <w:ind w:left="284"/>
        <w:contextualSpacing/>
        <w:jc w:val="both"/>
        <w:rPr>
          <w:rFonts w:eastAsia="Calibri"/>
          <w:lang w:eastAsia="en-US"/>
        </w:rPr>
      </w:pPr>
      <w:r w:rsidRPr="00CD7F9D">
        <w:rPr>
          <w:rFonts w:eastAsia="Calibri"/>
          <w:lang w:eastAsia="en-US"/>
        </w:rPr>
        <w:t xml:space="preserve"> осознание ценности нравственности и духовности в человеческой жизни.</w:t>
      </w:r>
    </w:p>
    <w:p w:rsidR="00B74158" w:rsidRPr="00CD7F9D" w:rsidRDefault="00B74158" w:rsidP="00B74158">
      <w:pPr>
        <w:autoSpaceDE w:val="0"/>
        <w:autoSpaceDN w:val="0"/>
        <w:adjustRightInd w:val="0"/>
        <w:ind w:right="142" w:firstLine="426"/>
        <w:jc w:val="both"/>
        <w:rPr>
          <w:rFonts w:eastAsia="Calibri"/>
          <w:lang w:eastAsia="en-US"/>
        </w:rPr>
      </w:pPr>
      <w:r w:rsidRPr="00CD7F9D">
        <w:rPr>
          <w:rFonts w:eastAsia="Calibri"/>
          <w:lang w:eastAsia="en-US"/>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w:t>
      </w:r>
    </w:p>
    <w:p w:rsidR="00B74158" w:rsidRPr="00CD7F9D" w:rsidRDefault="00B74158" w:rsidP="00B74158">
      <w:pPr>
        <w:autoSpaceDE w:val="0"/>
        <w:autoSpaceDN w:val="0"/>
        <w:adjustRightInd w:val="0"/>
        <w:ind w:right="142" w:firstLine="426"/>
        <w:jc w:val="both"/>
        <w:rPr>
          <w:rFonts w:eastAsia="Calibri"/>
          <w:lang w:eastAsia="en-US"/>
        </w:rPr>
      </w:pPr>
      <w:r w:rsidRPr="00CD7F9D">
        <w:rPr>
          <w:rFonts w:eastAsia="Calibri"/>
          <w:lang w:eastAsia="en-US"/>
        </w:rPr>
        <w:t xml:space="preserve">В результате освоения каждого модуля курса </w:t>
      </w:r>
      <w:r w:rsidRPr="00CD7F9D">
        <w:rPr>
          <w:rFonts w:eastAsia="Calibri"/>
          <w:i/>
          <w:lang w:eastAsia="en-US"/>
        </w:rPr>
        <w:t>выпускник научится</w:t>
      </w:r>
      <w:r w:rsidRPr="00CD7F9D">
        <w:rPr>
          <w:rFonts w:eastAsia="Calibri"/>
          <w:lang w:eastAsia="en-US"/>
        </w:rPr>
        <w:t>:</w:t>
      </w:r>
    </w:p>
    <w:p w:rsidR="00B74158" w:rsidRPr="00CD7F9D" w:rsidRDefault="00B74158" w:rsidP="00CD4C7F">
      <w:pPr>
        <w:pStyle w:val="a5"/>
        <w:numPr>
          <w:ilvl w:val="0"/>
          <w:numId w:val="143"/>
        </w:numPr>
        <w:adjustRightInd w:val="0"/>
        <w:ind w:left="284" w:right="142"/>
        <w:jc w:val="both"/>
        <w:rPr>
          <w:rFonts w:eastAsia="Calibri"/>
          <w:lang w:eastAsia="en-US"/>
        </w:rPr>
      </w:pPr>
      <w:r w:rsidRPr="00CD7F9D">
        <w:rPr>
          <w:rFonts w:eastAsia="Calibri"/>
          <w:lang w:eastAsia="en-US"/>
        </w:rPr>
        <w:t>понимать значение нравственных норм и ценностей для достойной жизни личности, семьи, общества;</w:t>
      </w:r>
    </w:p>
    <w:p w:rsidR="00B74158" w:rsidRPr="00CD7F9D" w:rsidRDefault="00B74158" w:rsidP="00CD4C7F">
      <w:pPr>
        <w:pStyle w:val="a5"/>
        <w:numPr>
          <w:ilvl w:val="0"/>
          <w:numId w:val="143"/>
        </w:numPr>
        <w:adjustRightInd w:val="0"/>
        <w:ind w:left="284" w:right="142"/>
        <w:jc w:val="both"/>
        <w:rPr>
          <w:rFonts w:eastAsia="Calibri"/>
          <w:lang w:eastAsia="en-US"/>
        </w:rPr>
      </w:pPr>
      <w:r w:rsidRPr="00CD7F9D">
        <w:rPr>
          <w:rFonts w:eastAsia="Calibri"/>
          <w:lang w:eastAsia="en-US"/>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74158" w:rsidRPr="00CD7F9D" w:rsidRDefault="00B74158" w:rsidP="00CD4C7F">
      <w:pPr>
        <w:pStyle w:val="a5"/>
        <w:numPr>
          <w:ilvl w:val="0"/>
          <w:numId w:val="143"/>
        </w:numPr>
        <w:adjustRightInd w:val="0"/>
        <w:ind w:left="284" w:right="142"/>
        <w:jc w:val="both"/>
        <w:rPr>
          <w:rFonts w:eastAsia="Calibri"/>
          <w:lang w:eastAsia="en-US"/>
        </w:rPr>
      </w:pPr>
      <w:r w:rsidRPr="00CD7F9D">
        <w:rPr>
          <w:rFonts w:eastAsia="Calibri"/>
          <w:lang w:eastAsia="en-US"/>
        </w:rPr>
        <w:t>осознавать ценность человеческой жизни, необходимость стремления к нравственному совершенствованию и духовному развитию;</w:t>
      </w:r>
    </w:p>
    <w:p w:rsidR="00B74158" w:rsidRPr="00CD7F9D" w:rsidRDefault="00B74158" w:rsidP="00CD4C7F">
      <w:pPr>
        <w:pStyle w:val="a5"/>
        <w:numPr>
          <w:ilvl w:val="0"/>
          <w:numId w:val="143"/>
        </w:numPr>
        <w:adjustRightInd w:val="0"/>
        <w:ind w:left="284" w:right="142"/>
        <w:jc w:val="both"/>
        <w:rPr>
          <w:rFonts w:eastAsia="Calibri"/>
          <w:lang w:eastAsia="en-US"/>
        </w:rPr>
      </w:pPr>
      <w:r w:rsidRPr="00CD7F9D">
        <w:rPr>
          <w:rFonts w:eastAsia="Calibri"/>
          <w:lang w:eastAsia="en-US"/>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B50954" w:rsidRPr="00CD7F9D" w:rsidRDefault="00B74158" w:rsidP="00CD4C7F">
      <w:pPr>
        <w:pStyle w:val="a5"/>
        <w:numPr>
          <w:ilvl w:val="0"/>
          <w:numId w:val="144"/>
        </w:numPr>
        <w:tabs>
          <w:tab w:val="left" w:pos="-1134"/>
        </w:tabs>
        <w:adjustRightInd w:val="0"/>
        <w:spacing w:after="5"/>
        <w:ind w:left="284" w:right="57"/>
        <w:jc w:val="both"/>
        <w:rPr>
          <w:i/>
          <w:color w:val="000000"/>
        </w:rPr>
      </w:pPr>
      <w:r w:rsidRPr="00CD7F9D">
        <w:rPr>
          <w:rFonts w:eastAsia="Calibri"/>
          <w:lang w:eastAsia="en-US"/>
        </w:rPr>
        <w:t>ориентироваться в вопросах нравственного выбора на внутреннюю установку личности поступать согласно своей совести;</w:t>
      </w:r>
    </w:p>
    <w:p w:rsidR="00B50954" w:rsidRPr="00CD7F9D" w:rsidRDefault="00B74158" w:rsidP="00CD4C7F">
      <w:pPr>
        <w:pStyle w:val="a5"/>
        <w:numPr>
          <w:ilvl w:val="0"/>
          <w:numId w:val="145"/>
        </w:numPr>
        <w:tabs>
          <w:tab w:val="left" w:pos="-1134"/>
        </w:tabs>
        <w:spacing w:after="5"/>
        <w:ind w:left="284" w:right="57"/>
        <w:jc w:val="both"/>
        <w:rPr>
          <w:color w:val="000000"/>
        </w:rPr>
      </w:pPr>
      <w:r w:rsidRPr="00CD7F9D">
        <w:rPr>
          <w:color w:val="000000"/>
        </w:rPr>
        <w:t>з</w:t>
      </w:r>
      <w:r w:rsidR="00B50954" w:rsidRPr="00CD7F9D">
        <w:rPr>
          <w:color w:val="000000"/>
        </w:rPr>
        <w:t>нать основные понятия религиозных культур, их особенности и традиции, историю их возникновени</w:t>
      </w:r>
      <w:r w:rsidRPr="00CD7F9D">
        <w:rPr>
          <w:color w:val="000000"/>
        </w:rPr>
        <w:t>я в мире и в России;</w:t>
      </w:r>
    </w:p>
    <w:p w:rsidR="00B50954" w:rsidRPr="00CD7F9D" w:rsidRDefault="00B74158" w:rsidP="00CD4C7F">
      <w:pPr>
        <w:pStyle w:val="a5"/>
        <w:numPr>
          <w:ilvl w:val="0"/>
          <w:numId w:val="145"/>
        </w:numPr>
        <w:tabs>
          <w:tab w:val="left" w:pos="-1134"/>
        </w:tabs>
        <w:spacing w:after="5"/>
        <w:ind w:left="284" w:right="57"/>
        <w:jc w:val="both"/>
        <w:rPr>
          <w:color w:val="000000"/>
        </w:rPr>
      </w:pPr>
      <w:r w:rsidRPr="00CD7F9D">
        <w:rPr>
          <w:color w:val="000000"/>
        </w:rPr>
        <w:t>у</w:t>
      </w:r>
      <w:r w:rsidR="00B50954" w:rsidRPr="00CD7F9D">
        <w:rPr>
          <w:color w:val="000000"/>
        </w:rPr>
        <w:t>станавливать взаимосвязи между определённой светской или религиозной культурой и поведением</w:t>
      </w:r>
      <w:r w:rsidRPr="00CD7F9D">
        <w:rPr>
          <w:color w:val="000000"/>
        </w:rPr>
        <w:t xml:space="preserve"> людей, мыслящих в её традициях;</w:t>
      </w:r>
    </w:p>
    <w:p w:rsidR="00B50954" w:rsidRDefault="00B74158" w:rsidP="00CD4C7F">
      <w:pPr>
        <w:pStyle w:val="a5"/>
        <w:numPr>
          <w:ilvl w:val="0"/>
          <w:numId w:val="145"/>
        </w:numPr>
        <w:tabs>
          <w:tab w:val="left" w:pos="-1134"/>
        </w:tabs>
        <w:spacing w:after="5"/>
        <w:ind w:left="284" w:right="57"/>
        <w:jc w:val="both"/>
        <w:rPr>
          <w:color w:val="000000"/>
        </w:rPr>
      </w:pPr>
      <w:r w:rsidRPr="00CD7F9D">
        <w:rPr>
          <w:color w:val="000000"/>
        </w:rPr>
        <w:t>с</w:t>
      </w:r>
      <w:r w:rsidR="00492481" w:rsidRPr="00CD7F9D">
        <w:rPr>
          <w:color w:val="000000"/>
        </w:rPr>
        <w:t>троить</w:t>
      </w:r>
      <w:r w:rsidR="00492481" w:rsidRPr="00CD7F9D">
        <w:rPr>
          <w:color w:val="000000"/>
        </w:rPr>
        <w:tab/>
        <w:t xml:space="preserve">толерантные </w:t>
      </w:r>
      <w:r w:rsidR="00B50954" w:rsidRPr="00CD7F9D">
        <w:rPr>
          <w:color w:val="000000"/>
        </w:rPr>
        <w:t>отношенияспредставителямиразных</w:t>
      </w:r>
      <w:r w:rsidR="00492481" w:rsidRPr="00CD7F9D">
        <w:rPr>
          <w:color w:val="000000"/>
        </w:rPr>
        <w:t xml:space="preserve"> мировоззрений </w:t>
      </w:r>
      <w:r w:rsidRPr="00CD7F9D">
        <w:rPr>
          <w:color w:val="000000"/>
        </w:rPr>
        <w:t>и культурных традиций.</w:t>
      </w:r>
    </w:p>
    <w:p w:rsidR="0057339A" w:rsidRDefault="0057339A" w:rsidP="0057339A">
      <w:pPr>
        <w:pStyle w:val="a5"/>
        <w:tabs>
          <w:tab w:val="left" w:pos="-1134"/>
        </w:tabs>
        <w:spacing w:after="5"/>
        <w:ind w:left="284" w:right="57" w:firstLine="0"/>
        <w:jc w:val="both"/>
        <w:rPr>
          <w:color w:val="000000"/>
        </w:rPr>
      </w:pPr>
    </w:p>
    <w:p w:rsidR="00B50954" w:rsidRPr="00543FB9" w:rsidRDefault="00B50954" w:rsidP="00CD4C7F">
      <w:pPr>
        <w:pStyle w:val="a5"/>
        <w:numPr>
          <w:ilvl w:val="2"/>
          <w:numId w:val="258"/>
        </w:numPr>
        <w:tabs>
          <w:tab w:val="left" w:pos="-1134"/>
        </w:tabs>
        <w:spacing w:after="5" w:line="268" w:lineRule="auto"/>
        <w:ind w:right="57"/>
        <w:jc w:val="both"/>
        <w:rPr>
          <w:b/>
          <w:bCs/>
          <w:color w:val="000000"/>
        </w:rPr>
      </w:pPr>
      <w:r w:rsidRPr="00543FB9">
        <w:rPr>
          <w:b/>
          <w:bCs/>
          <w:color w:val="000000"/>
        </w:rPr>
        <w:t>Изобразительное искусство</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В результате изучения изобразительного искусства на ступени начального общего образования у обучающихся</w:t>
      </w:r>
      <w:r w:rsidR="00E30074">
        <w:rPr>
          <w:color w:val="000000"/>
          <w:lang w:bidi="ru-RU"/>
        </w:rPr>
        <w:t xml:space="preserve"> ЦО «НОВОШКОЛА»</w:t>
      </w:r>
      <w:r w:rsidRPr="00CD7F9D">
        <w:rPr>
          <w:color w:val="000000"/>
          <w:lang w:bidi="ru-RU"/>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E3665" w:rsidRPr="00543FB9" w:rsidRDefault="00B50954" w:rsidP="002629F2">
      <w:pPr>
        <w:tabs>
          <w:tab w:val="left" w:pos="-1134"/>
        </w:tabs>
        <w:spacing w:after="5"/>
        <w:ind w:right="57" w:firstLine="284"/>
        <w:jc w:val="both"/>
        <w:rPr>
          <w:b/>
          <w:i/>
          <w:color w:val="000000"/>
          <w:lang w:bidi="ru-RU"/>
        </w:rPr>
      </w:pPr>
      <w:r w:rsidRPr="00543FB9">
        <w:rPr>
          <w:b/>
          <w:i/>
          <w:color w:val="000000"/>
          <w:lang w:bidi="ru-RU"/>
        </w:rPr>
        <w:t>Восприятие искусства и виды художественной деятельности</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 xml:space="preserve"> Изобразительное искусство:</w:t>
      </w:r>
    </w:p>
    <w:p w:rsidR="00B50954" w:rsidRPr="00CD7F9D" w:rsidRDefault="00B50954" w:rsidP="00AE3403">
      <w:pPr>
        <w:numPr>
          <w:ilvl w:val="0"/>
          <w:numId w:val="43"/>
        </w:numPr>
        <w:tabs>
          <w:tab w:val="left" w:pos="-1134"/>
        </w:tabs>
        <w:spacing w:after="5"/>
        <w:ind w:left="284" w:right="57"/>
        <w:jc w:val="both"/>
        <w:rPr>
          <w:color w:val="000000"/>
          <w:lang w:bidi="ru-RU"/>
        </w:rPr>
      </w:pPr>
      <w:r w:rsidRPr="00CD7F9D">
        <w:rPr>
          <w:color w:val="000000"/>
          <w:lang w:bidi="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50954" w:rsidRPr="00CD7F9D" w:rsidRDefault="00B50954" w:rsidP="00AE3403">
      <w:pPr>
        <w:numPr>
          <w:ilvl w:val="0"/>
          <w:numId w:val="43"/>
        </w:numPr>
        <w:tabs>
          <w:tab w:val="left" w:pos="-1134"/>
        </w:tabs>
        <w:spacing w:after="5"/>
        <w:ind w:left="284" w:right="57"/>
        <w:jc w:val="both"/>
        <w:rPr>
          <w:color w:val="000000"/>
          <w:lang w:bidi="ru-RU"/>
        </w:rPr>
      </w:pPr>
      <w:r w:rsidRPr="00CD7F9D">
        <w:rPr>
          <w:color w:val="000000"/>
          <w:lang w:bidi="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92481" w:rsidRPr="00CD7F9D" w:rsidRDefault="00B50954" w:rsidP="00AE3403">
      <w:pPr>
        <w:numPr>
          <w:ilvl w:val="0"/>
          <w:numId w:val="43"/>
        </w:numPr>
        <w:tabs>
          <w:tab w:val="left" w:pos="-1134"/>
        </w:tabs>
        <w:spacing w:after="5"/>
        <w:ind w:left="284" w:right="57"/>
        <w:jc w:val="both"/>
        <w:rPr>
          <w:color w:val="000000"/>
          <w:lang w:bidi="ru-RU"/>
        </w:rPr>
      </w:pPr>
      <w:r w:rsidRPr="00CD7F9D">
        <w:rPr>
          <w:color w:val="000000"/>
          <w:lang w:bidi="ru-RU"/>
        </w:rPr>
        <w:t>овладение практическими умениями и навыками в восприятии, анализе и оценке произведений искусства;</w:t>
      </w:r>
    </w:p>
    <w:p w:rsidR="00B50954" w:rsidRPr="00CD7F9D" w:rsidRDefault="00B50954" w:rsidP="00AE3403">
      <w:pPr>
        <w:numPr>
          <w:ilvl w:val="0"/>
          <w:numId w:val="43"/>
        </w:numPr>
        <w:tabs>
          <w:tab w:val="left" w:pos="-1134"/>
        </w:tabs>
        <w:spacing w:after="5"/>
        <w:ind w:left="284" w:right="57"/>
        <w:jc w:val="both"/>
        <w:rPr>
          <w:color w:val="000000"/>
          <w:lang w:bidi="ru-RU"/>
        </w:rPr>
      </w:pPr>
      <w:r w:rsidRPr="00CD7F9D">
        <w:rPr>
          <w:color w:val="000000"/>
          <w:lang w:bidi="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деятельности,базирующихся на ИКТ (цифровая фотография, видеозапись, элементы мультипликации и пр.).</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различать основные виды и жанры пластических искусств, понимать их специфику;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приводить примеры ведущих художественных музеев России и художественных музеев своего региона, показывать на примерах их роль и назначение.</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видеть проявления прекрасного в произведениях искусства (картины, архитектура, скульптура и т. д.), в природе, на улице, в быту;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E3665" w:rsidRPr="00543FB9" w:rsidRDefault="00B50954" w:rsidP="00CC2DF8">
      <w:pPr>
        <w:tabs>
          <w:tab w:val="left" w:pos="-1134"/>
        </w:tabs>
        <w:spacing w:after="5"/>
        <w:ind w:right="57"/>
        <w:jc w:val="both"/>
        <w:rPr>
          <w:b/>
          <w:i/>
          <w:color w:val="000000"/>
          <w:lang w:bidi="ru-RU"/>
        </w:rPr>
      </w:pPr>
      <w:r w:rsidRPr="00543FB9">
        <w:rPr>
          <w:b/>
          <w:i/>
          <w:color w:val="000000"/>
          <w:lang w:bidi="ru-RU"/>
        </w:rPr>
        <w:t>Азбука искусства. Как говорит искусство?</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создавать простые композиции на заданную тему на плоскости и в пространстве;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выполнятьпростые рисунки и орнаментальные композиции, используя язык компьютерной графики в программе Paint.</w:t>
      </w:r>
    </w:p>
    <w:p w:rsidR="00BE3665" w:rsidRPr="00543FB9" w:rsidRDefault="00B50954" w:rsidP="00CC2DF8">
      <w:pPr>
        <w:tabs>
          <w:tab w:val="left" w:pos="-1134"/>
        </w:tabs>
        <w:spacing w:after="5"/>
        <w:ind w:right="57"/>
        <w:jc w:val="both"/>
        <w:rPr>
          <w:b/>
          <w:i/>
          <w:color w:val="000000"/>
          <w:lang w:bidi="ru-RU"/>
        </w:rPr>
      </w:pPr>
      <w:r w:rsidRPr="00543FB9">
        <w:rPr>
          <w:b/>
          <w:i/>
          <w:color w:val="000000"/>
          <w:lang w:bidi="ru-RU"/>
        </w:rPr>
        <w:t xml:space="preserve">Значимые темы искусства.О чём говорит искусство? </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осознавать значимые темы искусства и отражать их в собственной художественно­творческой деятельности;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видеть, чувствовать и изображать красоту и разнообразие природы, человека, зданий, предметов;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изображать пейзажи, натюрморты, портреты, выражая своё отношение к ним; изображать многофигурные композиции на значимые жизненные темы и участвовать в коллективных работах на эти темы.</w:t>
      </w:r>
    </w:p>
    <w:p w:rsidR="00BE3665" w:rsidRPr="00CD7F9D" w:rsidRDefault="00BE3665" w:rsidP="002629F2">
      <w:pPr>
        <w:tabs>
          <w:tab w:val="left" w:pos="-1134"/>
        </w:tabs>
        <w:spacing w:after="5"/>
        <w:ind w:right="57" w:firstLine="284"/>
        <w:jc w:val="both"/>
        <w:rPr>
          <w:color w:val="000000"/>
          <w:lang w:bidi="ru-RU"/>
        </w:rPr>
      </w:pPr>
    </w:p>
    <w:p w:rsidR="00B50954" w:rsidRPr="00543FB9" w:rsidRDefault="00B50954" w:rsidP="00CD4C7F">
      <w:pPr>
        <w:pStyle w:val="a5"/>
        <w:numPr>
          <w:ilvl w:val="2"/>
          <w:numId w:val="258"/>
        </w:numPr>
        <w:tabs>
          <w:tab w:val="left" w:pos="-1134"/>
        </w:tabs>
        <w:spacing w:after="5"/>
        <w:ind w:right="57"/>
        <w:jc w:val="both"/>
        <w:rPr>
          <w:b/>
          <w:bCs/>
          <w:color w:val="000000"/>
        </w:rPr>
      </w:pPr>
      <w:r w:rsidRPr="00543FB9">
        <w:rPr>
          <w:b/>
          <w:bCs/>
          <w:color w:val="000000"/>
        </w:rPr>
        <w:t>Музыка</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 xml:space="preserve">В результате изучения музыки на ступени начального общего образования у обучающихся </w:t>
      </w:r>
      <w:r w:rsidR="00E30074">
        <w:rPr>
          <w:color w:val="000000"/>
          <w:lang w:bidi="ru-RU"/>
        </w:rPr>
        <w:t xml:space="preserve">ЦО «НОВОШКОЛА» </w:t>
      </w:r>
      <w:r w:rsidRPr="00CD7F9D">
        <w:rPr>
          <w:color w:val="000000"/>
          <w:lang w:bidi="ru-RU"/>
        </w:rPr>
        <w:t>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50954" w:rsidRPr="00CD7F9D" w:rsidRDefault="00B50954" w:rsidP="00AE3403">
      <w:pPr>
        <w:numPr>
          <w:ilvl w:val="0"/>
          <w:numId w:val="44"/>
        </w:numPr>
        <w:tabs>
          <w:tab w:val="left" w:pos="-1134"/>
        </w:tabs>
        <w:spacing w:after="5"/>
        <w:ind w:right="57"/>
        <w:jc w:val="both"/>
        <w:rPr>
          <w:color w:val="000000"/>
          <w:lang w:bidi="ru-RU"/>
        </w:rPr>
      </w:pPr>
      <w:r w:rsidRPr="00CD7F9D">
        <w:rPr>
          <w:color w:val="000000"/>
          <w:lang w:bidi="ru-RU"/>
        </w:rPr>
        <w:t>сформированность первоначальных представлений о роли музыки в жизни человека, ее роли в духовно-нравственном развитии человека;</w:t>
      </w:r>
    </w:p>
    <w:p w:rsidR="00B50954" w:rsidRPr="00CD7F9D" w:rsidRDefault="00B50954" w:rsidP="00AE3403">
      <w:pPr>
        <w:numPr>
          <w:ilvl w:val="0"/>
          <w:numId w:val="44"/>
        </w:numPr>
        <w:tabs>
          <w:tab w:val="left" w:pos="-1134"/>
        </w:tabs>
        <w:spacing w:after="5"/>
        <w:ind w:right="57"/>
        <w:jc w:val="both"/>
        <w:rPr>
          <w:color w:val="000000"/>
          <w:lang w:bidi="ru-RU"/>
        </w:rPr>
      </w:pPr>
      <w:r w:rsidRPr="00CD7F9D">
        <w:rPr>
          <w:color w:val="000000"/>
          <w:lang w:bidi="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50954" w:rsidRPr="00CD7F9D" w:rsidRDefault="00B50954" w:rsidP="00AE3403">
      <w:pPr>
        <w:numPr>
          <w:ilvl w:val="0"/>
          <w:numId w:val="44"/>
        </w:numPr>
        <w:tabs>
          <w:tab w:val="left" w:pos="-1134"/>
        </w:tabs>
        <w:spacing w:after="5"/>
        <w:ind w:right="57"/>
        <w:jc w:val="both"/>
        <w:rPr>
          <w:color w:val="000000"/>
          <w:lang w:bidi="ru-RU"/>
        </w:rPr>
      </w:pPr>
      <w:r w:rsidRPr="00CD7F9D">
        <w:rPr>
          <w:color w:val="000000"/>
          <w:lang w:bidi="ru-RU"/>
        </w:rPr>
        <w:t>умение воспринимать музыку и выражать свое отношение к музыкальному произведению;</w:t>
      </w:r>
    </w:p>
    <w:p w:rsidR="00B50954" w:rsidRPr="00CD7F9D" w:rsidRDefault="00B50954" w:rsidP="00AE3403">
      <w:pPr>
        <w:numPr>
          <w:ilvl w:val="0"/>
          <w:numId w:val="44"/>
        </w:numPr>
        <w:tabs>
          <w:tab w:val="left" w:pos="-1134"/>
        </w:tabs>
        <w:spacing w:after="5"/>
        <w:ind w:right="57"/>
        <w:jc w:val="both"/>
        <w:rPr>
          <w:color w:val="000000"/>
          <w:lang w:bidi="ru-RU"/>
        </w:rPr>
      </w:pPr>
      <w:r w:rsidRPr="00CD7F9D">
        <w:rPr>
          <w:color w:val="000000"/>
          <w:lang w:bidi="ru-RU"/>
        </w:rPr>
        <w:t>использование музыкальных образов при создании театрализованных и музыкально- пластических композиций, исполнении вокально-хоровых произведений, в импровизации.</w:t>
      </w:r>
    </w:p>
    <w:p w:rsidR="00BE3665" w:rsidRPr="00CD7F9D" w:rsidRDefault="00B50954" w:rsidP="00CC2DF8">
      <w:pPr>
        <w:tabs>
          <w:tab w:val="left" w:pos="-1134"/>
        </w:tabs>
        <w:spacing w:after="5"/>
        <w:ind w:right="57"/>
        <w:jc w:val="both"/>
        <w:rPr>
          <w:b/>
          <w:color w:val="000000"/>
          <w:lang w:bidi="ru-RU"/>
        </w:rPr>
      </w:pPr>
      <w:r w:rsidRPr="00CD7F9D">
        <w:rPr>
          <w:b/>
          <w:color w:val="000000"/>
          <w:lang w:bidi="ru-RU"/>
        </w:rPr>
        <w:t xml:space="preserve">Музыка в жизни человека </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реализовывать</w:t>
      </w:r>
      <w:r w:rsidRPr="00CD7F9D">
        <w:rPr>
          <w:color w:val="000000"/>
          <w:lang w:bidi="ru-RU"/>
        </w:rPr>
        <w:tab/>
        <w:t>творческий</w:t>
      </w:r>
      <w:r w:rsidRPr="00CD7F9D">
        <w:rPr>
          <w:color w:val="000000"/>
          <w:lang w:bidi="ru-RU"/>
        </w:rPr>
        <w:tab/>
        <w:t>потенциал,</w:t>
      </w:r>
      <w:r w:rsidRPr="00CD7F9D">
        <w:rPr>
          <w:color w:val="000000"/>
          <w:lang w:bidi="ru-RU"/>
        </w:rPr>
        <w:tab/>
        <w:t>осуществляя</w:t>
      </w:r>
      <w:r w:rsidR="00BE3665" w:rsidRPr="00CD7F9D">
        <w:rPr>
          <w:color w:val="000000"/>
          <w:lang w:bidi="ru-RU"/>
        </w:rPr>
        <w:t xml:space="preserve"> собственные </w:t>
      </w:r>
      <w:r w:rsidRPr="00CD7F9D">
        <w:rPr>
          <w:color w:val="000000"/>
          <w:lang w:bidi="ru-RU"/>
        </w:rPr>
        <w:t>музыкально­исполнительские замыслы в различных видах деятельности; организовывать культурный досуг, самостоятельную музыкально­творческую деятельность; музицировать.</w:t>
      </w:r>
    </w:p>
    <w:p w:rsidR="00BE3665" w:rsidRPr="00CD7F9D" w:rsidRDefault="00B50954" w:rsidP="00CC2DF8">
      <w:pPr>
        <w:tabs>
          <w:tab w:val="left" w:pos="-1134"/>
        </w:tabs>
        <w:spacing w:after="5"/>
        <w:ind w:right="57"/>
        <w:jc w:val="both"/>
        <w:rPr>
          <w:b/>
          <w:color w:val="000000"/>
          <w:lang w:bidi="ru-RU"/>
        </w:rPr>
      </w:pPr>
      <w:r w:rsidRPr="00CD7F9D">
        <w:rPr>
          <w:b/>
          <w:color w:val="000000"/>
          <w:lang w:bidi="ru-RU"/>
        </w:rPr>
        <w:t>Основные закономерности музыкального искусства</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реализовывать собственные творческие замыслы в различных видах музыкал ой деятельности (в пении и интерпретации музыки, игре на детских элементарных музыкальныхинструментах, музыкально­пластическом движении и импровизации); использовать систему графических знаков для ориентации в нотном письме при пении простейших мелодий;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E3665" w:rsidRPr="00CD7F9D" w:rsidRDefault="00B50954" w:rsidP="00CC2DF8">
      <w:pPr>
        <w:tabs>
          <w:tab w:val="left" w:pos="-1134"/>
        </w:tabs>
        <w:spacing w:after="5"/>
        <w:ind w:right="57"/>
        <w:jc w:val="both"/>
        <w:rPr>
          <w:b/>
          <w:color w:val="000000"/>
          <w:lang w:bidi="ru-RU"/>
        </w:rPr>
      </w:pPr>
      <w:r w:rsidRPr="00CD7F9D">
        <w:rPr>
          <w:b/>
          <w:color w:val="000000"/>
          <w:lang w:bidi="ru-RU"/>
        </w:rPr>
        <w:t xml:space="preserve">Музыкальная картина мира </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определять виды музыки, сопоставлять музыкальные образы в звучании различных музыкальных инструментов, в том числе и современных электронных; оценивать и соотносить музыкальный язык народного и профессионального музыкального творчества разных стран мира.</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E3665" w:rsidRDefault="00B50954" w:rsidP="002629F2">
      <w:pPr>
        <w:tabs>
          <w:tab w:val="left" w:pos="-1134"/>
        </w:tabs>
        <w:spacing w:after="5"/>
        <w:ind w:right="57" w:firstLine="284"/>
        <w:jc w:val="both"/>
        <w:rPr>
          <w:color w:val="000000"/>
          <w:lang w:bidi="ru-RU"/>
        </w:rPr>
      </w:pPr>
      <w:r w:rsidRPr="00CD7F9D">
        <w:rPr>
          <w:color w:val="000000"/>
          <w:lang w:bidi="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E63C3" w:rsidRDefault="00AE63C3" w:rsidP="002629F2">
      <w:pPr>
        <w:tabs>
          <w:tab w:val="left" w:pos="-1134"/>
        </w:tabs>
        <w:spacing w:after="5"/>
        <w:ind w:right="57" w:firstLine="284"/>
        <w:jc w:val="both"/>
        <w:rPr>
          <w:color w:val="000000"/>
          <w:lang w:bidi="ru-RU"/>
        </w:rPr>
      </w:pPr>
    </w:p>
    <w:p w:rsidR="00B50954" w:rsidRPr="00E30074" w:rsidRDefault="00B50954" w:rsidP="00CD4C7F">
      <w:pPr>
        <w:pStyle w:val="a5"/>
        <w:numPr>
          <w:ilvl w:val="2"/>
          <w:numId w:val="258"/>
        </w:numPr>
        <w:tabs>
          <w:tab w:val="left" w:pos="-1134"/>
        </w:tabs>
        <w:spacing w:after="5" w:line="268" w:lineRule="auto"/>
        <w:ind w:right="57"/>
        <w:jc w:val="both"/>
        <w:rPr>
          <w:b/>
          <w:bCs/>
          <w:color w:val="000000"/>
        </w:rPr>
      </w:pPr>
      <w:r w:rsidRPr="00E30074">
        <w:rPr>
          <w:b/>
          <w:bCs/>
          <w:color w:val="000000"/>
        </w:rPr>
        <w:t>Технология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 xml:space="preserve">В результате изучения курса «Технология» обучающиеся на уровне начального общего образования </w:t>
      </w:r>
      <w:r w:rsidR="00E30074">
        <w:rPr>
          <w:color w:val="000000"/>
          <w:lang w:bidi="ru-RU"/>
        </w:rPr>
        <w:t xml:space="preserve"> ЦО «НОВОШКОЛА» </w:t>
      </w:r>
      <w:r w:rsidRPr="00CD7F9D">
        <w:rPr>
          <w:color w:val="000000"/>
          <w:lang w:bidi="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Общекультурные и общетрудовые компетенции. Основы культуры труда, самообслуживание</w:t>
      </w:r>
      <w:r w:rsidR="00BE3665" w:rsidRPr="00CD7F9D">
        <w:rPr>
          <w:color w:val="000000"/>
          <w:lang w:bidi="ru-RU"/>
        </w:rPr>
        <w:t>.</w:t>
      </w:r>
    </w:p>
    <w:p w:rsidR="00B50954" w:rsidRPr="00CD7F9D" w:rsidRDefault="00B50954" w:rsidP="00AE3403">
      <w:pPr>
        <w:numPr>
          <w:ilvl w:val="0"/>
          <w:numId w:val="45"/>
        </w:numPr>
        <w:tabs>
          <w:tab w:val="left" w:pos="-1134"/>
        </w:tabs>
        <w:spacing w:after="5"/>
        <w:ind w:left="284" w:right="57"/>
        <w:jc w:val="both"/>
        <w:rPr>
          <w:color w:val="000000"/>
          <w:lang w:bidi="ru-RU"/>
        </w:rPr>
      </w:pPr>
      <w:r w:rsidRPr="00CD7F9D">
        <w:rPr>
          <w:color w:val="000000"/>
          <w:lang w:bidi="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50954" w:rsidRPr="00CD7F9D" w:rsidRDefault="00B50954" w:rsidP="002629F2">
      <w:pPr>
        <w:tabs>
          <w:tab w:val="left" w:pos="-1134"/>
        </w:tabs>
        <w:spacing w:after="5"/>
        <w:ind w:left="284" w:right="57" w:hanging="284"/>
        <w:jc w:val="both"/>
        <w:rPr>
          <w:color w:val="000000"/>
          <w:lang w:bidi="ru-RU"/>
        </w:rPr>
      </w:pPr>
      <w:r w:rsidRPr="00CD7F9D">
        <w:rPr>
          <w:color w:val="000000"/>
          <w:lang w:bidi="ru-RU"/>
        </w:rPr>
        <w:t>2)</w:t>
      </w:r>
      <w:r w:rsidRPr="00CD7F9D">
        <w:rPr>
          <w:color w:val="000000"/>
          <w:lang w:bidi="ru-RU"/>
        </w:rPr>
        <w:tab/>
        <w:t>усвоение первоначальных представлений о материальной культуре как продукте предметно-преобразующей деятельности человека;</w:t>
      </w:r>
    </w:p>
    <w:p w:rsidR="00B50954" w:rsidRPr="00CD7F9D" w:rsidRDefault="00B50954" w:rsidP="002629F2">
      <w:pPr>
        <w:tabs>
          <w:tab w:val="left" w:pos="-1134"/>
        </w:tabs>
        <w:spacing w:after="5"/>
        <w:ind w:left="284" w:right="57" w:hanging="284"/>
        <w:jc w:val="both"/>
        <w:rPr>
          <w:color w:val="000000"/>
          <w:lang w:bidi="ru-RU"/>
        </w:rPr>
      </w:pPr>
      <w:r w:rsidRPr="00CD7F9D">
        <w:rPr>
          <w:color w:val="000000"/>
          <w:lang w:bidi="ru-RU"/>
        </w:rPr>
        <w:t>3)</w:t>
      </w:r>
      <w:r w:rsidRPr="00CD7F9D">
        <w:rPr>
          <w:color w:val="000000"/>
          <w:lang w:bidi="ru-RU"/>
        </w:rPr>
        <w:tab/>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50954" w:rsidRPr="00CD7F9D" w:rsidRDefault="00B50954" w:rsidP="002629F2">
      <w:pPr>
        <w:tabs>
          <w:tab w:val="left" w:pos="-1134"/>
          <w:tab w:val="left" w:pos="284"/>
        </w:tabs>
        <w:spacing w:after="5"/>
        <w:ind w:right="57"/>
        <w:jc w:val="both"/>
        <w:rPr>
          <w:color w:val="000000"/>
          <w:lang w:bidi="ru-RU"/>
        </w:rPr>
      </w:pPr>
      <w:r w:rsidRPr="00CD7F9D">
        <w:rPr>
          <w:color w:val="000000"/>
          <w:lang w:bidi="ru-RU"/>
        </w:rPr>
        <w:t>4)</w:t>
      </w:r>
      <w:r w:rsidRPr="00CD7F9D">
        <w:rPr>
          <w:color w:val="000000"/>
          <w:lang w:bidi="ru-RU"/>
        </w:rPr>
        <w:tab/>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5)</w:t>
      </w:r>
      <w:r w:rsidRPr="00CD7F9D">
        <w:rPr>
          <w:color w:val="000000"/>
          <w:lang w:bidi="ru-RU"/>
        </w:rPr>
        <w:tab/>
        <w:t>приобретение первоначальных навыков совместной продуктивной деятельности, сотрудничества, взаимопомощи, планирования и организации;</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6)</w:t>
      </w:r>
      <w:r w:rsidRPr="00CD7F9D">
        <w:rPr>
          <w:color w:val="000000"/>
          <w:lang w:bidi="ru-RU"/>
        </w:rPr>
        <w:tab/>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выполнять доступные действия по самообслуживанию и доступные виды домашнего труда.</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уважительно относиться к труду людей;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E3665" w:rsidRPr="00CD7F9D" w:rsidRDefault="00B50954" w:rsidP="00CC2DF8">
      <w:pPr>
        <w:tabs>
          <w:tab w:val="left" w:pos="-1134"/>
        </w:tabs>
        <w:spacing w:after="5"/>
        <w:ind w:right="57"/>
        <w:jc w:val="both"/>
        <w:rPr>
          <w:b/>
          <w:color w:val="000000"/>
          <w:lang w:bidi="ru-RU"/>
        </w:rPr>
      </w:pPr>
      <w:r w:rsidRPr="00CD7F9D">
        <w:rPr>
          <w:b/>
          <w:color w:val="000000"/>
          <w:lang w:bidi="ru-RU"/>
        </w:rPr>
        <w:t>Технология ручной обработки материалов.</w:t>
      </w:r>
    </w:p>
    <w:p w:rsidR="00BE3665" w:rsidRPr="00CD7F9D" w:rsidRDefault="00B50954" w:rsidP="00CC2DF8">
      <w:pPr>
        <w:tabs>
          <w:tab w:val="left" w:pos="-1134"/>
        </w:tabs>
        <w:spacing w:after="5"/>
        <w:ind w:right="57"/>
        <w:jc w:val="both"/>
        <w:rPr>
          <w:color w:val="000000"/>
          <w:lang w:bidi="ru-RU"/>
        </w:rPr>
      </w:pPr>
      <w:r w:rsidRPr="00CD7F9D">
        <w:rPr>
          <w:b/>
          <w:color w:val="000000"/>
          <w:lang w:bidi="ru-RU"/>
        </w:rPr>
        <w:t xml:space="preserve"> Элементы графической грамоты</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применять приёмы рациональной безопасной работы ручными инструментами: чертёжными (линейка, угольник, циркуль), режущими (ножницы) и колющими (швейная игла);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A0001A" w:rsidP="002629F2">
      <w:pPr>
        <w:tabs>
          <w:tab w:val="left" w:pos="-1134"/>
        </w:tabs>
        <w:spacing w:after="5"/>
        <w:ind w:right="57" w:firstLine="284"/>
        <w:jc w:val="both"/>
        <w:rPr>
          <w:color w:val="000000"/>
          <w:lang w:bidi="ru-RU"/>
        </w:rPr>
      </w:pPr>
      <w:r w:rsidRPr="00CD7F9D">
        <w:rPr>
          <w:color w:val="000000"/>
          <w:lang w:bidi="ru-RU"/>
        </w:rPr>
        <w:t xml:space="preserve">Отбирать </w:t>
      </w:r>
      <w:r w:rsidR="00B50954" w:rsidRPr="00CD7F9D">
        <w:rPr>
          <w:color w:val="000000"/>
          <w:lang w:bidi="ru-RU"/>
        </w:rPr>
        <w:t>и выстраивать  оптимальную технологическую  последовательность реализации собственного или предложенного учителем  замысла;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50954" w:rsidRPr="00CD7F9D" w:rsidRDefault="00B50954" w:rsidP="00CC2DF8">
      <w:pPr>
        <w:tabs>
          <w:tab w:val="left" w:pos="-1134"/>
        </w:tabs>
        <w:spacing w:after="5"/>
        <w:ind w:right="57"/>
        <w:jc w:val="both"/>
        <w:rPr>
          <w:b/>
          <w:color w:val="000000"/>
          <w:lang w:bidi="ru-RU"/>
        </w:rPr>
      </w:pPr>
      <w:r w:rsidRPr="00CD7F9D">
        <w:rPr>
          <w:b/>
          <w:color w:val="000000"/>
          <w:lang w:bidi="ru-RU"/>
        </w:rPr>
        <w:t>Конструирование и моделирование</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анализировать устройство изделия: выделять детали, их форму, определять взаимное расположение, виды соединения деталей;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изготавливать несложные конструкции изделий по рисунку, простейшему чертежу или эскизу, образцу и доступным заданным условиям.</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соотносить объёмную конструкцию, основанную на правильных геометрических формах, с изображениями их развёрток;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E3665" w:rsidRPr="00CD7F9D" w:rsidRDefault="00B50954" w:rsidP="00CC2DF8">
      <w:pPr>
        <w:tabs>
          <w:tab w:val="left" w:pos="-1134"/>
        </w:tabs>
        <w:spacing w:after="5"/>
        <w:ind w:right="57"/>
        <w:jc w:val="both"/>
        <w:rPr>
          <w:b/>
          <w:color w:val="000000"/>
          <w:lang w:bidi="ru-RU"/>
        </w:rPr>
      </w:pPr>
      <w:r w:rsidRPr="00CD7F9D">
        <w:rPr>
          <w:b/>
          <w:color w:val="000000"/>
          <w:lang w:bidi="ru-RU"/>
        </w:rPr>
        <w:t xml:space="preserve">Практика работы на компьютере </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 пользоваться компьютером для поиска и воспроизведения необходимой информации;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E3665" w:rsidRPr="00CD7F9D" w:rsidRDefault="00BE3665" w:rsidP="002629F2">
      <w:pPr>
        <w:tabs>
          <w:tab w:val="left" w:pos="-1134"/>
        </w:tabs>
        <w:spacing w:after="5"/>
        <w:ind w:right="57" w:firstLine="284"/>
        <w:jc w:val="both"/>
        <w:rPr>
          <w:i/>
          <w:color w:val="000000"/>
          <w:lang w:bidi="ru-RU"/>
        </w:rPr>
      </w:pPr>
    </w:p>
    <w:p w:rsidR="00B50954" w:rsidRPr="00E30074" w:rsidRDefault="00B50954" w:rsidP="00CD4C7F">
      <w:pPr>
        <w:pStyle w:val="a5"/>
        <w:numPr>
          <w:ilvl w:val="2"/>
          <w:numId w:val="258"/>
        </w:numPr>
        <w:tabs>
          <w:tab w:val="left" w:pos="-1134"/>
        </w:tabs>
        <w:spacing w:after="5"/>
        <w:ind w:right="57"/>
        <w:jc w:val="both"/>
        <w:rPr>
          <w:b/>
          <w:bCs/>
          <w:color w:val="000000"/>
        </w:rPr>
      </w:pPr>
      <w:r w:rsidRPr="00E30074">
        <w:rPr>
          <w:b/>
          <w:bCs/>
          <w:color w:val="000000"/>
        </w:rPr>
        <w:t>Физическая культура</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(для обучающихся, не имеющих противопоказаний для занятий физической культурой или существенных ограничений по нагрузке)</w:t>
      </w:r>
    </w:p>
    <w:p w:rsidR="00B50954" w:rsidRPr="00CD7F9D" w:rsidRDefault="00A0001A" w:rsidP="002629F2">
      <w:pPr>
        <w:tabs>
          <w:tab w:val="left" w:pos="-1134"/>
        </w:tabs>
        <w:spacing w:after="5"/>
        <w:ind w:right="57" w:firstLine="284"/>
        <w:jc w:val="both"/>
        <w:rPr>
          <w:color w:val="000000"/>
          <w:lang w:bidi="ru-RU"/>
        </w:rPr>
      </w:pPr>
      <w:r w:rsidRPr="00CD7F9D">
        <w:rPr>
          <w:color w:val="000000"/>
          <w:lang w:bidi="ru-RU"/>
        </w:rPr>
        <w:t xml:space="preserve">В результате </w:t>
      </w:r>
      <w:r w:rsidR="00B50954" w:rsidRPr="00CD7F9D">
        <w:rPr>
          <w:color w:val="000000"/>
          <w:lang w:bidi="ru-RU"/>
        </w:rPr>
        <w:t>обучения обучающиеся</w:t>
      </w:r>
      <w:r w:rsidR="00E30074">
        <w:rPr>
          <w:color w:val="000000"/>
          <w:lang w:bidi="ru-RU"/>
        </w:rPr>
        <w:t xml:space="preserve"> ЦО «НОВОШКОЛА» </w:t>
      </w:r>
      <w:r w:rsidR="00B50954" w:rsidRPr="00CD7F9D">
        <w:rPr>
          <w:color w:val="000000"/>
          <w:lang w:bidi="ru-RU"/>
        </w:rPr>
        <w:t xml:space="preserve"> на уровне начального общего образования начну</w:t>
      </w:r>
      <w:r w:rsidR="004D0B28">
        <w:rPr>
          <w:color w:val="000000"/>
          <w:lang w:bidi="ru-RU"/>
        </w:rPr>
        <w:t>т понимать значение занятий физ</w:t>
      </w:r>
      <w:r w:rsidR="00B50954" w:rsidRPr="00CD7F9D">
        <w:rPr>
          <w:color w:val="000000"/>
          <w:lang w:bidi="ru-RU"/>
        </w:rPr>
        <w:t>ческой культурой для укрепления здоровья, физического развития, физической подготовленности и трудовой деятельности.</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Знания о физической культуре.А также:</w:t>
      </w:r>
    </w:p>
    <w:p w:rsidR="00B50954" w:rsidRPr="00CD7F9D" w:rsidRDefault="00B50954" w:rsidP="00AE3403">
      <w:pPr>
        <w:numPr>
          <w:ilvl w:val="0"/>
          <w:numId w:val="46"/>
        </w:numPr>
        <w:tabs>
          <w:tab w:val="left" w:pos="-1134"/>
        </w:tabs>
        <w:spacing w:after="5"/>
        <w:ind w:right="57"/>
        <w:jc w:val="both"/>
        <w:rPr>
          <w:color w:val="000000"/>
          <w:lang w:bidi="ru-RU"/>
        </w:rPr>
      </w:pPr>
      <w:r w:rsidRPr="00CD7F9D">
        <w:rPr>
          <w:color w:val="000000"/>
          <w:lang w:bidi="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50954" w:rsidRPr="00CD7F9D" w:rsidRDefault="00B50954" w:rsidP="00AE3403">
      <w:pPr>
        <w:numPr>
          <w:ilvl w:val="0"/>
          <w:numId w:val="46"/>
        </w:numPr>
        <w:tabs>
          <w:tab w:val="left" w:pos="-1134"/>
        </w:tabs>
        <w:spacing w:after="5"/>
        <w:ind w:right="57"/>
        <w:jc w:val="both"/>
        <w:rPr>
          <w:color w:val="000000"/>
          <w:lang w:bidi="ru-RU"/>
        </w:rPr>
      </w:pPr>
      <w:r w:rsidRPr="00CD7F9D">
        <w:rPr>
          <w:color w:val="000000"/>
          <w:lang w:bidi="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B50954" w:rsidRPr="00CD7F9D" w:rsidRDefault="00B50954" w:rsidP="00AE3403">
      <w:pPr>
        <w:numPr>
          <w:ilvl w:val="0"/>
          <w:numId w:val="46"/>
        </w:numPr>
        <w:tabs>
          <w:tab w:val="left" w:pos="-1134"/>
        </w:tabs>
        <w:spacing w:after="5"/>
        <w:ind w:right="57"/>
        <w:jc w:val="both"/>
        <w:rPr>
          <w:color w:val="000000"/>
          <w:lang w:bidi="ru-RU"/>
        </w:rPr>
      </w:pPr>
      <w:r w:rsidRPr="00CD7F9D">
        <w:rPr>
          <w:color w:val="000000"/>
          <w:lang w:bidi="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раскрывать на примерах положительное влияние занятий физической культурой </w:t>
      </w:r>
      <w:r w:rsidR="00A0001A" w:rsidRPr="00CD7F9D">
        <w:rPr>
          <w:color w:val="000000"/>
          <w:lang w:bidi="ru-RU"/>
        </w:rPr>
        <w:t xml:space="preserve">на успешное выполнение учебной </w:t>
      </w:r>
      <w:r w:rsidRPr="00CD7F9D">
        <w:rPr>
          <w:color w:val="000000"/>
          <w:lang w:bidi="ru-RU"/>
        </w:rPr>
        <w:t>и трудовой деятельности, укрепление здоровья и развитие физических качеств;</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BE3665" w:rsidRPr="00CD7F9D" w:rsidRDefault="00B50954" w:rsidP="00CC2DF8">
      <w:pPr>
        <w:tabs>
          <w:tab w:val="left" w:pos="-1134"/>
        </w:tabs>
        <w:spacing w:after="5"/>
        <w:ind w:right="57"/>
        <w:jc w:val="both"/>
        <w:rPr>
          <w:b/>
          <w:color w:val="000000"/>
          <w:lang w:bidi="ru-RU"/>
        </w:rPr>
      </w:pPr>
      <w:r w:rsidRPr="00CD7F9D">
        <w:rPr>
          <w:b/>
          <w:color w:val="000000"/>
          <w:lang w:bidi="ru-RU"/>
        </w:rPr>
        <w:t>Способы физкультурной деятельности</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 xml:space="preserve"> 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отбирать упражнения для комплексов утренней зарядки и физкультминуток и выполнять их в соответствии с изученными правилами; организовывать и проводить подвижные игры и простейшие соревнования во время отдыха на открытом воздухе и в помещении, соблюдать правила взаимодействия с игроками;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406291" w:rsidRPr="00CD7F9D" w:rsidRDefault="00B50954" w:rsidP="00CC2DF8">
      <w:pPr>
        <w:tabs>
          <w:tab w:val="left" w:pos="-1134"/>
        </w:tabs>
        <w:spacing w:after="5"/>
        <w:ind w:right="57"/>
        <w:jc w:val="both"/>
        <w:rPr>
          <w:b/>
          <w:color w:val="000000"/>
          <w:lang w:bidi="ru-RU"/>
        </w:rPr>
      </w:pPr>
      <w:r w:rsidRPr="00CD7F9D">
        <w:rPr>
          <w:b/>
          <w:color w:val="000000"/>
          <w:lang w:bidi="ru-RU"/>
        </w:rPr>
        <w:t xml:space="preserve">Физическое совершенствование </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научится:</w:t>
      </w:r>
    </w:p>
    <w:p w:rsidR="00B50954" w:rsidRPr="00CD7F9D" w:rsidRDefault="00B50954" w:rsidP="002629F2">
      <w:pPr>
        <w:tabs>
          <w:tab w:val="left" w:pos="-1134"/>
        </w:tabs>
        <w:spacing w:after="5"/>
        <w:ind w:right="57" w:firstLine="284"/>
        <w:jc w:val="both"/>
        <w:rPr>
          <w:color w:val="000000"/>
          <w:lang w:bidi="ru-RU"/>
        </w:rPr>
      </w:pPr>
      <w:r w:rsidRPr="00CD7F9D">
        <w:rPr>
          <w:color w:val="000000"/>
          <w:lang w:bidi="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выполнять организующие строевые команды и приёмы; выполнять акробатические упражнения (кувырки, стойки, перекаты);  выполнять легкоатлетические упражнения (бег, прыжки, метания и броски мячей разного веса и объёма); выполнять игровые действия и упражнения из подвижных игр разной функциональной направленности.</w:t>
      </w:r>
    </w:p>
    <w:p w:rsidR="00B50954" w:rsidRPr="00CD7F9D" w:rsidRDefault="00B50954" w:rsidP="002629F2">
      <w:pPr>
        <w:tabs>
          <w:tab w:val="left" w:pos="-1134"/>
        </w:tabs>
        <w:spacing w:after="5"/>
        <w:ind w:right="57" w:firstLine="284"/>
        <w:jc w:val="both"/>
        <w:rPr>
          <w:i/>
          <w:color w:val="000000"/>
          <w:lang w:bidi="ru-RU"/>
        </w:rPr>
      </w:pPr>
      <w:r w:rsidRPr="00CD7F9D">
        <w:rPr>
          <w:i/>
          <w:color w:val="000000"/>
          <w:lang w:bidi="ru-RU"/>
        </w:rPr>
        <w:t>Выпускник получит возможность научиться:</w:t>
      </w:r>
    </w:p>
    <w:p w:rsidR="00D76765" w:rsidRDefault="00B50954" w:rsidP="002629F2">
      <w:pPr>
        <w:tabs>
          <w:tab w:val="left" w:pos="-1134"/>
        </w:tabs>
        <w:spacing w:after="5"/>
        <w:ind w:right="57" w:firstLine="284"/>
        <w:jc w:val="both"/>
        <w:rPr>
          <w:color w:val="000000"/>
          <w:lang w:bidi="ru-RU"/>
        </w:rPr>
      </w:pPr>
      <w:r w:rsidRPr="00CD7F9D">
        <w:rPr>
          <w:color w:val="000000"/>
          <w:lang w:bidi="ru-RU"/>
        </w:rPr>
        <w:t xml:space="preserve">сохранять правильную осанку, оптимальное телосложение; выполнять эстетически красиво гимнастические и акробатические комбинации; играть в баскетбол, футбол и волейбол по упрощённым правилам; выполнять тестовые нормативы по физической подготовке; в </w:t>
      </w:r>
      <w:r w:rsidR="00D76765" w:rsidRPr="00CD7F9D">
        <w:rPr>
          <w:color w:val="000000"/>
          <w:lang w:bidi="ru-RU"/>
        </w:rPr>
        <w:t>том числе спортивными способами</w:t>
      </w:r>
      <w:r w:rsidRPr="00CD7F9D">
        <w:rPr>
          <w:color w:val="000000"/>
          <w:lang w:bidi="ru-RU"/>
        </w:rPr>
        <w:t>.</w:t>
      </w:r>
    </w:p>
    <w:p w:rsidR="00AE63C3" w:rsidRPr="00CD7F9D" w:rsidRDefault="00AE63C3" w:rsidP="002629F2">
      <w:pPr>
        <w:tabs>
          <w:tab w:val="left" w:pos="-1134"/>
        </w:tabs>
        <w:spacing w:after="5"/>
        <w:ind w:right="57" w:firstLine="284"/>
        <w:jc w:val="both"/>
        <w:rPr>
          <w:color w:val="000000"/>
          <w:lang w:bidi="ru-RU"/>
        </w:rPr>
      </w:pPr>
    </w:p>
    <w:p w:rsidR="00F223F6" w:rsidRPr="00CD7F9D" w:rsidRDefault="00F223F6" w:rsidP="00F223F6">
      <w:pPr>
        <w:tabs>
          <w:tab w:val="left" w:pos="-1134"/>
        </w:tabs>
        <w:spacing w:after="5"/>
        <w:ind w:right="57" w:firstLine="284"/>
        <w:jc w:val="both"/>
        <w:rPr>
          <w:b/>
          <w:color w:val="000000"/>
          <w:lang w:bidi="ru-RU"/>
        </w:rPr>
      </w:pPr>
    </w:p>
    <w:p w:rsidR="00A43E10" w:rsidRDefault="00A43E10" w:rsidP="00CD4C7F">
      <w:pPr>
        <w:pStyle w:val="a5"/>
        <w:numPr>
          <w:ilvl w:val="2"/>
          <w:numId w:val="258"/>
        </w:numPr>
        <w:tabs>
          <w:tab w:val="left" w:pos="-1134"/>
        </w:tabs>
        <w:spacing w:after="5"/>
        <w:ind w:right="57"/>
        <w:jc w:val="both"/>
        <w:rPr>
          <w:b/>
          <w:color w:val="000000"/>
        </w:rPr>
      </w:pPr>
      <w:r w:rsidRPr="00A43E10">
        <w:rPr>
          <w:b/>
          <w:color w:val="000000"/>
        </w:rPr>
        <w:t>Рабочие программы учебных предметов</w:t>
      </w:r>
      <w:r>
        <w:rPr>
          <w:b/>
          <w:color w:val="000000"/>
        </w:rPr>
        <w:t>, формируемые</w:t>
      </w:r>
      <w:r w:rsidRPr="00A43E10">
        <w:rPr>
          <w:b/>
          <w:color w:val="000000"/>
        </w:rPr>
        <w:t xml:space="preserve"> участн</w:t>
      </w:r>
      <w:r>
        <w:rPr>
          <w:b/>
          <w:color w:val="000000"/>
        </w:rPr>
        <w:t>иками образовательных отношений</w:t>
      </w:r>
    </w:p>
    <w:p w:rsidR="00F223F6" w:rsidRPr="00A43E10" w:rsidRDefault="00E30074" w:rsidP="00A43E10">
      <w:pPr>
        <w:tabs>
          <w:tab w:val="left" w:pos="-1134"/>
        </w:tabs>
        <w:spacing w:after="5"/>
        <w:ind w:left="60" w:right="57"/>
        <w:jc w:val="both"/>
        <w:rPr>
          <w:b/>
          <w:color w:val="000000"/>
        </w:rPr>
      </w:pPr>
      <w:r w:rsidRPr="00A43E10">
        <w:rPr>
          <w:b/>
          <w:color w:val="000000"/>
        </w:rPr>
        <w:t>Краеведение</w:t>
      </w:r>
    </w:p>
    <w:p w:rsidR="00F223F6" w:rsidRPr="00CD7F9D" w:rsidRDefault="00F223F6" w:rsidP="00F223F6">
      <w:pPr>
        <w:tabs>
          <w:tab w:val="left" w:pos="-1134"/>
        </w:tabs>
        <w:spacing w:after="5"/>
        <w:ind w:right="57" w:firstLine="284"/>
        <w:jc w:val="both"/>
        <w:rPr>
          <w:color w:val="000000"/>
          <w:lang w:bidi="ru-RU"/>
        </w:rPr>
      </w:pPr>
      <w:r w:rsidRPr="00CD7F9D">
        <w:rPr>
          <w:color w:val="000000"/>
          <w:lang w:bidi="ru-RU"/>
        </w:rPr>
        <w:t>Программа обеспечивает достижение выпускниками начальной школы комплекса личностных, метапредметных и предметных результатов.</w:t>
      </w:r>
    </w:p>
    <w:p w:rsidR="00F223F6" w:rsidRPr="00CD7F9D" w:rsidRDefault="00F223F6" w:rsidP="00F223F6">
      <w:pPr>
        <w:tabs>
          <w:tab w:val="left" w:pos="-1134"/>
        </w:tabs>
        <w:spacing w:after="5"/>
        <w:ind w:right="57"/>
        <w:jc w:val="both"/>
        <w:rPr>
          <w:color w:val="000000"/>
          <w:lang w:bidi="ru-RU"/>
        </w:rPr>
      </w:pPr>
      <w:r w:rsidRPr="00CD7F9D">
        <w:rPr>
          <w:bCs/>
          <w:color w:val="000000"/>
          <w:lang w:bidi="ru-RU"/>
        </w:rPr>
        <w:t>Личностные результаты:</w:t>
      </w:r>
    </w:p>
    <w:p w:rsidR="00F223F6" w:rsidRPr="00CD7F9D" w:rsidRDefault="00F223F6" w:rsidP="00CD4C7F">
      <w:pPr>
        <w:pStyle w:val="a5"/>
        <w:numPr>
          <w:ilvl w:val="0"/>
          <w:numId w:val="146"/>
        </w:numPr>
        <w:tabs>
          <w:tab w:val="left" w:pos="-1134"/>
        </w:tabs>
        <w:spacing w:after="5"/>
        <w:ind w:left="284" w:right="57"/>
        <w:jc w:val="both"/>
        <w:rPr>
          <w:color w:val="000000"/>
        </w:rPr>
      </w:pPr>
      <w:r w:rsidRPr="00CD7F9D">
        <w:rPr>
          <w:color w:val="000000"/>
        </w:rPr>
        <w:t>формирование внутренней позиции школьника на уровне положительного отношения к занятиям по курсу окружающий мир; </w:t>
      </w:r>
    </w:p>
    <w:p w:rsidR="00F223F6" w:rsidRPr="00CD7F9D" w:rsidRDefault="00F223F6" w:rsidP="00CD4C7F">
      <w:pPr>
        <w:pStyle w:val="a5"/>
        <w:numPr>
          <w:ilvl w:val="0"/>
          <w:numId w:val="146"/>
        </w:numPr>
        <w:tabs>
          <w:tab w:val="left" w:pos="-1134"/>
        </w:tabs>
        <w:spacing w:after="5"/>
        <w:ind w:left="284" w:right="57"/>
        <w:jc w:val="both"/>
        <w:rPr>
          <w:color w:val="000000"/>
        </w:rPr>
      </w:pPr>
      <w:r w:rsidRPr="00CD7F9D">
        <w:rPr>
          <w:color w:val="000000"/>
        </w:rPr>
        <w:t>сформированный интерес к новому учебному материалу, способность к самооценке, чувство патриотизма и гордости за свою страну;</w:t>
      </w:r>
    </w:p>
    <w:p w:rsidR="00F223F6" w:rsidRPr="00CD7F9D" w:rsidRDefault="00F223F6" w:rsidP="00CD4C7F">
      <w:pPr>
        <w:pStyle w:val="a5"/>
        <w:numPr>
          <w:ilvl w:val="0"/>
          <w:numId w:val="146"/>
        </w:numPr>
        <w:tabs>
          <w:tab w:val="left" w:pos="-1134"/>
        </w:tabs>
        <w:spacing w:after="5"/>
        <w:ind w:left="284" w:right="57"/>
        <w:jc w:val="both"/>
        <w:rPr>
          <w:b/>
          <w:bCs/>
          <w:color w:val="000000"/>
        </w:rPr>
      </w:pPr>
      <w:r w:rsidRPr="00CD7F9D">
        <w:rPr>
          <w:color w:val="000000"/>
        </w:rPr>
        <w:t>готовность и способность учащихся к саморазвитию, формированию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формирование основ российской и гражданской идентичности.</w:t>
      </w:r>
    </w:p>
    <w:p w:rsidR="00F223F6" w:rsidRPr="00CD7F9D" w:rsidRDefault="00F223F6" w:rsidP="00F223F6">
      <w:pPr>
        <w:tabs>
          <w:tab w:val="left" w:pos="-1134"/>
        </w:tabs>
        <w:spacing w:after="5"/>
        <w:ind w:right="57"/>
        <w:jc w:val="both"/>
        <w:rPr>
          <w:color w:val="000000"/>
          <w:lang w:bidi="ru-RU"/>
        </w:rPr>
      </w:pPr>
      <w:r w:rsidRPr="00CD7F9D">
        <w:rPr>
          <w:bCs/>
          <w:color w:val="000000"/>
          <w:lang w:bidi="ru-RU"/>
        </w:rPr>
        <w:t>Метапредметные</w:t>
      </w:r>
      <w:r w:rsidRPr="00CD7F9D">
        <w:rPr>
          <w:color w:val="000000"/>
          <w:lang w:bidi="ru-RU"/>
        </w:rPr>
        <w:t> </w:t>
      </w:r>
      <w:r w:rsidRPr="00CD7F9D">
        <w:rPr>
          <w:bCs/>
          <w:color w:val="000000"/>
          <w:lang w:bidi="ru-RU"/>
        </w:rPr>
        <w:t>результаты:</w:t>
      </w:r>
    </w:p>
    <w:p w:rsidR="00F223F6" w:rsidRPr="00CD7F9D" w:rsidRDefault="00F223F6" w:rsidP="00CD4C7F">
      <w:pPr>
        <w:pStyle w:val="a5"/>
        <w:numPr>
          <w:ilvl w:val="0"/>
          <w:numId w:val="147"/>
        </w:numPr>
        <w:tabs>
          <w:tab w:val="left" w:pos="-1134"/>
        </w:tabs>
        <w:spacing w:after="5"/>
        <w:ind w:left="284" w:right="57"/>
        <w:jc w:val="both"/>
        <w:rPr>
          <w:i/>
          <w:color w:val="000000"/>
        </w:rPr>
      </w:pPr>
      <w:r w:rsidRPr="00CD7F9D">
        <w:rPr>
          <w:bCs/>
          <w:i/>
          <w:color w:val="000000"/>
        </w:rPr>
        <w:t>Регулятивные УУД</w:t>
      </w:r>
      <w:r w:rsidRPr="00CD7F9D">
        <w:rPr>
          <w:i/>
          <w:color w:val="000000"/>
        </w:rPr>
        <w:t xml:space="preserve">: </w:t>
      </w:r>
      <w:r w:rsidRPr="00CD7F9D">
        <w:rPr>
          <w:color w:val="000000"/>
        </w:rPr>
        <w:t>понимать и сохранять учебные действия;</w:t>
      </w:r>
    </w:p>
    <w:p w:rsidR="00F223F6" w:rsidRPr="00CD7F9D" w:rsidRDefault="00F223F6" w:rsidP="00CD4C7F">
      <w:pPr>
        <w:pStyle w:val="a5"/>
        <w:numPr>
          <w:ilvl w:val="0"/>
          <w:numId w:val="147"/>
        </w:numPr>
        <w:tabs>
          <w:tab w:val="left" w:pos="-1134"/>
        </w:tabs>
        <w:spacing w:after="5"/>
        <w:ind w:left="284" w:right="57"/>
        <w:jc w:val="both"/>
        <w:rPr>
          <w:color w:val="000000"/>
        </w:rPr>
      </w:pPr>
      <w:r w:rsidRPr="00CD7F9D">
        <w:rPr>
          <w:bCs/>
          <w:i/>
          <w:color w:val="000000"/>
        </w:rPr>
        <w:t>Коммуникативные УУД:</w:t>
      </w:r>
      <w:r w:rsidRPr="00CD7F9D">
        <w:rPr>
          <w:color w:val="000000"/>
        </w:rPr>
        <w:t> допускать существование различных точек зрения; формулировать собственное мнение и позицию.</w:t>
      </w:r>
    </w:p>
    <w:p w:rsidR="00F223F6" w:rsidRPr="00CD7F9D" w:rsidRDefault="00F223F6" w:rsidP="00CD4C7F">
      <w:pPr>
        <w:pStyle w:val="a5"/>
        <w:numPr>
          <w:ilvl w:val="0"/>
          <w:numId w:val="147"/>
        </w:numPr>
        <w:tabs>
          <w:tab w:val="left" w:pos="-1134"/>
        </w:tabs>
        <w:spacing w:after="5"/>
        <w:ind w:left="284" w:right="57"/>
        <w:jc w:val="both"/>
        <w:rPr>
          <w:color w:val="000000"/>
        </w:rPr>
      </w:pPr>
      <w:r w:rsidRPr="00CD7F9D">
        <w:rPr>
          <w:bCs/>
          <w:i/>
          <w:color w:val="000000"/>
        </w:rPr>
        <w:t>Познавательные УУД</w:t>
      </w:r>
      <w:r w:rsidRPr="00CD7F9D">
        <w:rPr>
          <w:i/>
          <w:color w:val="000000"/>
        </w:rPr>
        <w:t>:</w:t>
      </w:r>
      <w:r w:rsidRPr="00CD7F9D">
        <w:rPr>
          <w:color w:val="000000"/>
        </w:rPr>
        <w:t xml:space="preserve"> высказываться в устной речи; осуществлять поиск нужной информации;  владеть основами смыслового чтения текста; формировать умения проводить сравнение, классификацию изученных объектов по самостоятельно выделенным основаниям при указании количества групп; устанавливать причинно-следственные связи между объектами природы; подбирать необходимую информацию из различных источников: текста учебника, словарей, справочников, энциклопедий для выполнения учебных задач; сравнивать природные объекты не менее чем по 3-4 признакам.</w:t>
      </w:r>
    </w:p>
    <w:p w:rsidR="00F223F6" w:rsidRPr="00CD7F9D" w:rsidRDefault="00F223F6" w:rsidP="00F223F6">
      <w:pPr>
        <w:tabs>
          <w:tab w:val="left" w:pos="-1134"/>
        </w:tabs>
        <w:spacing w:after="5"/>
        <w:ind w:right="57"/>
        <w:jc w:val="both"/>
        <w:rPr>
          <w:color w:val="000000"/>
          <w:lang w:bidi="ru-RU"/>
        </w:rPr>
      </w:pPr>
      <w:r w:rsidRPr="00CD7F9D">
        <w:rPr>
          <w:bCs/>
          <w:color w:val="000000"/>
          <w:lang w:bidi="ru-RU"/>
        </w:rPr>
        <w:t>Предметные результаты:</w:t>
      </w:r>
    </w:p>
    <w:p w:rsidR="00F223F6" w:rsidRPr="00CD7F9D" w:rsidRDefault="00F223F6" w:rsidP="00CD4C7F">
      <w:pPr>
        <w:pStyle w:val="a5"/>
        <w:numPr>
          <w:ilvl w:val="0"/>
          <w:numId w:val="148"/>
        </w:numPr>
        <w:tabs>
          <w:tab w:val="left" w:pos="-1134"/>
        </w:tabs>
        <w:spacing w:after="5"/>
        <w:ind w:left="284"/>
        <w:jc w:val="both"/>
        <w:rPr>
          <w:color w:val="000000"/>
        </w:rPr>
      </w:pPr>
      <w:r w:rsidRPr="00CD7F9D">
        <w:rPr>
          <w:color w:val="000000"/>
        </w:rPr>
        <w:t>узнать историю своего края;</w:t>
      </w:r>
    </w:p>
    <w:p w:rsidR="00F223F6" w:rsidRPr="00CD7F9D" w:rsidRDefault="00F223F6" w:rsidP="00CD4C7F">
      <w:pPr>
        <w:pStyle w:val="a5"/>
        <w:numPr>
          <w:ilvl w:val="0"/>
          <w:numId w:val="148"/>
        </w:numPr>
        <w:tabs>
          <w:tab w:val="left" w:pos="-1134"/>
        </w:tabs>
        <w:spacing w:after="5"/>
        <w:ind w:left="284"/>
        <w:jc w:val="both"/>
        <w:rPr>
          <w:color w:val="000000"/>
        </w:rPr>
      </w:pPr>
      <w:r w:rsidRPr="00CD7F9D">
        <w:rPr>
          <w:color w:val="000000"/>
        </w:rPr>
        <w:t>познакомиться с достопримечательностями Республики Бащкортостан;</w:t>
      </w:r>
    </w:p>
    <w:p w:rsidR="00F223F6" w:rsidRPr="00CD7F9D" w:rsidRDefault="00F223F6" w:rsidP="00CD4C7F">
      <w:pPr>
        <w:pStyle w:val="a5"/>
        <w:numPr>
          <w:ilvl w:val="0"/>
          <w:numId w:val="148"/>
        </w:numPr>
        <w:tabs>
          <w:tab w:val="left" w:pos="-1134"/>
        </w:tabs>
        <w:spacing w:after="5"/>
        <w:ind w:left="284"/>
        <w:jc w:val="both"/>
        <w:rPr>
          <w:color w:val="000000"/>
        </w:rPr>
      </w:pPr>
      <w:r w:rsidRPr="00CD7F9D">
        <w:rPr>
          <w:color w:val="000000"/>
        </w:rPr>
        <w:t>использовать дополнительные источники для выполнения учебной задачи;</w:t>
      </w:r>
    </w:p>
    <w:p w:rsidR="00F223F6" w:rsidRPr="00CD7F9D" w:rsidRDefault="00F223F6" w:rsidP="00CD4C7F">
      <w:pPr>
        <w:pStyle w:val="a5"/>
        <w:numPr>
          <w:ilvl w:val="0"/>
          <w:numId w:val="148"/>
        </w:numPr>
        <w:tabs>
          <w:tab w:val="left" w:pos="-1134"/>
        </w:tabs>
        <w:spacing w:after="5"/>
        <w:ind w:left="284"/>
        <w:jc w:val="both"/>
      </w:pPr>
      <w:r w:rsidRPr="00CD7F9D">
        <w:rPr>
          <w:color w:val="000000"/>
        </w:rPr>
        <w:t>научиться находить значение указанных терминов в </w:t>
      </w:r>
      <w:hyperlink r:id="rId9" w:tooltip="Справочная литература" w:history="1">
        <w:r w:rsidRPr="00CD7F9D">
          <w:rPr>
            <w:rStyle w:val="ac"/>
            <w:color w:val="auto"/>
            <w:u w:val="none"/>
          </w:rPr>
          <w:t>справочной литературе</w:t>
        </w:r>
      </w:hyperlink>
      <w:r w:rsidRPr="00CD7F9D">
        <w:t>;</w:t>
      </w:r>
    </w:p>
    <w:p w:rsidR="00F223F6" w:rsidRPr="00CD7F9D" w:rsidRDefault="00F223F6" w:rsidP="00CD4C7F">
      <w:pPr>
        <w:pStyle w:val="a5"/>
        <w:numPr>
          <w:ilvl w:val="0"/>
          <w:numId w:val="148"/>
        </w:numPr>
        <w:tabs>
          <w:tab w:val="left" w:pos="-1134"/>
        </w:tabs>
        <w:spacing w:after="5"/>
        <w:ind w:left="284"/>
        <w:jc w:val="both"/>
        <w:rPr>
          <w:color w:val="000000"/>
        </w:rPr>
      </w:pPr>
      <w:r w:rsidRPr="00CD7F9D">
        <w:rPr>
          <w:color w:val="000000"/>
        </w:rPr>
        <w:t>работать с учебным текстом; отвечать на вопросы по его содержанию; выделять главную мысль текста;</w:t>
      </w:r>
    </w:p>
    <w:p w:rsidR="00F223F6" w:rsidRPr="00CD7F9D" w:rsidRDefault="00F223F6" w:rsidP="00CD4C7F">
      <w:pPr>
        <w:pStyle w:val="a5"/>
        <w:numPr>
          <w:ilvl w:val="0"/>
          <w:numId w:val="148"/>
        </w:numPr>
        <w:tabs>
          <w:tab w:val="left" w:pos="-1134"/>
        </w:tabs>
        <w:spacing w:after="5"/>
        <w:ind w:left="284"/>
        <w:jc w:val="both"/>
        <w:rPr>
          <w:color w:val="000000"/>
        </w:rPr>
      </w:pPr>
      <w:r w:rsidRPr="00CD7F9D">
        <w:rPr>
          <w:color w:val="000000"/>
        </w:rPr>
        <w:t>уметь подготавливать устные сообщения (на 2-3 минуты) на заданную тему;</w:t>
      </w:r>
    </w:p>
    <w:p w:rsidR="00F223F6" w:rsidRPr="00CD7F9D" w:rsidRDefault="00F223F6" w:rsidP="00CD4C7F">
      <w:pPr>
        <w:pStyle w:val="a5"/>
        <w:numPr>
          <w:ilvl w:val="0"/>
          <w:numId w:val="148"/>
        </w:numPr>
        <w:tabs>
          <w:tab w:val="left" w:pos="-1134"/>
        </w:tabs>
        <w:spacing w:after="5"/>
        <w:ind w:left="284"/>
        <w:jc w:val="both"/>
        <w:rPr>
          <w:bCs/>
          <w:color w:val="000000"/>
        </w:rPr>
      </w:pPr>
      <w:r w:rsidRPr="00CD7F9D">
        <w:rPr>
          <w:color w:val="000000"/>
        </w:rPr>
        <w:t>способность использовать приобретённые знания и умения в практической деятельности и повседневной жизни;</w:t>
      </w:r>
    </w:p>
    <w:p w:rsidR="00F223F6" w:rsidRPr="00CD7F9D" w:rsidRDefault="00F223F6" w:rsidP="00F223F6">
      <w:pPr>
        <w:tabs>
          <w:tab w:val="left" w:pos="-1134"/>
        </w:tabs>
        <w:spacing w:after="5"/>
        <w:ind w:right="57"/>
        <w:jc w:val="both"/>
        <w:rPr>
          <w:bCs/>
          <w:color w:val="000000"/>
          <w:lang w:bidi="ru-RU"/>
        </w:rPr>
      </w:pPr>
      <w:r w:rsidRPr="00CD7F9D">
        <w:rPr>
          <w:bCs/>
          <w:i/>
          <w:color w:val="000000"/>
          <w:lang w:bidi="ru-RU"/>
        </w:rPr>
        <w:t>Ожидаемые результаты</w:t>
      </w:r>
      <w:r w:rsidRPr="00CD7F9D">
        <w:rPr>
          <w:bCs/>
          <w:color w:val="000000"/>
          <w:lang w:bidi="ru-RU"/>
        </w:rPr>
        <w:t>:</w:t>
      </w:r>
    </w:p>
    <w:p w:rsidR="00F223F6" w:rsidRPr="00CD7F9D" w:rsidRDefault="00F223F6" w:rsidP="00CC066D">
      <w:pPr>
        <w:tabs>
          <w:tab w:val="left" w:pos="-1134"/>
        </w:tabs>
        <w:spacing w:after="5"/>
        <w:ind w:right="57"/>
        <w:jc w:val="both"/>
        <w:rPr>
          <w:b/>
          <w:color w:val="000000"/>
          <w:lang w:bidi="ru-RU"/>
        </w:rPr>
      </w:pPr>
      <w:r w:rsidRPr="00CD7F9D">
        <w:rPr>
          <w:color w:val="000000"/>
          <w:lang w:bidi="ru-RU"/>
        </w:rPr>
        <w:t>По окончанию первого года обучения учащиеся будут</w:t>
      </w:r>
      <w:r w:rsidRPr="00CD7F9D">
        <w:rPr>
          <w:i/>
          <w:color w:val="000000"/>
          <w:lang w:bidi="ru-RU"/>
        </w:rPr>
        <w:t>знать:</w:t>
      </w:r>
    </w:p>
    <w:p w:rsidR="00F223F6" w:rsidRPr="00A43E10" w:rsidRDefault="00F223F6" w:rsidP="00CD4C7F">
      <w:pPr>
        <w:pStyle w:val="a5"/>
        <w:numPr>
          <w:ilvl w:val="0"/>
          <w:numId w:val="149"/>
        </w:numPr>
        <w:tabs>
          <w:tab w:val="left" w:pos="-1134"/>
        </w:tabs>
        <w:spacing w:after="5"/>
        <w:ind w:left="284" w:right="57"/>
        <w:jc w:val="both"/>
        <w:rPr>
          <w:color w:val="000000"/>
        </w:rPr>
      </w:pPr>
      <w:r w:rsidRPr="00A43E10">
        <w:rPr>
          <w:color w:val="000000"/>
        </w:rPr>
        <w:t>историю своего края,навыки работы с картой и планом Республики,</w:t>
      </w:r>
    </w:p>
    <w:p w:rsidR="00F223F6" w:rsidRPr="00CD7F9D" w:rsidRDefault="00F223F6" w:rsidP="00CD4C7F">
      <w:pPr>
        <w:pStyle w:val="a5"/>
        <w:numPr>
          <w:ilvl w:val="0"/>
          <w:numId w:val="149"/>
        </w:numPr>
        <w:tabs>
          <w:tab w:val="left" w:pos="-1134"/>
        </w:tabs>
        <w:spacing w:after="5"/>
        <w:ind w:left="284" w:right="57"/>
        <w:jc w:val="both"/>
        <w:rPr>
          <w:color w:val="000000"/>
        </w:rPr>
      </w:pPr>
      <w:r w:rsidRPr="00CD7F9D">
        <w:rPr>
          <w:color w:val="000000"/>
        </w:rPr>
        <w:t>жизнь и творчество известных людей Республики.</w:t>
      </w:r>
    </w:p>
    <w:p w:rsidR="00F223F6" w:rsidRPr="00CD7F9D" w:rsidRDefault="00F223F6" w:rsidP="00F223F6">
      <w:pPr>
        <w:tabs>
          <w:tab w:val="left" w:pos="-1134"/>
        </w:tabs>
        <w:spacing w:after="5"/>
        <w:ind w:right="57"/>
        <w:jc w:val="both"/>
        <w:rPr>
          <w:i/>
          <w:color w:val="000000"/>
          <w:lang w:bidi="ru-RU"/>
        </w:rPr>
      </w:pPr>
      <w:r w:rsidRPr="00CD7F9D">
        <w:rPr>
          <w:color w:val="000000"/>
          <w:lang w:bidi="ru-RU"/>
        </w:rPr>
        <w:t>По окончанию первого года обучения учащиеся будут</w:t>
      </w:r>
      <w:r w:rsidRPr="00CD7F9D">
        <w:rPr>
          <w:i/>
          <w:color w:val="000000"/>
          <w:lang w:bidi="ru-RU"/>
        </w:rPr>
        <w:t>уметь:</w:t>
      </w:r>
    </w:p>
    <w:p w:rsidR="00F223F6" w:rsidRPr="00CD7F9D" w:rsidRDefault="00F223F6" w:rsidP="00CD4C7F">
      <w:pPr>
        <w:pStyle w:val="a5"/>
        <w:numPr>
          <w:ilvl w:val="0"/>
          <w:numId w:val="150"/>
        </w:numPr>
        <w:tabs>
          <w:tab w:val="left" w:pos="-1134"/>
        </w:tabs>
        <w:spacing w:after="5"/>
        <w:ind w:left="284" w:right="57"/>
        <w:jc w:val="both"/>
        <w:rPr>
          <w:color w:val="000000"/>
        </w:rPr>
      </w:pPr>
      <w:r w:rsidRPr="00CD7F9D">
        <w:rPr>
          <w:color w:val="000000"/>
        </w:rPr>
        <w:t>анализировать документальные источники, литературные произведения,</w:t>
      </w:r>
    </w:p>
    <w:p w:rsidR="00F223F6" w:rsidRPr="00CD7F9D" w:rsidRDefault="00F223F6" w:rsidP="00CD4C7F">
      <w:pPr>
        <w:pStyle w:val="a5"/>
        <w:numPr>
          <w:ilvl w:val="0"/>
          <w:numId w:val="150"/>
        </w:numPr>
        <w:tabs>
          <w:tab w:val="left" w:pos="-1134"/>
        </w:tabs>
        <w:spacing w:after="5"/>
        <w:ind w:left="284" w:right="57"/>
        <w:jc w:val="both"/>
        <w:rPr>
          <w:color w:val="000000"/>
        </w:rPr>
      </w:pPr>
      <w:r w:rsidRPr="00CD7F9D">
        <w:rPr>
          <w:color w:val="000000"/>
        </w:rPr>
        <w:t>вести исследовательскую работу, правильно ее оформлять,</w:t>
      </w:r>
    </w:p>
    <w:p w:rsidR="00F223F6" w:rsidRPr="00CD7F9D" w:rsidRDefault="00F223F6" w:rsidP="00CD4C7F">
      <w:pPr>
        <w:pStyle w:val="a5"/>
        <w:numPr>
          <w:ilvl w:val="0"/>
          <w:numId w:val="150"/>
        </w:numPr>
        <w:tabs>
          <w:tab w:val="left" w:pos="-1134"/>
        </w:tabs>
        <w:spacing w:after="5"/>
        <w:ind w:left="284" w:right="57"/>
        <w:jc w:val="both"/>
        <w:rPr>
          <w:color w:val="000000"/>
        </w:rPr>
      </w:pPr>
      <w:r w:rsidRPr="00CD7F9D">
        <w:rPr>
          <w:color w:val="000000"/>
        </w:rPr>
        <w:t>работать с источниками, анализировать их, использовать в своих исследовательских работах.</w:t>
      </w:r>
    </w:p>
    <w:p w:rsidR="00F223F6" w:rsidRPr="00CD7F9D" w:rsidRDefault="00F223F6" w:rsidP="00F223F6">
      <w:pPr>
        <w:tabs>
          <w:tab w:val="left" w:pos="-1134"/>
        </w:tabs>
        <w:spacing w:after="5"/>
        <w:ind w:right="57"/>
        <w:jc w:val="both"/>
        <w:rPr>
          <w:i/>
          <w:color w:val="000000"/>
          <w:lang w:bidi="ru-RU"/>
        </w:rPr>
      </w:pPr>
      <w:r w:rsidRPr="00CD7F9D">
        <w:rPr>
          <w:color w:val="000000"/>
          <w:lang w:bidi="ru-RU"/>
        </w:rPr>
        <w:t>По окончанию второго года обучения учащиеся будут</w:t>
      </w:r>
      <w:r w:rsidRPr="00CD7F9D">
        <w:rPr>
          <w:i/>
          <w:color w:val="000000"/>
          <w:lang w:bidi="ru-RU"/>
        </w:rPr>
        <w:t>знать:</w:t>
      </w:r>
    </w:p>
    <w:p w:rsidR="00F223F6" w:rsidRPr="00CD7F9D" w:rsidRDefault="00F223F6" w:rsidP="00CD4C7F">
      <w:pPr>
        <w:pStyle w:val="a5"/>
        <w:numPr>
          <w:ilvl w:val="0"/>
          <w:numId w:val="151"/>
        </w:numPr>
        <w:tabs>
          <w:tab w:val="left" w:pos="-1134"/>
        </w:tabs>
        <w:spacing w:after="5"/>
        <w:ind w:left="284" w:right="57"/>
        <w:jc w:val="both"/>
        <w:rPr>
          <w:color w:val="000000"/>
        </w:rPr>
      </w:pPr>
      <w:r w:rsidRPr="00CD7F9D">
        <w:rPr>
          <w:color w:val="000000"/>
        </w:rPr>
        <w:t>историю своего края,</w:t>
      </w:r>
    </w:p>
    <w:p w:rsidR="00F223F6" w:rsidRPr="00CD7F9D" w:rsidRDefault="00F223F6" w:rsidP="00CD4C7F">
      <w:pPr>
        <w:pStyle w:val="a5"/>
        <w:numPr>
          <w:ilvl w:val="0"/>
          <w:numId w:val="151"/>
        </w:numPr>
        <w:tabs>
          <w:tab w:val="left" w:pos="-1134"/>
        </w:tabs>
        <w:spacing w:after="5"/>
        <w:ind w:left="284" w:right="57"/>
        <w:jc w:val="both"/>
        <w:rPr>
          <w:color w:val="000000"/>
        </w:rPr>
      </w:pPr>
      <w:r w:rsidRPr="00CD7F9D">
        <w:rPr>
          <w:color w:val="000000"/>
        </w:rPr>
        <w:t>творчество известных людей, живших на территории Республики Башкортостан;</w:t>
      </w:r>
    </w:p>
    <w:p w:rsidR="00F223F6" w:rsidRPr="00CD7F9D" w:rsidRDefault="00F223F6" w:rsidP="00CD4C7F">
      <w:pPr>
        <w:pStyle w:val="a5"/>
        <w:numPr>
          <w:ilvl w:val="0"/>
          <w:numId w:val="151"/>
        </w:numPr>
        <w:tabs>
          <w:tab w:val="left" w:pos="-1134"/>
        </w:tabs>
        <w:spacing w:after="5"/>
        <w:ind w:left="284" w:right="57"/>
        <w:jc w:val="both"/>
        <w:rPr>
          <w:color w:val="000000"/>
        </w:rPr>
      </w:pPr>
      <w:r w:rsidRPr="00CD7F9D">
        <w:rPr>
          <w:color w:val="000000"/>
        </w:rPr>
        <w:t>новые источники получения информации, кроме Интернета и библиотек,</w:t>
      </w:r>
    </w:p>
    <w:p w:rsidR="00F223F6" w:rsidRDefault="00F223F6" w:rsidP="00CD4C7F">
      <w:pPr>
        <w:pStyle w:val="a5"/>
        <w:numPr>
          <w:ilvl w:val="0"/>
          <w:numId w:val="151"/>
        </w:numPr>
        <w:tabs>
          <w:tab w:val="left" w:pos="-1134"/>
        </w:tabs>
        <w:spacing w:after="5"/>
        <w:ind w:left="284" w:right="57"/>
        <w:jc w:val="both"/>
        <w:rPr>
          <w:color w:val="000000"/>
        </w:rPr>
      </w:pPr>
      <w:r w:rsidRPr="00CD7F9D">
        <w:rPr>
          <w:color w:val="000000"/>
        </w:rPr>
        <w:t>участвовать на НПК, творческих конкурсах, конкурсах исследовательских работ в районе, городе, республике; уметь защитить свою работу, подготовить  и представить авторскую презентацию.</w:t>
      </w:r>
    </w:p>
    <w:p w:rsidR="0057339A" w:rsidRPr="00CD7F9D" w:rsidRDefault="0057339A" w:rsidP="0057339A">
      <w:pPr>
        <w:pStyle w:val="a5"/>
        <w:tabs>
          <w:tab w:val="left" w:pos="-1134"/>
        </w:tabs>
        <w:spacing w:after="5"/>
        <w:ind w:left="284" w:right="57" w:firstLine="0"/>
        <w:jc w:val="both"/>
        <w:rPr>
          <w:color w:val="000000"/>
        </w:rPr>
      </w:pPr>
    </w:p>
    <w:p w:rsidR="00F223F6" w:rsidRPr="00A43E10" w:rsidRDefault="00E30074" w:rsidP="00A43E10">
      <w:pPr>
        <w:tabs>
          <w:tab w:val="left" w:pos="-1134"/>
        </w:tabs>
        <w:spacing w:after="5"/>
        <w:ind w:right="57"/>
        <w:jc w:val="both"/>
        <w:rPr>
          <w:b/>
          <w:color w:val="000000"/>
        </w:rPr>
      </w:pPr>
      <w:r w:rsidRPr="00A43E10">
        <w:rPr>
          <w:b/>
          <w:color w:val="000000"/>
        </w:rPr>
        <w:t>Математика +</w:t>
      </w:r>
    </w:p>
    <w:p w:rsidR="00F223F6" w:rsidRPr="00CD7F9D" w:rsidRDefault="00F223F6" w:rsidP="00F223F6">
      <w:pPr>
        <w:tabs>
          <w:tab w:val="left" w:pos="-1134"/>
        </w:tabs>
        <w:spacing w:after="5"/>
        <w:ind w:right="57"/>
        <w:jc w:val="both"/>
        <w:rPr>
          <w:color w:val="000000"/>
          <w:lang w:bidi="ru-RU"/>
        </w:rPr>
      </w:pPr>
      <w:r w:rsidRPr="00CD7F9D">
        <w:rPr>
          <w:color w:val="000000"/>
          <w:lang w:bidi="ru-RU"/>
        </w:rPr>
        <w:t>В результате изучения курса математика для увлеченных обучающиеся на уровне начального общего образования:</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223F6" w:rsidRPr="00CD7F9D" w:rsidRDefault="00F223F6" w:rsidP="00CD4C7F">
      <w:pPr>
        <w:pStyle w:val="a5"/>
        <w:numPr>
          <w:ilvl w:val="0"/>
          <w:numId w:val="152"/>
        </w:numPr>
        <w:tabs>
          <w:tab w:val="left" w:pos="-1134"/>
        </w:tabs>
        <w:spacing w:after="5"/>
        <w:ind w:left="284" w:right="57"/>
        <w:jc w:val="both"/>
        <w:rPr>
          <w:color w:val="000000"/>
        </w:rPr>
      </w:pPr>
      <w:r w:rsidRPr="00CD7F9D">
        <w:rPr>
          <w:color w:val="000000"/>
        </w:rPr>
        <w:t>получат первоначальные представления о компьютерной грамотности.</w:t>
      </w:r>
    </w:p>
    <w:p w:rsidR="00F223F6" w:rsidRPr="00CD7F9D" w:rsidRDefault="00F223F6" w:rsidP="00F223F6">
      <w:pPr>
        <w:tabs>
          <w:tab w:val="left" w:pos="-1134"/>
        </w:tabs>
        <w:spacing w:after="5"/>
        <w:ind w:right="57" w:firstLine="284"/>
        <w:jc w:val="both"/>
        <w:rPr>
          <w:color w:val="000000"/>
          <w:u w:val="single"/>
          <w:lang w:bidi="ru-RU"/>
        </w:rPr>
      </w:pPr>
      <w:r w:rsidRPr="00CD7F9D">
        <w:rPr>
          <w:color w:val="000000"/>
          <w:u w:val="single"/>
          <w:lang w:bidi="ru-RU"/>
        </w:rPr>
        <w:t>Числа и операции над ними</w:t>
      </w:r>
    </w:p>
    <w:p w:rsidR="00F223F6" w:rsidRPr="00CD7F9D" w:rsidRDefault="00F223F6" w:rsidP="00F223F6">
      <w:pPr>
        <w:tabs>
          <w:tab w:val="left" w:pos="-1134"/>
        </w:tabs>
        <w:spacing w:after="5"/>
        <w:ind w:right="57" w:firstLine="284"/>
        <w:jc w:val="both"/>
        <w:rPr>
          <w:i/>
          <w:color w:val="000000"/>
          <w:lang w:bidi="ru-RU"/>
        </w:rPr>
      </w:pPr>
      <w:r w:rsidRPr="00CD7F9D">
        <w:rPr>
          <w:i/>
          <w:color w:val="000000"/>
          <w:lang w:bidi="ru-RU"/>
        </w:rPr>
        <w:t>Выпускник научится:</w:t>
      </w:r>
    </w:p>
    <w:p w:rsidR="00F223F6" w:rsidRPr="00CD7F9D" w:rsidRDefault="00F223F6" w:rsidP="00F223F6">
      <w:pPr>
        <w:tabs>
          <w:tab w:val="left" w:pos="-1134"/>
        </w:tabs>
        <w:spacing w:after="5"/>
        <w:ind w:right="57" w:firstLine="284"/>
        <w:jc w:val="both"/>
        <w:rPr>
          <w:color w:val="000000"/>
          <w:lang w:bidi="ru-RU"/>
        </w:rPr>
      </w:pPr>
      <w:r w:rsidRPr="00CD7F9D">
        <w:rPr>
          <w:color w:val="000000"/>
          <w:lang w:bidi="ru-RU"/>
        </w:rPr>
        <w:t>- приемам рациональных вычислений;</w:t>
      </w:r>
    </w:p>
    <w:p w:rsidR="00F223F6" w:rsidRPr="00CD7F9D" w:rsidRDefault="00F223F6" w:rsidP="00F223F6">
      <w:pPr>
        <w:tabs>
          <w:tab w:val="left" w:pos="-1134"/>
        </w:tabs>
        <w:spacing w:after="5"/>
        <w:ind w:right="57" w:firstLine="284"/>
        <w:jc w:val="both"/>
        <w:rPr>
          <w:color w:val="000000"/>
          <w:lang w:bidi="ru-RU"/>
        </w:rPr>
      </w:pPr>
      <w:r w:rsidRPr="00CD7F9D">
        <w:rPr>
          <w:color w:val="000000"/>
          <w:lang w:bidi="ru-RU"/>
        </w:rPr>
        <w:t>- алгоритмам сложения и вычитания в пределах 100</w:t>
      </w:r>
    </w:p>
    <w:p w:rsidR="00F223F6" w:rsidRPr="00CD7F9D" w:rsidRDefault="00F223F6" w:rsidP="00F223F6">
      <w:pPr>
        <w:tabs>
          <w:tab w:val="left" w:pos="-1134"/>
        </w:tabs>
        <w:spacing w:after="5"/>
        <w:ind w:right="57" w:firstLine="284"/>
        <w:jc w:val="both"/>
        <w:rPr>
          <w:color w:val="000000"/>
          <w:u w:val="single"/>
          <w:lang w:bidi="ru-RU"/>
        </w:rPr>
      </w:pPr>
      <w:r w:rsidRPr="00CD7F9D">
        <w:rPr>
          <w:color w:val="000000"/>
          <w:u w:val="single"/>
          <w:lang w:bidi="ru-RU"/>
        </w:rPr>
        <w:t>Умножение и деление чисел</w:t>
      </w:r>
    </w:p>
    <w:p w:rsidR="00F223F6" w:rsidRPr="00CD7F9D" w:rsidRDefault="00F223F6" w:rsidP="00F223F6">
      <w:pPr>
        <w:tabs>
          <w:tab w:val="left" w:pos="-1134"/>
        </w:tabs>
        <w:spacing w:after="5"/>
        <w:ind w:right="57" w:firstLine="284"/>
        <w:jc w:val="both"/>
        <w:rPr>
          <w:i/>
          <w:color w:val="000000"/>
          <w:lang w:bidi="ru-RU"/>
        </w:rPr>
      </w:pPr>
      <w:r w:rsidRPr="00CD7F9D">
        <w:rPr>
          <w:i/>
          <w:color w:val="000000"/>
          <w:lang w:bidi="ru-RU"/>
        </w:rPr>
        <w:t>Выпускник научится:</w:t>
      </w:r>
    </w:p>
    <w:p w:rsidR="00F223F6" w:rsidRPr="00CD7F9D" w:rsidRDefault="00F223F6" w:rsidP="00CD4C7F">
      <w:pPr>
        <w:pStyle w:val="a5"/>
        <w:numPr>
          <w:ilvl w:val="0"/>
          <w:numId w:val="153"/>
        </w:numPr>
        <w:tabs>
          <w:tab w:val="left" w:pos="-1134"/>
        </w:tabs>
        <w:spacing w:after="5"/>
        <w:ind w:left="284" w:right="57"/>
        <w:jc w:val="both"/>
        <w:rPr>
          <w:color w:val="000000"/>
        </w:rPr>
      </w:pPr>
      <w:r w:rsidRPr="00CD7F9D">
        <w:rPr>
          <w:color w:val="000000"/>
        </w:rPr>
        <w:t xml:space="preserve">находить суммы нескольких одинаковых слагаемых и представление числа в виде суммы одинаковых слагаемых; </w:t>
      </w:r>
    </w:p>
    <w:p w:rsidR="00F223F6" w:rsidRPr="00CD7F9D" w:rsidRDefault="00F223F6" w:rsidP="00CD4C7F">
      <w:pPr>
        <w:pStyle w:val="a5"/>
        <w:numPr>
          <w:ilvl w:val="0"/>
          <w:numId w:val="153"/>
        </w:numPr>
        <w:tabs>
          <w:tab w:val="left" w:pos="-1134"/>
        </w:tabs>
        <w:spacing w:after="5"/>
        <w:ind w:left="284" w:right="57"/>
        <w:jc w:val="both"/>
        <w:rPr>
          <w:color w:val="000000"/>
        </w:rPr>
      </w:pPr>
      <w:r w:rsidRPr="00CD7F9D">
        <w:rPr>
          <w:color w:val="000000"/>
        </w:rPr>
        <w:t>операциям умножения;</w:t>
      </w:r>
    </w:p>
    <w:p w:rsidR="00F223F6" w:rsidRPr="00CD7F9D" w:rsidRDefault="00F223F6" w:rsidP="00CD4C7F">
      <w:pPr>
        <w:pStyle w:val="a5"/>
        <w:numPr>
          <w:ilvl w:val="0"/>
          <w:numId w:val="153"/>
        </w:numPr>
        <w:tabs>
          <w:tab w:val="left" w:pos="-1134"/>
        </w:tabs>
        <w:spacing w:after="5"/>
        <w:ind w:left="284" w:right="57"/>
        <w:jc w:val="both"/>
        <w:rPr>
          <w:color w:val="000000"/>
        </w:rPr>
      </w:pPr>
      <w:r w:rsidRPr="00CD7F9D">
        <w:rPr>
          <w:color w:val="000000"/>
        </w:rPr>
        <w:t>переместительному свойству умножения;</w:t>
      </w:r>
    </w:p>
    <w:p w:rsidR="00F223F6" w:rsidRPr="00CD7F9D" w:rsidRDefault="00F223F6" w:rsidP="00CD4C7F">
      <w:pPr>
        <w:pStyle w:val="a5"/>
        <w:numPr>
          <w:ilvl w:val="0"/>
          <w:numId w:val="153"/>
        </w:numPr>
        <w:tabs>
          <w:tab w:val="left" w:pos="-1134"/>
        </w:tabs>
        <w:spacing w:after="5"/>
        <w:ind w:left="284" w:right="57"/>
        <w:jc w:val="both"/>
        <w:rPr>
          <w:color w:val="000000"/>
        </w:rPr>
      </w:pPr>
      <w:r w:rsidRPr="00CD7F9D">
        <w:rPr>
          <w:color w:val="000000"/>
        </w:rPr>
        <w:t>операциям деления, взаимосвязи операций умножения и деления;</w:t>
      </w:r>
    </w:p>
    <w:p w:rsidR="00F223F6" w:rsidRPr="00CD7F9D" w:rsidRDefault="00F223F6" w:rsidP="00CD4C7F">
      <w:pPr>
        <w:pStyle w:val="a5"/>
        <w:numPr>
          <w:ilvl w:val="0"/>
          <w:numId w:val="153"/>
        </w:numPr>
        <w:tabs>
          <w:tab w:val="left" w:pos="-1134"/>
        </w:tabs>
        <w:spacing w:after="5"/>
        <w:ind w:left="284" w:right="57"/>
        <w:jc w:val="both"/>
        <w:rPr>
          <w:color w:val="000000"/>
        </w:rPr>
      </w:pPr>
      <w:r w:rsidRPr="00CD7F9D">
        <w:rPr>
          <w:color w:val="000000"/>
        </w:rPr>
        <w:t>будет знать таблицу умножения и деления однозначных чисел;</w:t>
      </w:r>
    </w:p>
    <w:p w:rsidR="00F223F6" w:rsidRPr="00CD7F9D" w:rsidRDefault="00F223F6" w:rsidP="00F223F6">
      <w:pPr>
        <w:tabs>
          <w:tab w:val="left" w:pos="-1134"/>
        </w:tabs>
        <w:spacing w:after="5"/>
        <w:ind w:right="57" w:firstLine="284"/>
        <w:jc w:val="both"/>
        <w:rPr>
          <w:color w:val="000000"/>
          <w:u w:val="single"/>
          <w:lang w:bidi="ru-RU"/>
        </w:rPr>
      </w:pPr>
      <w:r w:rsidRPr="00CD7F9D">
        <w:rPr>
          <w:color w:val="000000"/>
          <w:u w:val="single"/>
          <w:lang w:bidi="ru-RU"/>
        </w:rPr>
        <w:t>Величины и их измерение</w:t>
      </w:r>
    </w:p>
    <w:p w:rsidR="00F223F6" w:rsidRPr="00CD7F9D" w:rsidRDefault="00F223F6" w:rsidP="00F223F6">
      <w:pPr>
        <w:tabs>
          <w:tab w:val="left" w:pos="-1134"/>
        </w:tabs>
        <w:spacing w:after="5"/>
        <w:ind w:right="57" w:firstLine="284"/>
        <w:jc w:val="both"/>
        <w:rPr>
          <w:i/>
          <w:color w:val="000000"/>
          <w:lang w:bidi="ru-RU"/>
        </w:rPr>
      </w:pPr>
      <w:r w:rsidRPr="00CD7F9D">
        <w:rPr>
          <w:i/>
          <w:color w:val="000000"/>
          <w:lang w:bidi="ru-RU"/>
        </w:rPr>
        <w:t>Выпускник научится:</w:t>
      </w:r>
    </w:p>
    <w:p w:rsidR="00F223F6" w:rsidRPr="00CD7F9D" w:rsidRDefault="00F223F6" w:rsidP="00CD4C7F">
      <w:pPr>
        <w:pStyle w:val="a5"/>
        <w:numPr>
          <w:ilvl w:val="0"/>
          <w:numId w:val="154"/>
        </w:numPr>
        <w:tabs>
          <w:tab w:val="left" w:pos="-1134"/>
        </w:tabs>
        <w:spacing w:after="5"/>
        <w:ind w:left="284" w:right="57"/>
        <w:jc w:val="both"/>
        <w:rPr>
          <w:color w:val="000000"/>
        </w:rPr>
      </w:pPr>
      <w:r w:rsidRPr="00CD7F9D">
        <w:rPr>
          <w:color w:val="000000"/>
        </w:rPr>
        <w:t xml:space="preserve">переводу именованных </w:t>
      </w:r>
      <w:r w:rsidR="00617E58" w:rsidRPr="00CD7F9D">
        <w:rPr>
          <w:color w:val="000000"/>
        </w:rPr>
        <w:t>ч</w:t>
      </w:r>
      <w:r w:rsidRPr="00CD7F9D">
        <w:rPr>
          <w:color w:val="000000"/>
        </w:rPr>
        <w:t>исел в заданные единицы (раздробление и превращение);</w:t>
      </w:r>
    </w:p>
    <w:p w:rsidR="00F223F6" w:rsidRPr="00CD7F9D" w:rsidRDefault="00F223F6" w:rsidP="00CD4C7F">
      <w:pPr>
        <w:pStyle w:val="a5"/>
        <w:numPr>
          <w:ilvl w:val="0"/>
          <w:numId w:val="154"/>
        </w:numPr>
        <w:tabs>
          <w:tab w:val="left" w:pos="-1134"/>
        </w:tabs>
        <w:spacing w:after="5"/>
        <w:ind w:left="284" w:right="57"/>
        <w:jc w:val="both"/>
        <w:rPr>
          <w:color w:val="000000"/>
        </w:rPr>
      </w:pPr>
      <w:r w:rsidRPr="00CD7F9D">
        <w:rPr>
          <w:color w:val="000000"/>
        </w:rPr>
        <w:t>операциям с именованными числами;</w:t>
      </w:r>
    </w:p>
    <w:p w:rsidR="00F223F6" w:rsidRPr="00CD7F9D" w:rsidRDefault="00F223F6" w:rsidP="00CD4C7F">
      <w:pPr>
        <w:pStyle w:val="a5"/>
        <w:numPr>
          <w:ilvl w:val="0"/>
          <w:numId w:val="154"/>
        </w:numPr>
        <w:tabs>
          <w:tab w:val="left" w:pos="-1134"/>
        </w:tabs>
        <w:spacing w:after="5"/>
        <w:ind w:left="284" w:right="57"/>
        <w:jc w:val="both"/>
        <w:rPr>
          <w:color w:val="000000"/>
        </w:rPr>
      </w:pPr>
      <w:r w:rsidRPr="00CD7F9D">
        <w:rPr>
          <w:color w:val="000000"/>
        </w:rPr>
        <w:t>находить периметр многоугольника, площади фигур;</w:t>
      </w:r>
    </w:p>
    <w:p w:rsidR="00F223F6" w:rsidRPr="00CD7F9D" w:rsidRDefault="00F223F6" w:rsidP="00F223F6">
      <w:pPr>
        <w:tabs>
          <w:tab w:val="left" w:pos="-1134"/>
        </w:tabs>
        <w:spacing w:after="5"/>
        <w:ind w:right="57" w:firstLine="284"/>
        <w:jc w:val="both"/>
        <w:rPr>
          <w:color w:val="000000"/>
          <w:u w:val="single"/>
          <w:lang w:bidi="ru-RU"/>
        </w:rPr>
      </w:pPr>
      <w:r w:rsidRPr="00CD7F9D">
        <w:rPr>
          <w:color w:val="000000"/>
          <w:u w:val="single"/>
          <w:lang w:bidi="ru-RU"/>
        </w:rPr>
        <w:t>Текстовые задачи</w:t>
      </w:r>
    </w:p>
    <w:p w:rsidR="00F223F6" w:rsidRPr="00CD7F9D" w:rsidRDefault="00F223F6" w:rsidP="00F223F6">
      <w:pPr>
        <w:tabs>
          <w:tab w:val="left" w:pos="-1134"/>
        </w:tabs>
        <w:spacing w:after="5"/>
        <w:ind w:right="57" w:firstLine="284"/>
        <w:jc w:val="both"/>
        <w:rPr>
          <w:i/>
          <w:color w:val="000000"/>
          <w:lang w:bidi="ru-RU"/>
        </w:rPr>
      </w:pPr>
      <w:r w:rsidRPr="00CD7F9D">
        <w:rPr>
          <w:i/>
          <w:color w:val="000000"/>
          <w:lang w:bidi="ru-RU"/>
        </w:rPr>
        <w:t>Выпускник научится:</w:t>
      </w:r>
    </w:p>
    <w:p w:rsidR="00F223F6" w:rsidRPr="00CD7F9D" w:rsidRDefault="00F223F6" w:rsidP="00CD4C7F">
      <w:pPr>
        <w:pStyle w:val="a5"/>
        <w:numPr>
          <w:ilvl w:val="0"/>
          <w:numId w:val="155"/>
        </w:numPr>
        <w:tabs>
          <w:tab w:val="left" w:pos="-1134"/>
        </w:tabs>
        <w:spacing w:after="5"/>
        <w:ind w:left="284" w:right="57"/>
        <w:jc w:val="both"/>
        <w:rPr>
          <w:color w:val="000000"/>
        </w:rPr>
      </w:pPr>
      <w:r w:rsidRPr="00CD7F9D">
        <w:rPr>
          <w:color w:val="000000"/>
        </w:rPr>
        <w:t>решать задачи на разностное и кратное сравнение, на прямую и обратную пропорциональность;</w:t>
      </w:r>
    </w:p>
    <w:p w:rsidR="00F223F6" w:rsidRPr="00CD7F9D" w:rsidRDefault="00F223F6" w:rsidP="00CD4C7F">
      <w:pPr>
        <w:pStyle w:val="a5"/>
        <w:numPr>
          <w:ilvl w:val="0"/>
          <w:numId w:val="155"/>
        </w:numPr>
        <w:tabs>
          <w:tab w:val="left" w:pos="-1134"/>
        </w:tabs>
        <w:spacing w:after="5"/>
        <w:ind w:left="284" w:right="57"/>
        <w:jc w:val="both"/>
        <w:rPr>
          <w:color w:val="000000"/>
        </w:rPr>
      </w:pPr>
      <w:r w:rsidRPr="00CD7F9D">
        <w:rPr>
          <w:color w:val="000000"/>
        </w:rPr>
        <w:t>моделировать задачи,  решать задачи с альтернативным условием.</w:t>
      </w:r>
    </w:p>
    <w:p w:rsidR="00F223F6" w:rsidRPr="00CD7F9D" w:rsidRDefault="00F223F6" w:rsidP="00F223F6">
      <w:pPr>
        <w:tabs>
          <w:tab w:val="left" w:pos="-1134"/>
        </w:tabs>
        <w:spacing w:after="5"/>
        <w:ind w:right="57" w:firstLine="284"/>
        <w:jc w:val="both"/>
        <w:rPr>
          <w:color w:val="000000"/>
          <w:lang w:bidi="ru-RU"/>
        </w:rPr>
      </w:pPr>
      <w:r w:rsidRPr="00CD7F9D">
        <w:rPr>
          <w:color w:val="000000"/>
          <w:u w:val="single"/>
          <w:lang w:bidi="ru-RU"/>
        </w:rPr>
        <w:t>Элементы геометрии</w:t>
      </w:r>
      <w:r w:rsidRPr="00CD7F9D">
        <w:rPr>
          <w:color w:val="000000"/>
          <w:lang w:bidi="ru-RU"/>
        </w:rPr>
        <w:t>.</w:t>
      </w:r>
    </w:p>
    <w:p w:rsidR="00F223F6" w:rsidRPr="00CD7F9D" w:rsidRDefault="00F223F6" w:rsidP="00F223F6">
      <w:pPr>
        <w:tabs>
          <w:tab w:val="left" w:pos="-1134"/>
        </w:tabs>
        <w:spacing w:after="5"/>
        <w:ind w:right="57" w:firstLine="284"/>
        <w:jc w:val="both"/>
        <w:rPr>
          <w:i/>
          <w:color w:val="000000"/>
          <w:lang w:bidi="ru-RU"/>
        </w:rPr>
      </w:pPr>
      <w:r w:rsidRPr="00CD7F9D">
        <w:rPr>
          <w:i/>
          <w:color w:val="000000"/>
          <w:lang w:bidi="ru-RU"/>
        </w:rPr>
        <w:t>Выпускник научится:</w:t>
      </w:r>
    </w:p>
    <w:p w:rsidR="00F223F6" w:rsidRPr="00CD7F9D" w:rsidRDefault="00F223F6" w:rsidP="00CD4C7F">
      <w:pPr>
        <w:pStyle w:val="a5"/>
        <w:numPr>
          <w:ilvl w:val="0"/>
          <w:numId w:val="156"/>
        </w:numPr>
        <w:tabs>
          <w:tab w:val="left" w:pos="-1134"/>
        </w:tabs>
        <w:spacing w:after="5"/>
        <w:ind w:left="426" w:right="57"/>
        <w:jc w:val="both"/>
        <w:rPr>
          <w:color w:val="000000"/>
        </w:rPr>
      </w:pPr>
      <w:r w:rsidRPr="00CD7F9D">
        <w:rPr>
          <w:color w:val="000000"/>
        </w:rPr>
        <w:t>обозначению геометрических фигур буквами.</w:t>
      </w:r>
    </w:p>
    <w:p w:rsidR="00F223F6" w:rsidRPr="00CD7F9D" w:rsidRDefault="00F223F6" w:rsidP="00CD4C7F">
      <w:pPr>
        <w:pStyle w:val="a5"/>
        <w:numPr>
          <w:ilvl w:val="0"/>
          <w:numId w:val="156"/>
        </w:numPr>
        <w:tabs>
          <w:tab w:val="left" w:pos="-1134"/>
        </w:tabs>
        <w:spacing w:after="5"/>
        <w:ind w:left="426" w:right="57"/>
        <w:jc w:val="both"/>
        <w:rPr>
          <w:color w:val="000000"/>
        </w:rPr>
      </w:pPr>
      <w:r w:rsidRPr="00CD7F9D">
        <w:rPr>
          <w:color w:val="000000"/>
        </w:rPr>
        <w:t>составлять плоские фигур из частей, делению плоских фигур на части.</w:t>
      </w:r>
    </w:p>
    <w:p w:rsidR="00F223F6" w:rsidRPr="00CD7F9D" w:rsidRDefault="00F223F6" w:rsidP="00CD4C7F">
      <w:pPr>
        <w:pStyle w:val="a5"/>
        <w:numPr>
          <w:ilvl w:val="0"/>
          <w:numId w:val="156"/>
        </w:numPr>
        <w:tabs>
          <w:tab w:val="left" w:pos="-1134"/>
        </w:tabs>
        <w:spacing w:after="5"/>
        <w:ind w:left="426" w:right="57"/>
        <w:jc w:val="both"/>
        <w:rPr>
          <w:color w:val="000000"/>
        </w:rPr>
      </w:pPr>
      <w:r w:rsidRPr="00CD7F9D">
        <w:rPr>
          <w:color w:val="000000"/>
        </w:rPr>
        <w:t>строить окружность, круг;</w:t>
      </w:r>
    </w:p>
    <w:p w:rsidR="00F223F6" w:rsidRPr="00CD7F9D" w:rsidRDefault="00F223F6" w:rsidP="00CD4C7F">
      <w:pPr>
        <w:pStyle w:val="a5"/>
        <w:numPr>
          <w:ilvl w:val="0"/>
          <w:numId w:val="156"/>
        </w:numPr>
        <w:tabs>
          <w:tab w:val="left" w:pos="-1134"/>
        </w:tabs>
        <w:spacing w:after="5"/>
        <w:ind w:left="426" w:right="57"/>
        <w:jc w:val="both"/>
        <w:rPr>
          <w:color w:val="000000"/>
        </w:rPr>
      </w:pPr>
      <w:r w:rsidRPr="00CD7F9D">
        <w:rPr>
          <w:color w:val="000000"/>
        </w:rPr>
        <w:t xml:space="preserve">вычерчивать окружность с помощью циркуля. </w:t>
      </w:r>
    </w:p>
    <w:p w:rsidR="00F223F6" w:rsidRPr="00CD7F9D" w:rsidRDefault="00F223F6" w:rsidP="00CD4C7F">
      <w:pPr>
        <w:pStyle w:val="a5"/>
        <w:numPr>
          <w:ilvl w:val="0"/>
          <w:numId w:val="156"/>
        </w:numPr>
        <w:tabs>
          <w:tab w:val="left" w:pos="-1134"/>
        </w:tabs>
        <w:spacing w:after="5"/>
        <w:ind w:left="426" w:right="57"/>
        <w:jc w:val="both"/>
        <w:rPr>
          <w:color w:val="000000"/>
        </w:rPr>
      </w:pPr>
      <w:r w:rsidRPr="00CD7F9D">
        <w:rPr>
          <w:color w:val="000000"/>
        </w:rPr>
        <w:t>находить радиус окружности.</w:t>
      </w:r>
    </w:p>
    <w:p w:rsidR="00F223F6" w:rsidRPr="00CD7F9D" w:rsidRDefault="00F223F6" w:rsidP="00F223F6">
      <w:pPr>
        <w:tabs>
          <w:tab w:val="left" w:pos="-1134"/>
        </w:tabs>
        <w:spacing w:after="5"/>
        <w:ind w:right="57" w:firstLine="284"/>
        <w:jc w:val="both"/>
        <w:rPr>
          <w:color w:val="000000"/>
          <w:lang w:bidi="ru-RU"/>
        </w:rPr>
      </w:pPr>
      <w:r w:rsidRPr="00CD7F9D">
        <w:rPr>
          <w:color w:val="000000"/>
          <w:u w:val="single"/>
          <w:lang w:bidi="ru-RU"/>
        </w:rPr>
        <w:t>Элементы алгебры</w:t>
      </w:r>
      <w:r w:rsidRPr="00CD7F9D">
        <w:rPr>
          <w:color w:val="000000"/>
          <w:lang w:bidi="ru-RU"/>
        </w:rPr>
        <w:t>.</w:t>
      </w:r>
    </w:p>
    <w:p w:rsidR="00F223F6" w:rsidRPr="00CD7F9D" w:rsidRDefault="00F223F6" w:rsidP="00F223F6">
      <w:pPr>
        <w:tabs>
          <w:tab w:val="left" w:pos="-1134"/>
        </w:tabs>
        <w:spacing w:after="5"/>
        <w:ind w:right="57" w:firstLine="284"/>
        <w:jc w:val="both"/>
        <w:rPr>
          <w:i/>
          <w:color w:val="000000"/>
          <w:lang w:bidi="ru-RU"/>
        </w:rPr>
      </w:pPr>
      <w:r w:rsidRPr="00CD7F9D">
        <w:rPr>
          <w:i/>
          <w:color w:val="000000"/>
          <w:lang w:bidi="ru-RU"/>
        </w:rPr>
        <w:t>Выпускник научится:</w:t>
      </w:r>
    </w:p>
    <w:p w:rsidR="00F223F6" w:rsidRPr="00CD7F9D" w:rsidRDefault="00F223F6" w:rsidP="00CD4C7F">
      <w:pPr>
        <w:pStyle w:val="a5"/>
        <w:numPr>
          <w:ilvl w:val="0"/>
          <w:numId w:val="157"/>
        </w:numPr>
        <w:tabs>
          <w:tab w:val="left" w:pos="-1134"/>
        </w:tabs>
        <w:spacing w:after="5"/>
        <w:ind w:left="284" w:right="57"/>
        <w:jc w:val="both"/>
        <w:rPr>
          <w:color w:val="000000"/>
        </w:rPr>
      </w:pPr>
      <w:r w:rsidRPr="00CD7F9D">
        <w:rPr>
          <w:color w:val="000000"/>
        </w:rPr>
        <w:t>решать выражения с переменной;</w:t>
      </w:r>
    </w:p>
    <w:p w:rsidR="00F223F6" w:rsidRPr="00CD7F9D" w:rsidRDefault="00F223F6" w:rsidP="00CD4C7F">
      <w:pPr>
        <w:pStyle w:val="a5"/>
        <w:numPr>
          <w:ilvl w:val="0"/>
          <w:numId w:val="157"/>
        </w:numPr>
        <w:tabs>
          <w:tab w:val="left" w:pos="-1134"/>
        </w:tabs>
        <w:spacing w:after="5"/>
        <w:ind w:left="284" w:right="57"/>
        <w:jc w:val="both"/>
        <w:rPr>
          <w:color w:val="000000"/>
        </w:rPr>
      </w:pPr>
      <w:r w:rsidRPr="00CD7F9D">
        <w:rPr>
          <w:color w:val="000000"/>
        </w:rPr>
        <w:t>н</w:t>
      </w:r>
      <w:r w:rsidR="00617E58" w:rsidRPr="00CD7F9D">
        <w:rPr>
          <w:color w:val="000000"/>
        </w:rPr>
        <w:t>аход</w:t>
      </w:r>
      <w:r w:rsidRPr="00CD7F9D">
        <w:rPr>
          <w:color w:val="000000"/>
        </w:rPr>
        <w:t>ить значения выражений вида а ± 5; 4 − а; а : 2; а ∙ 4; 6 : а при заданных числовых значениях переменной;</w:t>
      </w:r>
    </w:p>
    <w:p w:rsidR="00F223F6" w:rsidRPr="00CD7F9D" w:rsidRDefault="00F223F6" w:rsidP="00CD4C7F">
      <w:pPr>
        <w:pStyle w:val="a5"/>
        <w:numPr>
          <w:ilvl w:val="0"/>
          <w:numId w:val="157"/>
        </w:numPr>
        <w:tabs>
          <w:tab w:val="left" w:pos="-1134"/>
        </w:tabs>
        <w:spacing w:after="5"/>
        <w:ind w:left="284" w:right="57"/>
        <w:jc w:val="both"/>
        <w:rPr>
          <w:color w:val="000000"/>
        </w:rPr>
      </w:pPr>
      <w:r w:rsidRPr="00CD7F9D">
        <w:rPr>
          <w:color w:val="000000"/>
        </w:rPr>
        <w:t>сравнивать значения выражений ви</w:t>
      </w:r>
      <w:r w:rsidR="00617E58" w:rsidRPr="00CD7F9D">
        <w:rPr>
          <w:color w:val="000000"/>
        </w:rPr>
        <w:t>да а ∙ 2 и а ∙ 3; а : 2 и а : 3;</w:t>
      </w:r>
    </w:p>
    <w:p w:rsidR="00F223F6" w:rsidRPr="00CD7F9D" w:rsidRDefault="00F223F6" w:rsidP="00CD4C7F">
      <w:pPr>
        <w:pStyle w:val="a5"/>
        <w:numPr>
          <w:ilvl w:val="0"/>
          <w:numId w:val="157"/>
        </w:numPr>
        <w:tabs>
          <w:tab w:val="left" w:pos="-1134"/>
        </w:tabs>
        <w:spacing w:after="5"/>
        <w:ind w:left="284" w:right="57"/>
        <w:jc w:val="both"/>
        <w:rPr>
          <w:color w:val="000000"/>
        </w:rPr>
      </w:pPr>
      <w:r w:rsidRPr="00CD7F9D">
        <w:rPr>
          <w:color w:val="000000"/>
        </w:rPr>
        <w:t>решать уравнения вида а ± х = b; х − а = b; а − х = b; а : х = b; х : а = b.</w:t>
      </w:r>
    </w:p>
    <w:p w:rsidR="00F223F6" w:rsidRPr="00CD7F9D" w:rsidRDefault="00F223F6" w:rsidP="003E3337">
      <w:pPr>
        <w:tabs>
          <w:tab w:val="left" w:pos="-1134"/>
        </w:tabs>
        <w:spacing w:after="5"/>
        <w:ind w:right="57" w:firstLine="284"/>
        <w:jc w:val="both"/>
        <w:rPr>
          <w:color w:val="000000"/>
          <w:u w:val="single"/>
          <w:lang w:bidi="ru-RU"/>
        </w:rPr>
      </w:pPr>
      <w:r w:rsidRPr="00CD7F9D">
        <w:rPr>
          <w:color w:val="000000"/>
          <w:u w:val="single"/>
          <w:lang w:bidi="ru-RU"/>
        </w:rPr>
        <w:t>Элементы стохастики.</w:t>
      </w:r>
    </w:p>
    <w:p w:rsidR="00F223F6" w:rsidRPr="00CD7F9D" w:rsidRDefault="00F223F6" w:rsidP="003E3337">
      <w:pPr>
        <w:tabs>
          <w:tab w:val="left" w:pos="-1134"/>
        </w:tabs>
        <w:spacing w:after="5"/>
        <w:ind w:right="57" w:firstLine="284"/>
        <w:jc w:val="both"/>
        <w:rPr>
          <w:i/>
          <w:color w:val="000000"/>
          <w:lang w:bidi="ru-RU"/>
        </w:rPr>
      </w:pPr>
      <w:r w:rsidRPr="00CD7F9D">
        <w:rPr>
          <w:i/>
          <w:color w:val="000000"/>
          <w:lang w:bidi="ru-RU"/>
        </w:rPr>
        <w:t>Выпускник научится:</w:t>
      </w:r>
    </w:p>
    <w:p w:rsidR="00F223F6" w:rsidRPr="00CD7F9D" w:rsidRDefault="00F223F6" w:rsidP="00CD4C7F">
      <w:pPr>
        <w:pStyle w:val="a5"/>
        <w:numPr>
          <w:ilvl w:val="0"/>
          <w:numId w:val="158"/>
        </w:numPr>
        <w:tabs>
          <w:tab w:val="left" w:pos="-1134"/>
        </w:tabs>
        <w:spacing w:after="5"/>
        <w:ind w:left="284" w:right="57"/>
        <w:jc w:val="both"/>
        <w:rPr>
          <w:color w:val="000000"/>
        </w:rPr>
      </w:pPr>
      <w:r w:rsidRPr="00CD7F9D">
        <w:rPr>
          <w:color w:val="000000"/>
        </w:rPr>
        <w:t>решать комбинаторные задачи с помощью таблиц и графов;</w:t>
      </w:r>
    </w:p>
    <w:p w:rsidR="00F223F6" w:rsidRPr="00CD7F9D" w:rsidRDefault="00F223F6" w:rsidP="00CD4C7F">
      <w:pPr>
        <w:pStyle w:val="a5"/>
        <w:numPr>
          <w:ilvl w:val="0"/>
          <w:numId w:val="158"/>
        </w:numPr>
        <w:tabs>
          <w:tab w:val="left" w:pos="-1134"/>
        </w:tabs>
        <w:spacing w:after="5"/>
        <w:ind w:left="284" w:right="57"/>
        <w:jc w:val="both"/>
        <w:rPr>
          <w:color w:val="000000"/>
        </w:rPr>
      </w:pPr>
      <w:r w:rsidRPr="00CD7F9D">
        <w:rPr>
          <w:color w:val="000000"/>
        </w:rPr>
        <w:t>читать  информацию, заданной с помощью линейных диаграмм;</w:t>
      </w:r>
    </w:p>
    <w:p w:rsidR="00F223F6" w:rsidRPr="00CD7F9D" w:rsidRDefault="00F223F6" w:rsidP="00CD4C7F">
      <w:pPr>
        <w:pStyle w:val="a5"/>
        <w:numPr>
          <w:ilvl w:val="0"/>
          <w:numId w:val="158"/>
        </w:numPr>
        <w:tabs>
          <w:tab w:val="left" w:pos="-1134"/>
        </w:tabs>
        <w:spacing w:after="5"/>
        <w:ind w:left="284" w:right="57"/>
        <w:jc w:val="both"/>
        <w:rPr>
          <w:color w:val="000000"/>
        </w:rPr>
      </w:pPr>
      <w:r w:rsidRPr="00CD7F9D">
        <w:rPr>
          <w:color w:val="000000"/>
        </w:rPr>
        <w:t>записывать данные, содержащиеся в тексте, в таблице;</w:t>
      </w:r>
    </w:p>
    <w:p w:rsidR="00F223F6" w:rsidRDefault="00F223F6" w:rsidP="00CD4C7F">
      <w:pPr>
        <w:pStyle w:val="a5"/>
        <w:numPr>
          <w:ilvl w:val="0"/>
          <w:numId w:val="158"/>
        </w:numPr>
        <w:tabs>
          <w:tab w:val="left" w:pos="-1134"/>
        </w:tabs>
        <w:spacing w:after="5"/>
        <w:ind w:left="284" w:right="57"/>
        <w:jc w:val="both"/>
        <w:rPr>
          <w:color w:val="000000"/>
        </w:rPr>
      </w:pPr>
      <w:r w:rsidRPr="00CD7F9D">
        <w:rPr>
          <w:color w:val="000000"/>
        </w:rPr>
        <w:t xml:space="preserve">решать занимательные и нестандартные задачи, логические задачи, </w:t>
      </w:r>
      <w:r w:rsidR="00F32B04" w:rsidRPr="00F32B04">
        <w:rPr>
          <w:color w:val="000000"/>
        </w:rPr>
        <w:t xml:space="preserve"> </w:t>
      </w:r>
      <w:r w:rsidRPr="00CD7F9D">
        <w:rPr>
          <w:color w:val="000000"/>
        </w:rPr>
        <w:t>лабиринты.</w:t>
      </w:r>
    </w:p>
    <w:p w:rsidR="00BB0AFF" w:rsidRDefault="0019570B" w:rsidP="00CD4C7F">
      <w:pPr>
        <w:pStyle w:val="a5"/>
        <w:numPr>
          <w:ilvl w:val="2"/>
          <w:numId w:val="258"/>
        </w:numPr>
        <w:tabs>
          <w:tab w:val="left" w:pos="-1134"/>
        </w:tabs>
        <w:spacing w:after="5"/>
        <w:ind w:right="57"/>
        <w:jc w:val="both"/>
        <w:rPr>
          <w:b/>
          <w:color w:val="000000"/>
        </w:rPr>
      </w:pPr>
      <w:r>
        <w:rPr>
          <w:b/>
          <w:color w:val="000000"/>
        </w:rPr>
        <w:t xml:space="preserve">Планируемые </w:t>
      </w:r>
      <w:r w:rsidR="00BB0AFF" w:rsidRPr="00BB0AFF">
        <w:rPr>
          <w:b/>
          <w:color w:val="000000"/>
        </w:rPr>
        <w:t xml:space="preserve"> результаты курсов внеурочной деятельности</w:t>
      </w:r>
    </w:p>
    <w:p w:rsidR="00A64931" w:rsidRDefault="00A64931" w:rsidP="001A74EB">
      <w:pPr>
        <w:tabs>
          <w:tab w:val="left" w:pos="-1134"/>
        </w:tabs>
        <w:spacing w:after="5"/>
        <w:jc w:val="both"/>
        <w:rPr>
          <w:b/>
          <w:color w:val="000000"/>
        </w:rPr>
      </w:pPr>
    </w:p>
    <w:p w:rsidR="00C324C4" w:rsidRDefault="00C324C4" w:rsidP="001A74EB">
      <w:pPr>
        <w:shd w:val="clear" w:color="auto" w:fill="FFFFFF"/>
        <w:autoSpaceDE w:val="0"/>
        <w:autoSpaceDN w:val="0"/>
        <w:adjustRightInd w:val="0"/>
        <w:ind w:firstLine="567"/>
        <w:jc w:val="both"/>
      </w:pPr>
      <w:r w:rsidRPr="001A74EB">
        <w:rPr>
          <w:b/>
        </w:rPr>
        <w:t>«Азбука нравственности»</w:t>
      </w:r>
    </w:p>
    <w:p w:rsidR="001A74EB" w:rsidRPr="00CF1AFF" w:rsidRDefault="001A74EB" w:rsidP="001A74EB">
      <w:pPr>
        <w:shd w:val="clear" w:color="auto" w:fill="FFFFFF"/>
        <w:autoSpaceDE w:val="0"/>
        <w:autoSpaceDN w:val="0"/>
        <w:adjustRightInd w:val="0"/>
        <w:ind w:firstLine="567"/>
        <w:jc w:val="both"/>
      </w:pPr>
      <w:r w:rsidRPr="00D231C5">
        <w:t xml:space="preserve">В ходе реализации программы </w:t>
      </w:r>
      <w:r w:rsidRPr="00C324C4">
        <w:t>«Азбука нравственности»</w:t>
      </w:r>
      <w:r w:rsidRPr="00D231C5">
        <w:t xml:space="preserve"> будет обеспечено </w:t>
      </w:r>
      <w:r w:rsidRPr="00CF1AFF">
        <w:t>достижение обучающимися воспитательных результатов и эффектов.</w:t>
      </w:r>
    </w:p>
    <w:p w:rsidR="001A74EB" w:rsidRPr="00CF1AFF" w:rsidRDefault="001A74EB" w:rsidP="001A74EB">
      <w:pPr>
        <w:shd w:val="clear" w:color="auto" w:fill="FFFFFF"/>
        <w:autoSpaceDE w:val="0"/>
        <w:autoSpaceDN w:val="0"/>
        <w:adjustRightInd w:val="0"/>
        <w:ind w:firstLine="567"/>
      </w:pPr>
      <w:r w:rsidRPr="00CF1AFF">
        <w:t>Воспитательные результаты распределяются по трём уровням.</w:t>
      </w:r>
    </w:p>
    <w:p w:rsidR="001A74EB" w:rsidRPr="001A74EB" w:rsidRDefault="001A74EB" w:rsidP="001A74EB">
      <w:pPr>
        <w:shd w:val="clear" w:color="auto" w:fill="FFFFFF"/>
        <w:autoSpaceDE w:val="0"/>
        <w:autoSpaceDN w:val="0"/>
        <w:adjustRightInd w:val="0"/>
        <w:ind w:firstLine="567"/>
        <w:jc w:val="both"/>
      </w:pPr>
      <w:r w:rsidRPr="001A74EB">
        <w:rPr>
          <w:bCs/>
          <w:i/>
        </w:rPr>
        <w:t>Первый уровень результатов</w:t>
      </w:r>
      <w:r w:rsidRPr="001A74EB">
        <w:t>- приобретение обучающимися социальных знаний (о нравственных нормах, социально одобряемых и не одобряемых формах поведения в обществе и-т.п.), первичного понимания социальной реальности и по</w:t>
      </w:r>
      <w:r w:rsidRPr="001A74EB">
        <w:softHyphen/>
        <w:t xml:space="preserve">вседневной жизни.   </w:t>
      </w:r>
    </w:p>
    <w:p w:rsidR="001A74EB" w:rsidRPr="001A74EB" w:rsidRDefault="001A74EB" w:rsidP="001A74EB">
      <w:pPr>
        <w:shd w:val="clear" w:color="auto" w:fill="FFFFFF"/>
        <w:autoSpaceDE w:val="0"/>
        <w:autoSpaceDN w:val="0"/>
        <w:adjustRightInd w:val="0"/>
        <w:ind w:firstLine="567"/>
        <w:jc w:val="both"/>
      </w:pPr>
      <w:r w:rsidRPr="001A74EB">
        <w:rPr>
          <w:bCs/>
          <w:i/>
        </w:rPr>
        <w:t>Второй уровень результатов</w:t>
      </w:r>
      <w:r w:rsidRPr="001A74EB">
        <w:t>- получение обучающимися опыта пережива</w:t>
      </w:r>
      <w:r w:rsidRPr="001A74EB">
        <w:softHyphen/>
        <w:t>ния и позитивного отношения к базовым ценностям общества, ценностного отноше</w:t>
      </w:r>
      <w:r w:rsidRPr="001A74EB">
        <w:softHyphen/>
        <w:t xml:space="preserve">ния к социальной реальности в целом.  </w:t>
      </w:r>
    </w:p>
    <w:p w:rsidR="001A74EB" w:rsidRPr="001A74EB" w:rsidRDefault="001A74EB" w:rsidP="001A74EB">
      <w:pPr>
        <w:shd w:val="clear" w:color="auto" w:fill="FFFFFF"/>
        <w:autoSpaceDE w:val="0"/>
        <w:autoSpaceDN w:val="0"/>
        <w:adjustRightInd w:val="0"/>
        <w:ind w:firstLine="567"/>
        <w:jc w:val="both"/>
      </w:pPr>
      <w:r w:rsidRPr="001A74EB">
        <w:rPr>
          <w:i/>
        </w:rPr>
        <w:t>Третий уровень результатов</w:t>
      </w:r>
      <w:r w:rsidRPr="001A74EB">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гражданином, социальным деятелем, св</w:t>
      </w:r>
      <w:r w:rsidR="000525AE">
        <w:t xml:space="preserve">ободным человеком. </w:t>
      </w:r>
    </w:p>
    <w:p w:rsidR="001A74EB" w:rsidRPr="001A74EB" w:rsidRDefault="001A74EB" w:rsidP="001A74EB">
      <w:pPr>
        <w:autoSpaceDE w:val="0"/>
        <w:autoSpaceDN w:val="0"/>
        <w:adjustRightInd w:val="0"/>
        <w:jc w:val="both"/>
      </w:pPr>
      <w:r w:rsidRPr="001A74EB">
        <w:t xml:space="preserve"> Достижение трех уровней воспитательных результатов обеспечивает появление значимых </w:t>
      </w:r>
      <w:r w:rsidRPr="001A74EB">
        <w:rPr>
          <w:i/>
          <w:iCs/>
        </w:rPr>
        <w:t xml:space="preserve">эффектов </w:t>
      </w:r>
      <w:r w:rsidRPr="001A74EB">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1A74EB" w:rsidRPr="001A74EB" w:rsidRDefault="001A74EB" w:rsidP="001A74EB">
      <w:pPr>
        <w:shd w:val="clear" w:color="auto" w:fill="FFFFFF"/>
        <w:autoSpaceDE w:val="0"/>
        <w:autoSpaceDN w:val="0"/>
        <w:adjustRightInd w:val="0"/>
        <w:ind w:firstLine="426"/>
        <w:jc w:val="both"/>
      </w:pPr>
      <w:r w:rsidRPr="001A74EB">
        <w:rPr>
          <w:i/>
          <w:iCs/>
        </w:rPr>
        <w:t>В результате прохождения программного материала к концу 1-го класса обучающиеся должны знать:</w:t>
      </w:r>
    </w:p>
    <w:p w:rsidR="001A74EB" w:rsidRPr="001A74EB" w:rsidRDefault="001A74EB" w:rsidP="00CD4C7F">
      <w:pPr>
        <w:pStyle w:val="a5"/>
        <w:numPr>
          <w:ilvl w:val="0"/>
          <w:numId w:val="284"/>
        </w:numPr>
        <w:shd w:val="clear" w:color="auto" w:fill="FFFFFF"/>
        <w:adjustRightInd w:val="0"/>
        <w:jc w:val="both"/>
      </w:pPr>
      <w:r w:rsidRPr="001A74EB">
        <w:t>Отличие понятий «этика» и «этикет».</w:t>
      </w:r>
    </w:p>
    <w:p w:rsidR="001A74EB" w:rsidRPr="001A74EB" w:rsidRDefault="001A74EB" w:rsidP="00CD4C7F">
      <w:pPr>
        <w:pStyle w:val="a5"/>
        <w:numPr>
          <w:ilvl w:val="0"/>
          <w:numId w:val="284"/>
        </w:numPr>
        <w:shd w:val="clear" w:color="auto" w:fill="FFFFFF"/>
        <w:adjustRightInd w:val="0"/>
        <w:jc w:val="both"/>
      </w:pPr>
      <w:r w:rsidRPr="001A74EB">
        <w:t>Правила вежливости и красивых манер.</w:t>
      </w:r>
    </w:p>
    <w:p w:rsidR="001A74EB" w:rsidRPr="001A74EB" w:rsidRDefault="001A74EB" w:rsidP="00CD4C7F">
      <w:pPr>
        <w:pStyle w:val="a5"/>
        <w:numPr>
          <w:ilvl w:val="0"/>
          <w:numId w:val="284"/>
        </w:numPr>
        <w:shd w:val="clear" w:color="auto" w:fill="FFFFFF"/>
        <w:adjustRightInd w:val="0"/>
        <w:jc w:val="both"/>
      </w:pPr>
      <w:r w:rsidRPr="001A74EB">
        <w:t>Заповеди и соответствующие притчи.</w:t>
      </w:r>
    </w:p>
    <w:p w:rsidR="001A74EB" w:rsidRPr="001A74EB" w:rsidRDefault="001A74EB" w:rsidP="001A74EB">
      <w:pPr>
        <w:shd w:val="clear" w:color="auto" w:fill="FFFFFF"/>
        <w:autoSpaceDE w:val="0"/>
        <w:autoSpaceDN w:val="0"/>
        <w:adjustRightInd w:val="0"/>
        <w:jc w:val="both"/>
      </w:pPr>
      <w:r w:rsidRPr="001A74EB">
        <w:rPr>
          <w:bCs/>
          <w:i/>
          <w:iCs/>
          <w:color w:val="000000"/>
        </w:rPr>
        <w:t>Уметь:</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Уважать себя, верить в свои</w:t>
      </w:r>
      <w:r w:rsidR="0032480D">
        <w:rPr>
          <w:color w:val="000000"/>
        </w:rPr>
        <w:t xml:space="preserve"> силы и творческие возможности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Соблюдать этикет за столом, вести себя достойно в общественных местах.</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Быть доброжелательными.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Соблюдать заповеди.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Сострадать животным, не обижать их.</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Придерживаться режима дня, уметь организовать свой труд дома.</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Быть опрятными, соблюдать порядок на своем рабочем месте, содержать в чистоте свои книги и тетради.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Не забывать дома школьные принадлежности, книги, тетради, необходимые для уроков по расписанию.</w:t>
      </w:r>
    </w:p>
    <w:p w:rsidR="001A74EB" w:rsidRPr="001A74EB" w:rsidRDefault="001A74EB" w:rsidP="00AE071F">
      <w:pPr>
        <w:shd w:val="clear" w:color="auto" w:fill="FFFFFF"/>
        <w:adjustRightInd w:val="0"/>
        <w:ind w:left="66"/>
        <w:jc w:val="both"/>
      </w:pPr>
      <w:r w:rsidRPr="00AE071F">
        <w:rPr>
          <w:bCs/>
          <w:i/>
          <w:iCs/>
          <w:color w:val="000000"/>
        </w:rPr>
        <w:t>В результате прохождения программного материала к концу 2-го класса обучающиеся должны знать:</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Требования этикета к устному и письменному приглашению и общению с гостями.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Заповеди и правила этикета.</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 xml:space="preserve">О доброте и жестокости, уважительном отношении к старшим и высокомерии, отраженном в сказках («Преданный друг» О. Уайльда, «Мешок яблок» В. Сутеева, «Девочка, наступившая на хлеб» Г. </w:t>
      </w:r>
      <w:r w:rsidRPr="0032480D">
        <w:rPr>
          <w:color w:val="000000"/>
          <w:lang w:val="en-US"/>
        </w:rPr>
        <w:t>X</w:t>
      </w:r>
      <w:r w:rsidRPr="0032480D">
        <w:rPr>
          <w:color w:val="000000"/>
        </w:rPr>
        <w:t>. Андерсена).</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Афоризмы.</w:t>
      </w:r>
    </w:p>
    <w:p w:rsidR="001A74EB" w:rsidRPr="001A74EB" w:rsidRDefault="001A74EB" w:rsidP="00AE071F">
      <w:pPr>
        <w:shd w:val="clear" w:color="auto" w:fill="FFFFFF"/>
        <w:adjustRightInd w:val="0"/>
        <w:ind w:left="66"/>
      </w:pPr>
      <w:r w:rsidRPr="00AE071F">
        <w:rPr>
          <w:bCs/>
          <w:i/>
          <w:iCs/>
          <w:color w:val="000000"/>
        </w:rPr>
        <w:t>Уметь:</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Исполнять заповеди.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Соблюдать этикет в театре, кино, на выставке, в музее, на улице.</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Выполнять обещания.</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Написать приглашение, встречать гостей, развлекать их, правильно вести себя в гостях, дарить и принимать подарки.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Исполнять ментальную зарядку как один из способов самоконтроля в са</w:t>
      </w:r>
      <w:r w:rsidRPr="0032480D">
        <w:rPr>
          <w:color w:val="000000"/>
        </w:rPr>
        <w:softHyphen/>
        <w:t>мовоспитании.</w:t>
      </w:r>
    </w:p>
    <w:p w:rsidR="001A74EB" w:rsidRPr="001A74EB" w:rsidRDefault="001A74EB" w:rsidP="00AE071F">
      <w:pPr>
        <w:shd w:val="clear" w:color="auto" w:fill="FFFFFF"/>
        <w:adjustRightInd w:val="0"/>
        <w:ind w:left="66"/>
        <w:jc w:val="both"/>
      </w:pPr>
      <w:r w:rsidRPr="00AE071F">
        <w:rPr>
          <w:bCs/>
          <w:i/>
          <w:iCs/>
          <w:color w:val="000000"/>
        </w:rPr>
        <w:t>В результате прохождения программного материала к концу 3-го класса обучающиеся должны знать:</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Ранее изученные заповеди и афоризмы.</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Каким должен быть воспитанный человек.</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Требования этикета к разговору, в том числе к разговору по телефону.</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Краткое содержание прочитанных на уроках притч и сказок в подтверждение своих нравственных убеждений.</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Пословицы о дружбе, верности данному слову, доброте, благодарности.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Правила вежливого отказа, несогласия. Как обращаться к разным людям.</w:t>
      </w:r>
    </w:p>
    <w:p w:rsidR="001A74EB" w:rsidRPr="001A74EB" w:rsidRDefault="001A74EB" w:rsidP="00AE071F">
      <w:pPr>
        <w:shd w:val="clear" w:color="auto" w:fill="FFFFFF"/>
        <w:adjustRightInd w:val="0"/>
        <w:ind w:left="66"/>
      </w:pPr>
      <w:r w:rsidRPr="00AE071F">
        <w:rPr>
          <w:bCs/>
          <w:i/>
          <w:iCs/>
          <w:color w:val="000000"/>
        </w:rPr>
        <w:t>Уметь:</w:t>
      </w:r>
    </w:p>
    <w:p w:rsidR="001A74EB" w:rsidRPr="001A74EB" w:rsidRDefault="001A74EB" w:rsidP="00CD4C7F">
      <w:pPr>
        <w:pStyle w:val="a5"/>
        <w:numPr>
          <w:ilvl w:val="0"/>
          <w:numId w:val="285"/>
        </w:numPr>
        <w:shd w:val="clear" w:color="auto" w:fill="FFFFFF"/>
        <w:adjustRightInd w:val="0"/>
        <w:ind w:left="426"/>
      </w:pPr>
      <w:r w:rsidRPr="0032480D">
        <w:rPr>
          <w:color w:val="000000"/>
        </w:rPr>
        <w:t>Соблюдать правила вежливости и красивых манер.</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На практике применять методы самовоспитания и самоконтроля.</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Уметь разговаривать по телефону, соблюдая правила этикета.</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Уважать чужое мнение, будучи несогласным с ним.</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Проявлять тактичность и доброжелательность в общении.</w:t>
      </w:r>
    </w:p>
    <w:p w:rsidR="001A74EB" w:rsidRPr="001A74EB" w:rsidRDefault="001A74EB" w:rsidP="00CD4C7F">
      <w:pPr>
        <w:pStyle w:val="a5"/>
        <w:numPr>
          <w:ilvl w:val="0"/>
          <w:numId w:val="285"/>
        </w:numPr>
        <w:ind w:left="426"/>
        <w:jc w:val="both"/>
      </w:pPr>
      <w:r w:rsidRPr="0032480D">
        <w:rPr>
          <w:color w:val="000000"/>
        </w:rPr>
        <w:t>Быть сострадательными к чужому горю. Не обижать животных и птиц.</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Различать добро и зло, давать правильную оценку поступков литературных героев, уметь мысленно ставить себя в аналогичную ситуацию.</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Проявлять положительные моральные качества в достойном поведении, поступках.</w:t>
      </w:r>
    </w:p>
    <w:p w:rsidR="001A74EB" w:rsidRPr="001A74EB" w:rsidRDefault="001A74EB" w:rsidP="00AE071F">
      <w:pPr>
        <w:shd w:val="clear" w:color="auto" w:fill="FFFFFF"/>
        <w:adjustRightInd w:val="0"/>
        <w:ind w:left="66"/>
        <w:jc w:val="both"/>
      </w:pPr>
      <w:r w:rsidRPr="00AE071F">
        <w:rPr>
          <w:bCs/>
          <w:i/>
          <w:iCs/>
          <w:color w:val="000000"/>
        </w:rPr>
        <w:t>В результате прохождения программного материала к концу 4-го класса обучающиеся должны знать:</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Правила этики и культуры речи.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Требования к манерам, чем отличается корректное поведение от галантного.</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Об источниках наших нравственных знаний.</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О совести как основе нравственности.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Заветы предков. «Поучение» В. Мономаха.</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Стихотворения о Родине (на выбор).</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Афоризмы.</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О пользе терпения, выдержки, умения предвидеть последствие своих по</w:t>
      </w:r>
      <w:r w:rsidRPr="0032480D">
        <w:rPr>
          <w:color w:val="000000"/>
        </w:rPr>
        <w:softHyphen/>
        <w:t>ступков.</w:t>
      </w:r>
    </w:p>
    <w:p w:rsidR="001A74EB" w:rsidRPr="001A74EB" w:rsidRDefault="001A74EB" w:rsidP="00CD4C7F">
      <w:pPr>
        <w:pStyle w:val="a5"/>
        <w:numPr>
          <w:ilvl w:val="0"/>
          <w:numId w:val="285"/>
        </w:numPr>
        <w:shd w:val="clear" w:color="auto" w:fill="FFFFFF"/>
        <w:adjustRightInd w:val="0"/>
        <w:ind w:left="426"/>
        <w:jc w:val="both"/>
      </w:pPr>
      <w:r w:rsidRPr="00AE071F">
        <w:rPr>
          <w:bCs/>
          <w:i/>
          <w:iCs/>
          <w:color w:val="000000"/>
        </w:rPr>
        <w:t>Уметь:</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Различать хорошие и плохие поступки.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Воплощать свои этические знания в повседневном поведении, в привычках.</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Уважительно относиться к родителям, старшим, сверстникам и младшим.</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Исполнять заповеди.</w:t>
      </w:r>
    </w:p>
    <w:p w:rsidR="001A74EB" w:rsidRPr="001A74EB" w:rsidRDefault="001A74EB" w:rsidP="00CD4C7F">
      <w:pPr>
        <w:pStyle w:val="a5"/>
        <w:numPr>
          <w:ilvl w:val="0"/>
          <w:numId w:val="285"/>
        </w:numPr>
        <w:shd w:val="clear" w:color="auto" w:fill="FFFFFF"/>
        <w:adjustRightInd w:val="0"/>
        <w:ind w:left="426"/>
        <w:jc w:val="both"/>
      </w:pPr>
      <w:r w:rsidRPr="0032480D">
        <w:rPr>
          <w:color w:val="000000"/>
        </w:rPr>
        <w:t>Давать правильную оценку поступков литературных героев и сверстников, уметь мысленно ставить себя в аналогичную ситуацию.</w:t>
      </w:r>
    </w:p>
    <w:p w:rsidR="001A74EB" w:rsidRPr="001A74EB" w:rsidRDefault="001A74EB" w:rsidP="00CD4C7F">
      <w:pPr>
        <w:pStyle w:val="a5"/>
        <w:numPr>
          <w:ilvl w:val="0"/>
          <w:numId w:val="285"/>
        </w:numPr>
        <w:shd w:val="clear" w:color="auto" w:fill="FFFFFF"/>
        <w:adjustRightInd w:val="0"/>
        <w:ind w:left="426"/>
        <w:jc w:val="both"/>
      </w:pPr>
      <w:r w:rsidRPr="00AE071F">
        <w:rPr>
          <w:bCs/>
          <w:color w:val="000000"/>
        </w:rPr>
        <w:t>У обучающихся будут сформированы универсальные учебные действия, а именно:</w:t>
      </w:r>
    </w:p>
    <w:p w:rsidR="001A74EB" w:rsidRPr="001A74EB" w:rsidRDefault="001A74EB" w:rsidP="00390BFC">
      <w:pPr>
        <w:shd w:val="clear" w:color="auto" w:fill="FFFFFF"/>
        <w:adjustRightInd w:val="0"/>
        <w:ind w:left="66"/>
        <w:jc w:val="both"/>
      </w:pPr>
      <w:r w:rsidRPr="00AE071F">
        <w:rPr>
          <w:bCs/>
          <w:i/>
          <w:iCs/>
          <w:color w:val="000000"/>
        </w:rPr>
        <w:t>У выпускника будут сформированы:</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ориентация в нравственном содержании и смысле как собственных поступков, так и поступков окружающих людей;</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знание основных моральных норм и ориентация на их выполнение;</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развитие этических чувств — стыда, вины, совести как регуляторов мо</w:t>
      </w:r>
      <w:r w:rsidRPr="00AE071F">
        <w:rPr>
          <w:color w:val="000000"/>
        </w:rPr>
        <w:softHyphen/>
        <w:t>рального поведения;</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эмпатия как понимание чувств других людей и сопереживание им.</w:t>
      </w:r>
    </w:p>
    <w:p w:rsidR="001A74EB" w:rsidRPr="001A74EB" w:rsidRDefault="001A74EB" w:rsidP="00AE071F">
      <w:pPr>
        <w:shd w:val="clear" w:color="auto" w:fill="FFFFFF"/>
        <w:adjustRightInd w:val="0"/>
        <w:ind w:left="-76"/>
        <w:jc w:val="both"/>
      </w:pPr>
      <w:r w:rsidRPr="00AE071F">
        <w:rPr>
          <w:bCs/>
          <w:i/>
          <w:iCs/>
          <w:color w:val="000000"/>
        </w:rPr>
        <w:t>Выпускник получит возможность для формирования:</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A74EB" w:rsidRPr="00AE071F" w:rsidRDefault="001A74EB" w:rsidP="00CD4C7F">
      <w:pPr>
        <w:pStyle w:val="a5"/>
        <w:numPr>
          <w:ilvl w:val="0"/>
          <w:numId w:val="286"/>
        </w:numPr>
        <w:ind w:left="284"/>
        <w:jc w:val="both"/>
        <w:rPr>
          <w:color w:val="000000"/>
        </w:rPr>
      </w:pPr>
      <w:r w:rsidRPr="00AE071F">
        <w:rPr>
          <w:color w:val="000000"/>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A74EB" w:rsidRPr="001A74EB" w:rsidRDefault="001A74EB" w:rsidP="00CD4C7F">
      <w:pPr>
        <w:pStyle w:val="a5"/>
        <w:numPr>
          <w:ilvl w:val="0"/>
          <w:numId w:val="286"/>
        </w:numPr>
        <w:shd w:val="clear" w:color="auto" w:fill="FFFFFF"/>
        <w:adjustRightInd w:val="0"/>
        <w:ind w:left="284"/>
      </w:pPr>
      <w:r w:rsidRPr="00AE071F">
        <w:rPr>
          <w:color w:val="000000"/>
        </w:rPr>
        <w:t>Регулятивные универсальные учебные действия</w:t>
      </w:r>
    </w:p>
    <w:p w:rsidR="001A74EB" w:rsidRPr="001A74EB" w:rsidRDefault="001A74EB" w:rsidP="00AE071F">
      <w:pPr>
        <w:shd w:val="clear" w:color="auto" w:fill="FFFFFF"/>
        <w:adjustRightInd w:val="0"/>
        <w:ind w:left="-76"/>
      </w:pPr>
      <w:r w:rsidRPr="00AE071F">
        <w:rPr>
          <w:bCs/>
          <w:i/>
          <w:iCs/>
          <w:color w:val="000000"/>
        </w:rPr>
        <w:t>Выпускник научится:</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принимать и сохранять учебную задачу;</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учитывать выделенные учителем ориентиры действия в новом учебной материале в сотрудничестве с учителем;</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«планировать свои действия в соответствии с поставленной задачей и условиями ее реализации, в том числе во внутреннем плане;</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адекватно воспринимать предложения и оценку учителей, товарищей родителей и других людей;</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вносить необходимые коррективы в действие после его завершения на основе его оценки и учета характера сделанных ошибок, использовать предложе</w:t>
      </w:r>
      <w:r w:rsidRPr="00AE071F">
        <w:rPr>
          <w:color w:val="000000"/>
        </w:rPr>
        <w:softHyphen/>
        <w:t>ния и оценки для создания нового, более совершенного результата, использовать запись (фиксацию) в цифровой форме хода и результатов решения задачи, соб</w:t>
      </w:r>
      <w:r w:rsidRPr="00AE071F">
        <w:rPr>
          <w:color w:val="000000"/>
        </w:rPr>
        <w:softHyphen/>
        <w:t>ственной звучащей речи на русском, родном и иностранном языках.</w:t>
      </w:r>
    </w:p>
    <w:p w:rsidR="001A74EB" w:rsidRPr="001A74EB" w:rsidRDefault="001A74EB" w:rsidP="00390BFC">
      <w:pPr>
        <w:shd w:val="clear" w:color="auto" w:fill="FFFFFF"/>
        <w:adjustRightInd w:val="0"/>
        <w:ind w:left="-76"/>
      </w:pPr>
      <w:r w:rsidRPr="00AE071F">
        <w:rPr>
          <w:bCs/>
          <w:i/>
          <w:iCs/>
          <w:color w:val="000000"/>
        </w:rPr>
        <w:t>Выпускник научится:</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w:t>
      </w:r>
      <w:r w:rsidRPr="00AE071F">
        <w:rPr>
          <w:i/>
          <w:iCs/>
          <w:color w:val="000000"/>
        </w:rPr>
        <w:t xml:space="preserve">в </w:t>
      </w:r>
      <w:r w:rsidRPr="00AE071F">
        <w:rPr>
          <w:color w:val="000000"/>
        </w:rPr>
        <w:t>том числе контролируемом пространстве Интернета;</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•строить сообщения в устной и письменной форме;</w:t>
      </w:r>
    </w:p>
    <w:p w:rsidR="001A74EB" w:rsidRPr="001A74EB" w:rsidRDefault="001A74EB" w:rsidP="00CD4C7F">
      <w:pPr>
        <w:pStyle w:val="a5"/>
        <w:numPr>
          <w:ilvl w:val="0"/>
          <w:numId w:val="286"/>
        </w:numPr>
        <w:shd w:val="clear" w:color="auto" w:fill="FFFFFF"/>
        <w:adjustRightInd w:val="0"/>
        <w:ind w:left="284"/>
        <w:jc w:val="both"/>
      </w:pPr>
      <w:r w:rsidRPr="00AE071F">
        <w:rPr>
          <w:color w:val="000000"/>
        </w:rPr>
        <w:t>•осуществлять анализ объектов с выделением существенных и несущественных признаков.</w:t>
      </w:r>
    </w:p>
    <w:p w:rsidR="00AE63C3" w:rsidRPr="001A74EB" w:rsidRDefault="00AE63C3" w:rsidP="00AE63C3">
      <w:pPr>
        <w:shd w:val="clear" w:color="auto" w:fill="FFFFFF"/>
        <w:adjustRightInd w:val="0"/>
        <w:jc w:val="both"/>
      </w:pPr>
    </w:p>
    <w:p w:rsidR="00A64931" w:rsidRPr="001A74EB" w:rsidRDefault="00C324C4" w:rsidP="001A74EB">
      <w:pPr>
        <w:tabs>
          <w:tab w:val="left" w:pos="-1134"/>
        </w:tabs>
        <w:spacing w:after="5"/>
        <w:jc w:val="both"/>
        <w:rPr>
          <w:color w:val="000000"/>
        </w:rPr>
      </w:pPr>
      <w:r>
        <w:rPr>
          <w:b/>
        </w:rPr>
        <w:t xml:space="preserve">«Шахматы» </w:t>
      </w:r>
    </w:p>
    <w:p w:rsidR="00AE071F" w:rsidRPr="00C324C4" w:rsidRDefault="000C6759" w:rsidP="00AE071F">
      <w:pPr>
        <w:shd w:val="clear" w:color="auto" w:fill="FFFFFF"/>
        <w:ind w:firstLine="284"/>
        <w:jc w:val="both"/>
      </w:pPr>
      <w:r w:rsidRPr="000C6759">
        <w:rPr>
          <w:i/>
        </w:rPr>
        <w:t xml:space="preserve">В результате </w:t>
      </w:r>
      <w:r w:rsidR="00AE071F" w:rsidRPr="000C6759">
        <w:rPr>
          <w:i/>
        </w:rPr>
        <w:t>изучения курса внеурочной деятельности об</w:t>
      </w:r>
      <w:r w:rsidRPr="000C6759">
        <w:rPr>
          <w:i/>
        </w:rPr>
        <w:t>учающиеся получат возможность</w:t>
      </w:r>
      <w:r>
        <w:t>:</w:t>
      </w:r>
    </w:p>
    <w:p w:rsidR="00AE071F" w:rsidRPr="00AE071F" w:rsidRDefault="000C6759" w:rsidP="000C6759">
      <w:pPr>
        <w:jc w:val="both"/>
      </w:pPr>
      <w:r>
        <w:rPr>
          <w:i/>
        </w:rPr>
        <w:t xml:space="preserve"> -</w:t>
      </w:r>
      <w:r w:rsidR="00AE071F" w:rsidRPr="00AE071F">
        <w:t xml:space="preserve">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 </w:t>
      </w:r>
    </w:p>
    <w:p w:rsidR="00AE071F" w:rsidRPr="00AE071F" w:rsidRDefault="00AE071F" w:rsidP="00CD4C7F">
      <w:pPr>
        <w:pStyle w:val="a5"/>
        <w:numPr>
          <w:ilvl w:val="0"/>
          <w:numId w:val="287"/>
        </w:numPr>
        <w:ind w:left="284"/>
        <w:jc w:val="both"/>
      </w:pPr>
      <w:r w:rsidRPr="00AE071F">
        <w:t>знать названия шахматных фигур: ладья, слон, ферзь, конь, пешка, король,</w:t>
      </w:r>
    </w:p>
    <w:p w:rsidR="00AE071F" w:rsidRPr="00AE071F" w:rsidRDefault="00AE071F" w:rsidP="00CD4C7F">
      <w:pPr>
        <w:pStyle w:val="a5"/>
        <w:numPr>
          <w:ilvl w:val="0"/>
          <w:numId w:val="287"/>
        </w:numPr>
        <w:ind w:left="284"/>
        <w:jc w:val="both"/>
      </w:pPr>
      <w:r w:rsidRPr="00AE071F">
        <w:t>знать правила хода и взятия каждой фигурой;</w:t>
      </w:r>
    </w:p>
    <w:p w:rsidR="00AE071F" w:rsidRPr="00AE071F" w:rsidRDefault="00AE071F" w:rsidP="00CD4C7F">
      <w:pPr>
        <w:pStyle w:val="a5"/>
        <w:numPr>
          <w:ilvl w:val="0"/>
          <w:numId w:val="287"/>
        </w:numPr>
        <w:ind w:left="284"/>
        <w:jc w:val="both"/>
      </w:pPr>
      <w:r w:rsidRPr="00AE071F">
        <w:t>различать диагональ, вертикаль, горизонталь;</w:t>
      </w:r>
    </w:p>
    <w:p w:rsidR="00AE071F" w:rsidRPr="00AE071F" w:rsidRDefault="00AE071F" w:rsidP="00CD4C7F">
      <w:pPr>
        <w:pStyle w:val="a5"/>
        <w:numPr>
          <w:ilvl w:val="0"/>
          <w:numId w:val="287"/>
        </w:numPr>
        <w:ind w:left="284"/>
        <w:jc w:val="both"/>
      </w:pPr>
      <w:r w:rsidRPr="00AE071F">
        <w:t>сравнивать между собой предметы, явления;</w:t>
      </w:r>
    </w:p>
    <w:p w:rsidR="00AE071F" w:rsidRPr="00AE071F" w:rsidRDefault="00AE071F" w:rsidP="00CD4C7F">
      <w:pPr>
        <w:pStyle w:val="a5"/>
        <w:numPr>
          <w:ilvl w:val="0"/>
          <w:numId w:val="287"/>
        </w:numPr>
        <w:ind w:left="284"/>
        <w:jc w:val="both"/>
      </w:pPr>
      <w:r w:rsidRPr="00AE071F">
        <w:t>обобщать, делать несложные выводы;</w:t>
      </w:r>
    </w:p>
    <w:p w:rsidR="00AE071F" w:rsidRPr="00AE071F" w:rsidRDefault="00AE071F" w:rsidP="00CD4C7F">
      <w:pPr>
        <w:pStyle w:val="a5"/>
        <w:numPr>
          <w:ilvl w:val="0"/>
          <w:numId w:val="287"/>
        </w:numPr>
        <w:ind w:left="284"/>
        <w:jc w:val="both"/>
      </w:pPr>
      <w:r w:rsidRPr="00AE071F">
        <w:t>уметь проводить элементарные комбинации;</w:t>
      </w:r>
    </w:p>
    <w:p w:rsidR="00AE071F" w:rsidRPr="00AE071F" w:rsidRDefault="00AE071F" w:rsidP="00CD4C7F">
      <w:pPr>
        <w:pStyle w:val="a5"/>
        <w:numPr>
          <w:ilvl w:val="0"/>
          <w:numId w:val="287"/>
        </w:numPr>
        <w:ind w:left="284"/>
        <w:jc w:val="both"/>
      </w:pPr>
      <w:r w:rsidRPr="00AE071F">
        <w:t>уметь планировать нападение на фигуры противника, организовать защиту</w:t>
      </w:r>
    </w:p>
    <w:p w:rsidR="00AE071F" w:rsidRPr="00AE071F" w:rsidRDefault="00AE071F" w:rsidP="00CD4C7F">
      <w:pPr>
        <w:pStyle w:val="a5"/>
        <w:numPr>
          <w:ilvl w:val="0"/>
          <w:numId w:val="287"/>
        </w:numPr>
        <w:ind w:left="284"/>
        <w:jc w:val="both"/>
      </w:pPr>
      <w:r w:rsidRPr="00AE071F">
        <w:t>своих фигур;</w:t>
      </w:r>
    </w:p>
    <w:p w:rsidR="00AE071F" w:rsidRPr="00AE071F" w:rsidRDefault="00AE071F" w:rsidP="00CD4C7F">
      <w:pPr>
        <w:pStyle w:val="a5"/>
        <w:numPr>
          <w:ilvl w:val="0"/>
          <w:numId w:val="287"/>
        </w:numPr>
        <w:ind w:left="284"/>
        <w:jc w:val="both"/>
      </w:pPr>
      <w:r w:rsidRPr="00AE071F">
        <w:t>уметь ориентироваться на шахматной доске, в шахматной нотации;</w:t>
      </w:r>
    </w:p>
    <w:p w:rsidR="00AE071F" w:rsidRPr="00AE071F" w:rsidRDefault="00AE071F" w:rsidP="00CD4C7F">
      <w:pPr>
        <w:pStyle w:val="a5"/>
        <w:numPr>
          <w:ilvl w:val="0"/>
          <w:numId w:val="287"/>
        </w:numPr>
        <w:ind w:left="284"/>
        <w:jc w:val="both"/>
      </w:pPr>
      <w:r w:rsidRPr="00AE071F">
        <w:t>определять последовательность событий;</w:t>
      </w:r>
    </w:p>
    <w:p w:rsidR="00AE071F" w:rsidRPr="00AE071F" w:rsidRDefault="00AE071F" w:rsidP="00CD4C7F">
      <w:pPr>
        <w:pStyle w:val="a5"/>
        <w:numPr>
          <w:ilvl w:val="0"/>
          <w:numId w:val="287"/>
        </w:numPr>
        <w:ind w:left="284"/>
        <w:jc w:val="both"/>
      </w:pPr>
      <w:r w:rsidRPr="00AE071F">
        <w:t>выявлять закономерности и проводить аналогии</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 xml:space="preserve">Правила хода и взятия каждой из фигур </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лёгкие и тяжёлые фигуры, ладейные, коневые, слоновые, ферзевые, королевские пешки,</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 xml:space="preserve">взятие на проходе, </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 xml:space="preserve">превращение пешки. </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принципы игры в дебюте;</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 xml:space="preserve">основные тактические приемы; </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термины: дебют, миттельшпиль, эндшпиль, темп, оппозиция, ключевые поля.</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 xml:space="preserve">грамотно располагать шахматные фигуры в дебюте; </w:t>
      </w:r>
    </w:p>
    <w:p w:rsidR="00AE071F" w:rsidRPr="00AE071F" w:rsidRDefault="00AE071F" w:rsidP="00CD4C7F">
      <w:pPr>
        <w:pStyle w:val="a5"/>
        <w:numPr>
          <w:ilvl w:val="0"/>
          <w:numId w:val="287"/>
        </w:numPr>
        <w:ind w:left="284"/>
        <w:jc w:val="both"/>
        <w:rPr>
          <w:shd w:val="clear" w:color="auto" w:fill="FFFFFF"/>
        </w:rPr>
      </w:pPr>
      <w:r w:rsidRPr="00AE071F">
        <w:rPr>
          <w:shd w:val="clear" w:color="auto" w:fill="FFFFFF"/>
        </w:rPr>
        <w:t xml:space="preserve">находить несложные тактические удары и проводить комбинации; </w:t>
      </w:r>
    </w:p>
    <w:p w:rsidR="00AE071F" w:rsidRPr="000C6759" w:rsidRDefault="00AE071F" w:rsidP="00CD4C7F">
      <w:pPr>
        <w:pStyle w:val="a5"/>
        <w:numPr>
          <w:ilvl w:val="0"/>
          <w:numId w:val="287"/>
        </w:numPr>
        <w:ind w:left="284"/>
        <w:jc w:val="both"/>
      </w:pPr>
      <w:r w:rsidRPr="00AE071F">
        <w:rPr>
          <w:shd w:val="clear" w:color="auto" w:fill="FFFFFF"/>
        </w:rPr>
        <w:t>точно разыгрывать простейшие окончания</w:t>
      </w:r>
    </w:p>
    <w:p w:rsidR="000C6759" w:rsidRPr="000C6759" w:rsidRDefault="000C6759" w:rsidP="000C6759">
      <w:pPr>
        <w:pStyle w:val="a5"/>
        <w:ind w:left="284" w:firstLine="0"/>
        <w:jc w:val="both"/>
      </w:pPr>
    </w:p>
    <w:p w:rsidR="000C6759" w:rsidRPr="000C6759" w:rsidRDefault="000C6759" w:rsidP="000C6759">
      <w:pPr>
        <w:jc w:val="both"/>
        <w:rPr>
          <w:b/>
          <w:shd w:val="clear" w:color="auto" w:fill="FFFFFF"/>
        </w:rPr>
      </w:pPr>
      <w:r w:rsidRPr="000C6759">
        <w:rPr>
          <w:b/>
          <w:shd w:val="clear" w:color="auto" w:fill="FFFFFF"/>
        </w:rPr>
        <w:t>«Ритмика»</w:t>
      </w:r>
    </w:p>
    <w:p w:rsidR="000C6759" w:rsidRPr="000C6759" w:rsidRDefault="000C6759" w:rsidP="000C6759">
      <w:pPr>
        <w:jc w:val="both"/>
        <w:rPr>
          <w:i/>
          <w:shd w:val="clear" w:color="auto" w:fill="FFFFFF"/>
        </w:rPr>
      </w:pPr>
      <w:r w:rsidRPr="000C6759">
        <w:rPr>
          <w:i/>
        </w:rPr>
        <w:t>В результате  освоения  курса «Ритмика» обучающиеся получат возможность</w:t>
      </w:r>
    </w:p>
    <w:p w:rsidR="000C6759" w:rsidRDefault="000C6759" w:rsidP="00CD4C7F">
      <w:pPr>
        <w:pStyle w:val="a5"/>
        <w:numPr>
          <w:ilvl w:val="0"/>
          <w:numId w:val="303"/>
        </w:numPr>
        <w:tabs>
          <w:tab w:val="left" w:pos="944"/>
        </w:tabs>
        <w:ind w:left="284" w:right="233"/>
        <w:jc w:val="both"/>
      </w:pPr>
      <w:r>
        <w:t>Планировать занятия физическими упражнениями в режиме дня, организовывать отдых и досуг с использованием средств физическойкультуры.</w:t>
      </w:r>
    </w:p>
    <w:p w:rsidR="000C6759" w:rsidRDefault="000C6759" w:rsidP="00CD4C7F">
      <w:pPr>
        <w:pStyle w:val="a5"/>
        <w:numPr>
          <w:ilvl w:val="0"/>
          <w:numId w:val="303"/>
        </w:numPr>
        <w:tabs>
          <w:tab w:val="left" w:pos="944"/>
        </w:tabs>
        <w:ind w:left="284" w:right="227"/>
        <w:jc w:val="both"/>
      </w:pPr>
      <w:r>
        <w:t>Излагать факты истории развития физической культуры, характеризовать ее роль и значение в жизнедеятельности человека, связь с трудом и военнойдеятельностью.</w:t>
      </w:r>
    </w:p>
    <w:p w:rsidR="000C6759" w:rsidRDefault="000C6759" w:rsidP="00CD4C7F">
      <w:pPr>
        <w:pStyle w:val="a5"/>
        <w:numPr>
          <w:ilvl w:val="0"/>
          <w:numId w:val="303"/>
        </w:numPr>
        <w:tabs>
          <w:tab w:val="left" w:pos="944"/>
        </w:tabs>
        <w:ind w:left="284" w:right="228"/>
        <w:jc w:val="both"/>
      </w:pPr>
      <w:r>
        <w:t>Представлять физическую культуру как средство укрепление здоровья, физического развития и физической подготовки человека.</w:t>
      </w:r>
    </w:p>
    <w:p w:rsidR="000C6759" w:rsidRDefault="000C6759" w:rsidP="00CD4C7F">
      <w:pPr>
        <w:pStyle w:val="a5"/>
        <w:numPr>
          <w:ilvl w:val="0"/>
          <w:numId w:val="303"/>
        </w:numPr>
        <w:tabs>
          <w:tab w:val="left" w:pos="944"/>
        </w:tabs>
        <w:ind w:left="284" w:right="229"/>
        <w:jc w:val="both"/>
      </w:pPr>
      <w:r>
        <w:t>Измерять (познавать) индивидуальные показатели физического развития основных физических качеств.</w:t>
      </w:r>
    </w:p>
    <w:p w:rsidR="000C6759" w:rsidRDefault="000C6759" w:rsidP="00CD4C7F">
      <w:pPr>
        <w:pStyle w:val="a5"/>
        <w:numPr>
          <w:ilvl w:val="0"/>
          <w:numId w:val="303"/>
        </w:numPr>
        <w:tabs>
          <w:tab w:val="left" w:pos="944"/>
        </w:tabs>
        <w:ind w:left="284" w:right="227"/>
        <w:jc w:val="both"/>
      </w:pPr>
      <w: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0C6759" w:rsidRDefault="000C6759" w:rsidP="00CD4C7F">
      <w:pPr>
        <w:pStyle w:val="a5"/>
        <w:numPr>
          <w:ilvl w:val="0"/>
          <w:numId w:val="303"/>
        </w:numPr>
        <w:tabs>
          <w:tab w:val="left" w:pos="944"/>
        </w:tabs>
        <w:ind w:left="284" w:right="230"/>
        <w:jc w:val="both"/>
      </w:pPr>
      <w:r>
        <w:t>Организовывать и проводить со сверстниками подвижные игры и элементы соревнований, осуществлять их объективноесудейство.</w:t>
      </w:r>
    </w:p>
    <w:p w:rsidR="000C6759" w:rsidRDefault="000C6759" w:rsidP="00CD4C7F">
      <w:pPr>
        <w:pStyle w:val="a5"/>
        <w:numPr>
          <w:ilvl w:val="0"/>
          <w:numId w:val="303"/>
        </w:numPr>
        <w:tabs>
          <w:tab w:val="left" w:pos="944"/>
        </w:tabs>
        <w:ind w:left="284" w:right="231"/>
        <w:jc w:val="both"/>
      </w:pPr>
      <w: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0C6759" w:rsidRDefault="000C6759" w:rsidP="00CD4C7F">
      <w:pPr>
        <w:pStyle w:val="a5"/>
        <w:numPr>
          <w:ilvl w:val="0"/>
          <w:numId w:val="303"/>
        </w:numPr>
        <w:tabs>
          <w:tab w:val="left" w:pos="943"/>
          <w:tab w:val="left" w:pos="944"/>
          <w:tab w:val="left" w:pos="2963"/>
          <w:tab w:val="left" w:pos="4507"/>
          <w:tab w:val="left" w:pos="5700"/>
          <w:tab w:val="left" w:pos="6238"/>
          <w:tab w:val="left" w:pos="7709"/>
          <w:tab w:val="left" w:pos="8822"/>
        </w:tabs>
        <w:ind w:left="284" w:right="225"/>
        <w:jc w:val="both"/>
      </w:pPr>
      <w:r>
        <w:t xml:space="preserve">Характеризовать физическую нагрузку по показателю частоты </w:t>
      </w:r>
      <w:r>
        <w:rPr>
          <w:spacing w:val="-4"/>
        </w:rPr>
        <w:t xml:space="preserve">пульса, </w:t>
      </w:r>
      <w:r>
        <w:t>регулировать ее напряженность во время занятий по развитию физическихкачеств.</w:t>
      </w:r>
    </w:p>
    <w:p w:rsidR="000C6759" w:rsidRDefault="000C6759" w:rsidP="00CD4C7F">
      <w:pPr>
        <w:pStyle w:val="a5"/>
        <w:numPr>
          <w:ilvl w:val="0"/>
          <w:numId w:val="303"/>
        </w:numPr>
        <w:tabs>
          <w:tab w:val="left" w:pos="943"/>
          <w:tab w:val="left" w:pos="944"/>
        </w:tabs>
        <w:ind w:left="284" w:right="228"/>
        <w:jc w:val="both"/>
      </w:pPr>
      <w:r>
        <w:t>Взаимодействовать со сверстниками по правилам проведения подвижных игр и соревнований.</w:t>
      </w:r>
    </w:p>
    <w:p w:rsidR="000C6759" w:rsidRDefault="000C6759" w:rsidP="00CD4C7F">
      <w:pPr>
        <w:pStyle w:val="a5"/>
        <w:numPr>
          <w:ilvl w:val="0"/>
          <w:numId w:val="303"/>
        </w:numPr>
        <w:tabs>
          <w:tab w:val="left" w:pos="943"/>
          <w:tab w:val="left" w:pos="944"/>
        </w:tabs>
        <w:ind w:left="284" w:right="226"/>
        <w:jc w:val="both"/>
      </w:pPr>
      <w:r>
        <w:t>В доступной форме объяснять правила (технику) выполнения двигательных действий, анализировать и находить ошибки, эффективно ихисправлять.</w:t>
      </w:r>
    </w:p>
    <w:p w:rsidR="000C6759" w:rsidRDefault="000C6759" w:rsidP="00CD4C7F">
      <w:pPr>
        <w:pStyle w:val="a5"/>
        <w:numPr>
          <w:ilvl w:val="0"/>
          <w:numId w:val="303"/>
        </w:numPr>
        <w:tabs>
          <w:tab w:val="left" w:pos="943"/>
          <w:tab w:val="left" w:pos="944"/>
        </w:tabs>
        <w:ind w:left="284" w:right="228"/>
        <w:jc w:val="both"/>
      </w:pPr>
      <w:r>
        <w:t>Подавать строевые команды, вести подсчет при выполнении общеразвивающих упражнений.</w:t>
      </w:r>
    </w:p>
    <w:p w:rsidR="000C6759" w:rsidRDefault="000C6759" w:rsidP="00CD4C7F">
      <w:pPr>
        <w:pStyle w:val="a5"/>
        <w:numPr>
          <w:ilvl w:val="0"/>
          <w:numId w:val="303"/>
        </w:numPr>
        <w:tabs>
          <w:tab w:val="left" w:pos="943"/>
          <w:tab w:val="left" w:pos="944"/>
        </w:tabs>
        <w:ind w:left="284" w:right="232"/>
        <w:jc w:val="both"/>
      </w:pPr>
      <w:r>
        <w:t>Находить отличительные особенности в выполнении двигательного действия разными учениками, выделять отличительные признаки иэлементы.</w:t>
      </w:r>
    </w:p>
    <w:p w:rsidR="000C6759" w:rsidRDefault="000C6759" w:rsidP="00CD4C7F">
      <w:pPr>
        <w:pStyle w:val="a5"/>
        <w:numPr>
          <w:ilvl w:val="0"/>
          <w:numId w:val="303"/>
        </w:numPr>
        <w:tabs>
          <w:tab w:val="left" w:pos="943"/>
          <w:tab w:val="left" w:pos="944"/>
          <w:tab w:val="left" w:pos="2372"/>
          <w:tab w:val="left" w:pos="4269"/>
          <w:tab w:val="left" w:pos="4687"/>
          <w:tab w:val="left" w:pos="6611"/>
          <w:tab w:val="left" w:pos="8158"/>
          <w:tab w:val="left" w:pos="8682"/>
        </w:tabs>
        <w:ind w:left="284" w:right="227"/>
        <w:jc w:val="both"/>
      </w:pPr>
      <w:r>
        <w:t>Выполнять акробатические и гимнастические комбинации</w:t>
      </w:r>
      <w:r>
        <w:tab/>
        <w:t xml:space="preserve">на </w:t>
      </w:r>
      <w:r>
        <w:rPr>
          <w:spacing w:val="-4"/>
        </w:rPr>
        <w:t xml:space="preserve">высоком </w:t>
      </w:r>
      <w:r>
        <w:t>техническом уровне. Характеризовать признаки техническогоисполнения.</w:t>
      </w:r>
    </w:p>
    <w:p w:rsidR="000C6759" w:rsidRDefault="000C6759" w:rsidP="00CD4C7F">
      <w:pPr>
        <w:pStyle w:val="a5"/>
        <w:numPr>
          <w:ilvl w:val="0"/>
          <w:numId w:val="303"/>
        </w:numPr>
        <w:tabs>
          <w:tab w:val="left" w:pos="943"/>
          <w:tab w:val="left" w:pos="944"/>
        </w:tabs>
        <w:ind w:left="284" w:right="232"/>
        <w:jc w:val="both"/>
      </w:pPr>
      <w:r>
        <w:t>Выполнять технические действия из базовых видов спорта. Применять их в игровой и соревновательнойдеятельности.</w:t>
      </w:r>
    </w:p>
    <w:p w:rsidR="000C6759" w:rsidRPr="00AE071F" w:rsidRDefault="000C6759" w:rsidP="00CD4C7F">
      <w:pPr>
        <w:pStyle w:val="a5"/>
        <w:numPr>
          <w:ilvl w:val="0"/>
          <w:numId w:val="303"/>
        </w:numPr>
        <w:ind w:left="284"/>
        <w:jc w:val="both"/>
      </w:pPr>
      <w:r>
        <w:t>Выполнять жизненно важные  двигательные</w:t>
      </w:r>
      <w:r>
        <w:tab/>
        <w:t xml:space="preserve">навыки и умения </w:t>
      </w:r>
      <w:r>
        <w:rPr>
          <w:spacing w:val="-3"/>
        </w:rPr>
        <w:t xml:space="preserve">различными </w:t>
      </w:r>
      <w:r>
        <w:t>способами. В различных изменяющихся, вариативныхусловиях</w:t>
      </w:r>
    </w:p>
    <w:p w:rsidR="00A64931" w:rsidRDefault="00A64931" w:rsidP="001A74EB">
      <w:pPr>
        <w:tabs>
          <w:tab w:val="left" w:pos="-1134"/>
        </w:tabs>
        <w:spacing w:after="5"/>
        <w:jc w:val="both"/>
        <w:rPr>
          <w:b/>
          <w:color w:val="000000"/>
        </w:rPr>
      </w:pPr>
    </w:p>
    <w:p w:rsidR="00A64931" w:rsidRDefault="00390BFC" w:rsidP="001A74EB">
      <w:pPr>
        <w:tabs>
          <w:tab w:val="left" w:pos="-1134"/>
        </w:tabs>
        <w:spacing w:after="5"/>
        <w:jc w:val="both"/>
        <w:rPr>
          <w:b/>
          <w:color w:val="000000"/>
        </w:rPr>
      </w:pPr>
      <w:r>
        <w:rPr>
          <w:b/>
          <w:color w:val="000000"/>
        </w:rPr>
        <w:t xml:space="preserve"> Робототехника </w:t>
      </w:r>
    </w:p>
    <w:p w:rsidR="00AB5E45" w:rsidRPr="005E3D35" w:rsidRDefault="000525AE" w:rsidP="00AB5E45">
      <w:pPr>
        <w:tabs>
          <w:tab w:val="left" w:pos="-1134"/>
        </w:tabs>
        <w:spacing w:after="5"/>
        <w:jc w:val="both"/>
        <w:rPr>
          <w:i/>
          <w:color w:val="000000"/>
        </w:rPr>
      </w:pPr>
      <w:r>
        <w:rPr>
          <w:color w:val="000000"/>
        </w:rPr>
        <w:t>Изучение</w:t>
      </w:r>
      <w:r w:rsidR="00AB5E45" w:rsidRPr="00AB5E45">
        <w:rPr>
          <w:color w:val="000000"/>
        </w:rPr>
        <w:t> </w:t>
      </w:r>
      <w:r w:rsidR="00390BFC">
        <w:rPr>
          <w:color w:val="000000"/>
        </w:rPr>
        <w:t xml:space="preserve"> робототехники </w:t>
      </w:r>
      <w:r w:rsidR="00AB5E45" w:rsidRPr="00AB5E45">
        <w:rPr>
          <w:color w:val="000000"/>
        </w:rPr>
        <w:t xml:space="preserve"> в начальной школе даёт возможность обучающимся достичь </w:t>
      </w:r>
      <w:r w:rsidR="00AB5E45" w:rsidRPr="005E3D35">
        <w:rPr>
          <w:i/>
          <w:color w:val="000000"/>
        </w:rPr>
        <w:t>следующих результатов</w:t>
      </w:r>
    </w:p>
    <w:p w:rsidR="00390BFC" w:rsidRPr="005E3D35" w:rsidRDefault="00390BFC" w:rsidP="00CD4C7F">
      <w:pPr>
        <w:pStyle w:val="a5"/>
        <w:numPr>
          <w:ilvl w:val="0"/>
          <w:numId w:val="304"/>
        </w:numPr>
        <w:tabs>
          <w:tab w:val="left" w:pos="-1134"/>
          <w:tab w:val="left" w:pos="426"/>
        </w:tabs>
        <w:spacing w:after="5"/>
        <w:ind w:left="426"/>
        <w:jc w:val="both"/>
        <w:rPr>
          <w:color w:val="000000"/>
        </w:rPr>
      </w:pPr>
      <w:r w:rsidRPr="005E3D35">
        <w:rPr>
          <w:color w:val="000000"/>
        </w:rPr>
        <w:t>знание основных принципов механической передачи движения;</w:t>
      </w:r>
    </w:p>
    <w:p w:rsidR="00390BFC" w:rsidRPr="005E3D35" w:rsidRDefault="00390BFC" w:rsidP="00CD4C7F">
      <w:pPr>
        <w:pStyle w:val="a5"/>
        <w:numPr>
          <w:ilvl w:val="0"/>
          <w:numId w:val="304"/>
        </w:numPr>
        <w:tabs>
          <w:tab w:val="left" w:pos="-1134"/>
          <w:tab w:val="left" w:pos="426"/>
        </w:tabs>
        <w:spacing w:after="5"/>
        <w:ind w:left="426"/>
        <w:jc w:val="both"/>
        <w:rPr>
          <w:color w:val="000000"/>
        </w:rPr>
      </w:pPr>
      <w:r w:rsidRPr="005E3D35">
        <w:rPr>
          <w:color w:val="000000"/>
        </w:rPr>
        <w:t>понимать влияние технологической деятельности человека на окружающую среду и здоровье;</w:t>
      </w:r>
    </w:p>
    <w:p w:rsidR="00390BFC" w:rsidRPr="005E3D35" w:rsidRDefault="005E3D35" w:rsidP="00CD4C7F">
      <w:pPr>
        <w:pStyle w:val="a5"/>
        <w:numPr>
          <w:ilvl w:val="0"/>
          <w:numId w:val="304"/>
        </w:numPr>
        <w:tabs>
          <w:tab w:val="left" w:pos="-1134"/>
          <w:tab w:val="left" w:pos="426"/>
        </w:tabs>
        <w:spacing w:after="5"/>
        <w:ind w:left="426"/>
        <w:jc w:val="both"/>
        <w:rPr>
          <w:color w:val="000000"/>
        </w:rPr>
      </w:pPr>
      <w:r>
        <w:rPr>
          <w:color w:val="000000"/>
        </w:rPr>
        <w:t>область</w:t>
      </w:r>
      <w:r>
        <w:rPr>
          <w:color w:val="000000"/>
        </w:rPr>
        <w:tab/>
        <w:t>применения</w:t>
      </w:r>
      <w:r>
        <w:rPr>
          <w:color w:val="000000"/>
        </w:rPr>
        <w:tab/>
        <w:t xml:space="preserve">и </w:t>
      </w:r>
      <w:r w:rsidR="00390BFC" w:rsidRPr="005E3D35">
        <w:rPr>
          <w:color w:val="000000"/>
        </w:rPr>
        <w:t>назначение</w:t>
      </w:r>
      <w:r w:rsidR="00390BFC" w:rsidRPr="005E3D35">
        <w:rPr>
          <w:color w:val="000000"/>
        </w:rPr>
        <w:tab/>
        <w:t>инструментов,различных</w:t>
      </w:r>
      <w:r w:rsidR="00390BFC" w:rsidRPr="005E3D35">
        <w:rPr>
          <w:color w:val="000000"/>
        </w:rPr>
        <w:tab/>
        <w:t>машин,технических устройств;</w:t>
      </w:r>
    </w:p>
    <w:p w:rsidR="00390BFC" w:rsidRPr="005E3D35" w:rsidRDefault="00390BFC" w:rsidP="00CD4C7F">
      <w:pPr>
        <w:pStyle w:val="a5"/>
        <w:numPr>
          <w:ilvl w:val="0"/>
          <w:numId w:val="304"/>
        </w:numPr>
        <w:tabs>
          <w:tab w:val="left" w:pos="-1134"/>
          <w:tab w:val="left" w:pos="426"/>
        </w:tabs>
        <w:spacing w:after="5"/>
        <w:ind w:left="426"/>
        <w:jc w:val="both"/>
        <w:rPr>
          <w:color w:val="000000"/>
        </w:rPr>
      </w:pPr>
      <w:r w:rsidRPr="005E3D35">
        <w:rPr>
          <w:color w:val="000000"/>
        </w:rPr>
        <w:t>умение работать по предложенным инструкциям;</w:t>
      </w:r>
    </w:p>
    <w:p w:rsidR="00390BFC" w:rsidRPr="005E3D35" w:rsidRDefault="00390BFC" w:rsidP="00CD4C7F">
      <w:pPr>
        <w:pStyle w:val="a5"/>
        <w:numPr>
          <w:ilvl w:val="0"/>
          <w:numId w:val="304"/>
        </w:numPr>
        <w:tabs>
          <w:tab w:val="left" w:pos="-1134"/>
          <w:tab w:val="left" w:pos="426"/>
        </w:tabs>
        <w:spacing w:after="5"/>
        <w:ind w:left="426"/>
        <w:jc w:val="both"/>
        <w:rPr>
          <w:color w:val="000000"/>
        </w:rPr>
      </w:pPr>
      <w:r w:rsidRPr="005E3D35">
        <w:rPr>
          <w:color w:val="000000"/>
        </w:rPr>
        <w:t>умение</w:t>
      </w:r>
      <w:r w:rsidRPr="005E3D35">
        <w:rPr>
          <w:color w:val="000000"/>
        </w:rPr>
        <w:tab/>
        <w:t>творчески</w:t>
      </w:r>
      <w:r w:rsidRPr="005E3D35">
        <w:rPr>
          <w:color w:val="000000"/>
        </w:rPr>
        <w:tab/>
        <w:t>подходить</w:t>
      </w:r>
      <w:r w:rsidRPr="005E3D35">
        <w:rPr>
          <w:color w:val="000000"/>
        </w:rPr>
        <w:tab/>
        <w:t>к</w:t>
      </w:r>
      <w:r w:rsidRPr="005E3D35">
        <w:rPr>
          <w:color w:val="000000"/>
        </w:rPr>
        <w:tab/>
        <w:t>решению</w:t>
      </w:r>
      <w:r w:rsidRPr="005E3D35">
        <w:rPr>
          <w:color w:val="000000"/>
        </w:rPr>
        <w:tab/>
        <w:t>задач,</w:t>
      </w:r>
      <w:r w:rsidRPr="005E3D35">
        <w:rPr>
          <w:color w:val="000000"/>
        </w:rPr>
        <w:tab/>
        <w:t>связанных</w:t>
      </w:r>
      <w:r w:rsidRPr="005E3D35">
        <w:rPr>
          <w:color w:val="000000"/>
        </w:rPr>
        <w:tab/>
        <w:t>с моделированием, или задач инженерного, творческого характера;</w:t>
      </w:r>
    </w:p>
    <w:p w:rsidR="00390BFC" w:rsidRPr="005E3D35" w:rsidRDefault="00390BFC" w:rsidP="00CD4C7F">
      <w:pPr>
        <w:pStyle w:val="a5"/>
        <w:numPr>
          <w:ilvl w:val="0"/>
          <w:numId w:val="304"/>
        </w:numPr>
        <w:tabs>
          <w:tab w:val="left" w:pos="-1134"/>
          <w:tab w:val="left" w:pos="426"/>
        </w:tabs>
        <w:spacing w:after="5"/>
        <w:ind w:left="426"/>
        <w:jc w:val="both"/>
        <w:rPr>
          <w:color w:val="000000"/>
        </w:rPr>
      </w:pPr>
      <w:r w:rsidRPr="005E3D35">
        <w:rPr>
          <w:color w:val="000000"/>
        </w:rPr>
        <w:t>умение довести решение задачи до работающей модели;</w:t>
      </w:r>
    </w:p>
    <w:p w:rsidR="00390BFC" w:rsidRPr="005E3D35" w:rsidRDefault="00390BFC" w:rsidP="00CD4C7F">
      <w:pPr>
        <w:pStyle w:val="a5"/>
        <w:numPr>
          <w:ilvl w:val="0"/>
          <w:numId w:val="304"/>
        </w:numPr>
        <w:tabs>
          <w:tab w:val="left" w:pos="-1134"/>
          <w:tab w:val="left" w:pos="426"/>
        </w:tabs>
        <w:spacing w:after="5"/>
        <w:ind w:left="426"/>
        <w:jc w:val="both"/>
        <w:rPr>
          <w:color w:val="000000"/>
        </w:rPr>
      </w:pPr>
      <w:r w:rsidRPr="005E3D35">
        <w:rPr>
          <w:color w:val="000000"/>
        </w:rPr>
        <w:t>умение работать над проектом в команде, эффективно распределять обязанности.</w:t>
      </w:r>
    </w:p>
    <w:p w:rsidR="00390BFC" w:rsidRPr="00390BFC" w:rsidRDefault="00390BFC" w:rsidP="005E3D35">
      <w:pPr>
        <w:tabs>
          <w:tab w:val="left" w:pos="-1134"/>
        </w:tabs>
        <w:spacing w:after="5"/>
        <w:ind w:left="426"/>
        <w:jc w:val="both"/>
        <w:rPr>
          <w:color w:val="000000"/>
        </w:rPr>
      </w:pPr>
    </w:p>
    <w:p w:rsidR="00390BFC" w:rsidRPr="005E3D35" w:rsidRDefault="00390BFC" w:rsidP="00390BFC">
      <w:pPr>
        <w:tabs>
          <w:tab w:val="left" w:pos="-1134"/>
        </w:tabs>
        <w:spacing w:after="5"/>
        <w:jc w:val="both"/>
        <w:rPr>
          <w:i/>
          <w:color w:val="000000"/>
        </w:rPr>
      </w:pPr>
      <w:r w:rsidRPr="00390BFC">
        <w:rPr>
          <w:color w:val="000000"/>
        </w:rPr>
        <w:t xml:space="preserve">Кроме того, опираясь на инструментарий, предложенный платформой WeDo 2.0, ученики </w:t>
      </w:r>
      <w:r w:rsidRPr="005E3D35">
        <w:rPr>
          <w:i/>
          <w:color w:val="000000"/>
        </w:rPr>
        <w:t>получат возможность:</w:t>
      </w:r>
    </w:p>
    <w:p w:rsidR="00390BFC" w:rsidRPr="005E3D35" w:rsidRDefault="00390BFC" w:rsidP="00CD4C7F">
      <w:pPr>
        <w:pStyle w:val="a5"/>
        <w:numPr>
          <w:ilvl w:val="0"/>
          <w:numId w:val="305"/>
        </w:numPr>
        <w:tabs>
          <w:tab w:val="left" w:pos="-1134"/>
        </w:tabs>
        <w:spacing w:after="5"/>
        <w:ind w:left="426"/>
        <w:jc w:val="both"/>
        <w:rPr>
          <w:color w:val="000000"/>
        </w:rPr>
      </w:pPr>
      <w:r w:rsidRPr="005E3D35">
        <w:rPr>
          <w:color w:val="000000"/>
        </w:rPr>
        <w:t>развить творческое мышление при создании действующих моделей;</w:t>
      </w:r>
    </w:p>
    <w:p w:rsidR="00390BFC" w:rsidRPr="005E3D35" w:rsidRDefault="00390BFC" w:rsidP="00CD4C7F">
      <w:pPr>
        <w:pStyle w:val="a5"/>
        <w:numPr>
          <w:ilvl w:val="0"/>
          <w:numId w:val="305"/>
        </w:numPr>
        <w:tabs>
          <w:tab w:val="left" w:pos="-1134"/>
        </w:tabs>
        <w:spacing w:after="5"/>
        <w:ind w:left="426"/>
        <w:jc w:val="both"/>
        <w:rPr>
          <w:color w:val="000000"/>
        </w:rPr>
      </w:pPr>
      <w:r w:rsidRPr="005E3D35">
        <w:rPr>
          <w:color w:val="000000"/>
        </w:rPr>
        <w:t>развить словарный запас и навыки общения при объяснении работы модели;</w:t>
      </w:r>
    </w:p>
    <w:p w:rsidR="00390BFC" w:rsidRPr="005E3D35" w:rsidRDefault="00390BFC" w:rsidP="00CD4C7F">
      <w:pPr>
        <w:pStyle w:val="a5"/>
        <w:numPr>
          <w:ilvl w:val="0"/>
          <w:numId w:val="305"/>
        </w:numPr>
        <w:tabs>
          <w:tab w:val="left" w:pos="-1134"/>
        </w:tabs>
        <w:spacing w:after="5"/>
        <w:ind w:left="426"/>
        <w:jc w:val="both"/>
        <w:rPr>
          <w:color w:val="000000"/>
        </w:rPr>
      </w:pPr>
      <w:r w:rsidRPr="005E3D35">
        <w:rPr>
          <w:color w:val="000000"/>
        </w:rPr>
        <w:t>формирования навыков проведения экспериментального исследования, оценки (измерения) влияния отдельных факторов;</w:t>
      </w:r>
    </w:p>
    <w:p w:rsidR="00390BFC" w:rsidRPr="005E3D35" w:rsidRDefault="00390BFC" w:rsidP="00CD4C7F">
      <w:pPr>
        <w:pStyle w:val="a5"/>
        <w:numPr>
          <w:ilvl w:val="0"/>
          <w:numId w:val="305"/>
        </w:numPr>
        <w:tabs>
          <w:tab w:val="left" w:pos="-1134"/>
        </w:tabs>
        <w:spacing w:after="5"/>
        <w:ind w:left="426"/>
        <w:jc w:val="both"/>
        <w:rPr>
          <w:color w:val="000000"/>
        </w:rPr>
      </w:pPr>
      <w:r w:rsidRPr="005E3D35">
        <w:rPr>
          <w:color w:val="000000"/>
        </w:rPr>
        <w:t>развить навыки проведения систематических наблюдений и измерений;</w:t>
      </w:r>
    </w:p>
    <w:p w:rsidR="00390BFC" w:rsidRPr="005E3D35" w:rsidRDefault="00390BFC" w:rsidP="00CD4C7F">
      <w:pPr>
        <w:pStyle w:val="a5"/>
        <w:numPr>
          <w:ilvl w:val="0"/>
          <w:numId w:val="305"/>
        </w:numPr>
        <w:tabs>
          <w:tab w:val="left" w:pos="-1134"/>
        </w:tabs>
        <w:spacing w:after="5"/>
        <w:ind w:left="426"/>
        <w:jc w:val="both"/>
        <w:rPr>
          <w:color w:val="000000"/>
        </w:rPr>
      </w:pPr>
      <w:r w:rsidRPr="005E3D35">
        <w:rPr>
          <w:color w:val="000000"/>
        </w:rPr>
        <w:t>сформировать навыки написания и воспроизведения сценария с использованием модели для наглядности и драматургического эффекта;</w:t>
      </w:r>
    </w:p>
    <w:p w:rsidR="00390BFC" w:rsidRDefault="00390BFC" w:rsidP="00CD4C7F">
      <w:pPr>
        <w:pStyle w:val="a5"/>
        <w:numPr>
          <w:ilvl w:val="0"/>
          <w:numId w:val="305"/>
        </w:numPr>
        <w:tabs>
          <w:tab w:val="left" w:pos="-1134"/>
        </w:tabs>
        <w:spacing w:after="5"/>
        <w:ind w:left="426"/>
        <w:jc w:val="both"/>
        <w:rPr>
          <w:color w:val="000000"/>
        </w:rPr>
      </w:pPr>
      <w:r w:rsidRPr="005E3D35">
        <w:rPr>
          <w:color w:val="000000"/>
        </w:rPr>
        <w:t>развить мелкую мускулатуру пальцев и моторику кисти.</w:t>
      </w:r>
    </w:p>
    <w:p w:rsidR="0057339A" w:rsidRDefault="0057339A" w:rsidP="0057339A">
      <w:pPr>
        <w:pStyle w:val="a5"/>
        <w:tabs>
          <w:tab w:val="left" w:pos="-1134"/>
        </w:tabs>
        <w:spacing w:after="5"/>
        <w:ind w:left="426" w:firstLine="0"/>
        <w:jc w:val="both"/>
        <w:rPr>
          <w:color w:val="000000"/>
        </w:rPr>
      </w:pPr>
    </w:p>
    <w:p w:rsidR="0057339A" w:rsidRPr="0057339A" w:rsidRDefault="0057339A" w:rsidP="0057339A">
      <w:pPr>
        <w:autoSpaceDE w:val="0"/>
        <w:autoSpaceDN w:val="0"/>
        <w:adjustRightInd w:val="0"/>
        <w:rPr>
          <w:rFonts w:eastAsia="Calibri"/>
          <w:b/>
          <w:bCs/>
          <w:color w:val="000000"/>
          <w:lang w:eastAsia="en-US"/>
        </w:rPr>
      </w:pPr>
      <w:r>
        <w:rPr>
          <w:rFonts w:eastAsia="Calibri"/>
          <w:b/>
          <w:bCs/>
          <w:color w:val="000000"/>
          <w:lang w:eastAsia="en-US"/>
        </w:rPr>
        <w:t xml:space="preserve">Занимательный английский </w:t>
      </w:r>
    </w:p>
    <w:p w:rsidR="0057339A" w:rsidRPr="0057339A" w:rsidRDefault="0057339A" w:rsidP="0057339A">
      <w:pPr>
        <w:autoSpaceDE w:val="0"/>
        <w:autoSpaceDN w:val="0"/>
        <w:adjustRightInd w:val="0"/>
        <w:ind w:firstLine="426"/>
        <w:rPr>
          <w:rFonts w:eastAsia="Calibri"/>
          <w:b/>
          <w:bCs/>
          <w:color w:val="000000"/>
          <w:lang w:eastAsia="en-US"/>
        </w:rPr>
      </w:pPr>
      <w:r w:rsidRPr="0057339A">
        <w:rPr>
          <w:rFonts w:eastAsia="Calibri"/>
          <w:b/>
          <w:bCs/>
          <w:color w:val="000000"/>
          <w:lang w:eastAsia="en-US"/>
        </w:rPr>
        <w:t>Коммуникативные умения</w:t>
      </w:r>
    </w:p>
    <w:p w:rsidR="0057339A" w:rsidRPr="0057339A" w:rsidRDefault="0057339A" w:rsidP="0057339A">
      <w:pPr>
        <w:autoSpaceDE w:val="0"/>
        <w:autoSpaceDN w:val="0"/>
        <w:adjustRightInd w:val="0"/>
        <w:ind w:firstLine="426"/>
        <w:rPr>
          <w:rFonts w:eastAsia="Calibri"/>
          <w:b/>
          <w:bCs/>
          <w:i/>
          <w:iCs/>
          <w:color w:val="000000"/>
          <w:lang w:eastAsia="en-US"/>
        </w:rPr>
      </w:pPr>
      <w:r w:rsidRPr="0057339A">
        <w:rPr>
          <w:rFonts w:eastAsia="Calibri"/>
          <w:b/>
          <w:bCs/>
          <w:i/>
          <w:iCs/>
          <w:color w:val="000000"/>
          <w:lang w:eastAsia="en-US"/>
        </w:rPr>
        <w:t>Говорение</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06"/>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7339A" w:rsidRPr="0057339A" w:rsidRDefault="0057339A" w:rsidP="00CD4C7F">
      <w:pPr>
        <w:numPr>
          <w:ilvl w:val="0"/>
          <w:numId w:val="306"/>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составлять небольшое описание предмета, картинки, персонажа;</w:t>
      </w:r>
    </w:p>
    <w:p w:rsidR="0057339A" w:rsidRPr="0057339A" w:rsidRDefault="0057339A" w:rsidP="00CD4C7F">
      <w:pPr>
        <w:numPr>
          <w:ilvl w:val="0"/>
          <w:numId w:val="306"/>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рассказывать о себе, своей семье, друге.</w:t>
      </w:r>
    </w:p>
    <w:p w:rsidR="0057339A" w:rsidRPr="0057339A" w:rsidRDefault="0057339A" w:rsidP="0057339A">
      <w:pPr>
        <w:autoSpaceDE w:val="0"/>
        <w:autoSpaceDN w:val="0"/>
        <w:adjustRightInd w:val="0"/>
        <w:ind w:firstLine="426"/>
        <w:rPr>
          <w:rFonts w:eastAsia="Calibri"/>
          <w:i/>
          <w:iCs/>
          <w:color w:val="000000"/>
          <w:lang w:eastAsia="en-US"/>
        </w:rPr>
      </w:pPr>
      <w:r w:rsidRPr="0057339A">
        <w:rPr>
          <w:rFonts w:eastAsia="Calibri"/>
          <w:i/>
          <w:iCs/>
          <w:color w:val="000000"/>
          <w:u w:val="single"/>
          <w:lang w:eastAsia="en-US"/>
        </w:rPr>
        <w:t>Обучающийся</w:t>
      </w:r>
      <w:r w:rsidRPr="0057339A">
        <w:rPr>
          <w:rFonts w:eastAsia="Calibri"/>
          <w:i/>
          <w:iCs/>
          <w:color w:val="000000"/>
          <w:lang w:eastAsia="en-US"/>
        </w:rPr>
        <w:t xml:space="preserve"> получит возможность научиться:</w:t>
      </w:r>
    </w:p>
    <w:p w:rsidR="0057339A" w:rsidRPr="0057339A" w:rsidRDefault="0057339A" w:rsidP="00CD4C7F">
      <w:pPr>
        <w:numPr>
          <w:ilvl w:val="0"/>
          <w:numId w:val="307"/>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участвовать в элементарном диалоге, расспрашивая собеседника и отвечая на его вопросы;</w:t>
      </w:r>
    </w:p>
    <w:p w:rsidR="0057339A" w:rsidRPr="0057339A" w:rsidRDefault="0057339A" w:rsidP="00CD4C7F">
      <w:pPr>
        <w:numPr>
          <w:ilvl w:val="0"/>
          <w:numId w:val="307"/>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воспроизводить наизусть небольшие произведения детского фольклора;</w:t>
      </w:r>
    </w:p>
    <w:p w:rsidR="0057339A" w:rsidRPr="0057339A" w:rsidRDefault="0057339A" w:rsidP="00CD4C7F">
      <w:pPr>
        <w:numPr>
          <w:ilvl w:val="0"/>
          <w:numId w:val="307"/>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составлять краткую характеристику персонажа;</w:t>
      </w:r>
    </w:p>
    <w:p w:rsidR="0057339A" w:rsidRPr="0057339A" w:rsidRDefault="0057339A" w:rsidP="00CD4C7F">
      <w:pPr>
        <w:numPr>
          <w:ilvl w:val="0"/>
          <w:numId w:val="307"/>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кратко излагать содержание прочитанного текста.</w:t>
      </w:r>
    </w:p>
    <w:p w:rsidR="0057339A" w:rsidRPr="0057339A" w:rsidRDefault="0057339A" w:rsidP="0057339A">
      <w:pPr>
        <w:autoSpaceDE w:val="0"/>
        <w:autoSpaceDN w:val="0"/>
        <w:adjustRightInd w:val="0"/>
        <w:ind w:firstLine="426"/>
        <w:rPr>
          <w:rFonts w:eastAsia="Calibri"/>
          <w:b/>
          <w:bCs/>
          <w:i/>
          <w:iCs/>
          <w:color w:val="000000"/>
          <w:lang w:eastAsia="en-US"/>
        </w:rPr>
      </w:pPr>
      <w:r w:rsidRPr="0057339A">
        <w:rPr>
          <w:rFonts w:eastAsia="Calibri"/>
          <w:b/>
          <w:bCs/>
          <w:i/>
          <w:iCs/>
          <w:color w:val="000000"/>
          <w:lang w:eastAsia="en-US"/>
        </w:rPr>
        <w:t>Аудирование</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понимать на слух речь учителя и одноклассников при непосредственном общении и вербально/невербально реагировать на услышанное;</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57339A" w:rsidRPr="0057339A" w:rsidRDefault="0057339A" w:rsidP="0057339A">
      <w:pPr>
        <w:autoSpaceDE w:val="0"/>
        <w:autoSpaceDN w:val="0"/>
        <w:adjustRightInd w:val="0"/>
        <w:ind w:firstLine="426"/>
        <w:rPr>
          <w:rFonts w:eastAsia="Calibri"/>
          <w:i/>
          <w:iCs/>
          <w:color w:val="000000"/>
          <w:lang w:eastAsia="en-US"/>
        </w:rPr>
      </w:pPr>
      <w:r w:rsidRPr="0057339A">
        <w:rPr>
          <w:rFonts w:eastAsia="Calibri"/>
          <w:i/>
          <w:iCs/>
          <w:color w:val="000000"/>
          <w:u w:val="single"/>
          <w:lang w:eastAsia="en-US"/>
        </w:rPr>
        <w:t>Обучающийся</w:t>
      </w:r>
      <w:r w:rsidRPr="0057339A">
        <w:rPr>
          <w:rFonts w:eastAsia="Calibri"/>
          <w:i/>
          <w:iCs/>
          <w:color w:val="000000"/>
          <w:lang w:eastAsia="en-US"/>
        </w:rPr>
        <w:t xml:space="preserve"> получит возможность научиться:</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воспринимать на слух аудиотекст и полностью понимать содержащуюся в нём информацию;</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использовать контекстуальную или языковую догадку при восприятии на слух текстов, содержащих некоторые незнакомые слова.</w:t>
      </w:r>
    </w:p>
    <w:p w:rsidR="0057339A" w:rsidRPr="0057339A" w:rsidRDefault="0057339A" w:rsidP="0057339A">
      <w:pPr>
        <w:autoSpaceDE w:val="0"/>
        <w:autoSpaceDN w:val="0"/>
        <w:adjustRightInd w:val="0"/>
        <w:ind w:firstLine="426"/>
        <w:rPr>
          <w:rFonts w:eastAsia="Calibri"/>
          <w:b/>
          <w:bCs/>
          <w:i/>
          <w:iCs/>
          <w:color w:val="000000"/>
          <w:lang w:eastAsia="en-US"/>
        </w:rPr>
      </w:pPr>
      <w:r w:rsidRPr="0057339A">
        <w:rPr>
          <w:rFonts w:eastAsia="Calibri"/>
          <w:b/>
          <w:bCs/>
          <w:i/>
          <w:iCs/>
          <w:color w:val="000000"/>
          <w:lang w:eastAsia="en-US"/>
        </w:rPr>
        <w:t>Чтение</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соотносить графический образ английского слова с его звуковым образом;</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читать вслух небольшой текст, построенный на изученном языковом материале, соблюдая правила произношения и соответствующую интонацию;</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читать про себя и понимать содержание небольшого текста, построенного на изученном языковом материале;</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читать про себя и находить необходимую информацию.</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получит возможность научиться:</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догадываться о значении незнакомых слов по контексту;</w:t>
      </w:r>
    </w:p>
    <w:p w:rsidR="0057339A" w:rsidRPr="0057339A" w:rsidRDefault="0057339A" w:rsidP="00CD4C7F">
      <w:pPr>
        <w:numPr>
          <w:ilvl w:val="0"/>
          <w:numId w:val="308"/>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не обращать внимания на незнакомые слова, не мешающие понимать основное содержание текста.</w:t>
      </w:r>
    </w:p>
    <w:p w:rsidR="0057339A" w:rsidRPr="0057339A" w:rsidRDefault="0057339A" w:rsidP="0057339A">
      <w:pPr>
        <w:autoSpaceDE w:val="0"/>
        <w:autoSpaceDN w:val="0"/>
        <w:adjustRightInd w:val="0"/>
        <w:ind w:firstLine="426"/>
        <w:rPr>
          <w:rFonts w:eastAsia="Calibri"/>
          <w:b/>
          <w:bCs/>
          <w:i/>
          <w:iCs/>
          <w:color w:val="000000"/>
          <w:lang w:eastAsia="en-US"/>
        </w:rPr>
      </w:pPr>
      <w:r w:rsidRPr="0057339A">
        <w:rPr>
          <w:rFonts w:eastAsia="Calibri"/>
          <w:b/>
          <w:bCs/>
          <w:i/>
          <w:iCs/>
          <w:color w:val="000000"/>
          <w:lang w:eastAsia="en-US"/>
        </w:rPr>
        <w:t>Письмо</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09"/>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выписывать из текста слова, словосочетания, простые предложения;</w:t>
      </w:r>
    </w:p>
    <w:p w:rsidR="0057339A" w:rsidRPr="0057339A" w:rsidRDefault="0057339A" w:rsidP="00CD4C7F">
      <w:pPr>
        <w:numPr>
          <w:ilvl w:val="0"/>
          <w:numId w:val="309"/>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писать поздравительную открытку с Новым годом, Рождеством, днём рождения (с опорой на образец);</w:t>
      </w:r>
    </w:p>
    <w:p w:rsidR="0057339A" w:rsidRPr="0057339A" w:rsidRDefault="0057339A" w:rsidP="00CD4C7F">
      <w:pPr>
        <w:numPr>
          <w:ilvl w:val="0"/>
          <w:numId w:val="309"/>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писать краткое письмо зарубежному другу (с опорой на образец).</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получит возможность научиться:</w:t>
      </w:r>
    </w:p>
    <w:p w:rsidR="0057339A" w:rsidRPr="0057339A" w:rsidRDefault="0057339A" w:rsidP="00CD4C7F">
      <w:pPr>
        <w:numPr>
          <w:ilvl w:val="0"/>
          <w:numId w:val="309"/>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 письменной форме кратко отвечать на вопросы к тексту;</w:t>
      </w:r>
    </w:p>
    <w:p w:rsidR="0057339A" w:rsidRPr="0057339A" w:rsidRDefault="0057339A" w:rsidP="00CD4C7F">
      <w:pPr>
        <w:numPr>
          <w:ilvl w:val="0"/>
          <w:numId w:val="309"/>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составлять рассказ в письменной форме по плану/ключевым словам;</w:t>
      </w:r>
    </w:p>
    <w:p w:rsidR="0057339A" w:rsidRPr="0057339A" w:rsidRDefault="0057339A" w:rsidP="00CD4C7F">
      <w:pPr>
        <w:numPr>
          <w:ilvl w:val="0"/>
          <w:numId w:val="310"/>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правильно оформлять конверт.</w:t>
      </w:r>
    </w:p>
    <w:p w:rsidR="0057339A" w:rsidRPr="0057339A" w:rsidRDefault="0057339A" w:rsidP="0057339A">
      <w:pPr>
        <w:autoSpaceDE w:val="0"/>
        <w:autoSpaceDN w:val="0"/>
        <w:adjustRightInd w:val="0"/>
        <w:ind w:left="720"/>
        <w:contextualSpacing/>
        <w:rPr>
          <w:rFonts w:eastAsia="Calibri"/>
          <w:color w:val="000000"/>
          <w:lang w:eastAsia="en-US"/>
        </w:rPr>
      </w:pPr>
    </w:p>
    <w:p w:rsidR="0057339A" w:rsidRPr="0057339A" w:rsidRDefault="0057339A" w:rsidP="0057339A">
      <w:pPr>
        <w:autoSpaceDE w:val="0"/>
        <w:autoSpaceDN w:val="0"/>
        <w:adjustRightInd w:val="0"/>
        <w:ind w:firstLine="426"/>
        <w:rPr>
          <w:rFonts w:eastAsia="Calibri"/>
          <w:b/>
          <w:bCs/>
          <w:color w:val="000000"/>
          <w:lang w:eastAsia="en-US"/>
        </w:rPr>
      </w:pPr>
      <w:r w:rsidRPr="0057339A">
        <w:rPr>
          <w:rFonts w:eastAsia="Calibri"/>
          <w:b/>
          <w:bCs/>
          <w:color w:val="000000"/>
          <w:lang w:eastAsia="en-US"/>
        </w:rPr>
        <w:t>Языковые средства и навыки оперирования ими</w:t>
      </w:r>
    </w:p>
    <w:p w:rsidR="0057339A" w:rsidRPr="0057339A" w:rsidRDefault="0057339A" w:rsidP="0057339A">
      <w:pPr>
        <w:autoSpaceDE w:val="0"/>
        <w:autoSpaceDN w:val="0"/>
        <w:adjustRightInd w:val="0"/>
        <w:ind w:firstLine="426"/>
        <w:rPr>
          <w:rFonts w:eastAsia="Calibri"/>
          <w:b/>
          <w:bCs/>
          <w:color w:val="000000"/>
          <w:lang w:eastAsia="en-US"/>
        </w:rPr>
      </w:pPr>
      <w:r w:rsidRPr="0057339A">
        <w:rPr>
          <w:rFonts w:eastAsia="Calibri"/>
          <w:b/>
          <w:bCs/>
          <w:color w:val="000000"/>
          <w:lang w:eastAsia="en-US"/>
        </w:rPr>
        <w:t>Графика, каллиграфия, орфография</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10"/>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7339A" w:rsidRPr="0057339A" w:rsidRDefault="0057339A" w:rsidP="00CD4C7F">
      <w:pPr>
        <w:numPr>
          <w:ilvl w:val="0"/>
          <w:numId w:val="310"/>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пользоваться английским алфавитом, знать последовательность букв в нём;</w:t>
      </w:r>
    </w:p>
    <w:p w:rsidR="0057339A" w:rsidRPr="0057339A" w:rsidRDefault="0057339A" w:rsidP="00CD4C7F">
      <w:pPr>
        <w:numPr>
          <w:ilvl w:val="0"/>
          <w:numId w:val="310"/>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списывать текст;</w:t>
      </w:r>
    </w:p>
    <w:p w:rsidR="0057339A" w:rsidRPr="0057339A" w:rsidRDefault="0057339A" w:rsidP="00CD4C7F">
      <w:pPr>
        <w:numPr>
          <w:ilvl w:val="0"/>
          <w:numId w:val="310"/>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восстанавливать слово в соответствии с решаемой учебной задачей;</w:t>
      </w:r>
    </w:p>
    <w:p w:rsidR="0057339A" w:rsidRPr="0057339A" w:rsidRDefault="0057339A" w:rsidP="00CD4C7F">
      <w:pPr>
        <w:numPr>
          <w:ilvl w:val="0"/>
          <w:numId w:val="311"/>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применять основные правила чтения и орфографии, читать и писать изученные слова английского языка;</w:t>
      </w:r>
    </w:p>
    <w:p w:rsidR="0057339A" w:rsidRPr="0057339A" w:rsidRDefault="0057339A" w:rsidP="00CD4C7F">
      <w:pPr>
        <w:numPr>
          <w:ilvl w:val="0"/>
          <w:numId w:val="311"/>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отличать буквы от знаков транскрипции.</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получит возможность научиться:</w:t>
      </w:r>
    </w:p>
    <w:p w:rsidR="0057339A" w:rsidRPr="0057339A" w:rsidRDefault="0057339A" w:rsidP="00CD4C7F">
      <w:pPr>
        <w:numPr>
          <w:ilvl w:val="0"/>
          <w:numId w:val="311"/>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сравнивать и анализировать буквосочетания английского языка и их транскрипцию;</w:t>
      </w:r>
    </w:p>
    <w:p w:rsidR="0057339A" w:rsidRPr="0057339A" w:rsidRDefault="0057339A" w:rsidP="00CD4C7F">
      <w:pPr>
        <w:numPr>
          <w:ilvl w:val="0"/>
          <w:numId w:val="311"/>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группировать слова в соответствии с изученными правилами чтения;</w:t>
      </w:r>
    </w:p>
    <w:p w:rsidR="0057339A" w:rsidRPr="0057339A" w:rsidRDefault="0057339A" w:rsidP="00CD4C7F">
      <w:pPr>
        <w:numPr>
          <w:ilvl w:val="0"/>
          <w:numId w:val="311"/>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уточнять написание слова по словарю;</w:t>
      </w:r>
    </w:p>
    <w:p w:rsidR="0057339A" w:rsidRPr="0057339A" w:rsidRDefault="0057339A" w:rsidP="00CD4C7F">
      <w:pPr>
        <w:numPr>
          <w:ilvl w:val="0"/>
          <w:numId w:val="311"/>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использовать экранный перевод отдельных слов (с русского языка на иностранный и обратно).</w:t>
      </w:r>
    </w:p>
    <w:p w:rsidR="0057339A" w:rsidRPr="0057339A" w:rsidRDefault="0057339A" w:rsidP="0057339A">
      <w:pPr>
        <w:autoSpaceDE w:val="0"/>
        <w:autoSpaceDN w:val="0"/>
        <w:adjustRightInd w:val="0"/>
        <w:ind w:firstLine="426"/>
        <w:rPr>
          <w:rFonts w:eastAsia="Calibri"/>
          <w:color w:val="000000"/>
          <w:lang w:eastAsia="en-US"/>
        </w:rPr>
      </w:pPr>
    </w:p>
    <w:p w:rsidR="0057339A" w:rsidRPr="0057339A" w:rsidRDefault="0057339A" w:rsidP="0057339A">
      <w:pPr>
        <w:autoSpaceDE w:val="0"/>
        <w:autoSpaceDN w:val="0"/>
        <w:adjustRightInd w:val="0"/>
        <w:ind w:firstLine="426"/>
        <w:rPr>
          <w:rFonts w:eastAsia="Calibri"/>
          <w:b/>
          <w:bCs/>
          <w:i/>
          <w:iCs/>
          <w:color w:val="000000"/>
          <w:lang w:eastAsia="en-US"/>
        </w:rPr>
      </w:pPr>
      <w:r w:rsidRPr="0057339A">
        <w:rPr>
          <w:rFonts w:eastAsia="Calibri"/>
          <w:b/>
          <w:bCs/>
          <w:i/>
          <w:iCs/>
          <w:color w:val="000000"/>
          <w:lang w:eastAsia="en-US"/>
        </w:rPr>
        <w:t>Фонетическая сторона речи</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12"/>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различать на слух и адекватно произносить все звуки английского языка, соблюдая нормы произношения звуков;</w:t>
      </w:r>
    </w:p>
    <w:p w:rsidR="0057339A" w:rsidRPr="0057339A" w:rsidRDefault="0057339A" w:rsidP="00CD4C7F">
      <w:pPr>
        <w:numPr>
          <w:ilvl w:val="0"/>
          <w:numId w:val="312"/>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соблюдать правильное ударение в изолированном слове, фразе;</w:t>
      </w:r>
    </w:p>
    <w:p w:rsidR="0057339A" w:rsidRPr="0057339A" w:rsidRDefault="0057339A" w:rsidP="00CD4C7F">
      <w:pPr>
        <w:numPr>
          <w:ilvl w:val="0"/>
          <w:numId w:val="312"/>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различать коммуникативные типы предложений по интонации;</w:t>
      </w:r>
    </w:p>
    <w:p w:rsidR="0057339A" w:rsidRPr="0057339A" w:rsidRDefault="0057339A" w:rsidP="00CD4C7F">
      <w:pPr>
        <w:numPr>
          <w:ilvl w:val="0"/>
          <w:numId w:val="312"/>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корректно произносить предложения с точки зрения их ритмико-интонационных особенностей.</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получит возможность научиться:</w:t>
      </w:r>
    </w:p>
    <w:p w:rsidR="0057339A" w:rsidRPr="0057339A" w:rsidRDefault="0057339A" w:rsidP="00CD4C7F">
      <w:pPr>
        <w:numPr>
          <w:ilvl w:val="0"/>
          <w:numId w:val="312"/>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 xml:space="preserve">распознавать связующее </w:t>
      </w:r>
      <w:r w:rsidRPr="0057339A">
        <w:rPr>
          <w:rFonts w:eastAsia="Calibri"/>
          <w:i/>
          <w:iCs/>
          <w:color w:val="000000"/>
          <w:lang w:eastAsia="en-US"/>
        </w:rPr>
        <w:t xml:space="preserve">r </w:t>
      </w:r>
      <w:r w:rsidRPr="0057339A">
        <w:rPr>
          <w:rFonts w:eastAsia="Calibri"/>
          <w:color w:val="000000"/>
          <w:lang w:eastAsia="en-US"/>
        </w:rPr>
        <w:t>в речи и уметь его использовать;</w:t>
      </w:r>
    </w:p>
    <w:p w:rsidR="0057339A" w:rsidRPr="0057339A" w:rsidRDefault="0057339A" w:rsidP="00CD4C7F">
      <w:pPr>
        <w:numPr>
          <w:ilvl w:val="0"/>
          <w:numId w:val="312"/>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соблюдать интонацию перечисления;</w:t>
      </w:r>
    </w:p>
    <w:p w:rsidR="0057339A" w:rsidRPr="0057339A" w:rsidRDefault="0057339A" w:rsidP="00CD4C7F">
      <w:pPr>
        <w:numPr>
          <w:ilvl w:val="0"/>
          <w:numId w:val="312"/>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соблюдать правило отсутствия ударения в служебных словах (артиклях, союзах, предлогах);</w:t>
      </w:r>
    </w:p>
    <w:p w:rsidR="0057339A" w:rsidRPr="0057339A" w:rsidRDefault="0057339A" w:rsidP="00CD4C7F">
      <w:pPr>
        <w:numPr>
          <w:ilvl w:val="0"/>
          <w:numId w:val="313"/>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читать изучаемые слова по транскрипции.</w:t>
      </w:r>
    </w:p>
    <w:p w:rsidR="0057339A" w:rsidRPr="0057339A" w:rsidRDefault="0057339A" w:rsidP="0057339A">
      <w:pPr>
        <w:autoSpaceDE w:val="0"/>
        <w:autoSpaceDN w:val="0"/>
        <w:adjustRightInd w:val="0"/>
        <w:ind w:firstLine="426"/>
        <w:rPr>
          <w:rFonts w:eastAsia="Calibri"/>
          <w:b/>
          <w:bCs/>
          <w:i/>
          <w:iCs/>
          <w:color w:val="000000"/>
          <w:lang w:eastAsia="en-US"/>
        </w:rPr>
      </w:pPr>
      <w:r w:rsidRPr="0057339A">
        <w:rPr>
          <w:rFonts w:eastAsia="Calibri"/>
          <w:b/>
          <w:bCs/>
          <w:i/>
          <w:iCs/>
          <w:color w:val="000000"/>
          <w:lang w:eastAsia="en-US"/>
        </w:rPr>
        <w:t>Лексическая сторона речи</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13"/>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7339A" w:rsidRPr="0057339A" w:rsidRDefault="0057339A" w:rsidP="00CD4C7F">
      <w:pPr>
        <w:numPr>
          <w:ilvl w:val="0"/>
          <w:numId w:val="313"/>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восстанавливать текст в соответствии с решаемой учебной задачей;</w:t>
      </w:r>
    </w:p>
    <w:p w:rsidR="0057339A" w:rsidRPr="0057339A" w:rsidRDefault="0057339A" w:rsidP="00CD4C7F">
      <w:pPr>
        <w:numPr>
          <w:ilvl w:val="0"/>
          <w:numId w:val="313"/>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оперировать в процессе общения активной лексикой в соответствии с коммуникативной задачей.</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получит возможность научиться:</w:t>
      </w:r>
    </w:p>
    <w:p w:rsidR="0057339A" w:rsidRPr="0057339A" w:rsidRDefault="0057339A" w:rsidP="00CD4C7F">
      <w:pPr>
        <w:numPr>
          <w:ilvl w:val="0"/>
          <w:numId w:val="313"/>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узнавать простые словообразовательные элементы;</w:t>
      </w:r>
    </w:p>
    <w:p w:rsidR="0057339A" w:rsidRPr="0057339A" w:rsidRDefault="0057339A" w:rsidP="00CD4C7F">
      <w:pPr>
        <w:numPr>
          <w:ilvl w:val="0"/>
          <w:numId w:val="313"/>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опираться на языковую догадку в процессе чтения и аудирования (интернациональные и сложные слова).</w:t>
      </w:r>
    </w:p>
    <w:p w:rsidR="0057339A" w:rsidRPr="0057339A" w:rsidRDefault="0057339A" w:rsidP="0057339A">
      <w:pPr>
        <w:autoSpaceDE w:val="0"/>
        <w:autoSpaceDN w:val="0"/>
        <w:adjustRightInd w:val="0"/>
        <w:ind w:firstLine="426"/>
        <w:rPr>
          <w:rFonts w:eastAsia="Calibri"/>
          <w:b/>
          <w:bCs/>
          <w:i/>
          <w:iCs/>
          <w:color w:val="000000"/>
          <w:lang w:eastAsia="en-US"/>
        </w:rPr>
      </w:pPr>
      <w:r w:rsidRPr="0057339A">
        <w:rPr>
          <w:rFonts w:eastAsia="Calibri"/>
          <w:b/>
          <w:bCs/>
          <w:i/>
          <w:iCs/>
          <w:color w:val="000000"/>
          <w:lang w:eastAsia="en-US"/>
        </w:rPr>
        <w:t>Грамматическая сторона речи</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научится:</w:t>
      </w:r>
    </w:p>
    <w:p w:rsidR="0057339A" w:rsidRPr="0057339A" w:rsidRDefault="0057339A" w:rsidP="00CD4C7F">
      <w:pPr>
        <w:numPr>
          <w:ilvl w:val="0"/>
          <w:numId w:val="314"/>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распознавать и употреблять в речи основные коммуникативные типы предложений;</w:t>
      </w:r>
    </w:p>
    <w:p w:rsidR="0057339A" w:rsidRPr="0057339A" w:rsidRDefault="0057339A" w:rsidP="00CD4C7F">
      <w:pPr>
        <w:numPr>
          <w:ilvl w:val="0"/>
          <w:numId w:val="314"/>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57339A">
        <w:rPr>
          <w:rFonts w:eastAsia="Calibri"/>
          <w:i/>
          <w:iCs/>
          <w:color w:val="000000"/>
          <w:lang w:eastAsia="en-US"/>
        </w:rPr>
        <w:t>to be</w:t>
      </w:r>
      <w:r w:rsidRPr="0057339A">
        <w:rPr>
          <w:rFonts w:eastAsia="Calibri"/>
          <w:color w:val="000000"/>
          <w:lang w:eastAsia="en-US"/>
        </w:rPr>
        <w:t xml:space="preserve">; глаголы в </w:t>
      </w:r>
      <w:r w:rsidRPr="0057339A">
        <w:rPr>
          <w:rFonts w:eastAsia="Calibri"/>
          <w:i/>
          <w:iCs/>
          <w:color w:val="000000"/>
          <w:lang w:eastAsia="en-US"/>
        </w:rPr>
        <w:t>Present</w:t>
      </w:r>
      <w:r w:rsidRPr="0057339A">
        <w:rPr>
          <w:rFonts w:eastAsia="Calibri"/>
          <w:color w:val="000000"/>
          <w:lang w:eastAsia="en-US"/>
        </w:rPr>
        <w:t xml:space="preserve">, </w:t>
      </w:r>
      <w:r w:rsidRPr="0057339A">
        <w:rPr>
          <w:rFonts w:eastAsia="Calibri"/>
          <w:i/>
          <w:iCs/>
          <w:color w:val="000000"/>
          <w:lang w:eastAsia="en-US"/>
        </w:rPr>
        <w:t>Past</w:t>
      </w:r>
      <w:r w:rsidRPr="0057339A">
        <w:rPr>
          <w:rFonts w:eastAsia="Calibri"/>
          <w:color w:val="000000"/>
          <w:lang w:eastAsia="en-US"/>
        </w:rPr>
        <w:t xml:space="preserve">, </w:t>
      </w:r>
      <w:r w:rsidRPr="0057339A">
        <w:rPr>
          <w:rFonts w:eastAsia="Calibri"/>
          <w:i/>
          <w:iCs/>
          <w:color w:val="000000"/>
          <w:lang w:val="en-US" w:eastAsia="en-US"/>
        </w:rPr>
        <w:t>FutureSimple</w:t>
      </w:r>
      <w:r w:rsidRPr="0057339A">
        <w:rPr>
          <w:rFonts w:eastAsia="Calibri"/>
          <w:color w:val="000000"/>
          <w:lang w:eastAsia="en-US"/>
        </w:rPr>
        <w:t xml:space="preserve">; модальные глаголы </w:t>
      </w:r>
      <w:r w:rsidRPr="0057339A">
        <w:rPr>
          <w:rFonts w:eastAsia="Calibri"/>
          <w:i/>
          <w:iCs/>
          <w:color w:val="000000"/>
          <w:lang w:val="en-US" w:eastAsia="en-US"/>
        </w:rPr>
        <w:t>can</w:t>
      </w:r>
      <w:r w:rsidRPr="0057339A">
        <w:rPr>
          <w:rFonts w:eastAsia="Calibri"/>
          <w:color w:val="000000"/>
          <w:lang w:eastAsia="en-US"/>
        </w:rPr>
        <w:t xml:space="preserve">, </w:t>
      </w:r>
      <w:r w:rsidRPr="0057339A">
        <w:rPr>
          <w:rFonts w:eastAsia="Calibri"/>
          <w:i/>
          <w:iCs/>
          <w:color w:val="000000"/>
          <w:lang w:val="en-US" w:eastAsia="en-US"/>
        </w:rPr>
        <w:t>may</w:t>
      </w:r>
      <w:r w:rsidRPr="0057339A">
        <w:rPr>
          <w:rFonts w:eastAsia="Calibri"/>
          <w:color w:val="000000"/>
          <w:lang w:eastAsia="en-US"/>
        </w:rPr>
        <w:t xml:space="preserve">, </w:t>
      </w:r>
      <w:r w:rsidRPr="0057339A">
        <w:rPr>
          <w:rFonts w:eastAsia="Calibri"/>
          <w:i/>
          <w:iCs/>
          <w:color w:val="000000"/>
          <w:lang w:val="en-US" w:eastAsia="en-US"/>
        </w:rPr>
        <w:t>must</w:t>
      </w:r>
      <w:r w:rsidRPr="0057339A">
        <w:rPr>
          <w:rFonts w:eastAsia="Calibri"/>
          <w:color w:val="000000"/>
          <w:lang w:eastAsia="en-US"/>
        </w:rPr>
        <w:t>; личные, притяжательные и указательные местоимения; прилагательные в положительной, сравнительной и превосходной степенях;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57339A" w:rsidRPr="0057339A" w:rsidRDefault="0057339A" w:rsidP="0057339A">
      <w:pPr>
        <w:autoSpaceDE w:val="0"/>
        <w:autoSpaceDN w:val="0"/>
        <w:adjustRightInd w:val="0"/>
        <w:ind w:firstLine="426"/>
        <w:rPr>
          <w:rFonts w:eastAsia="Calibri"/>
          <w:i/>
          <w:iCs/>
          <w:color w:val="000000"/>
          <w:u w:val="single"/>
          <w:lang w:eastAsia="en-US"/>
        </w:rPr>
      </w:pPr>
      <w:r w:rsidRPr="0057339A">
        <w:rPr>
          <w:rFonts w:eastAsia="Calibri"/>
          <w:i/>
          <w:iCs/>
          <w:color w:val="000000"/>
          <w:u w:val="single"/>
          <w:lang w:eastAsia="en-US"/>
        </w:rPr>
        <w:t>Обучающийся получит возможность научиться:</w:t>
      </w:r>
    </w:p>
    <w:p w:rsidR="0057339A" w:rsidRPr="0057339A" w:rsidRDefault="0057339A" w:rsidP="00CD4C7F">
      <w:pPr>
        <w:numPr>
          <w:ilvl w:val="0"/>
          <w:numId w:val="314"/>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 xml:space="preserve">узнавать сложносочинённые предложения с союзами </w:t>
      </w:r>
      <w:r w:rsidRPr="0057339A">
        <w:rPr>
          <w:rFonts w:eastAsia="Calibri"/>
          <w:i/>
          <w:iCs/>
          <w:color w:val="000000"/>
          <w:lang w:eastAsia="en-US"/>
        </w:rPr>
        <w:t xml:space="preserve">and </w:t>
      </w:r>
      <w:r w:rsidRPr="0057339A">
        <w:rPr>
          <w:rFonts w:eastAsia="Calibri"/>
          <w:color w:val="000000"/>
          <w:lang w:eastAsia="en-US"/>
        </w:rPr>
        <w:t xml:space="preserve">и </w:t>
      </w:r>
      <w:r w:rsidRPr="0057339A">
        <w:rPr>
          <w:rFonts w:eastAsia="Calibri"/>
          <w:i/>
          <w:iCs/>
          <w:color w:val="000000"/>
          <w:lang w:eastAsia="en-US"/>
        </w:rPr>
        <w:t>but</w:t>
      </w:r>
      <w:r w:rsidRPr="0057339A">
        <w:rPr>
          <w:rFonts w:eastAsia="Calibri"/>
          <w:color w:val="000000"/>
          <w:lang w:eastAsia="en-US"/>
        </w:rPr>
        <w:t>;</w:t>
      </w:r>
    </w:p>
    <w:p w:rsidR="0057339A" w:rsidRPr="0057339A" w:rsidRDefault="0057339A" w:rsidP="00CD4C7F">
      <w:pPr>
        <w:numPr>
          <w:ilvl w:val="0"/>
          <w:numId w:val="314"/>
        </w:numPr>
        <w:autoSpaceDE w:val="0"/>
        <w:autoSpaceDN w:val="0"/>
        <w:adjustRightInd w:val="0"/>
        <w:spacing w:after="200" w:line="276" w:lineRule="auto"/>
        <w:contextualSpacing/>
        <w:rPr>
          <w:rFonts w:eastAsia="Calibri"/>
          <w:i/>
          <w:iCs/>
          <w:color w:val="000000"/>
          <w:lang w:val="en-US" w:eastAsia="en-US"/>
        </w:rPr>
      </w:pPr>
      <w:r w:rsidRPr="0057339A">
        <w:rPr>
          <w:rFonts w:eastAsia="Calibri"/>
          <w:color w:val="000000"/>
          <w:lang w:eastAsia="en-US"/>
        </w:rPr>
        <w:t>использовать в речи безличные предложения (</w:t>
      </w:r>
      <w:r w:rsidRPr="0057339A">
        <w:rPr>
          <w:rFonts w:eastAsia="Calibri"/>
          <w:i/>
          <w:iCs/>
          <w:color w:val="000000"/>
          <w:lang w:eastAsia="en-US"/>
        </w:rPr>
        <w:t xml:space="preserve">It’s cold. </w:t>
      </w:r>
      <w:r w:rsidRPr="0057339A">
        <w:rPr>
          <w:rFonts w:eastAsia="Calibri"/>
          <w:i/>
          <w:iCs/>
          <w:color w:val="000000"/>
          <w:lang w:val="en-US" w:eastAsia="en-US"/>
        </w:rPr>
        <w:t>It’s 5 o’clock. It’s interesting.</w:t>
      </w:r>
      <w:r w:rsidRPr="0057339A">
        <w:rPr>
          <w:rFonts w:eastAsia="Calibri"/>
          <w:color w:val="000000"/>
          <w:lang w:val="en-US" w:eastAsia="en-US"/>
        </w:rPr>
        <w:t xml:space="preserve">), </w:t>
      </w:r>
      <w:r w:rsidRPr="0057339A">
        <w:rPr>
          <w:rFonts w:eastAsia="Calibri"/>
          <w:color w:val="000000"/>
          <w:lang w:eastAsia="en-US"/>
        </w:rPr>
        <w:t>предложениясконструкцией</w:t>
      </w:r>
      <w:r w:rsidRPr="0057339A">
        <w:rPr>
          <w:rFonts w:eastAsia="Calibri"/>
          <w:color w:val="000000"/>
          <w:lang w:val="en-US" w:eastAsia="en-US"/>
        </w:rPr>
        <w:t xml:space="preserve"> thereis/there are;</w:t>
      </w:r>
    </w:p>
    <w:p w:rsidR="0057339A" w:rsidRPr="0057339A" w:rsidRDefault="0057339A" w:rsidP="00CD4C7F">
      <w:pPr>
        <w:numPr>
          <w:ilvl w:val="0"/>
          <w:numId w:val="314"/>
        </w:numPr>
        <w:autoSpaceDE w:val="0"/>
        <w:autoSpaceDN w:val="0"/>
        <w:adjustRightInd w:val="0"/>
        <w:spacing w:after="200" w:line="276" w:lineRule="auto"/>
        <w:contextualSpacing/>
        <w:rPr>
          <w:rFonts w:eastAsia="Calibri"/>
          <w:color w:val="000000"/>
          <w:lang w:val="en-US" w:eastAsia="en-US"/>
        </w:rPr>
      </w:pPr>
      <w:r w:rsidRPr="0057339A">
        <w:rPr>
          <w:rFonts w:eastAsia="Calibri"/>
          <w:color w:val="000000"/>
          <w:lang w:eastAsia="en-US"/>
        </w:rPr>
        <w:t xml:space="preserve">оперировать в речи неопределёнными местоимениями some, </w:t>
      </w:r>
      <w:r w:rsidRPr="0057339A">
        <w:rPr>
          <w:rFonts w:eastAsia="Calibri"/>
          <w:i/>
          <w:iCs/>
          <w:color w:val="000000"/>
          <w:lang w:val="en-US" w:eastAsia="en-US"/>
        </w:rPr>
        <w:t>any</w:t>
      </w:r>
      <w:r w:rsidRPr="0057339A">
        <w:rPr>
          <w:rFonts w:eastAsia="Calibri"/>
          <w:color w:val="000000"/>
          <w:lang w:eastAsia="en-US"/>
        </w:rPr>
        <w:t xml:space="preserve">(некоторые случаи употребления: </w:t>
      </w:r>
      <w:r w:rsidRPr="0057339A">
        <w:rPr>
          <w:rFonts w:eastAsia="Calibri"/>
          <w:i/>
          <w:iCs/>
          <w:color w:val="000000"/>
          <w:lang w:val="en-US" w:eastAsia="en-US"/>
        </w:rPr>
        <w:t>CanIhavesometea</w:t>
      </w:r>
      <w:r w:rsidRPr="0057339A">
        <w:rPr>
          <w:rFonts w:eastAsia="Calibri"/>
          <w:i/>
          <w:iCs/>
          <w:color w:val="000000"/>
          <w:lang w:eastAsia="en-US"/>
        </w:rPr>
        <w:t xml:space="preserve">? </w:t>
      </w:r>
      <w:r w:rsidRPr="0057339A">
        <w:rPr>
          <w:rFonts w:eastAsia="Calibri"/>
          <w:i/>
          <w:iCs/>
          <w:color w:val="000000"/>
          <w:lang w:val="en-US" w:eastAsia="en-US"/>
        </w:rPr>
        <w:t>Isthere any milk in the fridge? — No, there isn’t any.</w:t>
      </w:r>
      <w:r w:rsidRPr="0057339A">
        <w:rPr>
          <w:rFonts w:eastAsia="Calibri"/>
          <w:color w:val="000000"/>
          <w:lang w:val="en-US" w:eastAsia="en-US"/>
        </w:rPr>
        <w:t>);</w:t>
      </w:r>
    </w:p>
    <w:p w:rsidR="0057339A" w:rsidRPr="0057339A" w:rsidRDefault="0057339A" w:rsidP="00CD4C7F">
      <w:pPr>
        <w:numPr>
          <w:ilvl w:val="0"/>
          <w:numId w:val="314"/>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образовывать по правилу прилагательные в сравнительной и превосходной степенях и употреблять их в речи;</w:t>
      </w:r>
    </w:p>
    <w:p w:rsidR="0057339A" w:rsidRPr="0057339A" w:rsidRDefault="0057339A" w:rsidP="00CD4C7F">
      <w:pPr>
        <w:numPr>
          <w:ilvl w:val="0"/>
          <w:numId w:val="314"/>
        </w:numPr>
        <w:autoSpaceDE w:val="0"/>
        <w:autoSpaceDN w:val="0"/>
        <w:adjustRightInd w:val="0"/>
        <w:spacing w:after="200" w:line="276" w:lineRule="auto"/>
        <w:contextualSpacing/>
        <w:rPr>
          <w:rFonts w:eastAsia="Calibri"/>
          <w:color w:val="000000"/>
          <w:lang w:eastAsia="en-US"/>
        </w:rPr>
      </w:pPr>
      <w:r w:rsidRPr="0057339A">
        <w:rPr>
          <w:rFonts w:eastAsia="Calibri"/>
          <w:color w:val="000000"/>
          <w:lang w:eastAsia="en-US"/>
        </w:rPr>
        <w:t>распознавать в тексте и дифференцировать слова по определённым признакам (существительные, прилагательные, модальные/смысловые глаголы).</w:t>
      </w:r>
    </w:p>
    <w:p w:rsidR="0057339A" w:rsidRPr="0057339A" w:rsidRDefault="0057339A" w:rsidP="0057339A">
      <w:pPr>
        <w:autoSpaceDE w:val="0"/>
        <w:autoSpaceDN w:val="0"/>
        <w:adjustRightInd w:val="0"/>
        <w:ind w:firstLine="426"/>
        <w:rPr>
          <w:rFonts w:eastAsia="Calibri"/>
          <w:color w:val="000000"/>
          <w:lang w:eastAsia="en-US"/>
        </w:rPr>
      </w:pPr>
      <w:r w:rsidRPr="0057339A">
        <w:rPr>
          <w:rFonts w:eastAsia="Calibri"/>
          <w:bCs/>
          <w:color w:val="000000"/>
          <w:lang w:eastAsia="en-US"/>
        </w:rPr>
        <w:t>Предметные результаты</w:t>
      </w:r>
      <w:r w:rsidRPr="0057339A">
        <w:rPr>
          <w:rFonts w:eastAsia="Calibri"/>
          <w:color w:val="000000"/>
          <w:lang w:eastAsia="en-US"/>
        </w:rPr>
        <w:t>освоения учебного предмета «Иностранный язык» формируются на основе требований Федерального государственного образовательного стандарта начального общего образования</w:t>
      </w:r>
    </w:p>
    <w:p w:rsidR="00AB5E45" w:rsidRPr="00AB5E45" w:rsidRDefault="00AB5E45" w:rsidP="00390BFC">
      <w:pPr>
        <w:tabs>
          <w:tab w:val="left" w:pos="-1134"/>
        </w:tabs>
        <w:spacing w:after="5"/>
        <w:ind w:right="57"/>
        <w:jc w:val="both"/>
        <w:rPr>
          <w:b/>
          <w:color w:val="000000"/>
        </w:rPr>
      </w:pPr>
      <w:r w:rsidRPr="00AB5E45">
        <w:rPr>
          <w:b/>
        </w:rPr>
        <w:t>«День общих дел» (проектная мастерская)</w:t>
      </w:r>
    </w:p>
    <w:p w:rsidR="00AB5E45" w:rsidRPr="006C0485" w:rsidRDefault="00AB5E45" w:rsidP="00AB5E45">
      <w:pPr>
        <w:tabs>
          <w:tab w:val="left" w:pos="-1134"/>
        </w:tabs>
        <w:spacing w:after="5"/>
        <w:ind w:right="57"/>
        <w:jc w:val="both"/>
        <w:rPr>
          <w:i/>
          <w:color w:val="000000"/>
          <w:lang w:bidi="ru-RU"/>
        </w:rPr>
      </w:pPr>
      <w:r w:rsidRPr="006C0485">
        <w:rPr>
          <w:i/>
          <w:color w:val="000000"/>
          <w:lang w:bidi="ru-RU"/>
        </w:rPr>
        <w:t>Программа предусматривает достижение 3 уровней результатов:</w:t>
      </w:r>
    </w:p>
    <w:p w:rsidR="00A64931" w:rsidRPr="00AB5E45" w:rsidRDefault="00AB5E45" w:rsidP="006C0485">
      <w:pPr>
        <w:tabs>
          <w:tab w:val="left" w:pos="-1134"/>
        </w:tabs>
        <w:spacing w:after="5"/>
        <w:ind w:right="57"/>
        <w:jc w:val="both"/>
        <w:rPr>
          <w:color w:val="000000"/>
        </w:rPr>
      </w:pPr>
      <w:r>
        <w:rPr>
          <w:color w:val="000000"/>
          <w:lang w:bidi="ru-RU"/>
        </w:rPr>
        <w:t xml:space="preserve">1 уровень  </w:t>
      </w:r>
      <w:r w:rsidRPr="00AB5E45">
        <w:rPr>
          <w:color w:val="000000"/>
          <w:lang w:bidi="ru-RU"/>
        </w:rPr>
        <w:t xml:space="preserve">предполагает приобретение </w:t>
      </w:r>
      <w:r>
        <w:rPr>
          <w:color w:val="000000"/>
          <w:lang w:bidi="ru-RU"/>
        </w:rPr>
        <w:t xml:space="preserve"> школьниками</w:t>
      </w:r>
      <w:r w:rsidRPr="00AB5E45">
        <w:rPr>
          <w:color w:val="000000"/>
          <w:lang w:bidi="ru-RU"/>
        </w:rPr>
        <w:tab/>
        <w:t>новых</w:t>
      </w:r>
      <w:r>
        <w:rPr>
          <w:color w:val="000000"/>
          <w:lang w:bidi="ru-RU"/>
        </w:rPr>
        <w:t xml:space="preserve">знаний, опыта </w:t>
      </w:r>
      <w:r w:rsidRPr="00AB5E45">
        <w:rPr>
          <w:color w:val="000000"/>
          <w:lang w:bidi="ru-RU"/>
        </w:rPr>
        <w:t>решения проектных</w:t>
      </w:r>
      <w:r w:rsidRPr="00AB5E45">
        <w:rPr>
          <w:color w:val="000000"/>
          <w:lang w:bidi="ru-RU"/>
        </w:rPr>
        <w:tab/>
      </w:r>
      <w:r>
        <w:rPr>
          <w:color w:val="000000"/>
          <w:lang w:bidi="ru-RU"/>
        </w:rPr>
        <w:t xml:space="preserve">задач </w:t>
      </w:r>
      <w:r w:rsidRPr="00AB5E45">
        <w:rPr>
          <w:color w:val="000000"/>
          <w:lang w:bidi="ru-RU"/>
        </w:rPr>
        <w:t>по различным</w:t>
      </w:r>
      <w:r w:rsidRPr="00AB5E45">
        <w:rPr>
          <w:color w:val="000000"/>
          <w:lang w:bidi="ru-RU"/>
        </w:rPr>
        <w:tab/>
        <w:t>направлениям. Результатвыражается</w:t>
      </w:r>
      <w:r>
        <w:rPr>
          <w:color w:val="000000"/>
          <w:lang w:bidi="ru-RU"/>
        </w:rPr>
        <w:t xml:space="preserve"> в </w:t>
      </w:r>
      <w:r w:rsidRPr="00AB5E45">
        <w:rPr>
          <w:color w:val="000000"/>
          <w:lang w:bidi="ru-RU"/>
        </w:rPr>
        <w:t>пониманиидетьмисути</w:t>
      </w:r>
      <w:r w:rsidR="006C0485" w:rsidRPr="006C0485">
        <w:rPr>
          <w:color w:val="000000"/>
          <w:lang w:bidi="ru-RU"/>
        </w:rPr>
        <w:t>проектной деятельности, умении поэтапно решать проектные задачи</w:t>
      </w:r>
      <w:r w:rsidR="006C0485">
        <w:rPr>
          <w:color w:val="000000"/>
          <w:lang w:bidi="ru-RU"/>
        </w:rPr>
        <w:t>.</w:t>
      </w:r>
    </w:p>
    <w:p w:rsidR="00AB5E45" w:rsidRPr="00AB5E45" w:rsidRDefault="00AB5E45" w:rsidP="006C0485">
      <w:pPr>
        <w:pStyle w:val="TableParagraph"/>
        <w:tabs>
          <w:tab w:val="left" w:pos="529"/>
          <w:tab w:val="left" w:pos="1342"/>
          <w:tab w:val="left" w:pos="1380"/>
          <w:tab w:val="left" w:pos="1647"/>
          <w:tab w:val="left" w:pos="1887"/>
          <w:tab w:val="left" w:pos="2887"/>
        </w:tabs>
        <w:jc w:val="both"/>
        <w:rPr>
          <w:color w:val="000000"/>
        </w:rPr>
      </w:pPr>
      <w:r w:rsidRPr="00AB5E45">
        <w:t>2</w:t>
      </w:r>
      <w:r>
        <w:t xml:space="preserve"> уровень </w:t>
      </w:r>
      <w:r w:rsidRPr="00AB5E45">
        <w:rPr>
          <w:spacing w:val="-3"/>
        </w:rPr>
        <w:t xml:space="preserve">предполагает </w:t>
      </w:r>
      <w:r w:rsidRPr="00AB5E45">
        <w:t>позитивное</w:t>
      </w:r>
      <w:r w:rsidRPr="00AB5E45">
        <w:rPr>
          <w:spacing w:val="-3"/>
        </w:rPr>
        <w:t xml:space="preserve">отношение </w:t>
      </w:r>
      <w:r w:rsidRPr="00AB5E45">
        <w:t xml:space="preserve">детей к базовым </w:t>
      </w:r>
      <w:r w:rsidRPr="00AB5E45">
        <w:rPr>
          <w:spacing w:val="-3"/>
        </w:rPr>
        <w:t xml:space="preserve">ценностям </w:t>
      </w:r>
      <w:r>
        <w:t>общества,</w:t>
      </w:r>
      <w:r w:rsidRPr="00AB5E45">
        <w:t>вчастности</w:t>
      </w:r>
      <w:r w:rsidRPr="00AB5E45">
        <w:rPr>
          <w:spacing w:val="-17"/>
        </w:rPr>
        <w:t xml:space="preserve">к </w:t>
      </w:r>
      <w:r w:rsidRPr="00AB5E45">
        <w:t>образованию</w:t>
      </w:r>
      <w:r>
        <w:rPr>
          <w:spacing w:val="-18"/>
        </w:rPr>
        <w:t xml:space="preserve">и </w:t>
      </w:r>
      <w:r>
        <w:t>самообразованию. Результат проявляется</w:t>
      </w:r>
      <w:r>
        <w:tab/>
      </w:r>
      <w:r>
        <w:rPr>
          <w:spacing w:val="-18"/>
        </w:rPr>
        <w:t>в</w:t>
      </w:r>
      <w:r>
        <w:t>активном использовании</w:t>
      </w:r>
      <w:r w:rsidR="006C0485" w:rsidRPr="006C0485">
        <w:t>школьниками</w:t>
      </w:r>
      <w:r w:rsidR="006C0485" w:rsidRPr="006C0485">
        <w:rPr>
          <w:spacing w:val="-4"/>
        </w:rPr>
        <w:t xml:space="preserve">метода </w:t>
      </w:r>
      <w:r w:rsidR="006C0485" w:rsidRPr="006C0485">
        <w:t xml:space="preserve">проектов, самостоятельном выборе тем </w:t>
      </w:r>
      <w:r w:rsidR="006C0485" w:rsidRPr="006C0485">
        <w:rPr>
          <w:spacing w:val="-3"/>
        </w:rPr>
        <w:t xml:space="preserve">(подтем) </w:t>
      </w:r>
      <w:r w:rsidR="006C0485" w:rsidRPr="006C0485">
        <w:t xml:space="preserve">проекта, </w:t>
      </w:r>
      <w:r w:rsidR="006C0485" w:rsidRPr="006C0485">
        <w:rPr>
          <w:spacing w:val="-3"/>
        </w:rPr>
        <w:t xml:space="preserve">приобретении </w:t>
      </w:r>
      <w:r w:rsidR="006C0485" w:rsidRPr="006C0485">
        <w:t>опыта самостоятельного поиска, систематизации и оформлении интересующей информации.</w:t>
      </w:r>
    </w:p>
    <w:p w:rsidR="006C0485" w:rsidRPr="006C0485" w:rsidRDefault="00AB5E45" w:rsidP="006C0485">
      <w:pPr>
        <w:pStyle w:val="TableParagraph"/>
        <w:spacing w:line="242" w:lineRule="auto"/>
        <w:jc w:val="both"/>
      </w:pPr>
      <w:r>
        <w:t>3 уровень</w:t>
      </w:r>
      <w:r>
        <w:tab/>
      </w:r>
      <w:r w:rsidRPr="00AB5E45">
        <w:rPr>
          <w:spacing w:val="-3"/>
        </w:rPr>
        <w:t xml:space="preserve">предполагает </w:t>
      </w:r>
      <w:r>
        <w:t xml:space="preserve">получение </w:t>
      </w:r>
      <w:r w:rsidRPr="00AB5E45">
        <w:rPr>
          <w:spacing w:val="-3"/>
        </w:rPr>
        <w:t xml:space="preserve">школьниками </w:t>
      </w:r>
      <w:r w:rsidRPr="00AB5E45">
        <w:t>с</w:t>
      </w:r>
      <w:r>
        <w:t xml:space="preserve">амостоятельного социального </w:t>
      </w:r>
      <w:r w:rsidRPr="00AB5E45">
        <w:rPr>
          <w:spacing w:val="-4"/>
        </w:rPr>
        <w:t xml:space="preserve">опыта. </w:t>
      </w:r>
      <w:r>
        <w:t xml:space="preserve">Проявляется </w:t>
      </w:r>
      <w:r w:rsidRPr="00AB5E45">
        <w:t>в</w:t>
      </w:r>
      <w:r w:rsidRPr="00AB5E45">
        <w:rPr>
          <w:spacing w:val="-4"/>
        </w:rPr>
        <w:t xml:space="preserve">участии </w:t>
      </w:r>
      <w:r w:rsidRPr="00AB5E45">
        <w:t xml:space="preserve">школьников в </w:t>
      </w:r>
      <w:r w:rsidRPr="00AB5E45">
        <w:rPr>
          <w:spacing w:val="-3"/>
        </w:rPr>
        <w:t xml:space="preserve">реализации </w:t>
      </w:r>
      <w:r w:rsidRPr="00AB5E45">
        <w:t>социальных</w:t>
      </w:r>
      <w:r w:rsidRPr="00AB5E45">
        <w:tab/>
        <w:t>проектов</w:t>
      </w:r>
      <w:r w:rsidRPr="00AB5E45">
        <w:rPr>
          <w:spacing w:val="-9"/>
        </w:rPr>
        <w:t>по</w:t>
      </w:r>
      <w:r w:rsidR="006C0485" w:rsidRPr="006C0485">
        <w:t>самостоятельно выбранномунаправлению.</w:t>
      </w:r>
    </w:p>
    <w:p w:rsidR="00AB5E45" w:rsidRDefault="006C0485" w:rsidP="006C0485">
      <w:pPr>
        <w:pStyle w:val="TableParagraph"/>
        <w:tabs>
          <w:tab w:val="left" w:pos="2427"/>
        </w:tabs>
        <w:ind w:firstLine="284"/>
        <w:jc w:val="both"/>
        <w:rPr>
          <w:spacing w:val="-9"/>
        </w:rPr>
      </w:pPr>
      <w:r w:rsidRPr="006C0485">
        <w:t xml:space="preserve">Итоги </w:t>
      </w:r>
      <w:r w:rsidRPr="006C0485">
        <w:rPr>
          <w:spacing w:val="-3"/>
        </w:rPr>
        <w:t xml:space="preserve">реализации </w:t>
      </w:r>
      <w:r w:rsidRPr="006C0485">
        <w:t xml:space="preserve">программы могут </w:t>
      </w:r>
      <w:r w:rsidRPr="006C0485">
        <w:rPr>
          <w:spacing w:val="-4"/>
        </w:rPr>
        <w:t xml:space="preserve">быть </w:t>
      </w:r>
      <w:r>
        <w:t xml:space="preserve">представлены </w:t>
      </w:r>
      <w:r w:rsidRPr="006C0485">
        <w:rPr>
          <w:spacing w:val="-5"/>
        </w:rPr>
        <w:t>через</w:t>
      </w:r>
      <w:r w:rsidRPr="006C0485">
        <w:t>презентации проектов, участие в конкурсах и олимпиадах по разным направлениям, выставки, конференции, фестивали, чемпионаты и пр.</w:t>
      </w:r>
    </w:p>
    <w:p w:rsidR="006C0485" w:rsidRPr="006C0485" w:rsidRDefault="006C0485" w:rsidP="006C0485">
      <w:pPr>
        <w:tabs>
          <w:tab w:val="left" w:pos="-1134"/>
        </w:tabs>
        <w:spacing w:after="5"/>
        <w:ind w:right="57"/>
        <w:jc w:val="both"/>
        <w:rPr>
          <w:spacing w:val="-9"/>
        </w:rPr>
      </w:pPr>
      <w:r w:rsidRPr="006C0485">
        <w:rPr>
          <w:spacing w:val="-9"/>
        </w:rPr>
        <w:t>Планируемые результаты</w:t>
      </w:r>
    </w:p>
    <w:p w:rsidR="006C0485" w:rsidRPr="006C0485" w:rsidRDefault="006C0485" w:rsidP="006C0485">
      <w:pPr>
        <w:tabs>
          <w:tab w:val="left" w:pos="-1134"/>
        </w:tabs>
        <w:spacing w:after="5"/>
        <w:ind w:right="57"/>
        <w:jc w:val="both"/>
        <w:rPr>
          <w:spacing w:val="-9"/>
        </w:rPr>
      </w:pPr>
      <w:r w:rsidRPr="006C0485">
        <w:rPr>
          <w:spacing w:val="-9"/>
        </w:rPr>
        <w:t>В результате освоения курса внеурочной деятельности «День общих дел» (проектная мастерская) обучающиеся должны научиться:</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видеть проблемы;</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ставить вопросы;</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выдвигать гипотезы (по возможности);</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давать определение понятиям;</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классифицировать;</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наблюдать;</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проводить эксперименты;</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делать умозаключения и выводы;</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структурировать материал;</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готовить тексты собственных докладов;</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объяснять, доказывать и защищать свои идеи.</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В ходе решения системы проектных задач у школьников могут быть сформированы следующие способности:</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рефлексировать (видеть проблему; анализировать сделанное – почему получилось, почему не получилось, видеть трудности, ошибки);</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целеполагать (ставить и удерживать цели);</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планировать (составлять план своей деятельности);</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моделировать (представлять способ действия в виде модели-схемы, выделяя все существенное и главное);</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проявлять инициативу при поиске способа (способов) решения задачи;</w:t>
      </w:r>
    </w:p>
    <w:p w:rsidR="006C0485" w:rsidRPr="006C0485" w:rsidRDefault="006C0485" w:rsidP="00CD4C7F">
      <w:pPr>
        <w:pStyle w:val="a5"/>
        <w:numPr>
          <w:ilvl w:val="0"/>
          <w:numId w:val="288"/>
        </w:numPr>
        <w:tabs>
          <w:tab w:val="left" w:pos="-1134"/>
        </w:tabs>
        <w:spacing w:after="5"/>
        <w:ind w:right="57"/>
        <w:jc w:val="both"/>
        <w:rPr>
          <w:spacing w:val="-9"/>
        </w:rPr>
      </w:pPr>
      <w:r w:rsidRPr="006C0485">
        <w:rPr>
          <w:spacing w:val="-9"/>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6C0485" w:rsidRDefault="006C0485" w:rsidP="00A64931">
      <w:pPr>
        <w:tabs>
          <w:tab w:val="left" w:pos="-1134"/>
        </w:tabs>
        <w:spacing w:after="5"/>
        <w:ind w:right="57"/>
        <w:jc w:val="both"/>
        <w:rPr>
          <w:spacing w:val="-9"/>
        </w:rPr>
      </w:pPr>
    </w:p>
    <w:p w:rsidR="00AB5E45" w:rsidRDefault="00B86817" w:rsidP="00A64931">
      <w:pPr>
        <w:tabs>
          <w:tab w:val="left" w:pos="-1134"/>
        </w:tabs>
        <w:spacing w:after="5"/>
        <w:ind w:right="57"/>
        <w:jc w:val="both"/>
        <w:rPr>
          <w:color w:val="000000"/>
        </w:rPr>
      </w:pPr>
      <w:r w:rsidRPr="00B86817">
        <w:rPr>
          <w:b/>
          <w:color w:val="000000"/>
        </w:rPr>
        <w:t>Театральная мастерская</w:t>
      </w:r>
    </w:p>
    <w:p w:rsidR="00B86817" w:rsidRPr="00B86817" w:rsidRDefault="00B86817" w:rsidP="00B86817">
      <w:pPr>
        <w:tabs>
          <w:tab w:val="left" w:pos="-1134"/>
        </w:tabs>
        <w:spacing w:after="5"/>
        <w:ind w:right="57"/>
        <w:jc w:val="both"/>
        <w:rPr>
          <w:color w:val="000000"/>
        </w:rPr>
      </w:pPr>
      <w:r w:rsidRPr="003714C7">
        <w:rPr>
          <w:bCs/>
          <w:lang w:bidi="ru-RU"/>
        </w:rPr>
        <w:t xml:space="preserve">Результаты освоения курса внеурочной деятельности </w:t>
      </w:r>
      <w:r w:rsidRPr="00B86817">
        <w:rPr>
          <w:color w:val="000000"/>
        </w:rPr>
        <w:t>Театральная мастерская</w:t>
      </w:r>
    </w:p>
    <w:p w:rsidR="00B86817" w:rsidRPr="003714C7" w:rsidRDefault="00B86817" w:rsidP="006B273D">
      <w:pPr>
        <w:pStyle w:val="1"/>
        <w:spacing w:before="1" w:line="237" w:lineRule="auto"/>
        <w:ind w:right="1585"/>
        <w:jc w:val="both"/>
        <w:rPr>
          <w:rFonts w:ascii="Times New Roman" w:eastAsia="Times New Roman" w:hAnsi="Times New Roman" w:cs="Times New Roman"/>
          <w:bCs/>
          <w:i/>
          <w:color w:val="auto"/>
          <w:sz w:val="24"/>
          <w:szCs w:val="24"/>
          <w:lang w:bidi="ru-RU"/>
        </w:rPr>
      </w:pPr>
    </w:p>
    <w:p w:rsidR="00B86817" w:rsidRPr="003714C7" w:rsidRDefault="00B86817" w:rsidP="00CD4C7F">
      <w:pPr>
        <w:pStyle w:val="a5"/>
        <w:numPr>
          <w:ilvl w:val="0"/>
          <w:numId w:val="289"/>
        </w:numPr>
        <w:tabs>
          <w:tab w:val="left" w:pos="1273"/>
          <w:tab w:val="left" w:pos="1274"/>
        </w:tabs>
        <w:spacing w:before="5" w:line="237" w:lineRule="auto"/>
        <w:ind w:left="284" w:right="218"/>
        <w:contextualSpacing/>
        <w:jc w:val="both"/>
      </w:pPr>
      <w:r w:rsidRPr="003714C7">
        <w:t>активное включение в общение и взаимодействие со сверстниками на принципах уважения и доброжелательности, взаимопомощи исопереживания;</w:t>
      </w:r>
    </w:p>
    <w:p w:rsidR="00B86817" w:rsidRPr="003714C7" w:rsidRDefault="00B86817" w:rsidP="00CD4C7F">
      <w:pPr>
        <w:pStyle w:val="a5"/>
        <w:numPr>
          <w:ilvl w:val="0"/>
          <w:numId w:val="289"/>
        </w:numPr>
        <w:tabs>
          <w:tab w:val="left" w:pos="1273"/>
          <w:tab w:val="left" w:pos="1274"/>
        </w:tabs>
        <w:spacing w:before="6" w:line="237" w:lineRule="auto"/>
        <w:ind w:left="284" w:right="218"/>
        <w:contextualSpacing/>
        <w:jc w:val="both"/>
      </w:pPr>
      <w:r w:rsidRPr="003714C7">
        <w:t>проявление положительных качеств личности и управление своими эмоциями в различных (нестандартных) ситуациях иусловиях;</w:t>
      </w:r>
    </w:p>
    <w:p w:rsidR="00B86817" w:rsidRPr="003714C7" w:rsidRDefault="00B86817" w:rsidP="00CD4C7F">
      <w:pPr>
        <w:pStyle w:val="a5"/>
        <w:numPr>
          <w:ilvl w:val="0"/>
          <w:numId w:val="289"/>
        </w:numPr>
        <w:tabs>
          <w:tab w:val="left" w:pos="1273"/>
          <w:tab w:val="left" w:pos="1274"/>
        </w:tabs>
        <w:spacing w:before="5" w:line="237" w:lineRule="auto"/>
        <w:ind w:left="284" w:right="218"/>
        <w:contextualSpacing/>
        <w:jc w:val="both"/>
      </w:pPr>
      <w:r w:rsidRPr="003714C7">
        <w:t>проявление дисциплинированности, трудолюбие и упорство в достижении поставленныхцелей;</w:t>
      </w:r>
    </w:p>
    <w:p w:rsidR="00B86817" w:rsidRPr="003714C7" w:rsidRDefault="00B86817" w:rsidP="00CD4C7F">
      <w:pPr>
        <w:pStyle w:val="a5"/>
        <w:numPr>
          <w:ilvl w:val="0"/>
          <w:numId w:val="289"/>
        </w:numPr>
        <w:tabs>
          <w:tab w:val="left" w:pos="1273"/>
          <w:tab w:val="left" w:pos="1274"/>
        </w:tabs>
        <w:spacing w:before="6" w:line="237" w:lineRule="auto"/>
        <w:ind w:left="284" w:right="218"/>
        <w:contextualSpacing/>
        <w:jc w:val="both"/>
      </w:pPr>
      <w:r w:rsidRPr="003714C7">
        <w:t>оказание бескорыстной помощи своим сверстникам, нахождение с ними общего языка и общихинтересов.</w:t>
      </w:r>
    </w:p>
    <w:p w:rsidR="00B86817" w:rsidRPr="003714C7" w:rsidRDefault="00B86817" w:rsidP="006B273D">
      <w:pPr>
        <w:widowControl w:val="0"/>
        <w:tabs>
          <w:tab w:val="left" w:pos="746"/>
        </w:tabs>
        <w:autoSpaceDE w:val="0"/>
        <w:autoSpaceDN w:val="0"/>
        <w:spacing w:line="275" w:lineRule="exact"/>
        <w:jc w:val="both"/>
        <w:outlineLvl w:val="0"/>
        <w:rPr>
          <w:bCs/>
          <w:lang w:bidi="ru-RU"/>
        </w:rPr>
      </w:pPr>
      <w:r>
        <w:rPr>
          <w:bCs/>
          <w:lang w:bidi="ru-RU"/>
        </w:rPr>
        <w:t>1</w:t>
      </w:r>
      <w:r w:rsidRPr="003714C7">
        <w:rPr>
          <w:bCs/>
          <w:lang w:bidi="ru-RU"/>
        </w:rPr>
        <w:t>годобучения</w:t>
      </w:r>
    </w:p>
    <w:p w:rsidR="00B86817" w:rsidRPr="003714C7" w:rsidRDefault="00B86817" w:rsidP="006B273D">
      <w:pPr>
        <w:widowControl w:val="0"/>
        <w:autoSpaceDE w:val="0"/>
        <w:autoSpaceDN w:val="0"/>
        <w:spacing w:before="41"/>
        <w:ind w:left="426" w:hanging="142"/>
        <w:jc w:val="both"/>
        <w:rPr>
          <w:i/>
          <w:lang w:bidi="ru-RU"/>
        </w:rPr>
      </w:pPr>
      <w:r w:rsidRPr="003714C7">
        <w:rPr>
          <w:i/>
          <w:lang w:bidi="ru-RU"/>
        </w:rPr>
        <w:t>Обучающиеся должны знать:</w:t>
      </w:r>
    </w:p>
    <w:p w:rsidR="00B86817" w:rsidRPr="003714C7" w:rsidRDefault="00B86817" w:rsidP="00CD4C7F">
      <w:pPr>
        <w:widowControl w:val="0"/>
        <w:numPr>
          <w:ilvl w:val="1"/>
          <w:numId w:val="290"/>
        </w:numPr>
        <w:tabs>
          <w:tab w:val="left" w:pos="142"/>
        </w:tabs>
        <w:autoSpaceDE w:val="0"/>
        <w:autoSpaceDN w:val="0"/>
        <w:spacing w:before="40"/>
        <w:ind w:left="426" w:hanging="567"/>
        <w:jc w:val="both"/>
        <w:rPr>
          <w:lang w:bidi="ru-RU"/>
        </w:rPr>
      </w:pPr>
      <w:r w:rsidRPr="003714C7">
        <w:rPr>
          <w:lang w:bidi="ru-RU"/>
        </w:rPr>
        <w:t>Знать театральные термины, которые часто используются науроке.</w:t>
      </w:r>
    </w:p>
    <w:p w:rsidR="00B86817" w:rsidRPr="003714C7" w:rsidRDefault="00B86817" w:rsidP="00CD4C7F">
      <w:pPr>
        <w:widowControl w:val="0"/>
        <w:numPr>
          <w:ilvl w:val="1"/>
          <w:numId w:val="290"/>
        </w:numPr>
        <w:tabs>
          <w:tab w:val="left" w:pos="142"/>
        </w:tabs>
        <w:autoSpaceDE w:val="0"/>
        <w:autoSpaceDN w:val="0"/>
        <w:spacing w:before="3" w:line="275" w:lineRule="exact"/>
        <w:ind w:left="426" w:hanging="567"/>
        <w:jc w:val="both"/>
        <w:rPr>
          <w:lang w:bidi="ru-RU"/>
        </w:rPr>
      </w:pPr>
      <w:r w:rsidRPr="003714C7">
        <w:rPr>
          <w:lang w:bidi="ru-RU"/>
        </w:rPr>
        <w:t>Знать обязанности актёра ирежиссёра.</w:t>
      </w:r>
    </w:p>
    <w:p w:rsidR="00B86817" w:rsidRPr="003714C7" w:rsidRDefault="00B86817" w:rsidP="00CD4C7F">
      <w:pPr>
        <w:widowControl w:val="0"/>
        <w:numPr>
          <w:ilvl w:val="1"/>
          <w:numId w:val="290"/>
        </w:numPr>
        <w:tabs>
          <w:tab w:val="left" w:pos="142"/>
        </w:tabs>
        <w:autoSpaceDE w:val="0"/>
        <w:autoSpaceDN w:val="0"/>
        <w:spacing w:line="275" w:lineRule="exact"/>
        <w:ind w:left="426" w:hanging="567"/>
        <w:jc w:val="both"/>
        <w:rPr>
          <w:lang w:bidi="ru-RU"/>
        </w:rPr>
      </w:pPr>
      <w:r w:rsidRPr="003714C7">
        <w:rPr>
          <w:lang w:bidi="ru-RU"/>
        </w:rPr>
        <w:t>Знать что театр творчествоколлективное.</w:t>
      </w:r>
    </w:p>
    <w:p w:rsidR="00B86817" w:rsidRPr="003714C7" w:rsidRDefault="00B86817" w:rsidP="00CD4C7F">
      <w:pPr>
        <w:widowControl w:val="0"/>
        <w:numPr>
          <w:ilvl w:val="1"/>
          <w:numId w:val="290"/>
        </w:numPr>
        <w:tabs>
          <w:tab w:val="left" w:pos="142"/>
        </w:tabs>
        <w:autoSpaceDE w:val="0"/>
        <w:autoSpaceDN w:val="0"/>
        <w:spacing w:before="5" w:line="237" w:lineRule="auto"/>
        <w:ind w:left="426" w:right="6157" w:hanging="567"/>
        <w:jc w:val="both"/>
        <w:rPr>
          <w:lang w:bidi="ru-RU"/>
        </w:rPr>
      </w:pPr>
      <w:r w:rsidRPr="003714C7">
        <w:rPr>
          <w:lang w:bidi="ru-RU"/>
        </w:rPr>
        <w:t>Знать «законы сцены».</w:t>
      </w:r>
    </w:p>
    <w:p w:rsidR="00B86817" w:rsidRPr="003714C7" w:rsidRDefault="00B86817" w:rsidP="006B273D">
      <w:pPr>
        <w:widowControl w:val="0"/>
        <w:tabs>
          <w:tab w:val="left" w:pos="142"/>
        </w:tabs>
        <w:autoSpaceDE w:val="0"/>
        <w:autoSpaceDN w:val="0"/>
        <w:spacing w:before="5" w:line="237" w:lineRule="auto"/>
        <w:ind w:left="426" w:right="6157" w:hanging="567"/>
        <w:jc w:val="both"/>
        <w:rPr>
          <w:i/>
          <w:lang w:bidi="ru-RU"/>
        </w:rPr>
      </w:pPr>
      <w:r w:rsidRPr="003714C7">
        <w:rPr>
          <w:i/>
          <w:lang w:bidi="ru-RU"/>
        </w:rPr>
        <w:t xml:space="preserve">Обучающиеся должны </w:t>
      </w:r>
      <w:r w:rsidRPr="003714C7">
        <w:rPr>
          <w:i/>
          <w:spacing w:val="-3"/>
          <w:lang w:bidi="ru-RU"/>
        </w:rPr>
        <w:t>уметь:</w:t>
      </w:r>
    </w:p>
    <w:p w:rsidR="00B86817" w:rsidRPr="003714C7" w:rsidRDefault="00B86817" w:rsidP="00CD4C7F">
      <w:pPr>
        <w:widowControl w:val="0"/>
        <w:numPr>
          <w:ilvl w:val="0"/>
          <w:numId w:val="291"/>
        </w:numPr>
        <w:tabs>
          <w:tab w:val="left" w:pos="142"/>
          <w:tab w:val="left" w:pos="1274"/>
          <w:tab w:val="left" w:pos="1275"/>
        </w:tabs>
        <w:autoSpaceDE w:val="0"/>
        <w:autoSpaceDN w:val="0"/>
        <w:spacing w:before="41"/>
        <w:ind w:left="426"/>
        <w:jc w:val="both"/>
        <w:rPr>
          <w:lang w:bidi="ru-RU"/>
        </w:rPr>
      </w:pPr>
      <w:r w:rsidRPr="003714C7">
        <w:rPr>
          <w:lang w:bidi="ru-RU"/>
        </w:rPr>
        <w:t>Правильно и методично выполнятьупражнения.</w:t>
      </w:r>
    </w:p>
    <w:p w:rsidR="00B86817" w:rsidRPr="003714C7" w:rsidRDefault="00B86817" w:rsidP="00CD4C7F">
      <w:pPr>
        <w:widowControl w:val="0"/>
        <w:numPr>
          <w:ilvl w:val="0"/>
          <w:numId w:val="291"/>
        </w:numPr>
        <w:tabs>
          <w:tab w:val="left" w:pos="142"/>
          <w:tab w:val="left" w:pos="1274"/>
          <w:tab w:val="left" w:pos="1275"/>
        </w:tabs>
        <w:autoSpaceDE w:val="0"/>
        <w:autoSpaceDN w:val="0"/>
        <w:spacing w:before="3" w:line="275" w:lineRule="exact"/>
        <w:ind w:left="426"/>
        <w:jc w:val="both"/>
        <w:rPr>
          <w:lang w:bidi="ru-RU"/>
        </w:rPr>
      </w:pPr>
      <w:r w:rsidRPr="003714C7">
        <w:rPr>
          <w:lang w:bidi="ru-RU"/>
        </w:rPr>
        <w:t>Слушать и слышать режиссёра, четко исполнять еготребования.</w:t>
      </w:r>
    </w:p>
    <w:p w:rsidR="00B86817" w:rsidRPr="003714C7" w:rsidRDefault="00B86817" w:rsidP="00CD4C7F">
      <w:pPr>
        <w:widowControl w:val="0"/>
        <w:numPr>
          <w:ilvl w:val="0"/>
          <w:numId w:val="291"/>
        </w:numPr>
        <w:tabs>
          <w:tab w:val="left" w:pos="142"/>
          <w:tab w:val="left" w:pos="1274"/>
          <w:tab w:val="left" w:pos="1275"/>
        </w:tabs>
        <w:autoSpaceDE w:val="0"/>
        <w:autoSpaceDN w:val="0"/>
        <w:spacing w:line="275" w:lineRule="exact"/>
        <w:ind w:left="426"/>
        <w:jc w:val="both"/>
        <w:rPr>
          <w:lang w:bidi="ru-RU"/>
        </w:rPr>
      </w:pPr>
      <w:r w:rsidRPr="003714C7">
        <w:rPr>
          <w:lang w:bidi="ru-RU"/>
        </w:rPr>
        <w:t>Ориентироваться в пространстве сценической площадки исцены.</w:t>
      </w:r>
    </w:p>
    <w:p w:rsidR="00B86817" w:rsidRPr="003714C7" w:rsidRDefault="00B86817" w:rsidP="00CD4C7F">
      <w:pPr>
        <w:widowControl w:val="0"/>
        <w:numPr>
          <w:ilvl w:val="0"/>
          <w:numId w:val="291"/>
        </w:numPr>
        <w:tabs>
          <w:tab w:val="left" w:pos="142"/>
          <w:tab w:val="left" w:pos="1274"/>
          <w:tab w:val="left" w:pos="1275"/>
        </w:tabs>
        <w:autoSpaceDE w:val="0"/>
        <w:autoSpaceDN w:val="0"/>
        <w:spacing w:before="2" w:line="275" w:lineRule="exact"/>
        <w:ind w:left="426"/>
        <w:jc w:val="both"/>
        <w:rPr>
          <w:lang w:bidi="ru-RU"/>
        </w:rPr>
      </w:pPr>
      <w:r w:rsidRPr="003714C7">
        <w:rPr>
          <w:lang w:bidi="ru-RU"/>
        </w:rPr>
        <w:t>Бережно относиться к реквизиту и сценическомукостюму.</w:t>
      </w:r>
    </w:p>
    <w:p w:rsidR="00B86817" w:rsidRPr="003714C7" w:rsidRDefault="00B86817" w:rsidP="00CD4C7F">
      <w:pPr>
        <w:pStyle w:val="a5"/>
        <w:numPr>
          <w:ilvl w:val="0"/>
          <w:numId w:val="290"/>
        </w:numPr>
        <w:tabs>
          <w:tab w:val="left" w:pos="142"/>
          <w:tab w:val="left" w:pos="746"/>
        </w:tabs>
        <w:spacing w:line="275" w:lineRule="exact"/>
        <w:ind w:left="426" w:hanging="567"/>
        <w:contextualSpacing/>
        <w:jc w:val="both"/>
        <w:outlineLvl w:val="0"/>
        <w:rPr>
          <w:bCs/>
        </w:rPr>
      </w:pPr>
      <w:r w:rsidRPr="003714C7">
        <w:rPr>
          <w:bCs/>
        </w:rPr>
        <w:t>годобучения</w:t>
      </w:r>
    </w:p>
    <w:p w:rsidR="00B86817" w:rsidRPr="003714C7" w:rsidRDefault="00B86817" w:rsidP="006B273D">
      <w:pPr>
        <w:widowControl w:val="0"/>
        <w:tabs>
          <w:tab w:val="left" w:pos="142"/>
        </w:tabs>
        <w:autoSpaceDE w:val="0"/>
        <w:autoSpaceDN w:val="0"/>
        <w:spacing w:before="41"/>
        <w:ind w:left="426" w:hanging="567"/>
        <w:jc w:val="both"/>
        <w:rPr>
          <w:i/>
          <w:lang w:bidi="ru-RU"/>
        </w:rPr>
      </w:pPr>
      <w:r w:rsidRPr="003714C7">
        <w:rPr>
          <w:i/>
          <w:lang w:bidi="ru-RU"/>
        </w:rPr>
        <w:t>Обучающиеся должны знать:</w:t>
      </w:r>
    </w:p>
    <w:p w:rsidR="00B86817" w:rsidRPr="003714C7" w:rsidRDefault="00B86817" w:rsidP="00CD4C7F">
      <w:pPr>
        <w:widowControl w:val="0"/>
        <w:numPr>
          <w:ilvl w:val="1"/>
          <w:numId w:val="292"/>
        </w:numPr>
        <w:tabs>
          <w:tab w:val="left" w:pos="142"/>
        </w:tabs>
        <w:autoSpaceDE w:val="0"/>
        <w:autoSpaceDN w:val="0"/>
        <w:spacing w:before="46" w:line="275" w:lineRule="exact"/>
        <w:ind w:left="426" w:hanging="567"/>
        <w:jc w:val="both"/>
        <w:rPr>
          <w:lang w:bidi="ru-RU"/>
        </w:rPr>
      </w:pPr>
      <w:r w:rsidRPr="003714C7">
        <w:rPr>
          <w:lang w:bidi="ru-RU"/>
        </w:rPr>
        <w:t>Знать основные театральныетермины.</w:t>
      </w:r>
    </w:p>
    <w:p w:rsidR="00B86817" w:rsidRPr="003714C7" w:rsidRDefault="00B86817" w:rsidP="00CD4C7F">
      <w:pPr>
        <w:widowControl w:val="0"/>
        <w:numPr>
          <w:ilvl w:val="1"/>
          <w:numId w:val="292"/>
        </w:numPr>
        <w:tabs>
          <w:tab w:val="left" w:pos="142"/>
        </w:tabs>
        <w:autoSpaceDE w:val="0"/>
        <w:autoSpaceDN w:val="0"/>
        <w:spacing w:line="275" w:lineRule="exact"/>
        <w:ind w:left="426" w:hanging="567"/>
        <w:jc w:val="both"/>
        <w:rPr>
          <w:lang w:bidi="ru-RU"/>
        </w:rPr>
      </w:pPr>
      <w:r w:rsidRPr="003714C7">
        <w:rPr>
          <w:lang w:bidi="ru-RU"/>
        </w:rPr>
        <w:t>Знать имена знаменитых театральных режиссёров,актёров.</w:t>
      </w:r>
    </w:p>
    <w:p w:rsidR="00B86817" w:rsidRPr="003714C7" w:rsidRDefault="00B86817" w:rsidP="00CD4C7F">
      <w:pPr>
        <w:widowControl w:val="0"/>
        <w:numPr>
          <w:ilvl w:val="1"/>
          <w:numId w:val="292"/>
        </w:numPr>
        <w:tabs>
          <w:tab w:val="left" w:pos="142"/>
        </w:tabs>
        <w:autoSpaceDE w:val="0"/>
        <w:autoSpaceDN w:val="0"/>
        <w:spacing w:before="2" w:line="275" w:lineRule="exact"/>
        <w:ind w:left="426" w:hanging="567"/>
        <w:jc w:val="both"/>
        <w:rPr>
          <w:lang w:bidi="ru-RU"/>
        </w:rPr>
      </w:pPr>
      <w:r w:rsidRPr="003714C7">
        <w:rPr>
          <w:lang w:bidi="ru-RU"/>
        </w:rPr>
        <w:t>Знать знаменитыеспектакли.</w:t>
      </w:r>
    </w:p>
    <w:p w:rsidR="00B86817" w:rsidRPr="003714C7" w:rsidRDefault="00B86817" w:rsidP="00CD4C7F">
      <w:pPr>
        <w:widowControl w:val="0"/>
        <w:numPr>
          <w:ilvl w:val="1"/>
          <w:numId w:val="292"/>
        </w:numPr>
        <w:tabs>
          <w:tab w:val="left" w:pos="142"/>
        </w:tabs>
        <w:autoSpaceDE w:val="0"/>
        <w:autoSpaceDN w:val="0"/>
        <w:spacing w:line="242" w:lineRule="auto"/>
        <w:ind w:left="426" w:right="218" w:hanging="567"/>
        <w:jc w:val="both"/>
        <w:rPr>
          <w:lang w:bidi="ru-RU"/>
        </w:rPr>
      </w:pPr>
      <w:r w:rsidRPr="003714C7">
        <w:rPr>
          <w:lang w:bidi="ru-RU"/>
        </w:rPr>
        <w:t>Знать отдельные элементы системы Станиславского: искусство представления и искусствопереживания.</w:t>
      </w:r>
    </w:p>
    <w:p w:rsidR="00B86817" w:rsidRPr="003714C7" w:rsidRDefault="00B86817" w:rsidP="006B273D">
      <w:pPr>
        <w:widowControl w:val="0"/>
        <w:tabs>
          <w:tab w:val="left" w:pos="142"/>
        </w:tabs>
        <w:autoSpaceDE w:val="0"/>
        <w:autoSpaceDN w:val="0"/>
        <w:spacing w:line="271" w:lineRule="exact"/>
        <w:ind w:left="426" w:hanging="567"/>
        <w:jc w:val="both"/>
        <w:rPr>
          <w:i/>
          <w:lang w:bidi="ru-RU"/>
        </w:rPr>
      </w:pPr>
      <w:r w:rsidRPr="003714C7">
        <w:rPr>
          <w:i/>
          <w:lang w:bidi="ru-RU"/>
        </w:rPr>
        <w:t>Обучающиеся должны уметь:</w:t>
      </w:r>
    </w:p>
    <w:p w:rsidR="00B86817" w:rsidRPr="003714C7" w:rsidRDefault="00B86817" w:rsidP="00CD4C7F">
      <w:pPr>
        <w:widowControl w:val="0"/>
        <w:numPr>
          <w:ilvl w:val="0"/>
          <w:numId w:val="293"/>
        </w:numPr>
        <w:tabs>
          <w:tab w:val="left" w:pos="142"/>
        </w:tabs>
        <w:autoSpaceDE w:val="0"/>
        <w:autoSpaceDN w:val="0"/>
        <w:spacing w:before="40" w:line="242" w:lineRule="auto"/>
        <w:ind w:left="426" w:right="218" w:hanging="567"/>
        <w:jc w:val="both"/>
        <w:rPr>
          <w:lang w:bidi="ru-RU"/>
        </w:rPr>
      </w:pPr>
      <w:r w:rsidRPr="003714C7">
        <w:rPr>
          <w:lang w:bidi="ru-RU"/>
        </w:rPr>
        <w:t>Правильно и методично исполнять упражнения, которые используются в тренингах по сценической речи, актёрскому мастерству и сценическомудвижению.</w:t>
      </w:r>
    </w:p>
    <w:p w:rsidR="00B86817" w:rsidRPr="003714C7" w:rsidRDefault="00B86817" w:rsidP="00CD4C7F">
      <w:pPr>
        <w:widowControl w:val="0"/>
        <w:numPr>
          <w:ilvl w:val="0"/>
          <w:numId w:val="293"/>
        </w:numPr>
        <w:tabs>
          <w:tab w:val="left" w:pos="142"/>
        </w:tabs>
        <w:autoSpaceDE w:val="0"/>
        <w:autoSpaceDN w:val="0"/>
        <w:spacing w:line="271" w:lineRule="exact"/>
        <w:ind w:left="426" w:hanging="567"/>
        <w:jc w:val="both"/>
        <w:rPr>
          <w:lang w:bidi="ru-RU"/>
        </w:rPr>
      </w:pPr>
      <w:r w:rsidRPr="003714C7">
        <w:rPr>
          <w:lang w:bidi="ru-RU"/>
        </w:rPr>
        <w:t>Уметь создавать образ в соответствии с замысломрежиссёра.</w:t>
      </w:r>
    </w:p>
    <w:p w:rsidR="00B86817" w:rsidRPr="003714C7" w:rsidRDefault="00B86817" w:rsidP="00CD4C7F">
      <w:pPr>
        <w:widowControl w:val="0"/>
        <w:numPr>
          <w:ilvl w:val="0"/>
          <w:numId w:val="293"/>
        </w:numPr>
        <w:tabs>
          <w:tab w:val="left" w:pos="142"/>
        </w:tabs>
        <w:autoSpaceDE w:val="0"/>
        <w:autoSpaceDN w:val="0"/>
        <w:spacing w:before="2" w:line="275" w:lineRule="exact"/>
        <w:ind w:left="426" w:hanging="567"/>
        <w:jc w:val="both"/>
        <w:rPr>
          <w:lang w:bidi="ru-RU"/>
        </w:rPr>
      </w:pPr>
      <w:r w:rsidRPr="003714C7">
        <w:rPr>
          <w:lang w:bidi="ru-RU"/>
        </w:rPr>
        <w:t>Придумывать этюды, основанные наперевоплощении.</w:t>
      </w:r>
    </w:p>
    <w:p w:rsidR="00B86817" w:rsidRPr="003714C7" w:rsidRDefault="00B86817" w:rsidP="00CD4C7F">
      <w:pPr>
        <w:widowControl w:val="0"/>
        <w:numPr>
          <w:ilvl w:val="0"/>
          <w:numId w:val="290"/>
        </w:numPr>
        <w:tabs>
          <w:tab w:val="left" w:pos="142"/>
          <w:tab w:val="left" w:pos="746"/>
        </w:tabs>
        <w:autoSpaceDE w:val="0"/>
        <w:autoSpaceDN w:val="0"/>
        <w:spacing w:line="275" w:lineRule="exact"/>
        <w:ind w:left="426" w:hanging="567"/>
        <w:jc w:val="both"/>
        <w:outlineLvl w:val="0"/>
        <w:rPr>
          <w:bCs/>
          <w:lang w:bidi="ru-RU"/>
        </w:rPr>
      </w:pPr>
      <w:r w:rsidRPr="003714C7">
        <w:rPr>
          <w:bCs/>
          <w:lang w:bidi="ru-RU"/>
        </w:rPr>
        <w:t>годобучения</w:t>
      </w:r>
    </w:p>
    <w:p w:rsidR="00B86817" w:rsidRPr="003714C7" w:rsidRDefault="00B86817" w:rsidP="006B273D">
      <w:pPr>
        <w:widowControl w:val="0"/>
        <w:tabs>
          <w:tab w:val="left" w:pos="142"/>
        </w:tabs>
        <w:autoSpaceDE w:val="0"/>
        <w:autoSpaceDN w:val="0"/>
        <w:spacing w:before="41"/>
        <w:ind w:left="426" w:hanging="567"/>
        <w:jc w:val="both"/>
        <w:rPr>
          <w:i/>
          <w:lang w:bidi="ru-RU"/>
        </w:rPr>
      </w:pPr>
      <w:r w:rsidRPr="003714C7">
        <w:rPr>
          <w:i/>
          <w:lang w:bidi="ru-RU"/>
        </w:rPr>
        <w:t>Обучающиеся должны знать:</w:t>
      </w:r>
    </w:p>
    <w:p w:rsidR="00B86817" w:rsidRPr="003714C7" w:rsidRDefault="00B86817" w:rsidP="00CD4C7F">
      <w:pPr>
        <w:widowControl w:val="0"/>
        <w:numPr>
          <w:ilvl w:val="1"/>
          <w:numId w:val="290"/>
        </w:numPr>
        <w:tabs>
          <w:tab w:val="left" w:pos="142"/>
          <w:tab w:val="left" w:pos="1068"/>
        </w:tabs>
        <w:autoSpaceDE w:val="0"/>
        <w:autoSpaceDN w:val="0"/>
        <w:spacing w:before="41"/>
        <w:ind w:left="426" w:hanging="567"/>
        <w:jc w:val="both"/>
        <w:rPr>
          <w:lang w:bidi="ru-RU"/>
        </w:rPr>
      </w:pPr>
      <w:r w:rsidRPr="003714C7">
        <w:rPr>
          <w:lang w:bidi="ru-RU"/>
        </w:rPr>
        <w:t>Обширный материал, который был пройден в предыдущиегоды.</w:t>
      </w:r>
    </w:p>
    <w:p w:rsidR="00B86817" w:rsidRPr="003714C7" w:rsidRDefault="00B86817" w:rsidP="00CD4C7F">
      <w:pPr>
        <w:pStyle w:val="a5"/>
        <w:numPr>
          <w:ilvl w:val="0"/>
          <w:numId w:val="295"/>
        </w:numPr>
        <w:tabs>
          <w:tab w:val="left" w:pos="142"/>
          <w:tab w:val="left" w:pos="1068"/>
        </w:tabs>
        <w:spacing w:before="2" w:line="275" w:lineRule="exact"/>
        <w:ind w:left="426" w:hanging="567"/>
        <w:contextualSpacing/>
        <w:jc w:val="both"/>
      </w:pPr>
      <w:r w:rsidRPr="003714C7">
        <w:t>Порядок разбора пьесы: сюжетная линия, событийныйанализ;</w:t>
      </w:r>
    </w:p>
    <w:p w:rsidR="00B86817" w:rsidRPr="003714C7" w:rsidRDefault="00B86817" w:rsidP="00CD4C7F">
      <w:pPr>
        <w:pStyle w:val="a5"/>
        <w:numPr>
          <w:ilvl w:val="0"/>
          <w:numId w:val="295"/>
        </w:numPr>
        <w:tabs>
          <w:tab w:val="left" w:pos="142"/>
          <w:tab w:val="left" w:pos="1068"/>
        </w:tabs>
        <w:spacing w:line="242" w:lineRule="auto"/>
        <w:ind w:left="426" w:right="2560" w:hanging="567"/>
        <w:contextualSpacing/>
        <w:jc w:val="both"/>
        <w:rPr>
          <w:i/>
        </w:rPr>
      </w:pPr>
      <w:r w:rsidRPr="003714C7">
        <w:t xml:space="preserve">Знать и чувствовать свою ответственность передколлективом. </w:t>
      </w:r>
    </w:p>
    <w:p w:rsidR="00B86817" w:rsidRPr="003714C7" w:rsidRDefault="00B86817" w:rsidP="006B273D">
      <w:pPr>
        <w:widowControl w:val="0"/>
        <w:tabs>
          <w:tab w:val="left" w:pos="142"/>
          <w:tab w:val="left" w:pos="1068"/>
        </w:tabs>
        <w:autoSpaceDE w:val="0"/>
        <w:autoSpaceDN w:val="0"/>
        <w:spacing w:line="242" w:lineRule="auto"/>
        <w:ind w:left="426" w:right="2560" w:hanging="567"/>
        <w:jc w:val="both"/>
        <w:rPr>
          <w:i/>
          <w:lang w:bidi="ru-RU"/>
        </w:rPr>
      </w:pPr>
      <w:r w:rsidRPr="003714C7">
        <w:rPr>
          <w:i/>
          <w:lang w:bidi="ru-RU"/>
        </w:rPr>
        <w:t>Обучающиеся должныуметь:</w:t>
      </w:r>
    </w:p>
    <w:p w:rsidR="00B86817" w:rsidRPr="003714C7" w:rsidRDefault="00B86817" w:rsidP="00CD4C7F">
      <w:pPr>
        <w:pStyle w:val="a5"/>
        <w:numPr>
          <w:ilvl w:val="0"/>
          <w:numId w:val="296"/>
        </w:numPr>
        <w:spacing w:before="39" w:line="237" w:lineRule="auto"/>
        <w:ind w:left="426" w:right="218"/>
        <w:jc w:val="both"/>
      </w:pPr>
      <w:r w:rsidRPr="003714C7">
        <w:t>Правильно и методично исполнять услож</w:t>
      </w:r>
      <w:r w:rsidR="00F61CFB">
        <w:t xml:space="preserve">ненные упражнения по актёрском мастерству, </w:t>
      </w:r>
      <w:r w:rsidRPr="003714C7">
        <w:t>сценической речи и сценическомудвижению.</w:t>
      </w:r>
    </w:p>
    <w:p w:rsidR="00B86817" w:rsidRPr="003714C7" w:rsidRDefault="00B86817" w:rsidP="00CD4C7F">
      <w:pPr>
        <w:pStyle w:val="a5"/>
        <w:numPr>
          <w:ilvl w:val="0"/>
          <w:numId w:val="296"/>
        </w:numPr>
        <w:tabs>
          <w:tab w:val="left" w:pos="142"/>
        </w:tabs>
        <w:spacing w:before="5" w:line="237" w:lineRule="auto"/>
        <w:ind w:left="426" w:right="218"/>
        <w:jc w:val="both"/>
      </w:pPr>
      <w:r w:rsidRPr="003714C7">
        <w:t>Отличать «ремесло» от искусства переживания. Использовать опыт личных переживаний при работе надролью.</w:t>
      </w:r>
    </w:p>
    <w:p w:rsidR="00B86817" w:rsidRPr="003714C7" w:rsidRDefault="00B86817" w:rsidP="00CD4C7F">
      <w:pPr>
        <w:pStyle w:val="a5"/>
        <w:numPr>
          <w:ilvl w:val="0"/>
          <w:numId w:val="296"/>
        </w:numPr>
        <w:tabs>
          <w:tab w:val="left" w:pos="142"/>
        </w:tabs>
        <w:spacing w:before="4" w:line="275" w:lineRule="exact"/>
        <w:ind w:left="426"/>
        <w:jc w:val="both"/>
      </w:pPr>
      <w:r w:rsidRPr="003714C7">
        <w:t>Уметь создавать образ в соответствии с замысломрежиссёра.</w:t>
      </w:r>
    </w:p>
    <w:p w:rsidR="00B86817" w:rsidRPr="003714C7" w:rsidRDefault="00B86817" w:rsidP="00CD4C7F">
      <w:pPr>
        <w:pStyle w:val="a5"/>
        <w:numPr>
          <w:ilvl w:val="0"/>
          <w:numId w:val="296"/>
        </w:numPr>
        <w:tabs>
          <w:tab w:val="left" w:pos="142"/>
        </w:tabs>
        <w:spacing w:line="275" w:lineRule="exact"/>
        <w:ind w:left="426"/>
        <w:jc w:val="both"/>
      </w:pPr>
      <w:r w:rsidRPr="003714C7">
        <w:t>Начать постигать искусствоимпровизации.</w:t>
      </w:r>
    </w:p>
    <w:p w:rsidR="00B86817" w:rsidRPr="003714C7" w:rsidRDefault="00B86817" w:rsidP="006B273D">
      <w:pPr>
        <w:widowControl w:val="0"/>
        <w:tabs>
          <w:tab w:val="left" w:pos="142"/>
          <w:tab w:val="left" w:pos="746"/>
        </w:tabs>
        <w:autoSpaceDE w:val="0"/>
        <w:autoSpaceDN w:val="0"/>
        <w:spacing w:before="2" w:line="275" w:lineRule="exact"/>
        <w:ind w:left="426" w:hanging="567"/>
        <w:jc w:val="both"/>
        <w:outlineLvl w:val="0"/>
        <w:rPr>
          <w:bCs/>
          <w:lang w:bidi="ru-RU"/>
        </w:rPr>
      </w:pPr>
      <w:r>
        <w:rPr>
          <w:bCs/>
          <w:lang w:bidi="ru-RU"/>
        </w:rPr>
        <w:t xml:space="preserve">4 </w:t>
      </w:r>
      <w:r w:rsidRPr="003714C7">
        <w:rPr>
          <w:bCs/>
          <w:lang w:bidi="ru-RU"/>
        </w:rPr>
        <w:t>год</w:t>
      </w:r>
      <w:r w:rsidR="00DF488E">
        <w:rPr>
          <w:bCs/>
          <w:lang w:bidi="ru-RU"/>
        </w:rPr>
        <w:t xml:space="preserve"> </w:t>
      </w:r>
      <w:r w:rsidRPr="003714C7">
        <w:rPr>
          <w:bCs/>
          <w:lang w:bidi="ru-RU"/>
        </w:rPr>
        <w:t>обучения</w:t>
      </w:r>
    </w:p>
    <w:p w:rsidR="00B86817" w:rsidRPr="003714C7" w:rsidRDefault="00B86817" w:rsidP="006B273D">
      <w:pPr>
        <w:widowControl w:val="0"/>
        <w:tabs>
          <w:tab w:val="left" w:pos="142"/>
        </w:tabs>
        <w:autoSpaceDE w:val="0"/>
        <w:autoSpaceDN w:val="0"/>
        <w:spacing w:line="275" w:lineRule="exact"/>
        <w:ind w:left="426" w:hanging="567"/>
        <w:jc w:val="both"/>
        <w:rPr>
          <w:i/>
          <w:lang w:bidi="ru-RU"/>
        </w:rPr>
      </w:pPr>
      <w:r w:rsidRPr="003714C7">
        <w:rPr>
          <w:i/>
          <w:lang w:bidi="ru-RU"/>
        </w:rPr>
        <w:t>Обучающиеся должны знать:</w:t>
      </w:r>
    </w:p>
    <w:p w:rsidR="00B86817" w:rsidRPr="003714C7" w:rsidRDefault="00B86817" w:rsidP="00CD4C7F">
      <w:pPr>
        <w:widowControl w:val="0"/>
        <w:numPr>
          <w:ilvl w:val="0"/>
          <w:numId w:val="294"/>
        </w:numPr>
        <w:tabs>
          <w:tab w:val="left" w:pos="142"/>
          <w:tab w:val="left" w:pos="806"/>
        </w:tabs>
        <w:autoSpaceDE w:val="0"/>
        <w:autoSpaceDN w:val="0"/>
        <w:spacing w:before="72"/>
        <w:ind w:left="426" w:hanging="567"/>
        <w:jc w:val="both"/>
        <w:rPr>
          <w:lang w:bidi="ru-RU"/>
        </w:rPr>
      </w:pPr>
      <w:r w:rsidRPr="003714C7">
        <w:rPr>
          <w:lang w:bidi="ru-RU"/>
        </w:rPr>
        <w:t>Обширный материал, который был пройден в предыдущиегоды.</w:t>
      </w:r>
    </w:p>
    <w:p w:rsidR="00B86817" w:rsidRPr="003714C7" w:rsidRDefault="00B86817" w:rsidP="00CD4C7F">
      <w:pPr>
        <w:widowControl w:val="0"/>
        <w:numPr>
          <w:ilvl w:val="0"/>
          <w:numId w:val="294"/>
        </w:numPr>
        <w:tabs>
          <w:tab w:val="left" w:pos="142"/>
        </w:tabs>
        <w:autoSpaceDE w:val="0"/>
        <w:autoSpaceDN w:val="0"/>
        <w:spacing w:before="5" w:line="237" w:lineRule="auto"/>
        <w:ind w:left="426" w:right="218" w:hanging="567"/>
        <w:jc w:val="both"/>
        <w:rPr>
          <w:lang w:bidi="ru-RU"/>
        </w:rPr>
      </w:pPr>
      <w:r w:rsidRPr="003714C7">
        <w:rPr>
          <w:lang w:bidi="ru-RU"/>
        </w:rPr>
        <w:t>Порядок разбора пьесы: сюжетная линия, событийн</w:t>
      </w:r>
      <w:r>
        <w:rPr>
          <w:lang w:bidi="ru-RU"/>
        </w:rPr>
        <w:t xml:space="preserve">ый анализ. Уметь сформулировать </w:t>
      </w:r>
      <w:r w:rsidRPr="003714C7">
        <w:rPr>
          <w:lang w:bidi="ru-RU"/>
        </w:rPr>
        <w:t>тему и идеюпьесы.</w:t>
      </w:r>
    </w:p>
    <w:p w:rsidR="00B86817" w:rsidRPr="003714C7" w:rsidRDefault="00B86817" w:rsidP="00CD4C7F">
      <w:pPr>
        <w:widowControl w:val="0"/>
        <w:numPr>
          <w:ilvl w:val="0"/>
          <w:numId w:val="294"/>
        </w:numPr>
        <w:tabs>
          <w:tab w:val="left" w:pos="142"/>
          <w:tab w:val="left" w:pos="806"/>
        </w:tabs>
        <w:autoSpaceDE w:val="0"/>
        <w:autoSpaceDN w:val="0"/>
        <w:spacing w:before="3" w:line="275" w:lineRule="exact"/>
        <w:ind w:left="426" w:hanging="567"/>
        <w:jc w:val="both"/>
        <w:rPr>
          <w:lang w:bidi="ru-RU"/>
        </w:rPr>
      </w:pPr>
      <w:r w:rsidRPr="003714C7">
        <w:rPr>
          <w:lang w:bidi="ru-RU"/>
        </w:rPr>
        <w:t>Что такое «зернороли».</w:t>
      </w:r>
    </w:p>
    <w:p w:rsidR="00B86817" w:rsidRPr="003714C7" w:rsidRDefault="00B86817" w:rsidP="00CD4C7F">
      <w:pPr>
        <w:widowControl w:val="0"/>
        <w:numPr>
          <w:ilvl w:val="0"/>
          <w:numId w:val="294"/>
        </w:numPr>
        <w:tabs>
          <w:tab w:val="left" w:pos="142"/>
          <w:tab w:val="left" w:pos="806"/>
        </w:tabs>
        <w:autoSpaceDE w:val="0"/>
        <w:autoSpaceDN w:val="0"/>
        <w:spacing w:line="242" w:lineRule="auto"/>
        <w:ind w:left="426" w:right="2822" w:hanging="567"/>
        <w:jc w:val="both"/>
        <w:rPr>
          <w:i/>
          <w:lang w:bidi="ru-RU"/>
        </w:rPr>
      </w:pPr>
      <w:r w:rsidRPr="003714C7">
        <w:rPr>
          <w:lang w:bidi="ru-RU"/>
        </w:rPr>
        <w:t>Знать и чувствовать свою отв</w:t>
      </w:r>
      <w:r>
        <w:rPr>
          <w:lang w:bidi="ru-RU"/>
        </w:rPr>
        <w:t>етственность перед коллективом</w:t>
      </w:r>
    </w:p>
    <w:p w:rsidR="00B86817" w:rsidRPr="003714C7" w:rsidRDefault="00B86817" w:rsidP="006B273D">
      <w:pPr>
        <w:widowControl w:val="0"/>
        <w:tabs>
          <w:tab w:val="left" w:pos="806"/>
        </w:tabs>
        <w:autoSpaceDE w:val="0"/>
        <w:autoSpaceDN w:val="0"/>
        <w:spacing w:line="242" w:lineRule="auto"/>
        <w:ind w:left="-76" w:right="2822"/>
        <w:jc w:val="both"/>
        <w:rPr>
          <w:i/>
          <w:lang w:bidi="ru-RU"/>
        </w:rPr>
      </w:pPr>
      <w:r w:rsidRPr="003714C7">
        <w:rPr>
          <w:i/>
          <w:lang w:bidi="ru-RU"/>
        </w:rPr>
        <w:t>Обучающиеся должныуметь:</w:t>
      </w:r>
    </w:p>
    <w:p w:rsidR="00B86817" w:rsidRPr="003714C7" w:rsidRDefault="00B86817" w:rsidP="00CD4C7F">
      <w:pPr>
        <w:widowControl w:val="0"/>
        <w:numPr>
          <w:ilvl w:val="0"/>
          <w:numId w:val="294"/>
        </w:numPr>
        <w:tabs>
          <w:tab w:val="left" w:pos="850"/>
        </w:tabs>
        <w:autoSpaceDE w:val="0"/>
        <w:autoSpaceDN w:val="0"/>
        <w:spacing w:before="39" w:line="237" w:lineRule="auto"/>
        <w:ind w:left="284" w:right="219"/>
        <w:jc w:val="both"/>
        <w:rPr>
          <w:lang w:bidi="ru-RU"/>
        </w:rPr>
      </w:pPr>
      <w:r w:rsidRPr="003714C7">
        <w:rPr>
          <w:lang w:bidi="ru-RU"/>
        </w:rPr>
        <w:t>Правильно и методично исполнять усложненные упражнения по актёрскому мастерству, сценической речи и сценическомудвижению.</w:t>
      </w:r>
    </w:p>
    <w:p w:rsidR="00B86817" w:rsidRPr="003714C7" w:rsidRDefault="00B86817" w:rsidP="00CD4C7F">
      <w:pPr>
        <w:widowControl w:val="0"/>
        <w:numPr>
          <w:ilvl w:val="0"/>
          <w:numId w:val="294"/>
        </w:numPr>
        <w:tabs>
          <w:tab w:val="left" w:pos="806"/>
        </w:tabs>
        <w:autoSpaceDE w:val="0"/>
        <w:autoSpaceDN w:val="0"/>
        <w:spacing w:before="3" w:line="275" w:lineRule="exact"/>
        <w:ind w:left="284"/>
        <w:jc w:val="both"/>
        <w:rPr>
          <w:lang w:bidi="ru-RU"/>
        </w:rPr>
      </w:pPr>
      <w:r w:rsidRPr="003714C7">
        <w:rPr>
          <w:lang w:bidi="ru-RU"/>
        </w:rPr>
        <w:t>Использовать опыт личных переживаний при работе надролью.</w:t>
      </w:r>
    </w:p>
    <w:p w:rsidR="00B86817" w:rsidRPr="003714C7" w:rsidRDefault="00B86817" w:rsidP="00CD4C7F">
      <w:pPr>
        <w:widowControl w:val="0"/>
        <w:numPr>
          <w:ilvl w:val="0"/>
          <w:numId w:val="294"/>
        </w:numPr>
        <w:tabs>
          <w:tab w:val="left" w:pos="806"/>
        </w:tabs>
        <w:autoSpaceDE w:val="0"/>
        <w:autoSpaceDN w:val="0"/>
        <w:spacing w:line="275" w:lineRule="exact"/>
        <w:ind w:left="284"/>
        <w:jc w:val="both"/>
        <w:rPr>
          <w:lang w:bidi="ru-RU"/>
        </w:rPr>
      </w:pPr>
      <w:r w:rsidRPr="003714C7">
        <w:rPr>
          <w:lang w:bidi="ru-RU"/>
        </w:rPr>
        <w:t>Уметь создавать образ в соответствии с замысломрежиссёра.</w:t>
      </w:r>
    </w:p>
    <w:p w:rsidR="00B86817" w:rsidRPr="003714C7" w:rsidRDefault="00B86817" w:rsidP="00CD4C7F">
      <w:pPr>
        <w:widowControl w:val="0"/>
        <w:numPr>
          <w:ilvl w:val="0"/>
          <w:numId w:val="294"/>
        </w:numPr>
        <w:tabs>
          <w:tab w:val="left" w:pos="829"/>
        </w:tabs>
        <w:autoSpaceDE w:val="0"/>
        <w:autoSpaceDN w:val="0"/>
        <w:spacing w:before="5" w:line="237" w:lineRule="auto"/>
        <w:ind w:left="284" w:right="218"/>
        <w:jc w:val="both"/>
        <w:rPr>
          <w:lang w:bidi="ru-RU"/>
        </w:rPr>
      </w:pPr>
      <w:r w:rsidRPr="003714C7">
        <w:rPr>
          <w:lang w:bidi="ru-RU"/>
        </w:rPr>
        <w:t>Использовать искусство импровизации в репетиционный период и во время спектакля назрителя.</w:t>
      </w:r>
    </w:p>
    <w:p w:rsidR="00B86817" w:rsidRPr="00C16E42" w:rsidRDefault="00B86817" w:rsidP="006B273D">
      <w:pPr>
        <w:ind w:left="284" w:hanging="142"/>
        <w:jc w:val="both"/>
      </w:pPr>
    </w:p>
    <w:p w:rsidR="00F61CFB" w:rsidRPr="00F61CFB" w:rsidRDefault="00F61CFB" w:rsidP="00F61CFB">
      <w:pPr>
        <w:tabs>
          <w:tab w:val="left" w:pos="-1134"/>
        </w:tabs>
        <w:spacing w:after="5"/>
        <w:ind w:right="57"/>
        <w:jc w:val="both"/>
        <w:rPr>
          <w:b/>
          <w:color w:val="000000"/>
        </w:rPr>
      </w:pPr>
      <w:r w:rsidRPr="00F61CFB">
        <w:rPr>
          <w:b/>
          <w:color w:val="000000"/>
        </w:rPr>
        <w:t xml:space="preserve">Мастерская изобразительного искусства </w:t>
      </w:r>
    </w:p>
    <w:p w:rsidR="00F61CFB" w:rsidRDefault="00F61CFB" w:rsidP="00F61CFB">
      <w:pPr>
        <w:tabs>
          <w:tab w:val="left" w:pos="-1134"/>
        </w:tabs>
        <w:spacing w:after="5"/>
        <w:ind w:right="57"/>
        <w:jc w:val="both"/>
        <w:rPr>
          <w:color w:val="000000"/>
        </w:rPr>
      </w:pPr>
      <w:r w:rsidRPr="00F61CFB">
        <w:rPr>
          <w:color w:val="000000"/>
        </w:rPr>
        <w:t xml:space="preserve">Результаты освоения курса внеурочной деятельности </w:t>
      </w:r>
    </w:p>
    <w:p w:rsidR="00F61CFB" w:rsidRPr="00F61CFB" w:rsidRDefault="00F61CFB" w:rsidP="00390BFC">
      <w:pPr>
        <w:tabs>
          <w:tab w:val="left" w:pos="-1134"/>
        </w:tabs>
        <w:spacing w:after="5"/>
        <w:ind w:right="57"/>
        <w:jc w:val="both"/>
        <w:rPr>
          <w:color w:val="000000"/>
        </w:rPr>
      </w:pPr>
      <w:r w:rsidRPr="00F61CFB">
        <w:rPr>
          <w:color w:val="000000"/>
        </w:rPr>
        <w:t>освоение способов решения проблем поискового характера; развитие продуктивного проектного мышления, творческого потенциала личности, способности оригинально мыслить и самостоятельно решать творческие задачи;</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развитие сознательного подхода к восприятию эстетического в действительности и искусстве, а также к собственной творческой деятельности;</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 саморазвитие и самовыражение; накапливать знания и представления о разных видах искусства и их взаимосвязи;</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 формировать умение накапливать знания и развивать представления об искусстве и его истории; воспитание умения и готовности слушать собеседника и вести;</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развитие пространственного восприятия мира; формирование понятия о природном пространстве и среде разных народов;</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развитие интереса к искусству разных стран и народов;</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понимание связи народного искусства с окружающей природой, климатом, ландшафтом, традициями и особенностями региона; представлений об освоении человеком пространства Земли;</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освоение выразительных особенностей языка разных искусств; развитие интереса к различным видам искусства;</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формирование у детей целостного, гармоничного восприятия мира, воспитание эмоциональной отзывчивости и культуры восприятия произведений профессионального и народного искусства;</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воспитание нравственных и эстетических чувств; любви к народной природе, своему народу, к многонациональной культуре;</w:t>
      </w:r>
    </w:p>
    <w:p w:rsidR="00F61CFB" w:rsidRPr="00F61CFB" w:rsidRDefault="00F61CFB" w:rsidP="00CD4C7F">
      <w:pPr>
        <w:pStyle w:val="a5"/>
        <w:numPr>
          <w:ilvl w:val="0"/>
          <w:numId w:val="297"/>
        </w:numPr>
        <w:tabs>
          <w:tab w:val="left" w:pos="-1134"/>
        </w:tabs>
        <w:spacing w:after="5"/>
        <w:ind w:left="284" w:right="57"/>
        <w:jc w:val="both"/>
        <w:rPr>
          <w:color w:val="000000"/>
        </w:rPr>
      </w:pPr>
      <w:r w:rsidRPr="00F61CFB">
        <w:rPr>
          <w:color w:val="000000"/>
        </w:rPr>
        <w:t>формирование первых представлений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
    <w:p w:rsidR="00F61CFB" w:rsidRPr="00F61CFB" w:rsidRDefault="00F61CFB" w:rsidP="00390BFC">
      <w:pPr>
        <w:tabs>
          <w:tab w:val="left" w:pos="-1134"/>
        </w:tabs>
        <w:spacing w:after="5"/>
        <w:ind w:right="57"/>
        <w:jc w:val="both"/>
        <w:rPr>
          <w:color w:val="000000"/>
        </w:rPr>
      </w:pPr>
      <w:r w:rsidRPr="00F61CFB">
        <w:rPr>
          <w:color w:val="000000"/>
        </w:rPr>
        <w:t>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F61CFB" w:rsidRPr="00F61CFB" w:rsidRDefault="00F61CFB" w:rsidP="00CD4C7F">
      <w:pPr>
        <w:pStyle w:val="a5"/>
        <w:numPr>
          <w:ilvl w:val="0"/>
          <w:numId w:val="298"/>
        </w:numPr>
        <w:tabs>
          <w:tab w:val="left" w:pos="-1134"/>
        </w:tabs>
        <w:spacing w:after="5"/>
        <w:ind w:left="284" w:right="57"/>
        <w:jc w:val="both"/>
        <w:rPr>
          <w:color w:val="000000"/>
        </w:rPr>
      </w:pPr>
      <w:r w:rsidRPr="00F61CFB">
        <w:rPr>
          <w:color w:val="000000"/>
        </w:rPr>
        <w:t>индивидуальное чувство формы и цвета в изобразительном искусстве, сознательное использование цвета и формы в творческих работах;</w:t>
      </w:r>
    </w:p>
    <w:p w:rsidR="00F61CFB" w:rsidRPr="00F61CFB" w:rsidRDefault="00F61CFB" w:rsidP="00CD4C7F">
      <w:pPr>
        <w:pStyle w:val="a5"/>
        <w:numPr>
          <w:ilvl w:val="0"/>
          <w:numId w:val="298"/>
        </w:numPr>
        <w:tabs>
          <w:tab w:val="left" w:pos="-1134"/>
        </w:tabs>
        <w:spacing w:after="5"/>
        <w:ind w:left="284" w:right="57"/>
        <w:jc w:val="both"/>
        <w:rPr>
          <w:color w:val="000000"/>
        </w:rPr>
      </w:pPr>
      <w:r w:rsidRPr="00F61CFB">
        <w:rPr>
          <w:color w:val="000000"/>
        </w:rPr>
        <w:t>развитость коммуникативного и художественно-образного мышления детей в условиях полихудожественного воспитания;</w:t>
      </w:r>
    </w:p>
    <w:p w:rsidR="00F61CFB" w:rsidRPr="00F61CFB" w:rsidRDefault="00F61CFB" w:rsidP="00CD4C7F">
      <w:pPr>
        <w:pStyle w:val="a5"/>
        <w:numPr>
          <w:ilvl w:val="0"/>
          <w:numId w:val="298"/>
        </w:numPr>
        <w:tabs>
          <w:tab w:val="left" w:pos="-1134"/>
        </w:tabs>
        <w:spacing w:after="5"/>
        <w:ind w:left="284" w:right="57"/>
        <w:jc w:val="both"/>
        <w:rPr>
          <w:color w:val="000000"/>
        </w:rPr>
      </w:pPr>
      <w:r w:rsidRPr="00F61CFB">
        <w:rPr>
          <w:color w:val="000000"/>
        </w:rPr>
        <w:t>проявление эмоциональной отзывчивости, развитие фантазии и воображения детей;</w:t>
      </w:r>
    </w:p>
    <w:p w:rsidR="00F61CFB" w:rsidRPr="00F61CFB" w:rsidRDefault="00F61CFB" w:rsidP="00CD4C7F">
      <w:pPr>
        <w:pStyle w:val="a5"/>
        <w:numPr>
          <w:ilvl w:val="0"/>
          <w:numId w:val="298"/>
        </w:numPr>
        <w:tabs>
          <w:tab w:val="left" w:pos="-1134"/>
        </w:tabs>
        <w:spacing w:after="5"/>
        <w:ind w:left="284" w:right="57"/>
        <w:jc w:val="both"/>
        <w:rPr>
          <w:color w:val="000000"/>
        </w:rPr>
      </w:pPr>
      <w:r w:rsidRPr="00F61CFB">
        <w:rPr>
          <w:color w:val="000000"/>
        </w:rPr>
        <w:t>использование в собственных творческих работах цветовых фантазий, форм, объемов, ритмов, композиционных решений и образов;</w:t>
      </w:r>
    </w:p>
    <w:p w:rsidR="00F61CFB" w:rsidRPr="00F61CFB" w:rsidRDefault="00F61CFB" w:rsidP="00CD4C7F">
      <w:pPr>
        <w:pStyle w:val="a5"/>
        <w:numPr>
          <w:ilvl w:val="0"/>
          <w:numId w:val="298"/>
        </w:numPr>
        <w:tabs>
          <w:tab w:val="left" w:pos="-1134"/>
        </w:tabs>
        <w:spacing w:after="5"/>
        <w:ind w:left="284" w:right="57"/>
        <w:jc w:val="both"/>
        <w:rPr>
          <w:color w:val="000000"/>
        </w:rPr>
      </w:pPr>
      <w:r w:rsidRPr="00F61CFB">
        <w:rPr>
          <w:color w:val="000000"/>
        </w:rPr>
        <w:t>сформированность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F61CFB" w:rsidRPr="00F61CFB" w:rsidRDefault="00F61CFB" w:rsidP="00CD4C7F">
      <w:pPr>
        <w:pStyle w:val="a5"/>
        <w:numPr>
          <w:ilvl w:val="0"/>
          <w:numId w:val="298"/>
        </w:numPr>
        <w:tabs>
          <w:tab w:val="left" w:pos="-1134"/>
        </w:tabs>
        <w:spacing w:after="5"/>
        <w:ind w:left="284" w:right="57"/>
        <w:jc w:val="both"/>
        <w:rPr>
          <w:color w:val="000000"/>
        </w:rPr>
      </w:pPr>
      <w:r w:rsidRPr="00F61CFB">
        <w:rPr>
          <w:color w:val="000000"/>
        </w:rPr>
        <w:t>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F61CFB" w:rsidRPr="00F61CFB" w:rsidRDefault="00F61CFB" w:rsidP="00CD4C7F">
      <w:pPr>
        <w:pStyle w:val="a5"/>
        <w:numPr>
          <w:ilvl w:val="0"/>
          <w:numId w:val="298"/>
        </w:numPr>
        <w:tabs>
          <w:tab w:val="left" w:pos="-1134"/>
        </w:tabs>
        <w:spacing w:after="5"/>
        <w:ind w:left="284" w:right="57"/>
        <w:jc w:val="both"/>
        <w:rPr>
          <w:color w:val="000000"/>
        </w:rPr>
      </w:pPr>
      <w:r w:rsidRPr="00F61CFB">
        <w:rPr>
          <w:color w:val="000000"/>
        </w:rPr>
        <w:t>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F61CFB" w:rsidRPr="00F61CFB" w:rsidRDefault="00F61CFB" w:rsidP="00F61CFB">
      <w:pPr>
        <w:tabs>
          <w:tab w:val="left" w:pos="-1134"/>
        </w:tabs>
        <w:spacing w:after="5"/>
        <w:ind w:right="57"/>
        <w:jc w:val="both"/>
        <w:rPr>
          <w:color w:val="000000"/>
        </w:rPr>
      </w:pPr>
      <w:r w:rsidRPr="00F61CFB">
        <w:rPr>
          <w:color w:val="000000"/>
        </w:rPr>
        <w:t>В результате посещения занятий студии изобразительного искусства ученик научится:</w:t>
      </w:r>
    </w:p>
    <w:p w:rsidR="00F61CFB" w:rsidRPr="00F61CFB" w:rsidRDefault="00F61CFB" w:rsidP="00CD4C7F">
      <w:pPr>
        <w:pStyle w:val="a5"/>
        <w:numPr>
          <w:ilvl w:val="0"/>
          <w:numId w:val="299"/>
        </w:numPr>
        <w:tabs>
          <w:tab w:val="left" w:pos="-1134"/>
        </w:tabs>
        <w:spacing w:after="5"/>
        <w:ind w:left="284" w:right="57"/>
        <w:jc w:val="both"/>
        <w:rPr>
          <w:color w:val="000000"/>
        </w:rPr>
      </w:pPr>
      <w:r w:rsidRPr="00F61CFB">
        <w:rPr>
          <w:color w:val="000000"/>
        </w:rPr>
        <w:t>понимать отдельные произведения выдающихся мастеров русского изобразительного искусства прошлого и настоящего;</w:t>
      </w:r>
    </w:p>
    <w:p w:rsidR="00F61CFB" w:rsidRPr="00F61CFB" w:rsidRDefault="00F61CFB" w:rsidP="00CD4C7F">
      <w:pPr>
        <w:pStyle w:val="a5"/>
        <w:numPr>
          <w:ilvl w:val="0"/>
          <w:numId w:val="299"/>
        </w:numPr>
        <w:tabs>
          <w:tab w:val="left" w:pos="-1134"/>
        </w:tabs>
        <w:spacing w:after="5"/>
        <w:ind w:left="284" w:right="57"/>
        <w:jc w:val="both"/>
        <w:rPr>
          <w:color w:val="000000"/>
        </w:rPr>
      </w:pPr>
      <w:r w:rsidRPr="00F61CFB">
        <w:rPr>
          <w:color w:val="000000"/>
        </w:rPr>
        <w:t>особенностям      художественных      средств       различным       видам       и  жанрам изобразительного искусства;</w:t>
      </w:r>
    </w:p>
    <w:p w:rsidR="00F61CFB" w:rsidRPr="00F61CFB" w:rsidRDefault="00F61CFB" w:rsidP="00CD4C7F">
      <w:pPr>
        <w:pStyle w:val="a5"/>
        <w:numPr>
          <w:ilvl w:val="0"/>
          <w:numId w:val="299"/>
        </w:numPr>
        <w:tabs>
          <w:tab w:val="left" w:pos="-1134"/>
        </w:tabs>
        <w:spacing w:after="5"/>
        <w:ind w:left="284" w:right="57"/>
        <w:jc w:val="both"/>
        <w:rPr>
          <w:color w:val="000000"/>
        </w:rPr>
      </w:pPr>
      <w:r w:rsidRPr="00F61CFB">
        <w:rPr>
          <w:color w:val="000000"/>
        </w:rPr>
        <w:t>закономерностям строения изображаемых предметов, основным закономерностям наблюдательной, линейной и воздушной перспективы, светотени, элементы цветоведения, композиции;</w:t>
      </w:r>
    </w:p>
    <w:p w:rsidR="00F61CFB" w:rsidRPr="00F61CFB" w:rsidRDefault="00F61CFB" w:rsidP="00CD4C7F">
      <w:pPr>
        <w:pStyle w:val="a5"/>
        <w:numPr>
          <w:ilvl w:val="0"/>
          <w:numId w:val="299"/>
        </w:numPr>
        <w:tabs>
          <w:tab w:val="left" w:pos="-1134"/>
        </w:tabs>
        <w:spacing w:after="5"/>
        <w:ind w:left="284" w:right="57"/>
        <w:jc w:val="both"/>
        <w:rPr>
          <w:color w:val="000000"/>
        </w:rPr>
      </w:pPr>
      <w:r w:rsidRPr="00F61CFB">
        <w:rPr>
          <w:color w:val="000000"/>
        </w:rPr>
        <w:t>различным приемам работы карандашом, акварелью, гуашью;</w:t>
      </w:r>
    </w:p>
    <w:p w:rsidR="00F61CFB" w:rsidRPr="00F61CFB" w:rsidRDefault="00F61CFB" w:rsidP="00CD4C7F">
      <w:pPr>
        <w:pStyle w:val="a5"/>
        <w:numPr>
          <w:ilvl w:val="0"/>
          <w:numId w:val="299"/>
        </w:numPr>
        <w:tabs>
          <w:tab w:val="left" w:pos="-1134"/>
        </w:tabs>
        <w:spacing w:after="5"/>
        <w:ind w:left="284" w:right="57"/>
        <w:jc w:val="both"/>
        <w:rPr>
          <w:color w:val="000000"/>
        </w:rPr>
      </w:pPr>
      <w:r w:rsidRPr="00F61CFB">
        <w:rPr>
          <w:color w:val="000000"/>
        </w:rPr>
        <w:t>понимать роль изобразительного искусства в духовной жизни человека, обогащение его переживаниями и опыт предыдущих поколений</w:t>
      </w:r>
    </w:p>
    <w:p w:rsidR="00F61CFB" w:rsidRDefault="00F61CFB" w:rsidP="00A64931">
      <w:pPr>
        <w:tabs>
          <w:tab w:val="left" w:pos="-1134"/>
        </w:tabs>
        <w:spacing w:after="5"/>
        <w:ind w:right="57"/>
        <w:jc w:val="both"/>
        <w:rPr>
          <w:color w:val="000000"/>
        </w:rPr>
      </w:pPr>
    </w:p>
    <w:p w:rsidR="00B65211" w:rsidRPr="00BB0AFF" w:rsidRDefault="00B65211" w:rsidP="00CD4C7F">
      <w:pPr>
        <w:pStyle w:val="a5"/>
        <w:numPr>
          <w:ilvl w:val="2"/>
          <w:numId w:val="258"/>
        </w:numPr>
        <w:tabs>
          <w:tab w:val="left" w:pos="-1134"/>
        </w:tabs>
        <w:spacing w:after="5"/>
        <w:ind w:right="57"/>
        <w:jc w:val="both"/>
        <w:rPr>
          <w:b/>
          <w:color w:val="000000"/>
        </w:rPr>
      </w:pPr>
      <w:r w:rsidRPr="00BB0AFF">
        <w:rPr>
          <w:b/>
          <w:color w:val="000000"/>
        </w:rPr>
        <w:t xml:space="preserve">Планируемые результаты освоения основной образовательной программы обучающимися, нуждающимися в коррекционной работе и обучающимися с ограниченными возможностями здоровья  </w:t>
      </w:r>
    </w:p>
    <w:p w:rsidR="00B65211" w:rsidRPr="00CD7F9D" w:rsidRDefault="00B65211" w:rsidP="00B65211">
      <w:pPr>
        <w:tabs>
          <w:tab w:val="left" w:pos="-1134"/>
        </w:tabs>
        <w:spacing w:after="5" w:line="268" w:lineRule="auto"/>
        <w:ind w:right="57"/>
        <w:jc w:val="both"/>
        <w:rPr>
          <w:color w:val="000000"/>
        </w:rPr>
      </w:pPr>
    </w:p>
    <w:p w:rsidR="00B65211" w:rsidRPr="00CD7F9D" w:rsidRDefault="00B65211" w:rsidP="003E3337">
      <w:pPr>
        <w:autoSpaceDE w:val="0"/>
        <w:autoSpaceDN w:val="0"/>
        <w:adjustRightInd w:val="0"/>
        <w:ind w:right="142" w:firstLine="426"/>
        <w:jc w:val="both"/>
        <w:rPr>
          <w:rFonts w:eastAsia="Calibri"/>
          <w:lang w:eastAsia="en-US"/>
        </w:rPr>
      </w:pPr>
      <w:r w:rsidRPr="00CD7F9D">
        <w:rPr>
          <w:rFonts w:eastAsia="Calibri"/>
          <w:lang w:eastAsia="en-US"/>
        </w:rPr>
        <w:t>Структура и содержание планируемых результатов освоения адаптированной образовательной программы для учащихся с ОВЗ передают спец</w:t>
      </w:r>
      <w:r w:rsidR="002F67B3">
        <w:rPr>
          <w:rFonts w:eastAsia="Calibri"/>
          <w:lang w:eastAsia="en-US"/>
        </w:rPr>
        <w:t xml:space="preserve">ифику образовательного процесса, </w:t>
      </w:r>
      <w:r w:rsidRPr="00CD7F9D">
        <w:rPr>
          <w:rFonts w:eastAsia="Calibri"/>
          <w:lang w:eastAsia="en-US"/>
        </w:rPr>
        <w:t>соответствуют возрастным возможностям и особым образовательным потребностям учащихся с ОВЗ.</w:t>
      </w:r>
    </w:p>
    <w:p w:rsidR="00B65211" w:rsidRPr="00CD7F9D" w:rsidRDefault="00B65211" w:rsidP="003E3337">
      <w:pPr>
        <w:autoSpaceDE w:val="0"/>
        <w:autoSpaceDN w:val="0"/>
        <w:adjustRightInd w:val="0"/>
        <w:ind w:firstLine="426"/>
        <w:jc w:val="both"/>
        <w:rPr>
          <w:rFonts w:eastAsia="Calibri"/>
          <w:lang w:eastAsia="en-US"/>
        </w:rPr>
      </w:pPr>
      <w:r w:rsidRPr="00CD7F9D">
        <w:rPr>
          <w:rFonts w:eastAsia="Calibri"/>
          <w:lang w:eastAsia="en-US"/>
        </w:rPr>
        <w:t>С учетом индивидуальных возможностей и особых образовательных потребностей учащихся с ОВЗ личностные результаты отражают:</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формирование целостного, социально ориентированного взгляда на мир в его органичном единстве природной и социальной частей;</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формирование уважительного отношения к иному мнению, истории и культуре других народов;</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овладение начальными навыками адаптации в динамично изменяющемся и развивающемся мире;</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принятие и освоение социальной роли обучающегося, формирование и развитие социально значимых мотивов учебной деятельности;</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способность к осмыслению социального окружения, своего места в нем, принятие соответствующих возрасту ценностей и социальных ролей;</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формирование эстетических потребностей, ценностей и чувств;</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развитие навыков сотрудничества со взрослыми и сверстниками в разных социальных ситуациях;</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развитие адекватных представлений о собственных возможностях, о насущно необходимом жизнеобеспечении;</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овладение социально-бытовыми умениями, используемыми в повседневной жизни;</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B65211" w:rsidRPr="00CD7F9D" w:rsidRDefault="00B65211" w:rsidP="00CD4C7F">
      <w:pPr>
        <w:pStyle w:val="a5"/>
        <w:numPr>
          <w:ilvl w:val="0"/>
          <w:numId w:val="159"/>
        </w:numPr>
        <w:adjustRightInd w:val="0"/>
        <w:ind w:left="284"/>
        <w:jc w:val="both"/>
        <w:rPr>
          <w:rFonts w:eastAsia="Calibri"/>
          <w:lang w:eastAsia="en-US"/>
        </w:rPr>
      </w:pPr>
      <w:r w:rsidRPr="00CD7F9D">
        <w:rPr>
          <w:rFonts w:eastAsia="Calibri"/>
          <w:lang w:eastAsia="en-US"/>
        </w:rPr>
        <w:t>способность к осмыслению и дифференциации картины мира, ее временно- пространственной организации.</w:t>
      </w:r>
    </w:p>
    <w:p w:rsidR="00B65211" w:rsidRPr="00CD7F9D" w:rsidRDefault="00B65211" w:rsidP="003E3337">
      <w:pPr>
        <w:autoSpaceDE w:val="0"/>
        <w:autoSpaceDN w:val="0"/>
        <w:adjustRightInd w:val="0"/>
        <w:ind w:firstLine="426"/>
        <w:jc w:val="both"/>
        <w:rPr>
          <w:rFonts w:eastAsia="Calibri"/>
          <w:lang w:eastAsia="en-US"/>
        </w:rPr>
      </w:pPr>
      <w:r w:rsidRPr="00CD7F9D">
        <w:rPr>
          <w:rFonts w:eastAsia="Calibri"/>
          <w:lang w:eastAsia="en-US"/>
        </w:rPr>
        <w:t>Метапредметные результаты освоения ООП НОО включают освоение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ООП основного общего образования.</w:t>
      </w:r>
    </w:p>
    <w:p w:rsidR="00B65211" w:rsidRPr="00CD7F9D" w:rsidRDefault="00B65211" w:rsidP="003E3337">
      <w:pPr>
        <w:autoSpaceDE w:val="0"/>
        <w:autoSpaceDN w:val="0"/>
        <w:adjustRightInd w:val="0"/>
        <w:ind w:firstLine="426"/>
        <w:jc w:val="both"/>
        <w:rPr>
          <w:rFonts w:eastAsia="Calibri"/>
          <w:lang w:eastAsia="en-US"/>
        </w:rPr>
      </w:pPr>
      <w:r w:rsidRPr="00CD7F9D">
        <w:rPr>
          <w:rFonts w:eastAsia="Calibri"/>
          <w:lang w:eastAsia="en-US"/>
        </w:rPr>
        <w:t>С учетом индивидуальных возможностей и особых образовательных потребностей учащихся с ОВЗ метапредметные результаты освоения ООП НОО отражают:</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овладение логическими</w:t>
      </w:r>
      <w:r w:rsidR="004843B9" w:rsidRPr="00CD7F9D">
        <w:rPr>
          <w:rFonts w:eastAsia="Calibri"/>
          <w:lang w:eastAsia="en-US"/>
        </w:rPr>
        <w:t xml:space="preserve"> действиями сравнения, анализа, </w:t>
      </w:r>
      <w:r w:rsidR="002F67B3">
        <w:rPr>
          <w:rFonts w:eastAsia="Calibri"/>
          <w:lang w:eastAsia="en-US"/>
        </w:rPr>
        <w:t xml:space="preserve">синтеза, </w:t>
      </w:r>
      <w:r w:rsidRPr="00CD7F9D">
        <w:rPr>
          <w:rFonts w:eastAsia="Calibri"/>
          <w:lang w:eastAsia="en-US"/>
        </w:rPr>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готовность конструктивно разрешать конфликты посредством учета интересов сторон и сотрудничества;</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65211" w:rsidRPr="00CD7F9D" w:rsidRDefault="00B65211" w:rsidP="00CD4C7F">
      <w:pPr>
        <w:pStyle w:val="a5"/>
        <w:numPr>
          <w:ilvl w:val="0"/>
          <w:numId w:val="160"/>
        </w:numPr>
        <w:adjustRightInd w:val="0"/>
        <w:ind w:left="284"/>
        <w:jc w:val="both"/>
        <w:rPr>
          <w:rFonts w:eastAsia="Calibri"/>
          <w:lang w:eastAsia="en-US"/>
        </w:rPr>
      </w:pPr>
      <w:r w:rsidRPr="00CD7F9D">
        <w:rPr>
          <w:rFonts w:eastAsia="Calibri"/>
          <w:lang w:eastAsia="en-US"/>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B65211" w:rsidRPr="00CD7F9D" w:rsidRDefault="00B65211" w:rsidP="003E3337">
      <w:pPr>
        <w:autoSpaceDE w:val="0"/>
        <w:autoSpaceDN w:val="0"/>
        <w:adjustRightInd w:val="0"/>
        <w:ind w:firstLine="426"/>
        <w:jc w:val="both"/>
        <w:rPr>
          <w:rFonts w:eastAsia="Calibri"/>
          <w:lang w:eastAsia="en-US"/>
        </w:rPr>
      </w:pPr>
      <w:r w:rsidRPr="00CD7F9D">
        <w:rPr>
          <w:rFonts w:eastAsia="Calibri"/>
          <w:lang w:eastAsia="en-US"/>
        </w:rPr>
        <w:t>Предметные результаты освоения 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с учетом индивидуальных возможностей и особых образовательных потребностей учащихся с ОВЗ.</w:t>
      </w:r>
    </w:p>
    <w:p w:rsidR="00B65211" w:rsidRPr="00CD7F9D" w:rsidRDefault="00B65211" w:rsidP="003E3337">
      <w:pPr>
        <w:autoSpaceDE w:val="0"/>
        <w:autoSpaceDN w:val="0"/>
        <w:adjustRightInd w:val="0"/>
        <w:ind w:firstLine="426"/>
        <w:jc w:val="both"/>
        <w:rPr>
          <w:rFonts w:eastAsia="Calibri"/>
          <w:lang w:eastAsia="en-US"/>
        </w:rPr>
      </w:pPr>
      <w:r w:rsidRPr="00CD7F9D">
        <w:rPr>
          <w:rFonts w:eastAsia="Calibri"/>
          <w:lang w:eastAsia="en-US"/>
        </w:rPr>
        <w:t>Планируемыми результатами комплексной помощи детям с ограниченными возможностями здоровья (ОВЗ) в освоении основной образовательнойпрограммы начального общего образования, коррекции недостатков вфизическом и (или) психическом развитии учащихся, их социальнойадаптации будут являться:</w:t>
      </w:r>
    </w:p>
    <w:p w:rsidR="00B65211" w:rsidRPr="00CD7F9D" w:rsidRDefault="00B65211" w:rsidP="00CD4C7F">
      <w:pPr>
        <w:pStyle w:val="a5"/>
        <w:numPr>
          <w:ilvl w:val="0"/>
          <w:numId w:val="161"/>
        </w:numPr>
        <w:adjustRightInd w:val="0"/>
        <w:ind w:left="284"/>
        <w:jc w:val="both"/>
        <w:rPr>
          <w:rFonts w:eastAsia="Calibri"/>
          <w:lang w:eastAsia="en-US"/>
        </w:rPr>
      </w:pPr>
      <w:r w:rsidRPr="00CD7F9D">
        <w:rPr>
          <w:rFonts w:eastAsia="Calibri"/>
          <w:lang w:eastAsia="en-US"/>
        </w:rPr>
        <w:t>развитие адекватных представлений о собственныхвозможностях и ограничениях;</w:t>
      </w:r>
    </w:p>
    <w:p w:rsidR="00B65211" w:rsidRPr="00CD7F9D" w:rsidRDefault="00B65211" w:rsidP="00CD4C7F">
      <w:pPr>
        <w:pStyle w:val="a5"/>
        <w:numPr>
          <w:ilvl w:val="0"/>
          <w:numId w:val="161"/>
        </w:numPr>
        <w:adjustRightInd w:val="0"/>
        <w:ind w:left="284"/>
        <w:jc w:val="both"/>
        <w:rPr>
          <w:rFonts w:eastAsia="Calibri"/>
          <w:lang w:eastAsia="en-US"/>
        </w:rPr>
      </w:pPr>
      <w:r w:rsidRPr="00CD7F9D">
        <w:rPr>
          <w:rFonts w:eastAsia="Calibri"/>
          <w:lang w:eastAsia="en-US"/>
        </w:rPr>
        <w:t>овладение социально-бытовыми умениями, используемыми в повседневной жизни;</w:t>
      </w:r>
    </w:p>
    <w:p w:rsidR="00B65211" w:rsidRPr="00CD7F9D" w:rsidRDefault="00B65211" w:rsidP="00CD4C7F">
      <w:pPr>
        <w:pStyle w:val="a5"/>
        <w:numPr>
          <w:ilvl w:val="0"/>
          <w:numId w:val="161"/>
        </w:numPr>
        <w:adjustRightInd w:val="0"/>
        <w:ind w:left="284"/>
        <w:jc w:val="both"/>
        <w:rPr>
          <w:rFonts w:eastAsia="Calibri"/>
          <w:lang w:eastAsia="en-US"/>
        </w:rPr>
      </w:pPr>
      <w:r w:rsidRPr="00CD7F9D">
        <w:rPr>
          <w:rFonts w:eastAsia="Calibri"/>
          <w:lang w:eastAsia="en-US"/>
        </w:rPr>
        <w:t>овладение навыками коммуникации;</w:t>
      </w:r>
    </w:p>
    <w:p w:rsidR="00B65211" w:rsidRPr="00CD7F9D" w:rsidRDefault="00B65211" w:rsidP="00CD4C7F">
      <w:pPr>
        <w:pStyle w:val="a5"/>
        <w:numPr>
          <w:ilvl w:val="0"/>
          <w:numId w:val="161"/>
        </w:numPr>
        <w:adjustRightInd w:val="0"/>
        <w:ind w:left="284"/>
        <w:jc w:val="both"/>
        <w:rPr>
          <w:rFonts w:eastAsia="Calibri"/>
          <w:lang w:eastAsia="en-US"/>
        </w:rPr>
      </w:pPr>
      <w:r w:rsidRPr="00CD7F9D">
        <w:rPr>
          <w:rFonts w:eastAsia="Calibri"/>
          <w:lang w:eastAsia="en-US"/>
        </w:rPr>
        <w:t>дифференциация и осмысление картины мира и её временно пространственной организации;</w:t>
      </w:r>
    </w:p>
    <w:p w:rsidR="00B65211" w:rsidRPr="00CD7F9D" w:rsidRDefault="00B65211" w:rsidP="00CD4C7F">
      <w:pPr>
        <w:pStyle w:val="a5"/>
        <w:numPr>
          <w:ilvl w:val="0"/>
          <w:numId w:val="161"/>
        </w:numPr>
        <w:adjustRightInd w:val="0"/>
        <w:ind w:left="284"/>
        <w:jc w:val="both"/>
        <w:rPr>
          <w:rFonts w:eastAsia="Calibri"/>
          <w:lang w:eastAsia="en-US"/>
        </w:rPr>
      </w:pPr>
      <w:r w:rsidRPr="00CD7F9D">
        <w:rPr>
          <w:rFonts w:eastAsia="Calibri"/>
          <w:lang w:eastAsia="en-US"/>
        </w:rPr>
        <w:t>осмысление своего социального окружения и освоение соответствующих возрасту системы ценностей и социальных ролей.</w:t>
      </w:r>
    </w:p>
    <w:p w:rsidR="00B65211" w:rsidRPr="00CD7F9D" w:rsidRDefault="00B65211" w:rsidP="003E3337">
      <w:pPr>
        <w:ind w:firstLine="426"/>
        <w:jc w:val="both"/>
        <w:rPr>
          <w:rFonts w:eastAsia="Calibri"/>
          <w:lang w:eastAsia="en-US"/>
        </w:rPr>
      </w:pPr>
      <w:r w:rsidRPr="00CD7F9D">
        <w:rPr>
          <w:rFonts w:eastAsia="Calibri"/>
          <w:lang w:eastAsia="en-US"/>
        </w:rPr>
        <w:t>Результаты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учащихся с ОВЗ в различных средах:</w:t>
      </w:r>
    </w:p>
    <w:p w:rsidR="00B65211" w:rsidRPr="00CD7F9D" w:rsidRDefault="00B65211" w:rsidP="00CD4C7F">
      <w:pPr>
        <w:pStyle w:val="a5"/>
        <w:numPr>
          <w:ilvl w:val="0"/>
          <w:numId w:val="162"/>
        </w:numPr>
        <w:ind w:left="284"/>
        <w:jc w:val="both"/>
        <w:rPr>
          <w:rFonts w:eastAsia="Calibri"/>
          <w:lang w:eastAsia="en-US"/>
        </w:rPr>
      </w:pPr>
      <w:r w:rsidRPr="00CD7F9D">
        <w:rPr>
          <w:rFonts w:eastAsia="Calibri"/>
          <w:lang w:eastAsia="en-US"/>
        </w:rPr>
        <w:t>развитие адекватных представлений о собственных возможностях, о насущно необходимом жизнеобеспечении, проявляющееся:</w:t>
      </w:r>
    </w:p>
    <w:p w:rsidR="00B65211" w:rsidRPr="00CD7F9D" w:rsidRDefault="00B65211" w:rsidP="00CD4C7F">
      <w:pPr>
        <w:pStyle w:val="a5"/>
        <w:numPr>
          <w:ilvl w:val="0"/>
          <w:numId w:val="163"/>
        </w:numPr>
        <w:jc w:val="both"/>
        <w:rPr>
          <w:rFonts w:eastAsia="Calibri"/>
          <w:lang w:eastAsia="en-US"/>
        </w:rPr>
      </w:pPr>
      <w:r w:rsidRPr="00CD7F9D">
        <w:rPr>
          <w:rFonts w:eastAsia="Calibri"/>
          <w:lang w:eastAsia="en-US"/>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B65211" w:rsidRPr="00CD7F9D" w:rsidRDefault="00B65211" w:rsidP="00CD4C7F">
      <w:pPr>
        <w:pStyle w:val="a5"/>
        <w:numPr>
          <w:ilvl w:val="0"/>
          <w:numId w:val="163"/>
        </w:numPr>
        <w:jc w:val="both"/>
        <w:rPr>
          <w:rFonts w:eastAsia="Calibri"/>
          <w:lang w:eastAsia="en-US"/>
        </w:rPr>
      </w:pPr>
      <w:r w:rsidRPr="00CD7F9D">
        <w:rPr>
          <w:rFonts w:eastAsia="Calibri"/>
          <w:lang w:eastAsia="en-US"/>
        </w:rPr>
        <w:t>в умении обратиться к учителю при затруднениях в учебном процессе, сформулировать запрос о специальной помощи;</w:t>
      </w:r>
    </w:p>
    <w:p w:rsidR="00B65211" w:rsidRPr="00CD7F9D" w:rsidRDefault="00B65211" w:rsidP="00CD4C7F">
      <w:pPr>
        <w:pStyle w:val="a5"/>
        <w:numPr>
          <w:ilvl w:val="0"/>
          <w:numId w:val="163"/>
        </w:numPr>
        <w:jc w:val="both"/>
        <w:rPr>
          <w:rFonts w:eastAsia="Calibri"/>
          <w:lang w:eastAsia="en-US"/>
        </w:rPr>
      </w:pPr>
      <w:r w:rsidRPr="00CD7F9D">
        <w:rPr>
          <w:rFonts w:eastAsia="Calibri"/>
          <w:lang w:eastAsia="en-US"/>
        </w:rPr>
        <w:t>в умении использовать помощь взрослого для разрешения затруднения, давать адекватную обратную связь учителю: понимаю или не понимаю;</w:t>
      </w:r>
    </w:p>
    <w:p w:rsidR="00B65211" w:rsidRPr="00CD7F9D" w:rsidRDefault="00B65211" w:rsidP="00CD4C7F">
      <w:pPr>
        <w:pStyle w:val="a5"/>
        <w:numPr>
          <w:ilvl w:val="0"/>
          <w:numId w:val="163"/>
        </w:numPr>
        <w:jc w:val="both"/>
        <w:rPr>
          <w:rFonts w:eastAsia="Calibri"/>
          <w:lang w:eastAsia="en-US"/>
        </w:rPr>
      </w:pPr>
      <w:r w:rsidRPr="00CD7F9D">
        <w:rPr>
          <w:rFonts w:eastAsia="Calibri"/>
          <w:lang w:eastAsia="en-US"/>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B65211" w:rsidRPr="00CD7F9D" w:rsidRDefault="00B65211" w:rsidP="00CD4C7F">
      <w:pPr>
        <w:pStyle w:val="a5"/>
        <w:numPr>
          <w:ilvl w:val="0"/>
          <w:numId w:val="164"/>
        </w:numPr>
        <w:ind w:left="284"/>
        <w:jc w:val="both"/>
        <w:rPr>
          <w:rFonts w:eastAsia="Calibri"/>
          <w:lang w:eastAsia="en-US"/>
        </w:rPr>
      </w:pPr>
      <w:r w:rsidRPr="00CD7F9D">
        <w:rPr>
          <w:rFonts w:eastAsia="Calibri"/>
          <w:lang w:eastAsia="en-US"/>
        </w:rPr>
        <w:t>овладение социально-бытовыми умениями, используемыми в повседневной жизни, проявляющееся:</w:t>
      </w:r>
    </w:p>
    <w:p w:rsidR="00B65211" w:rsidRPr="00CD7F9D" w:rsidRDefault="004843B9" w:rsidP="00CD4C7F">
      <w:pPr>
        <w:pStyle w:val="a5"/>
        <w:numPr>
          <w:ilvl w:val="0"/>
          <w:numId w:val="165"/>
        </w:numPr>
        <w:jc w:val="both"/>
        <w:rPr>
          <w:rFonts w:eastAsia="Calibri"/>
          <w:lang w:eastAsia="en-US"/>
        </w:rPr>
      </w:pPr>
      <w:r w:rsidRPr="00CD7F9D">
        <w:rPr>
          <w:rFonts w:eastAsia="Calibri"/>
          <w:lang w:eastAsia="en-US"/>
        </w:rPr>
        <w:t>в расширении</w:t>
      </w:r>
      <w:r w:rsidRPr="00CD7F9D">
        <w:rPr>
          <w:rFonts w:eastAsia="Calibri"/>
          <w:lang w:eastAsia="en-US"/>
        </w:rPr>
        <w:tab/>
      </w:r>
      <w:r w:rsidR="00B65211" w:rsidRPr="00CD7F9D">
        <w:rPr>
          <w:rFonts w:eastAsia="Calibri"/>
          <w:lang w:eastAsia="en-US"/>
        </w:rPr>
        <w:t>представлений</w:t>
      </w:r>
      <w:r w:rsidR="00B65211" w:rsidRPr="00CD7F9D">
        <w:rPr>
          <w:rFonts w:eastAsia="Calibri"/>
          <w:lang w:eastAsia="en-US"/>
        </w:rPr>
        <w:tab/>
        <w:t>об</w:t>
      </w:r>
      <w:r w:rsidR="00B65211" w:rsidRPr="00CD7F9D">
        <w:rPr>
          <w:rFonts w:eastAsia="Calibri"/>
          <w:lang w:eastAsia="en-US"/>
        </w:rPr>
        <w:tab/>
        <w:t>устройстве домашней жизни,</w:t>
      </w:r>
      <w:r w:rsidRPr="00CD7F9D">
        <w:rPr>
          <w:rFonts w:eastAsia="Calibri"/>
          <w:lang w:eastAsia="en-US"/>
        </w:rPr>
        <w:t xml:space="preserve">  разнообразии </w:t>
      </w:r>
      <w:r w:rsidR="00B65211" w:rsidRPr="00CD7F9D">
        <w:rPr>
          <w:rFonts w:eastAsia="Calibri"/>
          <w:lang w:eastAsia="en-US"/>
        </w:rPr>
        <w:t>повседневных</w:t>
      </w:r>
      <w:r w:rsidR="00B65211" w:rsidRPr="00CD7F9D">
        <w:rPr>
          <w:rFonts w:eastAsia="Calibri"/>
          <w:lang w:eastAsia="en-US"/>
        </w:rPr>
        <w:tab/>
        <w:t>бытовых</w:t>
      </w:r>
      <w:r w:rsidR="00B65211" w:rsidRPr="00CD7F9D">
        <w:rPr>
          <w:rFonts w:eastAsia="Calibri"/>
          <w:lang w:eastAsia="en-US"/>
        </w:rPr>
        <w:tab/>
        <w:t>дел,понимании  окружающих в быту предметов и вещей;</w:t>
      </w:r>
    </w:p>
    <w:p w:rsidR="00B65211" w:rsidRPr="00CD7F9D" w:rsidRDefault="00B65211" w:rsidP="00CD4C7F">
      <w:pPr>
        <w:pStyle w:val="a5"/>
        <w:numPr>
          <w:ilvl w:val="0"/>
          <w:numId w:val="165"/>
        </w:numPr>
        <w:jc w:val="both"/>
        <w:rPr>
          <w:rFonts w:eastAsia="Calibri"/>
          <w:lang w:eastAsia="en-US"/>
        </w:rPr>
      </w:pPr>
      <w:r w:rsidRPr="00CD7F9D">
        <w:rPr>
          <w:rFonts w:eastAsia="Calibri"/>
          <w:lang w:eastAsia="en-US"/>
        </w:rPr>
        <w:t>в умении включаться в разнообразные повседневные дела, принимать посильное участие;</w:t>
      </w:r>
    </w:p>
    <w:p w:rsidR="00B65211" w:rsidRPr="00CD7F9D" w:rsidRDefault="00B65211" w:rsidP="00CD4C7F">
      <w:pPr>
        <w:pStyle w:val="a5"/>
        <w:numPr>
          <w:ilvl w:val="0"/>
          <w:numId w:val="165"/>
        </w:numPr>
        <w:jc w:val="both"/>
        <w:rPr>
          <w:rFonts w:eastAsia="Calibri"/>
          <w:lang w:eastAsia="en-US"/>
        </w:rPr>
      </w:pPr>
      <w:r w:rsidRPr="00CD7F9D">
        <w:rPr>
          <w:rFonts w:eastAsia="Calibri"/>
          <w:lang w:eastAsia="en-US"/>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B65211" w:rsidRPr="00CD7F9D" w:rsidRDefault="00B65211" w:rsidP="00CD4C7F">
      <w:pPr>
        <w:pStyle w:val="a5"/>
        <w:numPr>
          <w:ilvl w:val="0"/>
          <w:numId w:val="165"/>
        </w:numPr>
        <w:jc w:val="both"/>
        <w:rPr>
          <w:rFonts w:eastAsia="Calibri"/>
          <w:lang w:eastAsia="en-US"/>
        </w:rPr>
      </w:pPr>
      <w:r w:rsidRPr="00CD7F9D">
        <w:rPr>
          <w:rFonts w:eastAsia="Calibri"/>
          <w:lang w:eastAsia="en-US"/>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B65211" w:rsidRPr="00CD7F9D" w:rsidRDefault="00B65211" w:rsidP="00CD4C7F">
      <w:pPr>
        <w:pStyle w:val="a5"/>
        <w:numPr>
          <w:ilvl w:val="0"/>
          <w:numId w:val="165"/>
        </w:numPr>
        <w:jc w:val="both"/>
        <w:rPr>
          <w:rFonts w:eastAsia="Calibri"/>
          <w:lang w:eastAsia="en-US"/>
        </w:rPr>
      </w:pPr>
      <w:r w:rsidRPr="00CD7F9D">
        <w:rPr>
          <w:rFonts w:eastAsia="Calibri"/>
          <w:lang w:eastAsia="en-US"/>
        </w:rPr>
        <w:t>в умении ориентироваться в пространстве школы и просить помощи в случае затруднений, ориентироваться в расписании занятий;</w:t>
      </w:r>
    </w:p>
    <w:p w:rsidR="00B65211" w:rsidRPr="00CD7F9D" w:rsidRDefault="00B65211" w:rsidP="00CD4C7F">
      <w:pPr>
        <w:pStyle w:val="a5"/>
        <w:numPr>
          <w:ilvl w:val="0"/>
          <w:numId w:val="165"/>
        </w:numPr>
        <w:jc w:val="both"/>
        <w:rPr>
          <w:rFonts w:eastAsia="Calibri"/>
          <w:lang w:eastAsia="en-US"/>
        </w:rPr>
      </w:pPr>
      <w:r w:rsidRPr="00CD7F9D">
        <w:rPr>
          <w:rFonts w:eastAsia="Calibri"/>
          <w:lang w:eastAsia="en-US"/>
        </w:rPr>
        <w:t>в умении включаться в разнообразные повседневные школьные дела,</w:t>
      </w:r>
    </w:p>
    <w:p w:rsidR="00B65211" w:rsidRPr="00CD7F9D" w:rsidRDefault="00B65211" w:rsidP="00CD4C7F">
      <w:pPr>
        <w:pStyle w:val="a5"/>
        <w:numPr>
          <w:ilvl w:val="0"/>
          <w:numId w:val="165"/>
        </w:numPr>
        <w:jc w:val="both"/>
        <w:rPr>
          <w:rFonts w:eastAsia="Calibri"/>
          <w:lang w:eastAsia="en-US"/>
        </w:rPr>
      </w:pPr>
      <w:r w:rsidRPr="00CD7F9D">
        <w:rPr>
          <w:rFonts w:eastAsia="Calibri"/>
          <w:lang w:eastAsia="en-US"/>
        </w:rPr>
        <w:t>принимать посильное участие, брать на себя ответственность;</w:t>
      </w:r>
    </w:p>
    <w:p w:rsidR="00B65211" w:rsidRPr="00CD7F9D" w:rsidRDefault="00B65211" w:rsidP="00CD4C7F">
      <w:pPr>
        <w:pStyle w:val="a5"/>
        <w:numPr>
          <w:ilvl w:val="0"/>
          <w:numId w:val="165"/>
        </w:numPr>
        <w:jc w:val="both"/>
        <w:rPr>
          <w:rFonts w:eastAsia="Calibri"/>
          <w:lang w:eastAsia="en-US"/>
        </w:rPr>
      </w:pPr>
      <w:r w:rsidRPr="00CD7F9D">
        <w:rPr>
          <w:rFonts w:eastAsia="Calibri"/>
          <w:lang w:eastAsia="en-US"/>
        </w:rPr>
        <w:t>в стремлении участвовать в подготовке и проведении праздников дома и в школе.</w:t>
      </w:r>
    </w:p>
    <w:p w:rsidR="00B65211" w:rsidRPr="00CD7F9D" w:rsidRDefault="00B65211" w:rsidP="00CD4C7F">
      <w:pPr>
        <w:pStyle w:val="a5"/>
        <w:numPr>
          <w:ilvl w:val="0"/>
          <w:numId w:val="166"/>
        </w:numPr>
        <w:ind w:left="426"/>
        <w:jc w:val="both"/>
        <w:rPr>
          <w:rFonts w:eastAsia="Calibri"/>
          <w:lang w:eastAsia="en-US"/>
        </w:rPr>
      </w:pPr>
      <w:r w:rsidRPr="00CD7F9D">
        <w:rPr>
          <w:rFonts w:eastAsia="Calibri"/>
          <w:lang w:eastAsia="en-US"/>
        </w:rPr>
        <w:t>овладение</w:t>
      </w:r>
      <w:r w:rsidRPr="00CD7F9D">
        <w:rPr>
          <w:rFonts w:eastAsia="Calibri"/>
          <w:lang w:eastAsia="en-US"/>
        </w:rPr>
        <w:tab/>
        <w:t>навыками</w:t>
      </w:r>
      <w:r w:rsidRPr="00CD7F9D">
        <w:rPr>
          <w:rFonts w:eastAsia="Calibri"/>
          <w:lang w:eastAsia="en-US"/>
        </w:rPr>
        <w:tab/>
        <w:t>коммуникации</w:t>
      </w:r>
      <w:r w:rsidRPr="00CD7F9D">
        <w:rPr>
          <w:rFonts w:eastAsia="Calibri"/>
          <w:lang w:eastAsia="en-US"/>
        </w:rPr>
        <w:tab/>
        <w:t>и</w:t>
      </w:r>
      <w:r w:rsidRPr="00CD7F9D">
        <w:rPr>
          <w:rFonts w:eastAsia="Calibri"/>
          <w:lang w:eastAsia="en-US"/>
        </w:rPr>
        <w:tab/>
        <w:t>принятыми ритуалами социального взаимодействия, проявляющееся:</w:t>
      </w:r>
    </w:p>
    <w:p w:rsidR="00B65211" w:rsidRPr="00CD7F9D" w:rsidRDefault="00B65211" w:rsidP="00CD4C7F">
      <w:pPr>
        <w:pStyle w:val="a5"/>
        <w:numPr>
          <w:ilvl w:val="0"/>
          <w:numId w:val="167"/>
        </w:numPr>
        <w:ind w:left="709"/>
        <w:jc w:val="both"/>
        <w:rPr>
          <w:rFonts w:eastAsia="Calibri"/>
          <w:lang w:eastAsia="en-US"/>
        </w:rPr>
      </w:pPr>
      <w:r w:rsidRPr="00CD7F9D">
        <w:rPr>
          <w:rFonts w:eastAsia="Calibri"/>
          <w:lang w:eastAsia="en-US"/>
        </w:rPr>
        <w:t>в расширении знаний правил коммуникации;</w:t>
      </w:r>
    </w:p>
    <w:p w:rsidR="00B65211" w:rsidRPr="00CD7F9D" w:rsidRDefault="00B65211" w:rsidP="00CD4C7F">
      <w:pPr>
        <w:pStyle w:val="a5"/>
        <w:numPr>
          <w:ilvl w:val="0"/>
          <w:numId w:val="167"/>
        </w:numPr>
        <w:ind w:left="709"/>
        <w:jc w:val="both"/>
        <w:rPr>
          <w:rFonts w:eastAsia="Calibri"/>
          <w:lang w:eastAsia="en-US"/>
        </w:rPr>
      </w:pPr>
      <w:r w:rsidRPr="00CD7F9D">
        <w:rPr>
          <w:rFonts w:eastAsia="Calibri"/>
          <w:lang w:eastAsia="en-US"/>
        </w:rP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B65211" w:rsidRPr="00CD7F9D" w:rsidRDefault="00B65211" w:rsidP="00CD4C7F">
      <w:pPr>
        <w:pStyle w:val="a5"/>
        <w:numPr>
          <w:ilvl w:val="0"/>
          <w:numId w:val="167"/>
        </w:numPr>
        <w:ind w:left="709"/>
        <w:jc w:val="both"/>
        <w:rPr>
          <w:rFonts w:eastAsia="Calibri"/>
          <w:lang w:eastAsia="en-US"/>
        </w:rPr>
      </w:pPr>
      <w:r w:rsidRPr="00CD7F9D">
        <w:rPr>
          <w:rFonts w:eastAsia="Calibri"/>
          <w:lang w:eastAsia="en-US"/>
        </w:rPr>
        <w:t>в умении решать актуальные школьные и житейские задачи, используя коммуникацию как средство достижения цели (вербальную, невербальную);</w:t>
      </w:r>
    </w:p>
    <w:p w:rsidR="00B65211" w:rsidRPr="00CD7F9D" w:rsidRDefault="00B65211" w:rsidP="00CD4C7F">
      <w:pPr>
        <w:pStyle w:val="a5"/>
        <w:numPr>
          <w:ilvl w:val="0"/>
          <w:numId w:val="167"/>
        </w:numPr>
        <w:ind w:left="709"/>
        <w:jc w:val="both"/>
        <w:rPr>
          <w:rFonts w:eastAsia="Calibri"/>
          <w:lang w:eastAsia="en-US"/>
        </w:rPr>
      </w:pPr>
      <w:r w:rsidRPr="00CD7F9D">
        <w:rPr>
          <w:rFonts w:eastAsia="Calibri"/>
          <w:lang w:eastAsia="en-US"/>
        </w:rPr>
        <w:t>в умении начать и поддержать разговор, задать вопрос, выразить свои намерения, просьбу, пожелание, опасения, завершить разговор;</w:t>
      </w:r>
    </w:p>
    <w:p w:rsidR="00B65211" w:rsidRPr="00CD7F9D" w:rsidRDefault="00B65211" w:rsidP="00CD4C7F">
      <w:pPr>
        <w:pStyle w:val="a5"/>
        <w:numPr>
          <w:ilvl w:val="0"/>
          <w:numId w:val="167"/>
        </w:numPr>
        <w:ind w:left="709"/>
        <w:jc w:val="both"/>
        <w:rPr>
          <w:rFonts w:eastAsia="Calibri"/>
          <w:lang w:eastAsia="en-US"/>
        </w:rPr>
      </w:pPr>
      <w:r w:rsidRPr="00CD7F9D">
        <w:rPr>
          <w:rFonts w:eastAsia="Calibri"/>
          <w:lang w:eastAsia="en-US"/>
        </w:rPr>
        <w:t>в умении корректно выразить отказ и недовольство, благодарность, сочувствие и т.д.;</w:t>
      </w:r>
    </w:p>
    <w:p w:rsidR="00B65211" w:rsidRPr="00CD7F9D" w:rsidRDefault="00B65211" w:rsidP="00CD4C7F">
      <w:pPr>
        <w:pStyle w:val="a5"/>
        <w:numPr>
          <w:ilvl w:val="0"/>
          <w:numId w:val="167"/>
        </w:numPr>
        <w:ind w:left="709"/>
        <w:jc w:val="both"/>
        <w:rPr>
          <w:rFonts w:eastAsia="Calibri"/>
          <w:lang w:eastAsia="en-US"/>
        </w:rPr>
      </w:pPr>
      <w:r w:rsidRPr="00CD7F9D">
        <w:rPr>
          <w:rFonts w:eastAsia="Calibri"/>
          <w:lang w:eastAsia="en-US"/>
        </w:rPr>
        <w:t>в умении получать и уточнять информацию от собеседника;</w:t>
      </w:r>
    </w:p>
    <w:p w:rsidR="00B65211" w:rsidRPr="00CD7F9D" w:rsidRDefault="00B65211" w:rsidP="00CD4C7F">
      <w:pPr>
        <w:pStyle w:val="a5"/>
        <w:numPr>
          <w:ilvl w:val="0"/>
          <w:numId w:val="167"/>
        </w:numPr>
        <w:ind w:left="709"/>
        <w:jc w:val="both"/>
        <w:rPr>
          <w:rFonts w:eastAsia="Calibri"/>
          <w:lang w:eastAsia="en-US"/>
        </w:rPr>
      </w:pPr>
      <w:r w:rsidRPr="00CD7F9D">
        <w:rPr>
          <w:rFonts w:eastAsia="Calibri"/>
          <w:lang w:eastAsia="en-US"/>
        </w:rPr>
        <w:t>в освоении культурных форм выражения своих чувств.</w:t>
      </w:r>
    </w:p>
    <w:p w:rsidR="00B65211" w:rsidRPr="00CD7F9D" w:rsidRDefault="00B65211" w:rsidP="00CD4C7F">
      <w:pPr>
        <w:pStyle w:val="a5"/>
        <w:numPr>
          <w:ilvl w:val="0"/>
          <w:numId w:val="168"/>
        </w:numPr>
        <w:ind w:left="284"/>
        <w:jc w:val="both"/>
        <w:rPr>
          <w:rFonts w:eastAsia="Calibri"/>
          <w:lang w:eastAsia="en-US"/>
        </w:rPr>
      </w:pPr>
      <w:r w:rsidRPr="00CD7F9D">
        <w:rPr>
          <w:rFonts w:eastAsia="Calibri"/>
          <w:lang w:eastAsia="en-US"/>
        </w:rPr>
        <w:t>способность к осмыслению и дифференциации картины мира, ее пространственно- временной организации, проявляющаяся:</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расширен</w:t>
      </w:r>
      <w:r w:rsidR="00C714F8" w:rsidRPr="00CD7F9D">
        <w:rPr>
          <w:rFonts w:eastAsia="Calibri"/>
          <w:lang w:eastAsia="en-US"/>
        </w:rPr>
        <w:t xml:space="preserve">ии и обогащении опыта реального </w:t>
      </w:r>
      <w:r w:rsidRPr="00CD7F9D">
        <w:rPr>
          <w:rFonts w:eastAsia="Calibri"/>
          <w:lang w:eastAsia="en-US"/>
        </w:rPr>
        <w:t>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расширении представлений о целостной и подробной картине мира, упорядоченной в пространстве и времени, адекватных возрасту ребёнка;</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умении накапливать личные впечатления, связанные с явлениями окружающего мира;</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умении устанавливать взаимосвязь между природным порядком и ходом собственной жизни в семье и в школе;</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умении устанавливать взаимосвязь общественного порядка и уклада собственной жизни в семье и в школе, соответствовать этому порядку;</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развитии любознательности, наблюдательности, способности замечать новое, задавать вопросы;</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развитии активности во взаимодействии с миром, понимании собственной результативности;</w:t>
      </w:r>
    </w:p>
    <w:p w:rsidR="00B65211" w:rsidRPr="00CD7F9D" w:rsidRDefault="00B65211" w:rsidP="00CD4C7F">
      <w:pPr>
        <w:pStyle w:val="a5"/>
        <w:numPr>
          <w:ilvl w:val="0"/>
          <w:numId w:val="170"/>
        </w:numPr>
        <w:ind w:left="709"/>
        <w:jc w:val="both"/>
        <w:rPr>
          <w:rFonts w:eastAsia="Calibri"/>
          <w:lang w:eastAsia="en-US"/>
        </w:rPr>
      </w:pPr>
      <w:r w:rsidRPr="00CD7F9D">
        <w:rPr>
          <w:rFonts w:eastAsia="Calibri"/>
          <w:lang w:eastAsia="en-US"/>
        </w:rPr>
        <w:t>в накоплении опыта освоения нового при помощи экскурсий и путешествий;</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умении передать свои впечатления, соображения, умозаключения так, чтобы быть понятым другим человеком;</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умении принимать и включать в свой личный опыт жизненный опыт других людей;</w:t>
      </w:r>
    </w:p>
    <w:p w:rsidR="00B65211" w:rsidRPr="00CD7F9D" w:rsidRDefault="00B65211" w:rsidP="00CD4C7F">
      <w:pPr>
        <w:pStyle w:val="a5"/>
        <w:numPr>
          <w:ilvl w:val="0"/>
          <w:numId w:val="169"/>
        </w:numPr>
        <w:ind w:left="709"/>
        <w:jc w:val="both"/>
        <w:rPr>
          <w:rFonts w:eastAsia="Calibri"/>
          <w:lang w:eastAsia="en-US"/>
        </w:rPr>
      </w:pPr>
      <w:r w:rsidRPr="00CD7F9D">
        <w:rPr>
          <w:rFonts w:eastAsia="Calibri"/>
          <w:lang w:eastAsia="en-US"/>
        </w:rPr>
        <w:t>в способности взаимодействовать с другими людьми, умении делиться своими воспоминаниями, впечатлениями и планами.</w:t>
      </w:r>
    </w:p>
    <w:p w:rsidR="00B65211" w:rsidRPr="00CD7F9D" w:rsidRDefault="00B65211" w:rsidP="00CD4C7F">
      <w:pPr>
        <w:pStyle w:val="a5"/>
        <w:numPr>
          <w:ilvl w:val="0"/>
          <w:numId w:val="168"/>
        </w:numPr>
        <w:ind w:left="284"/>
        <w:jc w:val="both"/>
        <w:rPr>
          <w:rFonts w:eastAsia="Calibri"/>
          <w:lang w:eastAsia="en-US"/>
        </w:rPr>
      </w:pPr>
      <w:r w:rsidRPr="00CD7F9D">
        <w:rPr>
          <w:rFonts w:eastAsia="Calibri"/>
          <w:lang w:eastAsia="en-US"/>
        </w:rPr>
        <w:t xml:space="preserve">способность к осмыслению социального окружения, своего места в нем, принятие соответствующих           возрасту    </w:t>
      </w:r>
      <w:r w:rsidR="00C714F8" w:rsidRPr="00CD7F9D">
        <w:rPr>
          <w:rFonts w:eastAsia="Calibri"/>
          <w:lang w:eastAsia="en-US"/>
        </w:rPr>
        <w:t xml:space="preserve">    ценностей      и</w:t>
      </w:r>
      <w:r w:rsidR="00C714F8" w:rsidRPr="00CD7F9D">
        <w:rPr>
          <w:rFonts w:eastAsia="Calibri"/>
          <w:lang w:eastAsia="en-US"/>
        </w:rPr>
        <w:tab/>
        <w:t xml:space="preserve">социальных </w:t>
      </w:r>
      <w:r w:rsidRPr="00CD7F9D">
        <w:rPr>
          <w:rFonts w:eastAsia="Calibri"/>
          <w:lang w:eastAsia="en-US"/>
        </w:rPr>
        <w:t>ролей, проявляющаяся:</w:t>
      </w:r>
    </w:p>
    <w:p w:rsidR="00B65211" w:rsidRPr="00CD7F9D" w:rsidRDefault="00B65211" w:rsidP="00CD4C7F">
      <w:pPr>
        <w:pStyle w:val="a5"/>
        <w:numPr>
          <w:ilvl w:val="0"/>
          <w:numId w:val="171"/>
        </w:numPr>
        <w:ind w:left="709"/>
        <w:jc w:val="both"/>
        <w:rPr>
          <w:rFonts w:eastAsia="Calibri"/>
          <w:lang w:eastAsia="en-US"/>
        </w:rPr>
      </w:pPr>
      <w:r w:rsidRPr="00CD7F9D">
        <w:rPr>
          <w:rFonts w:eastAsia="Calibri"/>
          <w:lang w:eastAsia="en-US"/>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B65211" w:rsidRPr="00CD7F9D" w:rsidRDefault="00B65211" w:rsidP="00CD4C7F">
      <w:pPr>
        <w:pStyle w:val="a5"/>
        <w:numPr>
          <w:ilvl w:val="0"/>
          <w:numId w:val="171"/>
        </w:numPr>
        <w:ind w:left="709"/>
        <w:jc w:val="both"/>
        <w:rPr>
          <w:rFonts w:eastAsia="Calibri"/>
          <w:lang w:eastAsia="en-US"/>
        </w:rPr>
      </w:pPr>
      <w:r w:rsidRPr="00CD7F9D">
        <w:rPr>
          <w:rFonts w:eastAsia="Calibri"/>
          <w:lang w:eastAsia="en-US"/>
        </w:rPr>
        <w:t>в освоении возможностей и допустимых границ социальных контактов, выработки адекватной дистанции в зависимости от ситуации общения;</w:t>
      </w:r>
    </w:p>
    <w:p w:rsidR="00B65211" w:rsidRPr="00CD7F9D" w:rsidRDefault="00B65211" w:rsidP="00CD4C7F">
      <w:pPr>
        <w:pStyle w:val="a5"/>
        <w:numPr>
          <w:ilvl w:val="0"/>
          <w:numId w:val="171"/>
        </w:numPr>
        <w:ind w:left="709"/>
        <w:jc w:val="both"/>
        <w:rPr>
          <w:rFonts w:eastAsia="Calibri"/>
          <w:lang w:eastAsia="en-US"/>
        </w:rPr>
      </w:pPr>
      <w:r w:rsidRPr="00CD7F9D">
        <w:rPr>
          <w:rFonts w:eastAsia="Calibri"/>
          <w:lang w:eastAsia="en-US"/>
        </w:rPr>
        <w:t>в умении проявлять инициативу, корректно устанавливать и ограничивать контакт;</w:t>
      </w:r>
    </w:p>
    <w:p w:rsidR="00B65211" w:rsidRPr="00CD7F9D" w:rsidRDefault="00B65211" w:rsidP="00CD4C7F">
      <w:pPr>
        <w:pStyle w:val="a5"/>
        <w:numPr>
          <w:ilvl w:val="0"/>
          <w:numId w:val="171"/>
        </w:numPr>
        <w:ind w:left="709"/>
        <w:jc w:val="both"/>
        <w:rPr>
          <w:rFonts w:eastAsia="Calibri"/>
          <w:lang w:eastAsia="en-US"/>
        </w:rPr>
      </w:pPr>
      <w:r w:rsidRPr="00CD7F9D">
        <w:rPr>
          <w:rFonts w:eastAsia="Calibri"/>
          <w:lang w:eastAsia="en-US"/>
        </w:rPr>
        <w:t>в умении не быть назойливым в своих просьбах и требованиях, быть благодарным за проявление внимания и оказание помощи;</w:t>
      </w:r>
    </w:p>
    <w:p w:rsidR="00B65211" w:rsidRPr="00CD7F9D" w:rsidRDefault="00B65211" w:rsidP="00CD4C7F">
      <w:pPr>
        <w:pStyle w:val="a5"/>
        <w:numPr>
          <w:ilvl w:val="0"/>
          <w:numId w:val="171"/>
        </w:numPr>
        <w:ind w:left="709"/>
        <w:jc w:val="both"/>
        <w:rPr>
          <w:rFonts w:eastAsia="Calibri"/>
          <w:lang w:eastAsia="en-US"/>
        </w:rPr>
      </w:pPr>
      <w:r w:rsidRPr="00CD7F9D">
        <w:rPr>
          <w:rFonts w:eastAsia="Calibri"/>
          <w:lang w:eastAsia="en-US"/>
        </w:rPr>
        <w:t>в умении применять формы выражения своих чувств соответственно ситуации социального контакта.</w:t>
      </w:r>
    </w:p>
    <w:p w:rsidR="00B65211" w:rsidRPr="00CD7F9D" w:rsidRDefault="00B65211" w:rsidP="00C714F8">
      <w:pPr>
        <w:jc w:val="both"/>
        <w:rPr>
          <w:rFonts w:eastAsia="Calibri"/>
          <w:lang w:eastAsia="en-US"/>
        </w:rPr>
      </w:pPr>
      <w:r w:rsidRPr="00CD7F9D">
        <w:rPr>
          <w:rFonts w:eastAsia="Calibri"/>
          <w:lang w:eastAsia="en-US"/>
        </w:rPr>
        <w:t>Результаты специальной поддержки отражают:</w:t>
      </w:r>
    </w:p>
    <w:p w:rsidR="00B65211" w:rsidRPr="00CD7F9D" w:rsidRDefault="00B65211" w:rsidP="00CD4C7F">
      <w:pPr>
        <w:pStyle w:val="a5"/>
        <w:numPr>
          <w:ilvl w:val="0"/>
          <w:numId w:val="172"/>
        </w:numPr>
        <w:ind w:left="284"/>
        <w:jc w:val="both"/>
        <w:rPr>
          <w:rFonts w:eastAsia="Calibri"/>
          <w:lang w:eastAsia="en-US"/>
        </w:rPr>
      </w:pPr>
      <w:r w:rsidRPr="00CD7F9D">
        <w:rPr>
          <w:rFonts w:eastAsia="Calibri"/>
          <w:lang w:eastAsia="en-US"/>
        </w:rPr>
        <w:t>способность усваивать новый учебный материал, адекватно включаться в классные занятия и соответствовать общему темпу занятий;</w:t>
      </w:r>
    </w:p>
    <w:p w:rsidR="00B65211" w:rsidRPr="00CD7F9D" w:rsidRDefault="00B65211" w:rsidP="00CD4C7F">
      <w:pPr>
        <w:pStyle w:val="a5"/>
        <w:numPr>
          <w:ilvl w:val="0"/>
          <w:numId w:val="172"/>
        </w:numPr>
        <w:ind w:left="284"/>
        <w:jc w:val="both"/>
        <w:rPr>
          <w:rFonts w:eastAsia="Calibri"/>
          <w:lang w:eastAsia="en-US"/>
        </w:rPr>
      </w:pPr>
      <w:r w:rsidRPr="00CD7F9D">
        <w:rPr>
          <w:rFonts w:eastAsia="Calibri"/>
          <w:lang w:eastAsia="en-US"/>
        </w:rPr>
        <w:t>способность использовать речевые возможности на уроках п</w:t>
      </w:r>
      <w:r w:rsidR="00C714F8" w:rsidRPr="00CD7F9D">
        <w:rPr>
          <w:rFonts w:eastAsia="Calibri"/>
          <w:lang w:eastAsia="en-US"/>
        </w:rPr>
        <w:t>ри ответах и в других ситуациях</w:t>
      </w:r>
      <w:r w:rsidRPr="00CD7F9D">
        <w:rPr>
          <w:rFonts w:eastAsia="Calibri"/>
          <w:lang w:eastAsia="en-US"/>
        </w:rPr>
        <w:t xml:space="preserve"> общения,   умение   передавать   свои   впечатления,  умозаключения так, чтобы быть понятым другим человеком, умение задавать вопросы;</w:t>
      </w:r>
    </w:p>
    <w:p w:rsidR="00B65211" w:rsidRPr="00CD7F9D" w:rsidRDefault="00B65211" w:rsidP="00CD4C7F">
      <w:pPr>
        <w:pStyle w:val="a5"/>
        <w:numPr>
          <w:ilvl w:val="0"/>
          <w:numId w:val="172"/>
        </w:numPr>
        <w:ind w:left="284"/>
        <w:jc w:val="both"/>
        <w:rPr>
          <w:rFonts w:eastAsia="Calibri"/>
          <w:lang w:eastAsia="en-US"/>
        </w:rPr>
      </w:pPr>
      <w:r w:rsidRPr="00CD7F9D">
        <w:rPr>
          <w:rFonts w:eastAsia="Calibri"/>
          <w:lang w:eastAsia="en-US"/>
        </w:rPr>
        <w:t>способность к наблюдательности, умение замечать новое;</w:t>
      </w:r>
    </w:p>
    <w:p w:rsidR="00B65211" w:rsidRPr="00CD7F9D" w:rsidRDefault="00B65211" w:rsidP="00CD4C7F">
      <w:pPr>
        <w:pStyle w:val="a5"/>
        <w:numPr>
          <w:ilvl w:val="0"/>
          <w:numId w:val="172"/>
        </w:numPr>
        <w:ind w:left="284"/>
        <w:jc w:val="both"/>
        <w:rPr>
          <w:rFonts w:eastAsia="Calibri"/>
          <w:lang w:eastAsia="en-US"/>
        </w:rPr>
      </w:pPr>
      <w:r w:rsidRPr="00CD7F9D">
        <w:rPr>
          <w:rFonts w:eastAsia="Calibri"/>
          <w:lang w:eastAsia="en-US"/>
        </w:rPr>
        <w:t>овладение эффективными способами учебно-познавательной и предметно- практической деятельности;</w:t>
      </w:r>
    </w:p>
    <w:p w:rsidR="00B65211" w:rsidRPr="00CD7F9D" w:rsidRDefault="00B65211" w:rsidP="00CD4C7F">
      <w:pPr>
        <w:pStyle w:val="a5"/>
        <w:numPr>
          <w:ilvl w:val="0"/>
          <w:numId w:val="172"/>
        </w:numPr>
        <w:ind w:left="284"/>
        <w:jc w:val="both"/>
        <w:rPr>
          <w:rFonts w:eastAsia="Calibri"/>
          <w:lang w:eastAsia="en-US"/>
        </w:rPr>
      </w:pPr>
      <w:r w:rsidRPr="00CD7F9D">
        <w:rPr>
          <w:rFonts w:eastAsia="Calibri"/>
          <w:lang w:eastAsia="en-US"/>
        </w:rPr>
        <w:t>стремление к активности и самостоятельности в разных видах предметно-</w:t>
      </w:r>
    </w:p>
    <w:p w:rsidR="00B65211" w:rsidRPr="00CD7F9D" w:rsidRDefault="00B65211" w:rsidP="00CD4C7F">
      <w:pPr>
        <w:pStyle w:val="a5"/>
        <w:numPr>
          <w:ilvl w:val="0"/>
          <w:numId w:val="172"/>
        </w:numPr>
        <w:ind w:left="284"/>
        <w:jc w:val="both"/>
        <w:rPr>
          <w:rFonts w:eastAsia="Calibri"/>
          <w:lang w:eastAsia="en-US"/>
        </w:rPr>
      </w:pPr>
      <w:r w:rsidRPr="00CD7F9D">
        <w:rPr>
          <w:rFonts w:eastAsia="Calibri"/>
          <w:lang w:eastAsia="en-US"/>
        </w:rPr>
        <w:t>практической деятельности;</w:t>
      </w:r>
    </w:p>
    <w:p w:rsidR="00B65211" w:rsidRPr="00CD7F9D" w:rsidRDefault="00B65211" w:rsidP="00CD4C7F">
      <w:pPr>
        <w:pStyle w:val="a5"/>
        <w:numPr>
          <w:ilvl w:val="0"/>
          <w:numId w:val="172"/>
        </w:numPr>
        <w:ind w:left="284"/>
        <w:jc w:val="both"/>
        <w:rPr>
          <w:rFonts w:eastAsia="Calibri"/>
          <w:lang w:eastAsia="en-US"/>
        </w:rPr>
      </w:pPr>
      <w:r w:rsidRPr="00CD7F9D">
        <w:rPr>
          <w:rFonts w:eastAsia="Calibri"/>
          <w:lang w:eastAsia="en-US"/>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B65211" w:rsidRPr="00CD7F9D" w:rsidRDefault="00B65211" w:rsidP="00C714F8">
      <w:pPr>
        <w:tabs>
          <w:tab w:val="left" w:pos="-1134"/>
        </w:tabs>
        <w:spacing w:after="5"/>
        <w:ind w:firstLine="426"/>
        <w:jc w:val="both"/>
        <w:rPr>
          <w:rFonts w:eastAsia="Calibri"/>
          <w:lang w:eastAsia="en-US"/>
        </w:rPr>
      </w:pPr>
      <w:r w:rsidRPr="00CD7F9D">
        <w:rPr>
          <w:rFonts w:eastAsia="Calibri"/>
          <w:lang w:eastAsia="en-US"/>
        </w:rPr>
        <w:t>Требования к результатам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w:t>
      </w:r>
      <w:r w:rsidR="00C714F8" w:rsidRPr="00CD7F9D">
        <w:rPr>
          <w:rFonts w:eastAsia="Calibri"/>
          <w:lang w:eastAsia="en-US"/>
        </w:rPr>
        <w:t>бностями.</w:t>
      </w:r>
    </w:p>
    <w:p w:rsidR="00C714F8" w:rsidRPr="00CD7F9D" w:rsidRDefault="00C714F8" w:rsidP="00C714F8">
      <w:pPr>
        <w:tabs>
          <w:tab w:val="left" w:pos="-1134"/>
        </w:tabs>
        <w:spacing w:after="5"/>
        <w:ind w:firstLine="426"/>
        <w:jc w:val="both"/>
        <w:rPr>
          <w:color w:val="000000"/>
        </w:rPr>
      </w:pPr>
    </w:p>
    <w:p w:rsidR="00CE0A78" w:rsidRPr="00CD7F9D" w:rsidRDefault="00CE0A78" w:rsidP="00D76765">
      <w:pPr>
        <w:tabs>
          <w:tab w:val="left" w:pos="-1134"/>
        </w:tabs>
        <w:spacing w:after="12" w:line="269" w:lineRule="auto"/>
        <w:ind w:left="9" w:right="110" w:firstLine="710"/>
        <w:jc w:val="both"/>
        <w:rPr>
          <w:b/>
          <w:color w:val="000000"/>
        </w:rPr>
      </w:pPr>
      <w:r w:rsidRPr="00CD7F9D">
        <w:rPr>
          <w:b/>
          <w:color w:val="000000"/>
        </w:rPr>
        <w:t xml:space="preserve">1.3. </w:t>
      </w:r>
      <w:r w:rsidR="00A87D09" w:rsidRPr="00CD7F9D">
        <w:rPr>
          <w:b/>
          <w:color w:val="000000"/>
        </w:rPr>
        <w:t>Система оценки достижений планируемых результатов освоения основной образовательной программы начальногообщего образования</w:t>
      </w:r>
    </w:p>
    <w:p w:rsidR="00CE0A78" w:rsidRPr="00CD7F9D" w:rsidRDefault="00CE0A78" w:rsidP="00CE0A78">
      <w:pPr>
        <w:tabs>
          <w:tab w:val="left" w:pos="-1134"/>
        </w:tabs>
        <w:spacing w:after="5" w:line="268" w:lineRule="auto"/>
        <w:ind w:left="10" w:right="57" w:hanging="10"/>
        <w:jc w:val="center"/>
        <w:rPr>
          <w:color w:val="000000"/>
        </w:rPr>
      </w:pPr>
    </w:p>
    <w:p w:rsidR="00CE0A78" w:rsidRPr="00CD7F9D" w:rsidRDefault="00CE0A78" w:rsidP="003E7FF6">
      <w:pPr>
        <w:tabs>
          <w:tab w:val="left" w:pos="-1134"/>
        </w:tabs>
        <w:spacing w:after="5" w:line="271" w:lineRule="auto"/>
        <w:ind w:left="720" w:right="99" w:hanging="10"/>
        <w:jc w:val="both"/>
        <w:rPr>
          <w:color w:val="000000"/>
        </w:rPr>
      </w:pPr>
      <w:r w:rsidRPr="00CD7F9D">
        <w:rPr>
          <w:b/>
          <w:color w:val="000000"/>
        </w:rPr>
        <w:t xml:space="preserve">Общие положения. Оценка внешняя и внутренняя </w:t>
      </w:r>
    </w:p>
    <w:p w:rsidR="00CE0A78" w:rsidRPr="00CD7F9D" w:rsidRDefault="00CE0A78" w:rsidP="00C714F8">
      <w:pPr>
        <w:tabs>
          <w:tab w:val="left" w:pos="-1134"/>
        </w:tabs>
        <w:spacing w:after="12"/>
        <w:ind w:right="107" w:firstLine="284"/>
        <w:jc w:val="both"/>
        <w:rPr>
          <w:color w:val="000000"/>
        </w:rPr>
      </w:pPr>
      <w:r w:rsidRPr="00CD7F9D">
        <w:rPr>
          <w:color w:val="000000"/>
        </w:rPr>
        <w:t xml:space="preserve">В соответствии с ФГОС НОО основным </w:t>
      </w:r>
      <w:r w:rsidRPr="00CD7F9D">
        <w:rPr>
          <w:i/>
          <w:color w:val="000000"/>
        </w:rPr>
        <w:t>объектом</w:t>
      </w:r>
      <w:r w:rsidRPr="00CD7F9D">
        <w:rPr>
          <w:color w:val="000000"/>
        </w:rPr>
        <w:t xml:space="preserve"> системы оценки результатов образования на ступени начального общего образования, её </w:t>
      </w:r>
      <w:r w:rsidRPr="00CD7F9D">
        <w:rPr>
          <w:i/>
          <w:color w:val="000000"/>
        </w:rPr>
        <w:t xml:space="preserve">содержательной и критериальной базой, </w:t>
      </w:r>
      <w:r w:rsidRPr="00CD7F9D">
        <w:rPr>
          <w:color w:val="000000"/>
        </w:rPr>
        <w:t>выступают</w:t>
      </w:r>
      <w:r w:rsidRPr="00CD7F9D">
        <w:rPr>
          <w:i/>
          <w:color w:val="000000"/>
        </w:rPr>
        <w:t xml:space="preserve"> планируемые результаты</w:t>
      </w:r>
      <w:r w:rsidRPr="00CD7F9D">
        <w:rPr>
          <w:color w:val="000000"/>
        </w:rPr>
        <w:t xml:space="preserve"> освоения обучающимися основной образовательной программыначального общего образования. </w:t>
      </w:r>
    </w:p>
    <w:p w:rsidR="00CE0A78" w:rsidRPr="00CD7F9D" w:rsidRDefault="00CE0A78" w:rsidP="00C714F8">
      <w:pPr>
        <w:tabs>
          <w:tab w:val="left" w:pos="-1134"/>
        </w:tabs>
        <w:spacing w:after="12"/>
        <w:ind w:right="11" w:firstLine="284"/>
        <w:jc w:val="both"/>
        <w:rPr>
          <w:color w:val="000000"/>
        </w:rPr>
      </w:pPr>
      <w:r w:rsidRPr="00CD7F9D">
        <w:rPr>
          <w:color w:val="000000"/>
        </w:rPr>
        <w:t xml:space="preserve">Система оценки достижения планируемых результатов освоения ООП НОО является неотъемлемой частью </w:t>
      </w:r>
      <w:r w:rsidRPr="00CD7F9D">
        <w:rPr>
          <w:i/>
          <w:color w:val="000000"/>
        </w:rPr>
        <w:t xml:space="preserve">обеспечения качества образования. </w:t>
      </w:r>
    </w:p>
    <w:p w:rsidR="003E7FF6" w:rsidRPr="00CD7F9D" w:rsidRDefault="00CE0A78" w:rsidP="00C714F8">
      <w:pPr>
        <w:tabs>
          <w:tab w:val="left" w:pos="-1134"/>
        </w:tabs>
        <w:spacing w:after="46"/>
        <w:ind w:right="117" w:firstLine="284"/>
        <w:jc w:val="both"/>
        <w:rPr>
          <w:color w:val="000000"/>
        </w:rPr>
      </w:pPr>
      <w:r w:rsidRPr="00CD7F9D">
        <w:rPr>
          <w:color w:val="00000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CE0A78" w:rsidRPr="00CD7F9D" w:rsidRDefault="00CE0A78" w:rsidP="003E7FF6">
      <w:pPr>
        <w:tabs>
          <w:tab w:val="left" w:pos="-1134"/>
        </w:tabs>
        <w:spacing w:after="46"/>
        <w:ind w:right="117"/>
        <w:jc w:val="both"/>
        <w:rPr>
          <w:i/>
          <w:color w:val="000000"/>
        </w:rPr>
      </w:pPr>
      <w:r w:rsidRPr="00CD7F9D">
        <w:rPr>
          <w:i/>
          <w:color w:val="000000"/>
        </w:rPr>
        <w:t xml:space="preserve"> Её основными функциями являются: </w:t>
      </w:r>
    </w:p>
    <w:p w:rsidR="00CE0A78" w:rsidRPr="00CD7F9D" w:rsidRDefault="00CE0A78" w:rsidP="00CD4C7F">
      <w:pPr>
        <w:numPr>
          <w:ilvl w:val="0"/>
          <w:numId w:val="56"/>
        </w:numPr>
        <w:tabs>
          <w:tab w:val="left" w:pos="-1134"/>
          <w:tab w:val="left" w:pos="426"/>
        </w:tabs>
        <w:spacing w:after="12"/>
        <w:ind w:left="0" w:firstLine="284"/>
        <w:contextualSpacing/>
        <w:jc w:val="both"/>
        <w:rPr>
          <w:color w:val="000000"/>
        </w:rPr>
      </w:pPr>
      <w:r w:rsidRPr="00CD7F9D">
        <w:rPr>
          <w:color w:val="000000"/>
        </w:rPr>
        <w:t xml:space="preserve">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программыначального общего образования; </w:t>
      </w:r>
    </w:p>
    <w:p w:rsidR="00CE0A78" w:rsidRPr="00CD7F9D" w:rsidRDefault="00CE0A78" w:rsidP="00CD4C7F">
      <w:pPr>
        <w:numPr>
          <w:ilvl w:val="0"/>
          <w:numId w:val="56"/>
        </w:numPr>
        <w:tabs>
          <w:tab w:val="left" w:pos="-1134"/>
          <w:tab w:val="left" w:pos="426"/>
        </w:tabs>
        <w:spacing w:after="12"/>
        <w:ind w:left="0" w:firstLine="284"/>
        <w:contextualSpacing/>
        <w:jc w:val="both"/>
        <w:rPr>
          <w:color w:val="000000"/>
        </w:rPr>
      </w:pPr>
      <w:r w:rsidRPr="00CD7F9D">
        <w:rPr>
          <w:color w:val="000000"/>
        </w:rPr>
        <w:t>обеспечение эффективной «обратной связи», позволяющей осуществлять регулирование системы образования</w:t>
      </w:r>
      <w:r w:rsidR="00D0587B" w:rsidRPr="00CD7F9D">
        <w:rPr>
          <w:color w:val="000000"/>
        </w:rPr>
        <w:t xml:space="preserve"> на основании </w:t>
      </w:r>
      <w:r w:rsidRPr="00CD7F9D">
        <w:rPr>
          <w:color w:val="000000"/>
        </w:rPr>
        <w:t xml:space="preserve">информации о достижении школой, обучающимися планируемых результатов освоения ООП НОО. </w:t>
      </w:r>
    </w:p>
    <w:p w:rsidR="003E7FF6" w:rsidRPr="00CD7F9D" w:rsidRDefault="003E7FF6" w:rsidP="003E7FF6">
      <w:pPr>
        <w:tabs>
          <w:tab w:val="left" w:pos="-1134"/>
        </w:tabs>
        <w:spacing w:after="12"/>
        <w:contextualSpacing/>
        <w:jc w:val="both"/>
        <w:rPr>
          <w:i/>
          <w:color w:val="000000"/>
        </w:rPr>
      </w:pPr>
      <w:r w:rsidRPr="00CD7F9D">
        <w:rPr>
          <w:i/>
          <w:color w:val="000000"/>
        </w:rPr>
        <w:t>Особенностями системы оценки являются:</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комплексный подход к оценке результатов образования (оценка предметных, метапредметных и личностных результатов общего образования);</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оценка динамики образовательных достижений учащихся;</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сочетание внешней и внутренней оценки как механизма обеспечения качества образования; 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уровневый подход к разработке планируемых результатов, инструментария и представлению их;</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использование накопительной системы оценивания (портфолио), характеризующей динамику индивидуальных образовательных достижений;</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E7FF6" w:rsidRPr="00CD7F9D" w:rsidRDefault="003E7FF6" w:rsidP="00CD4C7F">
      <w:pPr>
        <w:numPr>
          <w:ilvl w:val="0"/>
          <w:numId w:val="173"/>
        </w:numPr>
        <w:tabs>
          <w:tab w:val="left" w:pos="-1134"/>
        </w:tabs>
        <w:spacing w:after="12"/>
        <w:ind w:left="284"/>
        <w:contextualSpacing/>
        <w:jc w:val="both"/>
        <w:rPr>
          <w:color w:val="000000"/>
        </w:rPr>
      </w:pPr>
      <w:r w:rsidRPr="00CD7F9D">
        <w:rPr>
          <w:color w:val="000000"/>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3E7FF6" w:rsidRPr="00CD7F9D" w:rsidRDefault="003E7FF6" w:rsidP="003E7FF6">
      <w:pPr>
        <w:tabs>
          <w:tab w:val="left" w:pos="-1134"/>
        </w:tabs>
        <w:spacing w:after="12"/>
        <w:contextualSpacing/>
        <w:jc w:val="both"/>
        <w:rPr>
          <w:b/>
          <w:bCs/>
          <w:color w:val="000000"/>
        </w:rPr>
      </w:pPr>
      <w:r w:rsidRPr="00CD7F9D">
        <w:rPr>
          <w:b/>
          <w:bCs/>
          <w:color w:val="000000"/>
        </w:rPr>
        <w:t>Объект и содержание оценки</w:t>
      </w:r>
    </w:p>
    <w:p w:rsidR="003E7FF6" w:rsidRPr="00CD7F9D" w:rsidRDefault="003E7FF6" w:rsidP="003E7FF6">
      <w:pPr>
        <w:tabs>
          <w:tab w:val="left" w:pos="-1134"/>
        </w:tabs>
        <w:spacing w:after="12"/>
        <w:ind w:firstLine="426"/>
        <w:contextualSpacing/>
        <w:jc w:val="both"/>
        <w:rPr>
          <w:color w:val="000000"/>
        </w:rPr>
      </w:pPr>
      <w:r w:rsidRPr="00CD7F9D">
        <w:rPr>
          <w:color w:val="000000"/>
        </w:rPr>
        <w:t>Оцениваемые результаты - предметные, метапредметные и личностные.</w:t>
      </w:r>
    </w:p>
    <w:p w:rsidR="003E7FF6" w:rsidRPr="00CD7F9D" w:rsidRDefault="003E7FF6" w:rsidP="003E7FF6">
      <w:pPr>
        <w:tabs>
          <w:tab w:val="left" w:pos="-1134"/>
        </w:tabs>
        <w:spacing w:after="12"/>
        <w:ind w:firstLine="426"/>
        <w:contextualSpacing/>
        <w:jc w:val="both"/>
        <w:rPr>
          <w:color w:val="000000"/>
        </w:rPr>
      </w:pPr>
      <w:r w:rsidRPr="00CD7F9D">
        <w:rPr>
          <w:color w:val="000000"/>
        </w:rPr>
        <w:t>Результаты обучающегося -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w:t>
      </w:r>
    </w:p>
    <w:p w:rsidR="003E7FF6" w:rsidRPr="00CD7F9D" w:rsidRDefault="003E7FF6" w:rsidP="003E7FF6">
      <w:pPr>
        <w:tabs>
          <w:tab w:val="left" w:pos="-1134"/>
        </w:tabs>
        <w:spacing w:after="12"/>
        <w:ind w:firstLine="426"/>
        <w:contextualSpacing/>
        <w:jc w:val="both"/>
        <w:rPr>
          <w:color w:val="000000"/>
        </w:rPr>
      </w:pPr>
      <w:r w:rsidRPr="00CD7F9D">
        <w:rPr>
          <w:color w:val="000000"/>
        </w:rPr>
        <w:t>Результаты учителя (образовательного учреждения) – это разница между результатами учеников (личностными, метапредметными и предметными) в начале обучения (стартовая диагностика) и в конце обучения (итоговая диагностика). Прирост результатов означает, что учителю и школе в целом удалось создать образовательную среду, обеспечивающую развитие учащихся. Отрицательный результат сравнения означает, что не удалось создать условия (образовательную среду) для успешного развития возможностей учащихся.</w:t>
      </w:r>
    </w:p>
    <w:p w:rsidR="003E7FF6" w:rsidRPr="00CD7F9D" w:rsidRDefault="003E7FF6" w:rsidP="003E7FF6">
      <w:pPr>
        <w:tabs>
          <w:tab w:val="left" w:pos="-1134"/>
        </w:tabs>
        <w:spacing w:after="12"/>
        <w:ind w:firstLine="426"/>
        <w:contextualSpacing/>
        <w:jc w:val="both"/>
        <w:rPr>
          <w:color w:val="000000"/>
        </w:rPr>
      </w:pPr>
      <w:r w:rsidRPr="00CD7F9D">
        <w:rPr>
          <w:color w:val="000000"/>
        </w:rPr>
        <w:t>Учитель и обучающийся вместе определяют оценку и отметку. На уроке обучающийся сам оценивает свой результат выполнения задания и, если требуется, определяет оценку и отметку, когда показывает выполненное задание. Учитель имеет право скорректировать оценку, если докажет, что ученик завысил или занизил их. После уроков за письменные задания оценку и отметку определяет учитель. Обучающийся имеет право изменить эту оценку, если докажет, что она завышена или занижена.</w:t>
      </w:r>
    </w:p>
    <w:p w:rsidR="003E7FF6" w:rsidRPr="00CD7F9D" w:rsidRDefault="003E7FF6" w:rsidP="003E7FF6">
      <w:pPr>
        <w:tabs>
          <w:tab w:val="left" w:pos="-1134"/>
        </w:tabs>
        <w:spacing w:after="12"/>
        <w:ind w:firstLine="426"/>
        <w:contextualSpacing/>
        <w:jc w:val="both"/>
        <w:rPr>
          <w:b/>
          <w:color w:val="000000"/>
        </w:rPr>
      </w:pPr>
      <w:r w:rsidRPr="00CD7F9D">
        <w:rPr>
          <w:b/>
          <w:color w:val="000000"/>
        </w:rPr>
        <w:t>Критерии, процедуры и состав инструментария оценивания</w:t>
      </w:r>
    </w:p>
    <w:p w:rsidR="003E7FF6" w:rsidRPr="00CD7F9D" w:rsidRDefault="003E7FF6" w:rsidP="003E7FF6">
      <w:pPr>
        <w:tabs>
          <w:tab w:val="left" w:pos="-1134"/>
        </w:tabs>
        <w:spacing w:after="12"/>
        <w:ind w:firstLine="426"/>
        <w:contextualSpacing/>
        <w:jc w:val="both"/>
        <w:rPr>
          <w:color w:val="000000"/>
        </w:rPr>
      </w:pPr>
      <w:r w:rsidRPr="00CD7F9D">
        <w:rPr>
          <w:color w:val="000000"/>
        </w:rPr>
        <w:t>Критерии, по которым может происходить оценивание того или иного вида деятельности ребенка, зависит от тех целей и задач, которые ставит перед собой учитель, и тех задач, которые ставит перед собой обучающийся. Все умения можно условно разделить на 5 групп: учебно-логические, учебно-коммуникативные, учебно-организационные, учебно - управленческие и учебно-информационные.</w:t>
      </w:r>
    </w:p>
    <w:p w:rsidR="003E7FF6" w:rsidRPr="00CD7F9D" w:rsidRDefault="003E7FF6" w:rsidP="003E7FF6">
      <w:pPr>
        <w:tabs>
          <w:tab w:val="left" w:pos="-1134"/>
        </w:tabs>
        <w:spacing w:after="12"/>
        <w:contextualSpacing/>
        <w:jc w:val="both"/>
        <w:rPr>
          <w:bCs/>
          <w:i/>
          <w:color w:val="000000"/>
        </w:rPr>
      </w:pPr>
      <w:r w:rsidRPr="00CD7F9D">
        <w:rPr>
          <w:bCs/>
          <w:i/>
          <w:color w:val="000000"/>
        </w:rPr>
        <w:t>Учебно-логические:</w:t>
      </w:r>
    </w:p>
    <w:p w:rsidR="003E7FF6" w:rsidRPr="00CD7F9D" w:rsidRDefault="003E7FF6" w:rsidP="00CD4C7F">
      <w:pPr>
        <w:numPr>
          <w:ilvl w:val="0"/>
          <w:numId w:val="174"/>
        </w:numPr>
        <w:tabs>
          <w:tab w:val="left" w:pos="-1134"/>
        </w:tabs>
        <w:spacing w:after="12"/>
        <w:ind w:left="284"/>
        <w:contextualSpacing/>
        <w:jc w:val="both"/>
        <w:rPr>
          <w:color w:val="000000"/>
        </w:rPr>
      </w:pPr>
      <w:r w:rsidRPr="00CD7F9D">
        <w:rPr>
          <w:color w:val="000000"/>
        </w:rPr>
        <w:t>умение оценить эффективность работы группы и свою работу по заданным критериям;</w:t>
      </w:r>
    </w:p>
    <w:p w:rsidR="003E7FF6" w:rsidRPr="00CD7F9D" w:rsidRDefault="003E7FF6" w:rsidP="00CD4C7F">
      <w:pPr>
        <w:numPr>
          <w:ilvl w:val="0"/>
          <w:numId w:val="174"/>
        </w:numPr>
        <w:tabs>
          <w:tab w:val="left" w:pos="-1134"/>
        </w:tabs>
        <w:spacing w:after="12"/>
        <w:ind w:left="284"/>
        <w:contextualSpacing/>
        <w:jc w:val="both"/>
        <w:rPr>
          <w:color w:val="000000"/>
        </w:rPr>
      </w:pPr>
      <w:r w:rsidRPr="00CD7F9D">
        <w:rPr>
          <w:color w:val="000000"/>
        </w:rPr>
        <w:t>умение действовать по аналогии;</w:t>
      </w:r>
    </w:p>
    <w:p w:rsidR="003E7FF6" w:rsidRPr="00CD7F9D" w:rsidRDefault="003E7FF6" w:rsidP="00CD4C7F">
      <w:pPr>
        <w:numPr>
          <w:ilvl w:val="0"/>
          <w:numId w:val="174"/>
        </w:numPr>
        <w:tabs>
          <w:tab w:val="left" w:pos="-1134"/>
        </w:tabs>
        <w:spacing w:after="12"/>
        <w:ind w:left="284"/>
        <w:contextualSpacing/>
        <w:jc w:val="both"/>
        <w:rPr>
          <w:color w:val="000000"/>
        </w:rPr>
      </w:pPr>
      <w:r w:rsidRPr="00CD7F9D">
        <w:rPr>
          <w:color w:val="000000"/>
        </w:rPr>
        <w:t>умение соотнести цель и результат;</w:t>
      </w:r>
    </w:p>
    <w:p w:rsidR="003E7FF6" w:rsidRPr="00CD7F9D" w:rsidRDefault="003E7FF6" w:rsidP="00CD4C7F">
      <w:pPr>
        <w:numPr>
          <w:ilvl w:val="0"/>
          <w:numId w:val="174"/>
        </w:numPr>
        <w:tabs>
          <w:tab w:val="left" w:pos="-1134"/>
        </w:tabs>
        <w:spacing w:after="12"/>
        <w:ind w:left="284"/>
        <w:contextualSpacing/>
        <w:jc w:val="both"/>
        <w:rPr>
          <w:color w:val="000000"/>
        </w:rPr>
      </w:pPr>
      <w:r w:rsidRPr="00CD7F9D">
        <w:rPr>
          <w:color w:val="000000"/>
        </w:rPr>
        <w:t>умение выделять главное;</w:t>
      </w:r>
    </w:p>
    <w:p w:rsidR="003E7FF6" w:rsidRPr="00CD7F9D" w:rsidRDefault="003E7FF6" w:rsidP="00CD4C7F">
      <w:pPr>
        <w:numPr>
          <w:ilvl w:val="0"/>
          <w:numId w:val="174"/>
        </w:numPr>
        <w:tabs>
          <w:tab w:val="left" w:pos="-1134"/>
        </w:tabs>
        <w:spacing w:after="12"/>
        <w:ind w:left="284"/>
        <w:contextualSpacing/>
        <w:jc w:val="both"/>
        <w:rPr>
          <w:color w:val="000000"/>
        </w:rPr>
      </w:pPr>
      <w:r w:rsidRPr="00CD7F9D">
        <w:rPr>
          <w:color w:val="000000"/>
        </w:rPr>
        <w:t>умение делать обобщение, вывод;</w:t>
      </w:r>
    </w:p>
    <w:p w:rsidR="003E7FF6" w:rsidRPr="00CD7F9D" w:rsidRDefault="003E7FF6" w:rsidP="00CD4C7F">
      <w:pPr>
        <w:numPr>
          <w:ilvl w:val="0"/>
          <w:numId w:val="174"/>
        </w:numPr>
        <w:tabs>
          <w:tab w:val="left" w:pos="-1134"/>
        </w:tabs>
        <w:spacing w:after="12"/>
        <w:ind w:left="284"/>
        <w:contextualSpacing/>
        <w:jc w:val="both"/>
        <w:rPr>
          <w:color w:val="000000"/>
        </w:rPr>
      </w:pPr>
      <w:r w:rsidRPr="00CD7F9D">
        <w:rPr>
          <w:color w:val="000000"/>
        </w:rPr>
        <w:t>умение предоставить информацию графически;</w:t>
      </w:r>
    </w:p>
    <w:p w:rsidR="003E7FF6" w:rsidRPr="00CD7F9D" w:rsidRDefault="003E7FF6" w:rsidP="00CD4C7F">
      <w:pPr>
        <w:numPr>
          <w:ilvl w:val="0"/>
          <w:numId w:val="174"/>
        </w:numPr>
        <w:tabs>
          <w:tab w:val="left" w:pos="-1134"/>
        </w:tabs>
        <w:spacing w:after="12"/>
        <w:ind w:left="284"/>
        <w:contextualSpacing/>
        <w:jc w:val="both"/>
        <w:rPr>
          <w:color w:val="000000"/>
        </w:rPr>
      </w:pPr>
      <w:r w:rsidRPr="00CD7F9D">
        <w:rPr>
          <w:color w:val="000000"/>
        </w:rPr>
        <w:t>умение давать определение понятия по существенным признакам, опираясь на модель и т. д.</w:t>
      </w:r>
    </w:p>
    <w:p w:rsidR="003E7FF6" w:rsidRPr="00CD7F9D" w:rsidRDefault="003E7FF6" w:rsidP="003E7FF6">
      <w:pPr>
        <w:tabs>
          <w:tab w:val="left" w:pos="-1134"/>
        </w:tabs>
        <w:spacing w:after="12"/>
        <w:contextualSpacing/>
        <w:jc w:val="both"/>
        <w:rPr>
          <w:bCs/>
          <w:i/>
          <w:color w:val="000000"/>
        </w:rPr>
      </w:pPr>
      <w:r w:rsidRPr="00CD7F9D">
        <w:rPr>
          <w:bCs/>
          <w:i/>
          <w:color w:val="000000"/>
        </w:rPr>
        <w:t>Учебно-коммуникативные:</w:t>
      </w:r>
    </w:p>
    <w:p w:rsidR="003E7FF6" w:rsidRPr="00CD7F9D" w:rsidRDefault="003E7FF6" w:rsidP="00CD4C7F">
      <w:pPr>
        <w:numPr>
          <w:ilvl w:val="0"/>
          <w:numId w:val="175"/>
        </w:numPr>
        <w:tabs>
          <w:tab w:val="left" w:pos="-1134"/>
        </w:tabs>
        <w:spacing w:after="12"/>
        <w:ind w:left="284"/>
        <w:contextualSpacing/>
        <w:jc w:val="both"/>
        <w:rPr>
          <w:color w:val="000000"/>
        </w:rPr>
      </w:pPr>
      <w:r w:rsidRPr="00CD7F9D">
        <w:rPr>
          <w:color w:val="000000"/>
        </w:rPr>
        <w:t>умение распределять роли в процессе совместной учебной деятельности;</w:t>
      </w:r>
    </w:p>
    <w:p w:rsidR="003E7FF6" w:rsidRPr="00CD7F9D" w:rsidRDefault="003E7FF6" w:rsidP="00CD4C7F">
      <w:pPr>
        <w:numPr>
          <w:ilvl w:val="0"/>
          <w:numId w:val="175"/>
        </w:numPr>
        <w:tabs>
          <w:tab w:val="left" w:pos="-1134"/>
        </w:tabs>
        <w:spacing w:after="12"/>
        <w:ind w:left="284"/>
        <w:contextualSpacing/>
        <w:jc w:val="both"/>
        <w:rPr>
          <w:color w:val="000000"/>
        </w:rPr>
      </w:pPr>
      <w:r w:rsidRPr="00CD7F9D">
        <w:rPr>
          <w:color w:val="000000"/>
        </w:rPr>
        <w:t>умение проговорить цель, задачи и предполагаемые действия;</w:t>
      </w:r>
    </w:p>
    <w:p w:rsidR="003E7FF6" w:rsidRPr="00CD7F9D" w:rsidRDefault="003E7FF6" w:rsidP="00CD4C7F">
      <w:pPr>
        <w:numPr>
          <w:ilvl w:val="0"/>
          <w:numId w:val="175"/>
        </w:numPr>
        <w:tabs>
          <w:tab w:val="left" w:pos="-1134"/>
        </w:tabs>
        <w:spacing w:after="12"/>
        <w:ind w:left="284"/>
        <w:contextualSpacing/>
        <w:jc w:val="both"/>
        <w:rPr>
          <w:color w:val="000000"/>
        </w:rPr>
      </w:pPr>
      <w:r w:rsidRPr="00CD7F9D">
        <w:rPr>
          <w:color w:val="000000"/>
        </w:rPr>
        <w:t>умение поддержать и продолжить мысль собеседника;</w:t>
      </w:r>
    </w:p>
    <w:p w:rsidR="003E7FF6" w:rsidRPr="00CD7F9D" w:rsidRDefault="003E7FF6" w:rsidP="00CD4C7F">
      <w:pPr>
        <w:numPr>
          <w:ilvl w:val="0"/>
          <w:numId w:val="175"/>
        </w:numPr>
        <w:tabs>
          <w:tab w:val="left" w:pos="-1134"/>
        </w:tabs>
        <w:spacing w:after="12"/>
        <w:ind w:left="284"/>
        <w:contextualSpacing/>
        <w:jc w:val="both"/>
        <w:rPr>
          <w:color w:val="000000"/>
        </w:rPr>
      </w:pPr>
      <w:r w:rsidRPr="00CD7F9D">
        <w:rPr>
          <w:color w:val="000000"/>
        </w:rPr>
        <w:t>умение слушать друг друга;</w:t>
      </w:r>
    </w:p>
    <w:p w:rsidR="003E7FF6" w:rsidRPr="00CD7F9D" w:rsidRDefault="003E7FF6" w:rsidP="00CD4C7F">
      <w:pPr>
        <w:numPr>
          <w:ilvl w:val="0"/>
          <w:numId w:val="175"/>
        </w:numPr>
        <w:tabs>
          <w:tab w:val="left" w:pos="-1134"/>
        </w:tabs>
        <w:spacing w:after="12"/>
        <w:ind w:left="284"/>
        <w:contextualSpacing/>
        <w:jc w:val="both"/>
        <w:rPr>
          <w:color w:val="000000"/>
        </w:rPr>
      </w:pPr>
      <w:r w:rsidRPr="00CD7F9D">
        <w:rPr>
          <w:color w:val="000000"/>
        </w:rPr>
        <w:t>умение работать в группах сменного состава;</w:t>
      </w:r>
    </w:p>
    <w:p w:rsidR="003E7FF6" w:rsidRPr="00CD7F9D" w:rsidRDefault="003E7FF6" w:rsidP="00CD4C7F">
      <w:pPr>
        <w:numPr>
          <w:ilvl w:val="0"/>
          <w:numId w:val="175"/>
        </w:numPr>
        <w:tabs>
          <w:tab w:val="left" w:pos="-1134"/>
        </w:tabs>
        <w:spacing w:after="12"/>
        <w:ind w:left="284"/>
        <w:contextualSpacing/>
        <w:jc w:val="both"/>
        <w:rPr>
          <w:color w:val="000000"/>
        </w:rPr>
      </w:pPr>
      <w:r w:rsidRPr="00CD7F9D">
        <w:rPr>
          <w:color w:val="000000"/>
        </w:rPr>
        <w:t>умение задавать вопросы в ходе урока;</w:t>
      </w:r>
    </w:p>
    <w:p w:rsidR="003E7FF6" w:rsidRPr="00CD7F9D" w:rsidRDefault="003E7FF6" w:rsidP="00CD4C7F">
      <w:pPr>
        <w:numPr>
          <w:ilvl w:val="0"/>
          <w:numId w:val="175"/>
        </w:numPr>
        <w:tabs>
          <w:tab w:val="left" w:pos="-1134"/>
        </w:tabs>
        <w:spacing w:after="12"/>
        <w:ind w:left="284"/>
        <w:contextualSpacing/>
        <w:jc w:val="both"/>
        <w:rPr>
          <w:color w:val="000000"/>
        </w:rPr>
      </w:pPr>
      <w:r w:rsidRPr="00CD7F9D">
        <w:rPr>
          <w:color w:val="000000"/>
        </w:rPr>
        <w:t>умение участвовать в учебном диалоге и т.д.</w:t>
      </w:r>
    </w:p>
    <w:p w:rsidR="003E7FF6" w:rsidRPr="00CD7F9D" w:rsidRDefault="003E7FF6" w:rsidP="003E7FF6">
      <w:pPr>
        <w:tabs>
          <w:tab w:val="left" w:pos="-1134"/>
        </w:tabs>
        <w:spacing w:after="12"/>
        <w:contextualSpacing/>
        <w:jc w:val="both"/>
        <w:rPr>
          <w:bCs/>
          <w:i/>
          <w:color w:val="000000"/>
        </w:rPr>
      </w:pPr>
      <w:r w:rsidRPr="00CD7F9D">
        <w:rPr>
          <w:bCs/>
          <w:i/>
          <w:color w:val="000000"/>
        </w:rPr>
        <w:t>Учебно-организационные:</w:t>
      </w:r>
    </w:p>
    <w:p w:rsidR="003E7FF6" w:rsidRPr="00CD7F9D" w:rsidRDefault="003E7FF6" w:rsidP="00CD4C7F">
      <w:pPr>
        <w:numPr>
          <w:ilvl w:val="0"/>
          <w:numId w:val="176"/>
        </w:numPr>
        <w:tabs>
          <w:tab w:val="left" w:pos="-1134"/>
        </w:tabs>
        <w:spacing w:after="12"/>
        <w:ind w:left="284"/>
        <w:contextualSpacing/>
        <w:jc w:val="both"/>
        <w:rPr>
          <w:color w:val="000000"/>
        </w:rPr>
      </w:pPr>
      <w:r w:rsidRPr="00CD7F9D">
        <w:rPr>
          <w:color w:val="000000"/>
        </w:rPr>
        <w:t>умение самостоятельно готовиться к уроку;</w:t>
      </w:r>
    </w:p>
    <w:p w:rsidR="003E7FF6" w:rsidRPr="00CD7F9D" w:rsidRDefault="003E7FF6" w:rsidP="00CD4C7F">
      <w:pPr>
        <w:numPr>
          <w:ilvl w:val="0"/>
          <w:numId w:val="176"/>
        </w:numPr>
        <w:tabs>
          <w:tab w:val="left" w:pos="-1134"/>
        </w:tabs>
        <w:spacing w:after="12"/>
        <w:ind w:left="284"/>
        <w:contextualSpacing/>
        <w:jc w:val="both"/>
        <w:rPr>
          <w:color w:val="000000"/>
        </w:rPr>
      </w:pPr>
      <w:r w:rsidRPr="00CD7F9D">
        <w:rPr>
          <w:color w:val="000000"/>
        </w:rPr>
        <w:t>умение включаться в работу, умение сосредоточиться на содержании урока и сохранить внимание до его завершения;</w:t>
      </w:r>
    </w:p>
    <w:p w:rsidR="003E7FF6" w:rsidRPr="00CD7F9D" w:rsidRDefault="003E7FF6" w:rsidP="00CD4C7F">
      <w:pPr>
        <w:numPr>
          <w:ilvl w:val="0"/>
          <w:numId w:val="176"/>
        </w:numPr>
        <w:tabs>
          <w:tab w:val="left" w:pos="-1134"/>
        </w:tabs>
        <w:spacing w:after="12"/>
        <w:ind w:left="284"/>
        <w:contextualSpacing/>
        <w:jc w:val="both"/>
        <w:rPr>
          <w:color w:val="000000"/>
        </w:rPr>
      </w:pPr>
      <w:r w:rsidRPr="00CD7F9D">
        <w:rPr>
          <w:color w:val="000000"/>
        </w:rPr>
        <w:t>оформление и ведение тетрадей и т. д.</w:t>
      </w:r>
    </w:p>
    <w:p w:rsidR="003E7FF6" w:rsidRPr="00CD7F9D" w:rsidRDefault="003E7FF6" w:rsidP="003E7FF6">
      <w:pPr>
        <w:tabs>
          <w:tab w:val="left" w:pos="-1134"/>
        </w:tabs>
        <w:spacing w:after="12"/>
        <w:contextualSpacing/>
        <w:jc w:val="both"/>
        <w:rPr>
          <w:bCs/>
          <w:i/>
          <w:color w:val="000000"/>
        </w:rPr>
      </w:pPr>
      <w:r w:rsidRPr="00CD7F9D">
        <w:rPr>
          <w:bCs/>
          <w:i/>
          <w:color w:val="000000"/>
        </w:rPr>
        <w:t>Учебно-управленческие умения:</w:t>
      </w:r>
    </w:p>
    <w:p w:rsidR="003E7FF6" w:rsidRPr="00CD7F9D" w:rsidRDefault="003E7FF6" w:rsidP="00CD4C7F">
      <w:pPr>
        <w:numPr>
          <w:ilvl w:val="0"/>
          <w:numId w:val="177"/>
        </w:numPr>
        <w:tabs>
          <w:tab w:val="left" w:pos="-1134"/>
        </w:tabs>
        <w:spacing w:after="12"/>
        <w:ind w:left="284"/>
        <w:contextualSpacing/>
        <w:jc w:val="both"/>
        <w:rPr>
          <w:color w:val="000000"/>
        </w:rPr>
      </w:pPr>
      <w:r w:rsidRPr="00CD7F9D">
        <w:rPr>
          <w:color w:val="000000"/>
        </w:rPr>
        <w:t xml:space="preserve"> умение определять учебную задачу;</w:t>
      </w:r>
    </w:p>
    <w:p w:rsidR="003E7FF6" w:rsidRPr="00CD7F9D" w:rsidRDefault="003E7FF6" w:rsidP="00CD4C7F">
      <w:pPr>
        <w:numPr>
          <w:ilvl w:val="0"/>
          <w:numId w:val="177"/>
        </w:numPr>
        <w:tabs>
          <w:tab w:val="left" w:pos="-1134"/>
        </w:tabs>
        <w:spacing w:after="12"/>
        <w:ind w:left="284"/>
        <w:contextualSpacing/>
        <w:jc w:val="both"/>
        <w:rPr>
          <w:color w:val="000000"/>
        </w:rPr>
      </w:pPr>
      <w:r w:rsidRPr="00CD7F9D">
        <w:rPr>
          <w:color w:val="000000"/>
        </w:rPr>
        <w:t xml:space="preserve"> умение сравнивать полученный результат с учебной задачей;</w:t>
      </w:r>
    </w:p>
    <w:p w:rsidR="003E7FF6" w:rsidRPr="00CD7F9D" w:rsidRDefault="003E7FF6" w:rsidP="00CD4C7F">
      <w:pPr>
        <w:numPr>
          <w:ilvl w:val="0"/>
          <w:numId w:val="177"/>
        </w:numPr>
        <w:tabs>
          <w:tab w:val="left" w:pos="-1134"/>
        </w:tabs>
        <w:spacing w:after="12"/>
        <w:ind w:left="284"/>
        <w:contextualSpacing/>
        <w:jc w:val="both"/>
        <w:rPr>
          <w:color w:val="000000"/>
        </w:rPr>
      </w:pPr>
      <w:r w:rsidRPr="00CD7F9D">
        <w:rPr>
          <w:color w:val="000000"/>
        </w:rPr>
        <w:t xml:space="preserve"> умение оценивать свою учебную деятельность и деятельность одноклассников;</w:t>
      </w:r>
    </w:p>
    <w:p w:rsidR="003E7FF6" w:rsidRPr="00CD7F9D" w:rsidRDefault="003E7FF6" w:rsidP="00CD4C7F">
      <w:pPr>
        <w:numPr>
          <w:ilvl w:val="0"/>
          <w:numId w:val="177"/>
        </w:numPr>
        <w:tabs>
          <w:tab w:val="left" w:pos="-1134"/>
        </w:tabs>
        <w:spacing w:after="12"/>
        <w:ind w:left="284"/>
        <w:contextualSpacing/>
        <w:jc w:val="both"/>
        <w:rPr>
          <w:color w:val="000000"/>
        </w:rPr>
      </w:pPr>
      <w:r w:rsidRPr="00CD7F9D">
        <w:rPr>
          <w:color w:val="000000"/>
        </w:rPr>
        <w:t xml:space="preserve"> умение определять проблемы собственной учебной деятельности и устанавливать их причину;</w:t>
      </w:r>
    </w:p>
    <w:p w:rsidR="003E7FF6" w:rsidRPr="00CD7F9D" w:rsidRDefault="003E7FF6" w:rsidP="00CD4C7F">
      <w:pPr>
        <w:numPr>
          <w:ilvl w:val="0"/>
          <w:numId w:val="177"/>
        </w:numPr>
        <w:tabs>
          <w:tab w:val="left" w:pos="-1134"/>
        </w:tabs>
        <w:spacing w:after="12"/>
        <w:ind w:left="284"/>
        <w:contextualSpacing/>
        <w:jc w:val="both"/>
        <w:rPr>
          <w:color w:val="000000"/>
        </w:rPr>
      </w:pPr>
      <w:r w:rsidRPr="00CD7F9D">
        <w:rPr>
          <w:color w:val="000000"/>
        </w:rPr>
        <w:t xml:space="preserve"> умение планировать свои дальнейшие действия по устранению недочетов.</w:t>
      </w:r>
    </w:p>
    <w:p w:rsidR="003E7FF6" w:rsidRPr="00CD7F9D" w:rsidRDefault="003E7FF6" w:rsidP="003E7FF6">
      <w:pPr>
        <w:tabs>
          <w:tab w:val="left" w:pos="-1134"/>
        </w:tabs>
        <w:spacing w:after="12"/>
        <w:contextualSpacing/>
        <w:jc w:val="both"/>
        <w:rPr>
          <w:bCs/>
          <w:i/>
          <w:color w:val="000000"/>
        </w:rPr>
      </w:pPr>
      <w:r w:rsidRPr="00CD7F9D">
        <w:rPr>
          <w:bCs/>
          <w:i/>
          <w:color w:val="000000"/>
        </w:rPr>
        <w:t>Учебно-информационные:</w:t>
      </w:r>
    </w:p>
    <w:p w:rsidR="003E7FF6" w:rsidRPr="00CD7F9D" w:rsidRDefault="003E7FF6" w:rsidP="00CD4C7F">
      <w:pPr>
        <w:numPr>
          <w:ilvl w:val="0"/>
          <w:numId w:val="178"/>
        </w:numPr>
        <w:tabs>
          <w:tab w:val="left" w:pos="-1134"/>
        </w:tabs>
        <w:spacing w:after="12"/>
        <w:ind w:left="284"/>
        <w:contextualSpacing/>
        <w:jc w:val="both"/>
        <w:rPr>
          <w:color w:val="000000"/>
        </w:rPr>
      </w:pPr>
      <w:r w:rsidRPr="00CD7F9D">
        <w:rPr>
          <w:color w:val="000000"/>
        </w:rPr>
        <w:t xml:space="preserve"> умение давать полный или краткий ответ;</w:t>
      </w:r>
    </w:p>
    <w:p w:rsidR="003E7FF6" w:rsidRPr="00CD7F9D" w:rsidRDefault="003E7FF6" w:rsidP="00CD4C7F">
      <w:pPr>
        <w:numPr>
          <w:ilvl w:val="0"/>
          <w:numId w:val="178"/>
        </w:numPr>
        <w:tabs>
          <w:tab w:val="left" w:pos="-1134"/>
        </w:tabs>
        <w:spacing w:after="12"/>
        <w:ind w:left="284"/>
        <w:contextualSpacing/>
        <w:jc w:val="both"/>
        <w:rPr>
          <w:color w:val="000000"/>
        </w:rPr>
      </w:pPr>
      <w:r w:rsidRPr="00CD7F9D">
        <w:rPr>
          <w:color w:val="000000"/>
        </w:rPr>
        <w:t xml:space="preserve"> умение отвечать на вопрос по существу;</w:t>
      </w:r>
    </w:p>
    <w:p w:rsidR="003E7FF6" w:rsidRPr="00CD7F9D" w:rsidRDefault="003E7FF6" w:rsidP="00CD4C7F">
      <w:pPr>
        <w:numPr>
          <w:ilvl w:val="0"/>
          <w:numId w:val="178"/>
        </w:numPr>
        <w:tabs>
          <w:tab w:val="left" w:pos="-1134"/>
        </w:tabs>
        <w:spacing w:after="12"/>
        <w:ind w:left="284"/>
        <w:contextualSpacing/>
        <w:jc w:val="both"/>
        <w:rPr>
          <w:color w:val="000000"/>
        </w:rPr>
      </w:pPr>
      <w:r w:rsidRPr="00CD7F9D">
        <w:rPr>
          <w:color w:val="000000"/>
        </w:rPr>
        <w:t xml:space="preserve"> умение пересказывать учебную информацию;</w:t>
      </w:r>
    </w:p>
    <w:p w:rsidR="003E7FF6" w:rsidRPr="00CD7F9D" w:rsidRDefault="003E7FF6" w:rsidP="00CD4C7F">
      <w:pPr>
        <w:numPr>
          <w:ilvl w:val="0"/>
          <w:numId w:val="178"/>
        </w:numPr>
        <w:tabs>
          <w:tab w:val="left" w:pos="-1134"/>
        </w:tabs>
        <w:spacing w:after="12"/>
        <w:ind w:left="284"/>
        <w:contextualSpacing/>
        <w:jc w:val="both"/>
        <w:rPr>
          <w:color w:val="000000"/>
        </w:rPr>
      </w:pPr>
      <w:r w:rsidRPr="00CD7F9D">
        <w:rPr>
          <w:color w:val="000000"/>
        </w:rPr>
        <w:t xml:space="preserve"> умение работать самостоятельно с дополнительной литературой и т. д.</w:t>
      </w:r>
    </w:p>
    <w:p w:rsidR="003E7FF6" w:rsidRPr="00CD7F9D" w:rsidRDefault="003E7FF6" w:rsidP="003E7FF6">
      <w:pPr>
        <w:tabs>
          <w:tab w:val="left" w:pos="-1134"/>
        </w:tabs>
        <w:spacing w:after="12"/>
        <w:ind w:firstLine="284"/>
        <w:contextualSpacing/>
        <w:jc w:val="both"/>
        <w:rPr>
          <w:color w:val="000000"/>
        </w:rPr>
      </w:pPr>
      <w:r w:rsidRPr="00CD7F9D">
        <w:rPr>
          <w:color w:val="000000"/>
        </w:rPr>
        <w:t>Приоритетными в диагностике (контрольные работы и т.п.) становятся не репродуктивные задания (на воспроизведение информации), а продуктивные задания (задачи) по применению знаний и умений, предполагающие создание обучающимся входе решения своего информационного продукта: вывода, оценки и т.п.</w:t>
      </w:r>
    </w:p>
    <w:p w:rsidR="003E7FF6" w:rsidRPr="00CD7F9D" w:rsidRDefault="003E7FF6" w:rsidP="003E7FF6">
      <w:pPr>
        <w:tabs>
          <w:tab w:val="left" w:pos="-1134"/>
        </w:tabs>
        <w:spacing w:after="12"/>
        <w:ind w:firstLine="284"/>
        <w:contextualSpacing/>
        <w:jc w:val="both"/>
        <w:rPr>
          <w:color w:val="000000"/>
        </w:rPr>
      </w:pPr>
      <w:r w:rsidRPr="00CD7F9D">
        <w:rPr>
          <w:color w:val="000000"/>
        </w:rPr>
        <w:t>Помимо привычных предметных контрольных работ теперь проводятся метапредметные диагностические работы, составленные из компетентностных заданий, требующих от обучающегося не только познавательных, но и регулятивных и коммуникативных действий.</w:t>
      </w:r>
    </w:p>
    <w:p w:rsidR="003E7FF6" w:rsidRPr="00CD7F9D" w:rsidRDefault="003E7FF6" w:rsidP="003E7FF6">
      <w:pPr>
        <w:tabs>
          <w:tab w:val="left" w:pos="-1134"/>
        </w:tabs>
        <w:spacing w:after="12"/>
        <w:ind w:firstLine="284"/>
        <w:contextualSpacing/>
        <w:jc w:val="both"/>
        <w:rPr>
          <w:color w:val="000000"/>
        </w:rPr>
      </w:pPr>
      <w:r w:rsidRPr="00CD7F9D">
        <w:rPr>
          <w:color w:val="000000"/>
        </w:rPr>
        <w:t>Диагностика результатов личностного развития проводится в разных формах (диагностическая работа, результаты наблюдения и т.д.). В любом случае такая диагностика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образовательному учреждению в целом, но не по каждому конкретному ученику.</w:t>
      </w:r>
    </w:p>
    <w:p w:rsidR="003E7FF6" w:rsidRPr="00CD7F9D" w:rsidRDefault="003E7FF6" w:rsidP="003E7FF6">
      <w:pPr>
        <w:tabs>
          <w:tab w:val="left" w:pos="-1134"/>
        </w:tabs>
        <w:spacing w:after="12"/>
        <w:contextualSpacing/>
        <w:jc w:val="both"/>
        <w:rPr>
          <w:color w:val="000000"/>
        </w:rPr>
      </w:pPr>
      <w:r w:rsidRPr="00CD7F9D">
        <w:rPr>
          <w:b/>
          <w:bCs/>
          <w:color w:val="000000"/>
        </w:rPr>
        <w:t>Формы представления результатов</w:t>
      </w:r>
      <w:r w:rsidR="00D412A5">
        <w:rPr>
          <w:b/>
          <w:bCs/>
          <w:color w:val="000000"/>
        </w:rPr>
        <w:t>:</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целенаправленное наблюдение (фиксация проявляемых ученикам действий икачеств по заданным параметрам);</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самооценка ученика по принятым формам (например, лист с вопросами посаморефлексии конкретной деятельности);</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результаты учебных проектов;</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результаты разнообразных внеучебных и внешкольных работ, достижений учеников;</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табель успеваемости по предметам (с указанием требований, предъявляемых квыставлению отметок);</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устная оценка успешности результатов, формулировка причин неудач и рекомендаций по устранению пробелов в обученности по предметам;</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портфолио;</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результаты психолого-педагогических исследований, иллюстрирующих динамику</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развития отдельных интеллектуальных и личностных качеств обучающегося, УУД. самооценка ученика по принятым формам (например, лист с вопросами по саморефлексии конкретной деятельности);</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результаты учебных проектов;</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результаты разнообразных внеучебных и внешкольных работ, достижений учеников.</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табель успеваемости по предметам (с указанием требований, предъявляемых к выставлению отметок);</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устная оценка успешности результатов, формулировка причин неудач и рекомендаций по устранению пробелов в обученности по предметам;</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портфолио;</w:t>
      </w:r>
    </w:p>
    <w:p w:rsidR="003E7FF6" w:rsidRPr="00CD7F9D" w:rsidRDefault="003E7FF6" w:rsidP="00CD4C7F">
      <w:pPr>
        <w:numPr>
          <w:ilvl w:val="0"/>
          <w:numId w:val="179"/>
        </w:numPr>
        <w:tabs>
          <w:tab w:val="left" w:pos="-1134"/>
        </w:tabs>
        <w:spacing w:after="12"/>
        <w:ind w:left="284"/>
        <w:contextualSpacing/>
        <w:jc w:val="both"/>
        <w:rPr>
          <w:color w:val="000000"/>
        </w:rPr>
      </w:pPr>
      <w:r w:rsidRPr="00CD7F9D">
        <w:rPr>
          <w:color w:val="000000"/>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3E7FF6" w:rsidRPr="00CD7F9D" w:rsidRDefault="003E7FF6" w:rsidP="003E7FF6">
      <w:pPr>
        <w:tabs>
          <w:tab w:val="left" w:pos="-1134"/>
        </w:tabs>
        <w:spacing w:after="12"/>
        <w:contextualSpacing/>
        <w:jc w:val="both"/>
        <w:rPr>
          <w:b/>
          <w:bCs/>
          <w:color w:val="000000"/>
        </w:rPr>
      </w:pPr>
    </w:p>
    <w:p w:rsidR="003E7FF6" w:rsidRPr="00CD7F9D" w:rsidRDefault="003E7FF6" w:rsidP="003E7FF6">
      <w:pPr>
        <w:tabs>
          <w:tab w:val="left" w:pos="-1134"/>
        </w:tabs>
        <w:spacing w:after="12"/>
        <w:contextualSpacing/>
        <w:jc w:val="both"/>
        <w:rPr>
          <w:b/>
          <w:bCs/>
          <w:color w:val="000000"/>
        </w:rPr>
      </w:pPr>
      <w:r w:rsidRPr="00CD7F9D">
        <w:rPr>
          <w:b/>
          <w:bCs/>
          <w:color w:val="000000"/>
        </w:rPr>
        <w:t>Условия и границы применения системы оценки</w:t>
      </w:r>
    </w:p>
    <w:p w:rsidR="003E7FF6" w:rsidRPr="00CD7F9D" w:rsidRDefault="003E7FF6" w:rsidP="00EF1336">
      <w:pPr>
        <w:tabs>
          <w:tab w:val="left" w:pos="-1134"/>
        </w:tabs>
        <w:spacing w:after="12"/>
        <w:ind w:firstLine="284"/>
        <w:contextualSpacing/>
        <w:jc w:val="both"/>
        <w:rPr>
          <w:color w:val="000000"/>
        </w:rPr>
      </w:pPr>
      <w:r w:rsidRPr="00CD7F9D">
        <w:rPr>
          <w:color w:val="000000"/>
        </w:rPr>
        <w:t xml:space="preserve">Все средства, формы и методы оценивания результатов обеспечивают </w:t>
      </w:r>
      <w:r w:rsidR="00D412A5">
        <w:rPr>
          <w:color w:val="000000"/>
        </w:rPr>
        <w:t>комплексную оценку результатов</w:t>
      </w:r>
      <w:r w:rsidRPr="00CD7F9D">
        <w:rPr>
          <w:color w:val="000000"/>
        </w:rPr>
        <w:t xml:space="preserve"> – его личностные, метапредметные и предметные результаты.</w:t>
      </w:r>
    </w:p>
    <w:p w:rsidR="003E7FF6" w:rsidRPr="00CD7F9D" w:rsidRDefault="003E7FF6" w:rsidP="00EF1336">
      <w:pPr>
        <w:tabs>
          <w:tab w:val="left" w:pos="-1134"/>
        </w:tabs>
        <w:spacing w:after="12"/>
        <w:ind w:firstLine="284"/>
        <w:contextualSpacing/>
        <w:jc w:val="both"/>
        <w:rPr>
          <w:color w:val="000000"/>
        </w:rPr>
      </w:pPr>
      <w:r w:rsidRPr="00CD7F9D">
        <w:rPr>
          <w:color w:val="000000"/>
        </w:rPr>
        <w:t>Педагог сводит все данные диагностики в простые таблицы образовательных результатов.</w:t>
      </w:r>
    </w:p>
    <w:p w:rsidR="003E7FF6" w:rsidRPr="00CD7F9D" w:rsidRDefault="003E7FF6" w:rsidP="00EF1336">
      <w:pPr>
        <w:tabs>
          <w:tab w:val="left" w:pos="-1134"/>
        </w:tabs>
        <w:spacing w:after="12"/>
        <w:ind w:firstLine="284"/>
        <w:contextualSpacing/>
        <w:jc w:val="both"/>
        <w:rPr>
          <w:color w:val="000000"/>
        </w:rPr>
      </w:pPr>
      <w:r w:rsidRPr="00CD7F9D">
        <w:rPr>
          <w:color w:val="000000"/>
        </w:rPr>
        <w:t>Все помещаемые в таблицах оценки и отметки нужны не сами по себе, не для «официальной» отчетности, а для принятия решений по педагогической помощи и поддержке каждого обучающегося в том, что ему необходимо на данном этапе его развития.</w:t>
      </w:r>
    </w:p>
    <w:p w:rsidR="003E7FF6" w:rsidRPr="00CD7F9D" w:rsidRDefault="003E7FF6" w:rsidP="00EF1336">
      <w:pPr>
        <w:tabs>
          <w:tab w:val="left" w:pos="-1134"/>
        </w:tabs>
        <w:spacing w:after="12"/>
        <w:ind w:firstLine="284"/>
        <w:contextualSpacing/>
        <w:jc w:val="both"/>
        <w:rPr>
          <w:color w:val="000000"/>
        </w:rPr>
      </w:pPr>
      <w:r w:rsidRPr="00CD7F9D">
        <w:rPr>
          <w:color w:val="000000"/>
        </w:rPr>
        <w:t xml:space="preserve"> Чтобы недопустить </w:t>
      </w:r>
      <w:r w:rsidR="00D412A5" w:rsidRPr="00CD7F9D">
        <w:rPr>
          <w:color w:val="000000"/>
        </w:rPr>
        <w:t>перегрузки учащихся и преподавателей</w:t>
      </w:r>
      <w:r w:rsidR="00D412A5">
        <w:rPr>
          <w:color w:val="000000"/>
        </w:rPr>
        <w:t>,  установливаются</w:t>
      </w:r>
      <w:r w:rsidRPr="00CD7F9D">
        <w:rPr>
          <w:color w:val="000000"/>
        </w:rPr>
        <w:t xml:space="preserve"> границы и рамки применения  системы оценки:</w:t>
      </w:r>
    </w:p>
    <w:p w:rsidR="003E7FF6" w:rsidRPr="00CD7F9D" w:rsidRDefault="003E7FF6" w:rsidP="00EF1336">
      <w:pPr>
        <w:tabs>
          <w:tab w:val="left" w:pos="-1134"/>
        </w:tabs>
        <w:spacing w:after="12"/>
        <w:ind w:firstLine="284"/>
        <w:contextualSpacing/>
        <w:jc w:val="both"/>
        <w:rPr>
          <w:color w:val="000000"/>
        </w:rPr>
      </w:pPr>
      <w:r w:rsidRPr="00CD7F9D">
        <w:rPr>
          <w:color w:val="000000"/>
        </w:rPr>
        <w:t xml:space="preserve">1. Постепенное внедрение всех нововведений по этапам, от простого к сложному. </w:t>
      </w:r>
    </w:p>
    <w:p w:rsidR="003E7FF6" w:rsidRPr="00CD7F9D" w:rsidRDefault="003E7FF6" w:rsidP="00EF1336">
      <w:pPr>
        <w:tabs>
          <w:tab w:val="left" w:pos="-1134"/>
        </w:tabs>
        <w:spacing w:after="12"/>
        <w:ind w:firstLine="284"/>
        <w:contextualSpacing/>
        <w:jc w:val="both"/>
        <w:rPr>
          <w:color w:val="000000"/>
        </w:rPr>
      </w:pPr>
      <w:r w:rsidRPr="00CD7F9D">
        <w:rPr>
          <w:color w:val="000000"/>
        </w:rPr>
        <w:t>2. Понимание, что система оценки результатов не дается в законченном и неизменном виде, она будет развиваться, по ходу ее внедрения будут ставиться новые вопросы, проблемы, которые потребуют поиска ответов и решений.</w:t>
      </w:r>
    </w:p>
    <w:p w:rsidR="003E7FF6" w:rsidRPr="00CD7F9D" w:rsidRDefault="003E7FF6" w:rsidP="00EF1336">
      <w:pPr>
        <w:tabs>
          <w:tab w:val="left" w:pos="-1134"/>
        </w:tabs>
        <w:spacing w:after="12"/>
        <w:ind w:firstLine="284"/>
        <w:contextualSpacing/>
        <w:jc w:val="both"/>
        <w:rPr>
          <w:color w:val="000000"/>
        </w:rPr>
      </w:pPr>
      <w:r w:rsidRPr="00CD7F9D">
        <w:rPr>
          <w:color w:val="000000"/>
        </w:rPr>
        <w:t>3. Сокращение до минимума числа «отчетных документов» и сроков их обязательного заполнения учителем. Также для того, чтобы не загрузить педагога дополнительной работой, необходимо использовать два средства:</w:t>
      </w:r>
    </w:p>
    <w:p w:rsidR="003E7FF6" w:rsidRPr="00CD7F9D" w:rsidRDefault="003E7FF6" w:rsidP="003E7FF6">
      <w:pPr>
        <w:tabs>
          <w:tab w:val="left" w:pos="-1134"/>
        </w:tabs>
        <w:spacing w:after="12"/>
        <w:contextualSpacing/>
        <w:jc w:val="both"/>
        <w:rPr>
          <w:color w:val="000000"/>
        </w:rPr>
      </w:pPr>
      <w:r w:rsidRPr="00CD7F9D">
        <w:rPr>
          <w:color w:val="000000"/>
        </w:rPr>
        <w:t xml:space="preserve">- обучение самих учащихся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3E7FF6" w:rsidRPr="00CD7F9D" w:rsidRDefault="003E7FF6" w:rsidP="003E7FF6">
      <w:pPr>
        <w:tabs>
          <w:tab w:val="left" w:pos="-1134"/>
        </w:tabs>
        <w:spacing w:after="12"/>
        <w:contextualSpacing/>
        <w:jc w:val="both"/>
        <w:rPr>
          <w:color w:val="000000"/>
        </w:rPr>
      </w:pPr>
      <w:r w:rsidRPr="00CD7F9D">
        <w:rPr>
          <w:color w:val="000000"/>
        </w:rPr>
        <w:t>- внедрять новые формы отчета только одновременно с компьютеризацией этого процесса, с переводом большей части отчетности на цифровую, автоматизированную основу, что требует свободного доступа учителя начальной школы к компьютеру, сканеру, принтеру.</w:t>
      </w:r>
    </w:p>
    <w:p w:rsidR="003E7FF6" w:rsidRPr="00CD7F9D" w:rsidRDefault="003E7FF6" w:rsidP="00EF1336">
      <w:pPr>
        <w:tabs>
          <w:tab w:val="left" w:pos="-1134"/>
        </w:tabs>
        <w:spacing w:after="12"/>
        <w:ind w:firstLine="426"/>
        <w:contextualSpacing/>
        <w:jc w:val="both"/>
        <w:rPr>
          <w:color w:val="000000"/>
        </w:rPr>
      </w:pPr>
      <w:r w:rsidRPr="00CD7F9D">
        <w:rPr>
          <w:color w:val="000000"/>
        </w:rPr>
        <w:t>4. Ориентир только на поддержание успешности и мотивации обучающегося. Запрет на любые формы и способы, которые превращали бы систему оценки в «кнут». Например, нельзя допускать резкого увеличения числа контрольных работ, запугиванияучащихся возможными плохими отметками.</w:t>
      </w:r>
    </w:p>
    <w:p w:rsidR="003E7FF6" w:rsidRPr="00CD7F9D" w:rsidRDefault="003E7FF6" w:rsidP="00EF1336">
      <w:pPr>
        <w:tabs>
          <w:tab w:val="left" w:pos="-1134"/>
        </w:tabs>
        <w:spacing w:after="12"/>
        <w:ind w:firstLine="426"/>
        <w:contextualSpacing/>
        <w:jc w:val="both"/>
        <w:rPr>
          <w:color w:val="000000"/>
        </w:rPr>
      </w:pPr>
      <w:r w:rsidRPr="00CD7F9D">
        <w:rPr>
          <w:color w:val="000000"/>
        </w:rPr>
        <w:t>5. Обеспечение личной психологической безопасности обучающегося. Подавляющее большинство образовательных результатов конкретного обучающегося можно сравнивать только с его предыдущими показателями, но не с показателями других учащихся класса. У каждого должно быть право на индивидуальную образовательную траекторию –на свой темп освоения материала, на выбранный уровень притязаний. Например, если обучающийся на контрольных работах выбирает только необходимый, а не повышенный уровень заданий, он имеет на это право, его нельзя за это ругать, но можно предлагать: «Молодец, с этим справляешься, попробуй более сложные задания». Личностные результаты фиксируются не персонифицированно, только по классу в целом. Нельзя допустить, чтобы кто-то из учащихся получил от педагога оценку вроде: «у тебя «два» по нравственности, «незачет» по патриотизму» и т.п.</w:t>
      </w:r>
    </w:p>
    <w:p w:rsidR="003E7FF6" w:rsidRPr="00CD7F9D" w:rsidRDefault="003E7FF6" w:rsidP="003E7FF6">
      <w:pPr>
        <w:tabs>
          <w:tab w:val="left" w:pos="-1134"/>
        </w:tabs>
        <w:spacing w:after="12"/>
        <w:contextualSpacing/>
        <w:jc w:val="both"/>
        <w:rPr>
          <w:b/>
          <w:bCs/>
          <w:color w:val="000000"/>
        </w:rPr>
      </w:pPr>
      <w:r w:rsidRPr="00CD7F9D">
        <w:rPr>
          <w:b/>
          <w:bCs/>
          <w:color w:val="000000"/>
        </w:rPr>
        <w:t>Сочетание внутренней и внешней оценки</w:t>
      </w:r>
    </w:p>
    <w:p w:rsidR="00CE0A78" w:rsidRPr="00CD7F9D" w:rsidRDefault="00CE0A78" w:rsidP="00C714F8">
      <w:pPr>
        <w:tabs>
          <w:tab w:val="left" w:pos="-1134"/>
        </w:tabs>
        <w:spacing w:after="35"/>
        <w:ind w:right="11" w:firstLine="284"/>
        <w:jc w:val="both"/>
        <w:rPr>
          <w:color w:val="000000"/>
        </w:rPr>
      </w:pPr>
      <w:r w:rsidRPr="00CD7F9D">
        <w:rPr>
          <w:color w:val="000000"/>
        </w:rPr>
        <w:t xml:space="preserve"> Система оценки достижения планируемых </w:t>
      </w:r>
      <w:r w:rsidR="00A0001A" w:rsidRPr="00CD7F9D">
        <w:rPr>
          <w:color w:val="000000"/>
        </w:rPr>
        <w:t xml:space="preserve">результатов включает в себя две </w:t>
      </w:r>
      <w:r w:rsidRPr="00CD7F9D">
        <w:rPr>
          <w:color w:val="000000"/>
        </w:rPr>
        <w:t xml:space="preserve">согласованные между собой системы оценок:  </w:t>
      </w:r>
    </w:p>
    <w:p w:rsidR="00CE0A78" w:rsidRPr="00CD7F9D" w:rsidRDefault="00CE0A78" w:rsidP="00CD4C7F">
      <w:pPr>
        <w:numPr>
          <w:ilvl w:val="0"/>
          <w:numId w:val="57"/>
        </w:numPr>
        <w:tabs>
          <w:tab w:val="left" w:pos="-1134"/>
        </w:tabs>
        <w:spacing w:after="12"/>
        <w:ind w:left="0" w:right="11" w:firstLine="284"/>
        <w:jc w:val="both"/>
        <w:rPr>
          <w:color w:val="000000"/>
        </w:rPr>
      </w:pPr>
      <w:r w:rsidRPr="00CD7F9D">
        <w:rPr>
          <w:i/>
          <w:color w:val="000000"/>
        </w:rPr>
        <w:t xml:space="preserve">внешнюю оценку </w:t>
      </w:r>
      <w:r w:rsidRPr="00CD7F9D">
        <w:rPr>
          <w:color w:val="000000"/>
        </w:rPr>
        <w:t>–оценку, осуществляемую внешними по отношению к образовательной организации службами</w:t>
      </w:r>
      <w:r w:rsidRPr="00CD7F9D">
        <w:rPr>
          <w:i/>
          <w:color w:val="000000"/>
        </w:rPr>
        <w:t xml:space="preserve">; </w:t>
      </w:r>
    </w:p>
    <w:p w:rsidR="00CE0A78" w:rsidRPr="00CD7F9D" w:rsidRDefault="00CE0A78" w:rsidP="00CD4C7F">
      <w:pPr>
        <w:numPr>
          <w:ilvl w:val="0"/>
          <w:numId w:val="57"/>
        </w:numPr>
        <w:tabs>
          <w:tab w:val="left" w:pos="-1134"/>
        </w:tabs>
        <w:spacing w:after="12"/>
        <w:ind w:left="0" w:right="11" w:firstLine="284"/>
        <w:jc w:val="both"/>
        <w:rPr>
          <w:color w:val="000000"/>
        </w:rPr>
      </w:pPr>
      <w:r w:rsidRPr="00CD7F9D">
        <w:rPr>
          <w:i/>
          <w:color w:val="000000"/>
        </w:rPr>
        <w:t>внутреннюю оценку</w:t>
      </w:r>
      <w:r w:rsidRPr="00CD7F9D">
        <w:rPr>
          <w:color w:val="000000"/>
        </w:rPr>
        <w:t xml:space="preserve"> –оценку, осуществляемую самой образовательной организацией – обучающимися, педагогами, администрацией.  </w:t>
      </w:r>
    </w:p>
    <w:p w:rsidR="00CE0A78" w:rsidRPr="00CD7F9D" w:rsidRDefault="00CE0A78" w:rsidP="00C714F8">
      <w:pPr>
        <w:tabs>
          <w:tab w:val="left" w:pos="-1134"/>
        </w:tabs>
        <w:spacing w:after="12"/>
        <w:ind w:right="116" w:firstLine="284"/>
        <w:jc w:val="both"/>
        <w:rPr>
          <w:color w:val="000000"/>
        </w:rPr>
      </w:pPr>
      <w:r w:rsidRPr="00CD7F9D">
        <w:rPr>
          <w:color w:val="000000"/>
        </w:rPr>
        <w:t xml:space="preserve">Внешняя оценка задает общее понимание того, что подлежит оценке; как и в каких форматах, с помощью каких заданий наиболее целесообразно вести оценку; какие ответы следует (или допустимо) считать верными и т. д. </w:t>
      </w:r>
    </w:p>
    <w:p w:rsidR="00CE0A78" w:rsidRPr="00CD7F9D" w:rsidRDefault="00CE0A78" w:rsidP="00C714F8">
      <w:pPr>
        <w:tabs>
          <w:tab w:val="left" w:pos="-1134"/>
        </w:tabs>
        <w:spacing w:after="12"/>
        <w:ind w:right="107" w:firstLine="284"/>
        <w:jc w:val="both"/>
        <w:rPr>
          <w:color w:val="000000"/>
        </w:rPr>
      </w:pPr>
      <w:r w:rsidRPr="00CD7F9D">
        <w:rPr>
          <w:color w:val="000000"/>
        </w:rPr>
        <w:t xml:space="preserve">Внутренняя оценка строится на той же содержательной и критериальной основе, что и внешняя: на основе планируемых результатов освоения основной образовательной программыначального общего образования. </w:t>
      </w:r>
    </w:p>
    <w:p w:rsidR="00CE0A78" w:rsidRPr="00CD7F9D" w:rsidRDefault="00CE0A78" w:rsidP="00BF0066">
      <w:pPr>
        <w:tabs>
          <w:tab w:val="left" w:pos="-1134"/>
        </w:tabs>
        <w:spacing w:after="12"/>
        <w:ind w:right="110" w:firstLine="284"/>
        <w:jc w:val="both"/>
        <w:rPr>
          <w:color w:val="000000"/>
        </w:rPr>
      </w:pPr>
      <w:r w:rsidRPr="00CD7F9D">
        <w:rPr>
          <w:color w:val="000000"/>
        </w:rPr>
        <w:t xml:space="preserve">Согласованность внутренней и внешней оценки повышает доверие к внутренней оценке, позволяет сделать её более надежной, способствует упрощению различных аттестационных процедур.  Для оценки динамики индивидуальных образовательных достижений, обучающихся используется </w:t>
      </w:r>
      <w:r w:rsidRPr="00CD7F9D">
        <w:rPr>
          <w:i/>
          <w:color w:val="000000"/>
        </w:rPr>
        <w:t>накопленная в ходе текущего образовательного процесса оценка</w:t>
      </w:r>
      <w:r w:rsidRPr="00CD7F9D">
        <w:rPr>
          <w:color w:val="000000"/>
        </w:rPr>
        <w:t xml:space="preserve">, представленная в форме портфеля достижений. </w:t>
      </w:r>
    </w:p>
    <w:p w:rsidR="00CE0A78" w:rsidRPr="00CD7F9D" w:rsidRDefault="00CE0A78" w:rsidP="00C714F8">
      <w:pPr>
        <w:tabs>
          <w:tab w:val="left" w:pos="-1134"/>
        </w:tabs>
        <w:spacing w:after="12"/>
        <w:ind w:right="105" w:firstLine="425"/>
        <w:jc w:val="both"/>
        <w:rPr>
          <w:color w:val="000000"/>
        </w:rPr>
      </w:pPr>
      <w:r w:rsidRPr="00CD7F9D">
        <w:rPr>
          <w:color w:val="000000"/>
        </w:rPr>
        <w:t xml:space="preserve">Оценка как средство обеспечения качества образования предполагает </w:t>
      </w:r>
      <w:r w:rsidRPr="00CD7F9D">
        <w:rPr>
          <w:i/>
          <w:color w:val="000000"/>
        </w:rPr>
        <w:t>вовлеченность в оценочную деятельность не только педагогов, но и самих учащихся</w:t>
      </w:r>
      <w:r w:rsidRPr="00CD7F9D">
        <w:rPr>
          <w:color w:val="000000"/>
        </w:rPr>
        <w:t xml:space="preserve">. Оценка на единой критериальной основе, формирование навыков рефлексии, самоанализа, самоконтроля, само- и взаимооценки дают возможность обучающимся освоить эффективные средства управления своей учебной деятельностью,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CE0A78" w:rsidRPr="00CD7F9D" w:rsidRDefault="00CE0A78" w:rsidP="00C714F8">
      <w:pPr>
        <w:tabs>
          <w:tab w:val="left" w:pos="-1134"/>
        </w:tabs>
        <w:spacing w:after="32"/>
        <w:ind w:right="99" w:hanging="9"/>
        <w:jc w:val="both"/>
        <w:rPr>
          <w:color w:val="000000"/>
        </w:rPr>
      </w:pPr>
      <w:r w:rsidRPr="00CD7F9D">
        <w:rPr>
          <w:i/>
          <w:color w:val="000000"/>
        </w:rPr>
        <w:t>Основными направлениями и целями оценочной деятельности</w:t>
      </w:r>
      <w:r w:rsidRPr="00CD7F9D">
        <w:rPr>
          <w:color w:val="000000"/>
        </w:rPr>
        <w:t xml:space="preserve"> в соответствии с требованиями ФГОС являются: </w:t>
      </w:r>
    </w:p>
    <w:p w:rsidR="00CE0A78" w:rsidRPr="00CD7F9D" w:rsidRDefault="00CE0A78" w:rsidP="00CD4C7F">
      <w:pPr>
        <w:numPr>
          <w:ilvl w:val="0"/>
          <w:numId w:val="58"/>
        </w:numPr>
        <w:tabs>
          <w:tab w:val="left" w:pos="-1134"/>
        </w:tabs>
        <w:spacing w:after="33"/>
        <w:ind w:left="284" w:right="107" w:hanging="284"/>
        <w:contextualSpacing/>
        <w:jc w:val="both"/>
        <w:rPr>
          <w:color w:val="000000"/>
        </w:rPr>
      </w:pPr>
      <w:r w:rsidRPr="00CD7F9D">
        <w:rPr>
          <w:color w:val="000000"/>
        </w:rPr>
        <w:t xml:space="preserve">оценка результатов деятельности </w:t>
      </w:r>
      <w:r w:rsidRPr="00CD7F9D">
        <w:rPr>
          <w:i/>
          <w:color w:val="000000"/>
        </w:rPr>
        <w:t>школы и педагогических работников</w:t>
      </w:r>
      <w:r w:rsidRPr="00CD7F9D">
        <w:rPr>
          <w:color w:val="000000"/>
        </w:rPr>
        <w:t xml:space="preserve">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 </w:t>
      </w:r>
    </w:p>
    <w:p w:rsidR="00CE0A78" w:rsidRPr="00CD7F9D" w:rsidRDefault="00CE0A78" w:rsidP="00CD4C7F">
      <w:pPr>
        <w:numPr>
          <w:ilvl w:val="0"/>
          <w:numId w:val="58"/>
        </w:numPr>
        <w:tabs>
          <w:tab w:val="left" w:pos="-1134"/>
        </w:tabs>
        <w:spacing w:after="12"/>
        <w:ind w:left="284" w:right="107" w:hanging="284"/>
        <w:jc w:val="both"/>
        <w:rPr>
          <w:color w:val="000000"/>
        </w:rPr>
      </w:pPr>
      <w:r w:rsidRPr="00CD7F9D">
        <w:rPr>
          <w:color w:val="000000"/>
        </w:rPr>
        <w:t xml:space="preserve">оценка </w:t>
      </w:r>
      <w:r w:rsidRPr="00CD7F9D">
        <w:rPr>
          <w:i/>
          <w:color w:val="000000"/>
        </w:rPr>
        <w:t>образовательных достижений обучающихся</w:t>
      </w:r>
      <w:r w:rsidRPr="00CD7F9D">
        <w:rPr>
          <w:color w:val="000000"/>
        </w:rPr>
        <w:t xml:space="preserve"> с целью итоговой оценки подготовки выпускников на ступени начального общего образования.  </w:t>
      </w:r>
    </w:p>
    <w:p w:rsidR="00CE0A78" w:rsidRPr="00CD7F9D" w:rsidRDefault="00CE0A78" w:rsidP="00C714F8">
      <w:pPr>
        <w:tabs>
          <w:tab w:val="left" w:pos="-1134"/>
        </w:tabs>
        <w:spacing w:after="12"/>
        <w:ind w:right="11" w:firstLine="284"/>
        <w:jc w:val="both"/>
        <w:rPr>
          <w:color w:val="000000"/>
        </w:rPr>
      </w:pPr>
      <w:r w:rsidRPr="00CD7F9D">
        <w:rPr>
          <w:color w:val="000000"/>
        </w:rPr>
        <w:t xml:space="preserve">Реализация указанных направлений оценки обеспечивается </w:t>
      </w:r>
      <w:r w:rsidRPr="00CD7F9D">
        <w:rPr>
          <w:i/>
          <w:color w:val="000000"/>
        </w:rPr>
        <w:t>расширением спектра регламентированных оценочных процедур</w:t>
      </w:r>
      <w:r w:rsidRPr="00CD7F9D">
        <w:rPr>
          <w:color w:val="000000"/>
        </w:rPr>
        <w:t xml:space="preserve">.  </w:t>
      </w:r>
    </w:p>
    <w:p w:rsidR="00CE0A78" w:rsidRPr="00CD7F9D" w:rsidRDefault="00CE0A78" w:rsidP="00C714F8">
      <w:pPr>
        <w:tabs>
          <w:tab w:val="left" w:pos="-1134"/>
        </w:tabs>
        <w:spacing w:after="12"/>
        <w:ind w:right="110" w:firstLine="284"/>
        <w:jc w:val="both"/>
        <w:rPr>
          <w:color w:val="000000"/>
        </w:rPr>
      </w:pPr>
      <w:r w:rsidRPr="00CD7F9D">
        <w:rPr>
          <w:color w:val="000000"/>
        </w:rPr>
        <w:t xml:space="preserve">При оценке результатов деятельности школы и работников образования основным объектом оценки, её содержательной и критериальной базой выступают планируемые результаты освоения ООП НОО, составляющие содержание блоков </w:t>
      </w:r>
      <w:r w:rsidRPr="00CD7F9D">
        <w:rPr>
          <w:i/>
          <w:color w:val="000000"/>
        </w:rPr>
        <w:t>«Выпускник научится»</w:t>
      </w:r>
      <w:r w:rsidRPr="00CD7F9D">
        <w:rPr>
          <w:color w:val="000000"/>
        </w:rPr>
        <w:t xml:space="preserve"> и </w:t>
      </w:r>
      <w:r w:rsidRPr="00CD7F9D">
        <w:rPr>
          <w:i/>
          <w:color w:val="000000"/>
        </w:rPr>
        <w:t>«Выпускник получит возможность научиться»</w:t>
      </w:r>
      <w:r w:rsidRPr="00CD7F9D">
        <w:rPr>
          <w:color w:val="000000"/>
        </w:rPr>
        <w:t xml:space="preserve"> для каждой учебной программы. </w:t>
      </w:r>
    </w:p>
    <w:p w:rsidR="00CE0A78" w:rsidRPr="00CD7F9D" w:rsidRDefault="00CE0A78" w:rsidP="00C714F8">
      <w:pPr>
        <w:tabs>
          <w:tab w:val="left" w:pos="-1134"/>
        </w:tabs>
        <w:spacing w:after="12"/>
        <w:ind w:right="109" w:firstLine="284"/>
        <w:jc w:val="both"/>
        <w:rPr>
          <w:color w:val="000000"/>
        </w:rPr>
      </w:pPr>
      <w:r w:rsidRPr="00CD7F9D">
        <w:rPr>
          <w:color w:val="000000"/>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CD7F9D">
        <w:rPr>
          <w:i/>
          <w:color w:val="000000"/>
        </w:rPr>
        <w:t>«Выпускники научатся»</w:t>
      </w:r>
      <w:r w:rsidRPr="00CD7F9D">
        <w:rPr>
          <w:color w:val="000000"/>
        </w:rPr>
        <w:t xml:space="preserve"> для каждой учебной программы. </w:t>
      </w:r>
    </w:p>
    <w:p w:rsidR="00CE0A78" w:rsidRPr="00CD7F9D" w:rsidRDefault="00CE0A78" w:rsidP="00C714F8">
      <w:pPr>
        <w:tabs>
          <w:tab w:val="left" w:pos="-1134"/>
        </w:tabs>
        <w:spacing w:after="12"/>
        <w:ind w:right="108" w:firstLine="284"/>
        <w:jc w:val="both"/>
        <w:rPr>
          <w:color w:val="000000"/>
        </w:rPr>
      </w:pPr>
      <w:r w:rsidRPr="00CD7F9D">
        <w:rPr>
          <w:color w:val="000000"/>
        </w:rPr>
        <w:t xml:space="preserve">В соответствии с требованиями ФГОС предоставление и использованиеперсонифицированной информации 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w:t>
      </w:r>
    </w:p>
    <w:p w:rsidR="00CE0A78" w:rsidRPr="00CD7F9D" w:rsidRDefault="00CE0A78" w:rsidP="00C714F8">
      <w:pPr>
        <w:tabs>
          <w:tab w:val="left" w:pos="-1134"/>
        </w:tabs>
        <w:spacing w:after="12"/>
        <w:ind w:right="106" w:firstLine="284"/>
        <w:jc w:val="both"/>
        <w:rPr>
          <w:color w:val="000000"/>
        </w:rPr>
      </w:pPr>
      <w:r w:rsidRPr="00CD7F9D">
        <w:rPr>
          <w:color w:val="000000"/>
        </w:rPr>
        <w:t xml:space="preserve">Интерпретация результатов оценки, осуществляемой в рамках любой из вышеназванных процедур, ведется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CE0A78" w:rsidRPr="00CD7F9D" w:rsidRDefault="00CE0A78" w:rsidP="00C714F8">
      <w:pPr>
        <w:tabs>
          <w:tab w:val="left" w:pos="-1134"/>
        </w:tabs>
        <w:spacing w:after="12"/>
        <w:ind w:right="108" w:firstLine="284"/>
        <w:jc w:val="both"/>
        <w:rPr>
          <w:color w:val="000000"/>
        </w:rPr>
      </w:pPr>
      <w:r w:rsidRPr="00CD7F9D">
        <w:rPr>
          <w:color w:val="000000"/>
        </w:rPr>
        <w:t xml:space="preserve">Система оценки достижения планируемых результатов освоения ООП НОО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BB0AFF" w:rsidRPr="00BB0AFF" w:rsidRDefault="00BB0AFF" w:rsidP="00BB0AFF">
      <w:pPr>
        <w:tabs>
          <w:tab w:val="left" w:pos="-1134"/>
        </w:tabs>
        <w:spacing w:after="28"/>
        <w:ind w:left="5116"/>
        <w:rPr>
          <w:b/>
          <w:bCs/>
          <w:i/>
          <w:color w:val="000000"/>
          <w:lang w:bidi="ru-RU"/>
        </w:rPr>
      </w:pPr>
    </w:p>
    <w:p w:rsidR="00CE0A78" w:rsidRDefault="00BB0AFF" w:rsidP="00A64931">
      <w:pPr>
        <w:tabs>
          <w:tab w:val="left" w:pos="-1134"/>
          <w:tab w:val="left" w:pos="2844"/>
        </w:tabs>
        <w:spacing w:after="28"/>
        <w:ind w:left="142" w:hanging="9"/>
        <w:rPr>
          <w:b/>
          <w:color w:val="000000"/>
        </w:rPr>
      </w:pPr>
      <w:r>
        <w:rPr>
          <w:b/>
          <w:i/>
          <w:color w:val="000000"/>
          <w:lang w:bidi="ru-RU"/>
        </w:rPr>
        <w:tab/>
      </w:r>
      <w:r>
        <w:rPr>
          <w:b/>
          <w:color w:val="000000"/>
        </w:rPr>
        <w:t xml:space="preserve">1.3.1. </w:t>
      </w:r>
      <w:r w:rsidR="00CE0A78" w:rsidRPr="00BB0AFF">
        <w:rPr>
          <w:b/>
          <w:color w:val="000000"/>
        </w:rPr>
        <w:t xml:space="preserve">Оценка личностных </w:t>
      </w:r>
      <w:r w:rsidRPr="00BB0AFF">
        <w:rPr>
          <w:b/>
          <w:bCs/>
          <w:color w:val="000000"/>
          <w:lang w:bidi="ru-RU"/>
        </w:rPr>
        <w:t xml:space="preserve">метапредметных и предметных </w:t>
      </w:r>
      <w:r w:rsidR="00CE0A78" w:rsidRPr="00BB0AFF">
        <w:rPr>
          <w:b/>
          <w:color w:val="000000"/>
        </w:rPr>
        <w:t xml:space="preserve">результатов </w:t>
      </w:r>
    </w:p>
    <w:p w:rsidR="003D7E81" w:rsidRPr="003D7E81" w:rsidRDefault="003D7E81" w:rsidP="003D7E81">
      <w:pPr>
        <w:tabs>
          <w:tab w:val="left" w:pos="-1134"/>
        </w:tabs>
        <w:spacing w:after="28"/>
        <w:ind w:left="142" w:hanging="9"/>
        <w:jc w:val="both"/>
        <w:rPr>
          <w:color w:val="000000"/>
        </w:rPr>
      </w:pPr>
      <w:r w:rsidRPr="003D7E81">
        <w:rPr>
          <w:color w:val="000000"/>
          <w:lang w:bidi="ru-RU"/>
        </w:rPr>
        <w:t>Основным объектом системы оценки, ее содержательной и критериальной базой выступают планируемые результаты освоения обучающимися образовательной программы. С позиций комплексного подхода к оценке результатов образования - это все три группы результатов образования - личностные, метапредметные, предметные</w:t>
      </w:r>
    </w:p>
    <w:p w:rsidR="00CE0A78" w:rsidRPr="00CD7F9D" w:rsidRDefault="00CE0A78" w:rsidP="00C714F8">
      <w:pPr>
        <w:tabs>
          <w:tab w:val="left" w:pos="-1134"/>
        </w:tabs>
        <w:ind w:firstLine="284"/>
        <w:jc w:val="both"/>
        <w:rPr>
          <w:color w:val="000000"/>
        </w:rPr>
      </w:pPr>
      <w:r w:rsidRPr="00CD7F9D">
        <w:rPr>
          <w:i/>
          <w:color w:val="000000"/>
        </w:rPr>
        <w:t>Оценка личностных результатов</w:t>
      </w:r>
      <w:r w:rsidRPr="00CD7F9D">
        <w:rPr>
          <w:color w:val="000000"/>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w:t>
      </w:r>
    </w:p>
    <w:p w:rsidR="00CE0A78" w:rsidRPr="00CD7F9D" w:rsidRDefault="00CE0A78" w:rsidP="00C714F8">
      <w:pPr>
        <w:tabs>
          <w:tab w:val="left" w:pos="-1134"/>
        </w:tabs>
        <w:spacing w:after="12"/>
        <w:ind w:right="112" w:firstLine="284"/>
        <w:jc w:val="both"/>
        <w:rPr>
          <w:color w:val="000000"/>
        </w:rPr>
      </w:pPr>
      <w:r w:rsidRPr="00CD7F9D">
        <w:rPr>
          <w:color w:val="000000"/>
        </w:rPr>
        <w:t xml:space="preserve">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 </w:t>
      </w:r>
    </w:p>
    <w:p w:rsidR="00CE0A78" w:rsidRPr="00CD7F9D" w:rsidRDefault="00CE0A78" w:rsidP="00C714F8">
      <w:pPr>
        <w:tabs>
          <w:tab w:val="left" w:pos="-1134"/>
        </w:tabs>
        <w:spacing w:after="12"/>
        <w:ind w:right="11" w:hanging="9"/>
        <w:jc w:val="both"/>
        <w:rPr>
          <w:color w:val="000000"/>
        </w:rPr>
      </w:pPr>
      <w:r w:rsidRPr="00CD7F9D">
        <w:rPr>
          <w:color w:val="000000"/>
        </w:rPr>
        <w:t xml:space="preserve">        Основным </w:t>
      </w:r>
      <w:r w:rsidRPr="00CD7F9D">
        <w:rPr>
          <w:i/>
          <w:color w:val="000000"/>
        </w:rPr>
        <w:t>объектом оценки личностных результатов</w:t>
      </w:r>
      <w:r w:rsidRPr="00CD7F9D">
        <w:rPr>
          <w:color w:val="000000"/>
        </w:rPr>
        <w:t xml:space="preserve"> служит сформированность универсальных учебных действий, включаемых в следующие три основные блока: </w:t>
      </w:r>
    </w:p>
    <w:p w:rsidR="00CE0A78" w:rsidRPr="00CD7F9D" w:rsidRDefault="00CE0A78" w:rsidP="00CD4C7F">
      <w:pPr>
        <w:numPr>
          <w:ilvl w:val="0"/>
          <w:numId w:val="59"/>
        </w:numPr>
        <w:tabs>
          <w:tab w:val="left" w:pos="-1134"/>
          <w:tab w:val="left" w:pos="284"/>
        </w:tabs>
        <w:spacing w:after="38"/>
        <w:ind w:left="0" w:firstLine="284"/>
        <w:contextualSpacing/>
        <w:jc w:val="both"/>
        <w:rPr>
          <w:color w:val="000000"/>
        </w:rPr>
      </w:pPr>
      <w:r w:rsidRPr="00CD7F9D">
        <w:rPr>
          <w:i/>
          <w:color w:val="000000"/>
        </w:rPr>
        <w:t xml:space="preserve">самоопределение – </w:t>
      </w:r>
      <w:r w:rsidRPr="00CD7F9D">
        <w:rPr>
          <w:color w:val="000000"/>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E0A78" w:rsidRPr="00CD7F9D" w:rsidRDefault="00CE0A78" w:rsidP="00CD4C7F">
      <w:pPr>
        <w:numPr>
          <w:ilvl w:val="0"/>
          <w:numId w:val="59"/>
        </w:numPr>
        <w:tabs>
          <w:tab w:val="left" w:pos="-1134"/>
          <w:tab w:val="left" w:pos="284"/>
        </w:tabs>
        <w:spacing w:after="36"/>
        <w:ind w:left="0" w:firstLine="284"/>
        <w:jc w:val="both"/>
        <w:rPr>
          <w:color w:val="000000"/>
        </w:rPr>
      </w:pPr>
      <w:r w:rsidRPr="00CD7F9D">
        <w:rPr>
          <w:i/>
          <w:color w:val="000000"/>
        </w:rPr>
        <w:t xml:space="preserve">смыслоообразование </w:t>
      </w:r>
      <w:r w:rsidRPr="00CD7F9D">
        <w:rPr>
          <w:color w:val="000000"/>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CE0A78" w:rsidRPr="00CD7F9D" w:rsidRDefault="00CE0A78" w:rsidP="00CD4C7F">
      <w:pPr>
        <w:numPr>
          <w:ilvl w:val="0"/>
          <w:numId w:val="59"/>
        </w:numPr>
        <w:tabs>
          <w:tab w:val="left" w:pos="-1134"/>
          <w:tab w:val="left" w:pos="284"/>
        </w:tabs>
        <w:spacing w:after="12"/>
        <w:ind w:left="0" w:firstLine="284"/>
        <w:jc w:val="both"/>
        <w:rPr>
          <w:color w:val="000000"/>
        </w:rPr>
      </w:pPr>
      <w:r w:rsidRPr="00CD7F9D">
        <w:rPr>
          <w:i/>
          <w:color w:val="000000"/>
        </w:rPr>
        <w:t>нравственно-этическая ориентация</w:t>
      </w:r>
      <w:r w:rsidRPr="00CD7F9D">
        <w:rPr>
          <w:color w:val="000000"/>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разрешении моральной дилеммы; развитие этических чувств как регуляторов морального поведения.</w:t>
      </w:r>
    </w:p>
    <w:p w:rsidR="00CE0A78" w:rsidRPr="00CD7F9D" w:rsidRDefault="008E6DE7" w:rsidP="00EF1336">
      <w:pPr>
        <w:tabs>
          <w:tab w:val="left" w:pos="-1134"/>
        </w:tabs>
        <w:spacing w:after="34"/>
        <w:ind w:right="11"/>
        <w:jc w:val="both"/>
        <w:rPr>
          <w:color w:val="000000"/>
        </w:rPr>
      </w:pPr>
      <w:r w:rsidRPr="00CD7F9D">
        <w:rPr>
          <w:color w:val="000000"/>
        </w:rPr>
        <w:t xml:space="preserve">Основное </w:t>
      </w:r>
      <w:r w:rsidR="00CE0A78" w:rsidRPr="00CD7F9D">
        <w:rPr>
          <w:i/>
          <w:color w:val="000000"/>
        </w:rPr>
        <w:t>содержание оценки личностных результатов</w:t>
      </w:r>
      <w:r w:rsidR="00EF1336" w:rsidRPr="00CD7F9D">
        <w:rPr>
          <w:color w:val="000000"/>
        </w:rPr>
        <w:t xml:space="preserve"> на ступени </w:t>
      </w:r>
      <w:r w:rsidR="00CE0A78" w:rsidRPr="00CD7F9D">
        <w:rPr>
          <w:color w:val="000000"/>
        </w:rPr>
        <w:t xml:space="preserve">начального общего образования строится вокруг оценки: </w:t>
      </w:r>
    </w:p>
    <w:p w:rsidR="00CE0A78" w:rsidRPr="00CD7F9D" w:rsidRDefault="00CE0A78" w:rsidP="00CD4C7F">
      <w:pPr>
        <w:numPr>
          <w:ilvl w:val="0"/>
          <w:numId w:val="60"/>
        </w:numPr>
        <w:tabs>
          <w:tab w:val="left" w:pos="-1134"/>
        </w:tabs>
        <w:spacing w:after="12"/>
        <w:ind w:left="284"/>
        <w:jc w:val="both"/>
        <w:rPr>
          <w:color w:val="000000"/>
        </w:rPr>
      </w:pPr>
      <w:r w:rsidRPr="00CD7F9D">
        <w:rPr>
          <w:i/>
          <w:color w:val="000000"/>
        </w:rPr>
        <w:t>сформированности внутренней позиции обучающегося</w:t>
      </w:r>
      <w:r w:rsidRPr="00CD7F9D">
        <w:rPr>
          <w:color w:val="000000"/>
        </w:rPr>
        <w:t xml:space="preserve">,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CE0A78" w:rsidRPr="00CD7F9D" w:rsidRDefault="00CE0A78" w:rsidP="00CD4C7F">
      <w:pPr>
        <w:numPr>
          <w:ilvl w:val="0"/>
          <w:numId w:val="60"/>
        </w:numPr>
        <w:tabs>
          <w:tab w:val="left" w:pos="-1134"/>
        </w:tabs>
        <w:spacing w:after="32"/>
        <w:ind w:left="284"/>
        <w:jc w:val="both"/>
        <w:rPr>
          <w:color w:val="000000"/>
        </w:rPr>
      </w:pPr>
      <w:r w:rsidRPr="00CD7F9D">
        <w:rPr>
          <w:i/>
          <w:color w:val="000000"/>
        </w:rPr>
        <w:t>сформированности основ гражданской идентичности</w:t>
      </w:r>
      <w:r w:rsidRPr="00CD7F9D">
        <w:rPr>
          <w:color w:val="000000"/>
        </w:rPr>
        <w:t xml:space="preserve">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CE0A78" w:rsidRPr="00CD7F9D" w:rsidRDefault="00CE0A78" w:rsidP="00CD4C7F">
      <w:pPr>
        <w:numPr>
          <w:ilvl w:val="0"/>
          <w:numId w:val="60"/>
        </w:numPr>
        <w:tabs>
          <w:tab w:val="left" w:pos="-1134"/>
        </w:tabs>
        <w:spacing w:after="38"/>
        <w:ind w:left="284"/>
        <w:jc w:val="both"/>
        <w:rPr>
          <w:color w:val="000000"/>
        </w:rPr>
      </w:pPr>
      <w:r w:rsidRPr="00CD7F9D">
        <w:rPr>
          <w:i/>
          <w:color w:val="000000"/>
        </w:rPr>
        <w:t>сформированности самооценки</w:t>
      </w:r>
      <w:r w:rsidRPr="00CD7F9D">
        <w:rPr>
          <w:color w:val="000000"/>
        </w:rPr>
        <w:t xml:space="preserve">,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CE0A78" w:rsidRPr="00CD7F9D" w:rsidRDefault="00CE0A78" w:rsidP="00CD4C7F">
      <w:pPr>
        <w:numPr>
          <w:ilvl w:val="0"/>
          <w:numId w:val="60"/>
        </w:numPr>
        <w:tabs>
          <w:tab w:val="left" w:pos="-1134"/>
        </w:tabs>
        <w:spacing w:after="37"/>
        <w:ind w:left="284"/>
        <w:jc w:val="both"/>
        <w:rPr>
          <w:color w:val="000000"/>
        </w:rPr>
      </w:pPr>
      <w:r w:rsidRPr="00CD7F9D">
        <w:rPr>
          <w:i/>
          <w:color w:val="000000"/>
        </w:rPr>
        <w:t>сформированности мотивации учебной деятельности</w:t>
      </w:r>
      <w:r w:rsidRPr="00CD7F9D">
        <w:rPr>
          <w:color w:val="000000"/>
        </w:rPr>
        <w:t xml:space="preserve">,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CE0A78" w:rsidRPr="00CD7F9D" w:rsidRDefault="00CE0A78" w:rsidP="00CD4C7F">
      <w:pPr>
        <w:numPr>
          <w:ilvl w:val="0"/>
          <w:numId w:val="60"/>
        </w:numPr>
        <w:tabs>
          <w:tab w:val="left" w:pos="-1134"/>
        </w:tabs>
        <w:spacing w:after="12"/>
        <w:ind w:left="284"/>
        <w:jc w:val="both"/>
        <w:rPr>
          <w:color w:val="000000"/>
        </w:rPr>
      </w:pPr>
      <w:r w:rsidRPr="00CD7F9D">
        <w:rPr>
          <w:i/>
          <w:color w:val="000000"/>
        </w:rPr>
        <w:t>знания моральных норм и сформированности морально-этических суждений</w:t>
      </w:r>
      <w:r w:rsidRPr="00CD7F9D">
        <w:rPr>
          <w:color w:val="000000"/>
        </w:rPr>
        <w:t xml:space="preserve">,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CE0A78" w:rsidRPr="00CD7F9D" w:rsidRDefault="00CE0A78" w:rsidP="00C714F8">
      <w:pPr>
        <w:tabs>
          <w:tab w:val="left" w:pos="-1134"/>
        </w:tabs>
        <w:spacing w:after="12"/>
        <w:ind w:left="9"/>
        <w:jc w:val="both"/>
        <w:rPr>
          <w:color w:val="000000"/>
        </w:rPr>
      </w:pPr>
      <w:r w:rsidRPr="00CD7F9D">
        <w:rPr>
          <w:color w:val="000000"/>
        </w:rPr>
        <w:t xml:space="preserve">В планируемых результатах, описывающих эту группу, отсутствует блок </w:t>
      </w:r>
      <w:r w:rsidRPr="00CD7F9D">
        <w:rPr>
          <w:i/>
          <w:color w:val="000000"/>
        </w:rPr>
        <w:t>«Выпускник научится»</w:t>
      </w:r>
      <w:r w:rsidRPr="00CD7F9D">
        <w:rPr>
          <w:color w:val="000000"/>
        </w:rPr>
        <w:t>. Это означает, что личностные результаты выпускников на ступени начального общего образования в полном соответствии с требованиями ФГОС НОО не подлежат итоговой оценке</w:t>
      </w:r>
      <w:r w:rsidRPr="00CD7F9D">
        <w:rPr>
          <w:i/>
          <w:color w:val="000000"/>
        </w:rPr>
        <w:t>.</w:t>
      </w:r>
    </w:p>
    <w:p w:rsidR="00CE0A78" w:rsidRPr="00CD7F9D" w:rsidRDefault="00CE0A78" w:rsidP="00C714F8">
      <w:pPr>
        <w:tabs>
          <w:tab w:val="left" w:pos="-1134"/>
        </w:tabs>
        <w:spacing w:after="12"/>
        <w:ind w:left="9" w:firstLine="710"/>
        <w:jc w:val="both"/>
        <w:rPr>
          <w:color w:val="000000"/>
        </w:rPr>
      </w:pPr>
      <w:r w:rsidRPr="00CD7F9D">
        <w:rPr>
          <w:color w:val="000000"/>
        </w:rPr>
        <w:t xml:space="preserve">Формирование и достижение указанных выше личностных результатов – задача и ответственность школы и всей системы образования.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CE0A78" w:rsidRPr="00CD7F9D" w:rsidRDefault="00CE0A78" w:rsidP="00C714F8">
      <w:pPr>
        <w:tabs>
          <w:tab w:val="left" w:pos="-1134"/>
        </w:tabs>
        <w:spacing w:after="34"/>
        <w:ind w:left="9" w:right="110" w:firstLine="710"/>
        <w:jc w:val="both"/>
        <w:rPr>
          <w:color w:val="000000"/>
        </w:rPr>
      </w:pPr>
      <w:r w:rsidRPr="00CD7F9D">
        <w:rPr>
          <w:color w:val="000000"/>
        </w:rPr>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 </w:t>
      </w:r>
    </w:p>
    <w:p w:rsidR="00CE0A78" w:rsidRPr="00CD7F9D" w:rsidRDefault="00CE0A78" w:rsidP="00CD4C7F">
      <w:pPr>
        <w:numPr>
          <w:ilvl w:val="0"/>
          <w:numId w:val="61"/>
        </w:numPr>
        <w:tabs>
          <w:tab w:val="left" w:pos="-1134"/>
        </w:tabs>
        <w:spacing w:after="9"/>
        <w:ind w:left="284" w:right="111" w:hanging="284"/>
        <w:jc w:val="both"/>
        <w:rPr>
          <w:color w:val="000000"/>
        </w:rPr>
      </w:pPr>
      <w:r w:rsidRPr="00CD7F9D">
        <w:rPr>
          <w:color w:val="000000"/>
        </w:rPr>
        <w:t xml:space="preserve">характеристику достижений и положительных качеств обучающегося; </w:t>
      </w:r>
    </w:p>
    <w:p w:rsidR="00CE0A78" w:rsidRPr="00CD7F9D" w:rsidRDefault="00CE0A78" w:rsidP="00CD4C7F">
      <w:pPr>
        <w:numPr>
          <w:ilvl w:val="0"/>
          <w:numId w:val="61"/>
        </w:numPr>
        <w:tabs>
          <w:tab w:val="left" w:pos="-1134"/>
        </w:tabs>
        <w:spacing w:after="12"/>
        <w:ind w:left="284" w:right="111" w:hanging="284"/>
        <w:jc w:val="both"/>
        <w:rPr>
          <w:color w:val="000000"/>
        </w:rPr>
      </w:pPr>
      <w:r w:rsidRPr="00CD7F9D">
        <w:rPr>
          <w:color w:val="000000"/>
        </w:rPr>
        <w:t xml:space="preserve">определение приоритетных задач и направлений личностного развития с учётом как достижений, так и психологических проблем развития ребёнка; </w:t>
      </w:r>
    </w:p>
    <w:p w:rsidR="00CE0A78" w:rsidRPr="00CD7F9D" w:rsidRDefault="00CE0A78" w:rsidP="00CD4C7F">
      <w:pPr>
        <w:numPr>
          <w:ilvl w:val="0"/>
          <w:numId w:val="61"/>
        </w:numPr>
        <w:tabs>
          <w:tab w:val="left" w:pos="-1134"/>
        </w:tabs>
        <w:spacing w:after="12"/>
        <w:ind w:left="284" w:right="111" w:hanging="284"/>
        <w:jc w:val="both"/>
        <w:rPr>
          <w:color w:val="000000"/>
        </w:rPr>
      </w:pPr>
      <w:r w:rsidRPr="00CD7F9D">
        <w:rPr>
          <w:color w:val="000000"/>
        </w:rPr>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CE0A78" w:rsidRPr="00CD7F9D" w:rsidRDefault="00CE0A78" w:rsidP="00C714F8">
      <w:pPr>
        <w:tabs>
          <w:tab w:val="left" w:pos="-1134"/>
        </w:tabs>
        <w:ind w:left="710"/>
        <w:rPr>
          <w:color w:val="000000"/>
        </w:rPr>
      </w:pPr>
    </w:p>
    <w:p w:rsidR="00CE0A78" w:rsidRPr="00CD7F9D" w:rsidRDefault="00CE0A78" w:rsidP="00C714F8">
      <w:pPr>
        <w:tabs>
          <w:tab w:val="left" w:pos="-1134"/>
        </w:tabs>
        <w:spacing w:after="12"/>
        <w:ind w:right="11" w:firstLine="284"/>
        <w:jc w:val="both"/>
        <w:rPr>
          <w:color w:val="000000"/>
        </w:rPr>
      </w:pPr>
      <w:r w:rsidRPr="00CD7F9D">
        <w:rPr>
          <w:color w:val="000000"/>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w:t>
      </w:r>
      <w:r w:rsidRPr="00CD7F9D">
        <w:rPr>
          <w:i/>
          <w:color w:val="000000"/>
        </w:rPr>
        <w:t xml:space="preserve"> консультирования</w:t>
      </w:r>
      <w:r w:rsidRPr="00CD7F9D">
        <w:rPr>
          <w:color w:val="000000"/>
        </w:rPr>
        <w:t xml:space="preserve">.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сотрудниками психолого-валеологической службы. </w:t>
      </w:r>
    </w:p>
    <w:p w:rsidR="00CE0A78" w:rsidRPr="00CD7F9D" w:rsidRDefault="00CE0A78" w:rsidP="00D0587B">
      <w:pPr>
        <w:tabs>
          <w:tab w:val="left" w:pos="-1134"/>
        </w:tabs>
        <w:spacing w:after="29"/>
        <w:rPr>
          <w:color w:val="000000"/>
        </w:rPr>
      </w:pPr>
      <w:r w:rsidRPr="00CD7F9D">
        <w:rPr>
          <w:b/>
          <w:color w:val="000000"/>
        </w:rPr>
        <w:t xml:space="preserve">Оценка метапредметных результатов </w:t>
      </w:r>
    </w:p>
    <w:p w:rsidR="00CE0A78" w:rsidRPr="00CD7F9D" w:rsidRDefault="00CE0A78" w:rsidP="00C714F8">
      <w:pPr>
        <w:tabs>
          <w:tab w:val="left" w:pos="-1134"/>
        </w:tabs>
        <w:spacing w:after="12"/>
        <w:ind w:left="9" w:right="105" w:firstLine="417"/>
        <w:jc w:val="both"/>
        <w:rPr>
          <w:color w:val="000000"/>
        </w:rPr>
      </w:pPr>
      <w:r w:rsidRPr="00CD7F9D">
        <w:rPr>
          <w:color w:val="000000"/>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междисциплинарных программ «Чтение. Работа с информацией», «Формирование ИКТкомпетентности обучающихся».  </w:t>
      </w:r>
    </w:p>
    <w:p w:rsidR="00CE0A78" w:rsidRPr="00CD7F9D" w:rsidRDefault="00CE0A78" w:rsidP="00C714F8">
      <w:pPr>
        <w:tabs>
          <w:tab w:val="left" w:pos="-1134"/>
        </w:tabs>
        <w:spacing w:after="12"/>
        <w:ind w:left="9" w:right="114" w:firstLine="417"/>
        <w:jc w:val="both"/>
        <w:rPr>
          <w:color w:val="000000"/>
        </w:rPr>
      </w:pPr>
      <w:r w:rsidRPr="00CD7F9D">
        <w:rPr>
          <w:color w:val="000000"/>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 </w:t>
      </w:r>
    </w:p>
    <w:p w:rsidR="00CE0A78" w:rsidRPr="00CD7F9D" w:rsidRDefault="00BC1A33" w:rsidP="00C714F8">
      <w:pPr>
        <w:tabs>
          <w:tab w:val="left" w:pos="-1134"/>
          <w:tab w:val="center" w:pos="1254"/>
          <w:tab w:val="center" w:pos="2725"/>
          <w:tab w:val="center" w:pos="4027"/>
          <w:tab w:val="center" w:pos="5761"/>
          <w:tab w:val="center" w:pos="7810"/>
          <w:tab w:val="right" w:pos="9751"/>
        </w:tabs>
        <w:spacing w:after="5"/>
        <w:ind w:firstLine="417"/>
        <w:jc w:val="both"/>
        <w:rPr>
          <w:color w:val="000000"/>
        </w:rPr>
      </w:pPr>
      <w:r>
        <w:rPr>
          <w:i/>
          <w:color w:val="000000"/>
        </w:rPr>
        <w:t xml:space="preserve">Основной объект оценки </w:t>
      </w:r>
      <w:r w:rsidR="00CE0A78" w:rsidRPr="00CD7F9D">
        <w:rPr>
          <w:i/>
          <w:color w:val="000000"/>
        </w:rPr>
        <w:t>метапредметны</w:t>
      </w:r>
      <w:r w:rsidR="00CD2511" w:rsidRPr="00CD7F9D">
        <w:rPr>
          <w:i/>
          <w:color w:val="000000"/>
        </w:rPr>
        <w:t>х</w:t>
      </w:r>
      <w:r w:rsidR="00CE0A78" w:rsidRPr="00CD7F9D">
        <w:rPr>
          <w:i/>
          <w:color w:val="000000"/>
        </w:rPr>
        <w:tab/>
        <w:t>результатов</w:t>
      </w:r>
      <w:r>
        <w:rPr>
          <w:i/>
          <w:color w:val="000000"/>
        </w:rPr>
        <w:t xml:space="preserve"> - с</w:t>
      </w:r>
      <w:r w:rsidR="00CE0A78" w:rsidRPr="00CD7F9D">
        <w:rPr>
          <w:color w:val="000000"/>
        </w:rPr>
        <w:t xml:space="preserve">формированность у обучающегося указанных выше регулятивных, коммуникативных и познавательных универсальных действий – таких умственных действий обучающихся, которые направлены на анализ и управление своей познавательной деятельностью. К ним относятся: </w:t>
      </w:r>
    </w:p>
    <w:p w:rsidR="00CE0A78" w:rsidRPr="00CD7F9D" w:rsidRDefault="00CE0A78" w:rsidP="00CD4C7F">
      <w:pPr>
        <w:numPr>
          <w:ilvl w:val="0"/>
          <w:numId w:val="62"/>
        </w:numPr>
        <w:tabs>
          <w:tab w:val="left" w:pos="-1134"/>
        </w:tabs>
        <w:spacing w:after="35"/>
        <w:ind w:left="284" w:hanging="284"/>
        <w:contextualSpacing/>
        <w:jc w:val="both"/>
        <w:rPr>
          <w:color w:val="000000"/>
        </w:rPr>
      </w:pPr>
      <w:r w:rsidRPr="00CD7F9D">
        <w:rPr>
          <w:color w:val="000000"/>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CE0A78" w:rsidRPr="00CD7F9D" w:rsidRDefault="00CE0A78" w:rsidP="00CD4C7F">
      <w:pPr>
        <w:numPr>
          <w:ilvl w:val="0"/>
          <w:numId w:val="62"/>
        </w:numPr>
        <w:tabs>
          <w:tab w:val="left" w:pos="-1134"/>
        </w:tabs>
        <w:spacing w:after="34"/>
        <w:ind w:left="284" w:hanging="284"/>
        <w:jc w:val="both"/>
        <w:rPr>
          <w:color w:val="000000"/>
        </w:rPr>
      </w:pPr>
      <w:r w:rsidRPr="00CD7F9D">
        <w:rPr>
          <w:color w:val="000000"/>
        </w:rPr>
        <w:t xml:space="preserve">умение осуществлять информационный поиск, сбор и выделение существенной информации из различных информационных источников; </w:t>
      </w:r>
    </w:p>
    <w:p w:rsidR="00CE0A78" w:rsidRPr="00CD7F9D" w:rsidRDefault="00CE0A78" w:rsidP="00CD4C7F">
      <w:pPr>
        <w:numPr>
          <w:ilvl w:val="0"/>
          <w:numId w:val="62"/>
        </w:numPr>
        <w:tabs>
          <w:tab w:val="left" w:pos="-1134"/>
        </w:tabs>
        <w:spacing w:after="35"/>
        <w:ind w:left="284" w:hanging="284"/>
        <w:jc w:val="both"/>
        <w:rPr>
          <w:color w:val="000000"/>
        </w:rPr>
      </w:pPr>
      <w:r w:rsidRPr="00CD7F9D">
        <w:rPr>
          <w:color w:val="000000"/>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CD2511" w:rsidRPr="00CD7F9D" w:rsidRDefault="00CE0A78" w:rsidP="00CD4C7F">
      <w:pPr>
        <w:numPr>
          <w:ilvl w:val="0"/>
          <w:numId w:val="62"/>
        </w:numPr>
        <w:tabs>
          <w:tab w:val="left" w:pos="-1134"/>
        </w:tabs>
        <w:spacing w:after="12"/>
        <w:ind w:left="284" w:hanging="284"/>
        <w:jc w:val="both"/>
        <w:rPr>
          <w:color w:val="000000"/>
        </w:rPr>
      </w:pPr>
      <w:r w:rsidRPr="00CD7F9D">
        <w:rPr>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умение сотрудничать с педагогом и сверстниками при решении учебных проблем, принимать на себя ответственност</w:t>
      </w:r>
      <w:r w:rsidR="00CD2511" w:rsidRPr="00CD7F9D">
        <w:rPr>
          <w:color w:val="000000"/>
        </w:rPr>
        <w:t>ь за результаты своих действий.</w:t>
      </w:r>
    </w:p>
    <w:p w:rsidR="00CE0A78" w:rsidRPr="00CD7F9D" w:rsidRDefault="00CD2511" w:rsidP="00C714F8">
      <w:pPr>
        <w:tabs>
          <w:tab w:val="left" w:pos="-1134"/>
        </w:tabs>
        <w:spacing w:after="12"/>
        <w:jc w:val="both"/>
        <w:rPr>
          <w:color w:val="000000"/>
        </w:rPr>
      </w:pPr>
      <w:r w:rsidRPr="00CD7F9D">
        <w:rPr>
          <w:color w:val="000000"/>
        </w:rPr>
        <w:t xml:space="preserve">Основное </w:t>
      </w:r>
      <w:r w:rsidR="00BC1A33">
        <w:rPr>
          <w:i/>
          <w:color w:val="000000"/>
        </w:rPr>
        <w:t xml:space="preserve">содержание </w:t>
      </w:r>
      <w:r w:rsidR="00CE0A78" w:rsidRPr="00CD7F9D">
        <w:rPr>
          <w:i/>
          <w:color w:val="000000"/>
        </w:rPr>
        <w:t xml:space="preserve">оценки </w:t>
      </w:r>
      <w:r w:rsidRPr="00CD7F9D">
        <w:rPr>
          <w:i/>
          <w:color w:val="000000"/>
        </w:rPr>
        <w:t xml:space="preserve">метапредметных </w:t>
      </w:r>
      <w:r w:rsidR="00CE0A78" w:rsidRPr="00CD7F9D">
        <w:rPr>
          <w:i/>
          <w:color w:val="000000"/>
        </w:rPr>
        <w:t>результатов</w:t>
      </w:r>
      <w:r w:rsidR="00CE0A78" w:rsidRPr="00CD7F9D">
        <w:rPr>
          <w:color w:val="000000"/>
        </w:rPr>
        <w:tab/>
        <w:t>на ступени начального общего образования строится вокруг умения учиться, то есть той совокупно</w:t>
      </w:r>
      <w:r w:rsidR="009144FA">
        <w:rPr>
          <w:color w:val="000000"/>
        </w:rPr>
        <w:t>сти способов действий, которая</w:t>
      </w:r>
      <w:r w:rsidR="00CE0A78" w:rsidRPr="00CD7F9D">
        <w:rPr>
          <w:color w:val="000000"/>
        </w:rPr>
        <w:t xml:space="preserve"> обеспечивает способность обучающихся к самостоятельному усвоению новых знаний и умений, включая организацию этого процесса. </w:t>
      </w:r>
    </w:p>
    <w:p w:rsidR="00CE0A78" w:rsidRPr="00CD7F9D" w:rsidRDefault="00CE0A78" w:rsidP="00C714F8">
      <w:pPr>
        <w:tabs>
          <w:tab w:val="left" w:pos="-1134"/>
        </w:tabs>
        <w:spacing w:after="40"/>
        <w:ind w:left="9" w:right="108" w:firstLine="284"/>
        <w:jc w:val="both"/>
        <w:rPr>
          <w:color w:val="000000"/>
        </w:rPr>
      </w:pPr>
      <w:r w:rsidRPr="00CD7F9D">
        <w:rPr>
          <w:i/>
          <w:color w:val="000000"/>
        </w:rPr>
        <w:t>Особенности оценки метапредметных результатов</w:t>
      </w:r>
      <w:r w:rsidRPr="00CD7F9D">
        <w:rPr>
          <w:color w:val="000000"/>
        </w:rPr>
        <w:t xml:space="preserve"> связаны с природой универсальных учебных действий. </w:t>
      </w:r>
      <w:r w:rsidR="009144FA">
        <w:rPr>
          <w:color w:val="000000"/>
        </w:rPr>
        <w:t xml:space="preserve"> М</w:t>
      </w:r>
      <w:r w:rsidRPr="00CD7F9D">
        <w:rPr>
          <w:color w:val="000000"/>
        </w:rPr>
        <w:t xml:space="preserve">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CE0A78" w:rsidRPr="00CD7F9D" w:rsidRDefault="00E6361A" w:rsidP="00C714F8">
      <w:pPr>
        <w:tabs>
          <w:tab w:val="left" w:pos="-1134"/>
        </w:tabs>
        <w:spacing w:after="39"/>
        <w:ind w:left="284" w:right="109" w:hanging="284"/>
        <w:contextualSpacing/>
        <w:jc w:val="both"/>
        <w:rPr>
          <w:color w:val="000000"/>
        </w:rPr>
      </w:pPr>
      <w:r w:rsidRPr="00CD7F9D">
        <w:rPr>
          <w:color w:val="000000"/>
        </w:rPr>
        <w:t xml:space="preserve">- </w:t>
      </w:r>
      <w:r w:rsidR="00CE0A78" w:rsidRPr="00CD7F9D">
        <w:rPr>
          <w:color w:val="000000"/>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CE0A78" w:rsidRPr="00CD7F9D" w:rsidRDefault="00E6361A" w:rsidP="00C714F8">
      <w:pPr>
        <w:tabs>
          <w:tab w:val="left" w:pos="-1134"/>
        </w:tabs>
        <w:spacing w:after="37"/>
        <w:ind w:left="284" w:right="11" w:hanging="284"/>
        <w:jc w:val="both"/>
        <w:rPr>
          <w:color w:val="000000"/>
        </w:rPr>
      </w:pPr>
      <w:r w:rsidRPr="00CD7F9D">
        <w:rPr>
          <w:color w:val="000000"/>
        </w:rPr>
        <w:t xml:space="preserve">- </w:t>
      </w:r>
      <w:r w:rsidR="00CE0A78" w:rsidRPr="00CD7F9D">
        <w:rPr>
          <w:color w:val="000000"/>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в примерах инструментария для итоговой оценки планируемых резул</w:t>
      </w:r>
      <w:r w:rsidR="00CD2511" w:rsidRPr="00CD7F9D">
        <w:rPr>
          <w:color w:val="000000"/>
        </w:rPr>
        <w:t xml:space="preserve">ьтатов по отдельным предметам. </w:t>
      </w:r>
      <w:r w:rsidR="00CE0A78" w:rsidRPr="00CD7F9D">
        <w:rPr>
          <w:color w:val="000000"/>
        </w:rPr>
        <w:t xml:space="preserve">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 </w:t>
      </w:r>
    </w:p>
    <w:p w:rsidR="00CE0A78" w:rsidRPr="00CD7F9D" w:rsidRDefault="00E6361A" w:rsidP="00C714F8">
      <w:pPr>
        <w:tabs>
          <w:tab w:val="left" w:pos="-1134"/>
        </w:tabs>
        <w:spacing w:after="12"/>
        <w:ind w:left="284" w:right="109" w:hanging="284"/>
        <w:jc w:val="both"/>
        <w:rPr>
          <w:color w:val="000000"/>
        </w:rPr>
      </w:pPr>
      <w:r w:rsidRPr="00CD7F9D">
        <w:rPr>
          <w:color w:val="000000"/>
        </w:rPr>
        <w:t xml:space="preserve">- </w:t>
      </w:r>
      <w:r w:rsidR="00CE0A78" w:rsidRPr="00CD7F9D">
        <w:rPr>
          <w:color w:val="000000"/>
        </w:rPr>
        <w:t xml:space="preserve">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CE0A78" w:rsidRPr="00CD7F9D" w:rsidRDefault="00CE0A78" w:rsidP="00C714F8">
      <w:pPr>
        <w:tabs>
          <w:tab w:val="left" w:pos="-1134"/>
        </w:tabs>
        <w:spacing w:after="12"/>
        <w:ind w:left="9" w:right="111" w:firstLine="133"/>
        <w:jc w:val="both"/>
        <w:rPr>
          <w:color w:val="000000"/>
        </w:rPr>
      </w:pPr>
      <w:r w:rsidRPr="00CD7F9D">
        <w:rPr>
          <w:color w:val="000000"/>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CE0A78" w:rsidRDefault="00CE0A78" w:rsidP="00C714F8">
      <w:pPr>
        <w:tabs>
          <w:tab w:val="left" w:pos="-1134"/>
        </w:tabs>
        <w:spacing w:after="12"/>
        <w:ind w:left="9" w:right="110" w:firstLine="417"/>
        <w:jc w:val="both"/>
        <w:rPr>
          <w:color w:val="000000"/>
        </w:rPr>
      </w:pPr>
      <w:r w:rsidRPr="00CD7F9D">
        <w:rPr>
          <w:color w:val="000000"/>
        </w:rPr>
        <w:t xml:space="preserve">Таким образом, оценка метапредметных результатов проводится в ходе различных процедур. Например,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w:t>
      </w:r>
    </w:p>
    <w:p w:rsidR="009144FA" w:rsidRDefault="009144FA" w:rsidP="00C714F8">
      <w:pPr>
        <w:tabs>
          <w:tab w:val="left" w:pos="-1134"/>
        </w:tabs>
        <w:spacing w:after="12"/>
        <w:ind w:left="9" w:right="110" w:firstLine="417"/>
        <w:jc w:val="both"/>
        <w:rPr>
          <w:color w:val="000000"/>
        </w:rPr>
      </w:pPr>
    </w:p>
    <w:p w:rsidR="009144FA" w:rsidRDefault="009144FA" w:rsidP="00C714F8">
      <w:pPr>
        <w:tabs>
          <w:tab w:val="left" w:pos="-1134"/>
        </w:tabs>
        <w:spacing w:after="12"/>
        <w:ind w:left="9" w:right="110" w:firstLine="417"/>
        <w:jc w:val="both"/>
        <w:rPr>
          <w:color w:val="000000"/>
        </w:rPr>
      </w:pPr>
    </w:p>
    <w:tbl>
      <w:tblPr>
        <w:tblStyle w:val="TableNormal"/>
        <w:tblW w:w="97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979"/>
        <w:gridCol w:w="2835"/>
        <w:gridCol w:w="3118"/>
      </w:tblGrid>
      <w:tr w:rsidR="003D7E81" w:rsidRPr="003D7E81" w:rsidTr="003D7E81">
        <w:trPr>
          <w:trHeight w:val="252"/>
        </w:trPr>
        <w:tc>
          <w:tcPr>
            <w:tcW w:w="816" w:type="dxa"/>
            <w:vMerge w:val="restart"/>
          </w:tcPr>
          <w:p w:rsidR="003D7E81" w:rsidRPr="003D7E81" w:rsidRDefault="003D7E81" w:rsidP="00596699">
            <w:pPr>
              <w:pStyle w:val="TableParagraph"/>
              <w:spacing w:line="251" w:lineRule="exact"/>
              <w:ind w:left="112"/>
              <w:rPr>
                <w:b/>
              </w:rPr>
            </w:pPr>
            <w:r w:rsidRPr="003D7E81">
              <w:rPr>
                <w:b/>
              </w:rPr>
              <w:t>Класс</w:t>
            </w:r>
          </w:p>
        </w:tc>
        <w:tc>
          <w:tcPr>
            <w:tcW w:w="8932" w:type="dxa"/>
            <w:gridSpan w:val="3"/>
          </w:tcPr>
          <w:p w:rsidR="003D7E81" w:rsidRPr="003D7E81" w:rsidRDefault="003D7E81" w:rsidP="00596699">
            <w:pPr>
              <w:pStyle w:val="TableParagraph"/>
              <w:spacing w:line="232" w:lineRule="exact"/>
              <w:ind w:left="2832" w:right="3104"/>
              <w:jc w:val="center"/>
              <w:rPr>
                <w:b/>
              </w:rPr>
            </w:pPr>
            <w:r w:rsidRPr="003D7E81">
              <w:rPr>
                <w:b/>
              </w:rPr>
              <w:t>Метапредметные результаты</w:t>
            </w:r>
          </w:p>
        </w:tc>
      </w:tr>
      <w:tr w:rsidR="003D7E81" w:rsidRPr="003D7E81" w:rsidTr="003D7E81">
        <w:trPr>
          <w:trHeight w:val="254"/>
        </w:trPr>
        <w:tc>
          <w:tcPr>
            <w:tcW w:w="816" w:type="dxa"/>
            <w:vMerge/>
            <w:tcBorders>
              <w:top w:val="nil"/>
            </w:tcBorders>
          </w:tcPr>
          <w:p w:rsidR="003D7E81" w:rsidRPr="003D7E81" w:rsidRDefault="003D7E81" w:rsidP="00596699"/>
        </w:tc>
        <w:tc>
          <w:tcPr>
            <w:tcW w:w="2979" w:type="dxa"/>
          </w:tcPr>
          <w:p w:rsidR="003D7E81" w:rsidRPr="003D7E81" w:rsidRDefault="003D7E81" w:rsidP="00596699">
            <w:pPr>
              <w:pStyle w:val="TableParagraph"/>
              <w:spacing w:before="1" w:line="233" w:lineRule="exact"/>
              <w:ind w:left="362"/>
              <w:rPr>
                <w:b/>
              </w:rPr>
            </w:pPr>
            <w:r w:rsidRPr="003D7E81">
              <w:rPr>
                <w:b/>
              </w:rPr>
              <w:t>Регулятивные УУД</w:t>
            </w:r>
          </w:p>
        </w:tc>
        <w:tc>
          <w:tcPr>
            <w:tcW w:w="2835" w:type="dxa"/>
          </w:tcPr>
          <w:p w:rsidR="003D7E81" w:rsidRPr="003D7E81" w:rsidRDefault="003D7E81" w:rsidP="00596699">
            <w:pPr>
              <w:pStyle w:val="TableParagraph"/>
              <w:spacing w:before="1" w:line="233" w:lineRule="exact"/>
              <w:ind w:left="170"/>
              <w:rPr>
                <w:b/>
              </w:rPr>
            </w:pPr>
            <w:r w:rsidRPr="003D7E81">
              <w:rPr>
                <w:b/>
              </w:rPr>
              <w:t>Познавательные УУД</w:t>
            </w:r>
          </w:p>
        </w:tc>
        <w:tc>
          <w:tcPr>
            <w:tcW w:w="3118" w:type="dxa"/>
          </w:tcPr>
          <w:p w:rsidR="003D7E81" w:rsidRPr="003D7E81" w:rsidRDefault="003D7E81" w:rsidP="00596699">
            <w:pPr>
              <w:pStyle w:val="TableParagraph"/>
              <w:spacing w:before="1" w:line="233" w:lineRule="exact"/>
              <w:ind w:left="192"/>
              <w:rPr>
                <w:b/>
              </w:rPr>
            </w:pPr>
            <w:r w:rsidRPr="003D7E81">
              <w:rPr>
                <w:b/>
              </w:rPr>
              <w:t>Коммуникативные УУД</w:t>
            </w:r>
          </w:p>
        </w:tc>
      </w:tr>
      <w:tr w:rsidR="003D7E81" w:rsidRPr="003D7E81" w:rsidTr="003D7E81">
        <w:trPr>
          <w:trHeight w:val="6165"/>
        </w:trPr>
        <w:tc>
          <w:tcPr>
            <w:tcW w:w="816" w:type="dxa"/>
          </w:tcPr>
          <w:p w:rsidR="003D7E81" w:rsidRPr="003D7E81" w:rsidRDefault="003D7E81" w:rsidP="00596699">
            <w:pPr>
              <w:pStyle w:val="TableParagraph"/>
              <w:spacing w:line="251" w:lineRule="exact"/>
              <w:ind w:left="45"/>
              <w:rPr>
                <w:b/>
              </w:rPr>
            </w:pPr>
            <w:r w:rsidRPr="003D7E81">
              <w:rPr>
                <w:b/>
              </w:rPr>
              <w:t>1 класс</w:t>
            </w:r>
          </w:p>
        </w:tc>
        <w:tc>
          <w:tcPr>
            <w:tcW w:w="2979" w:type="dxa"/>
          </w:tcPr>
          <w:p w:rsidR="003D7E81" w:rsidRPr="003D7E81" w:rsidRDefault="003D7E81" w:rsidP="00BC1A33">
            <w:pPr>
              <w:pStyle w:val="TableParagraph"/>
              <w:ind w:left="107" w:right="109"/>
              <w:rPr>
                <w:lang w:val="ru-RU"/>
              </w:rPr>
            </w:pPr>
            <w:r w:rsidRPr="003D7E81">
              <w:rPr>
                <w:lang w:val="ru-RU"/>
              </w:rPr>
              <w:t>1.Организовывать свое рабочее место под руководством учителя. 2.Осуществлять контроль вформе сличения своей работы с заданным эталоном.</w:t>
            </w:r>
          </w:p>
          <w:p w:rsidR="003D7E81" w:rsidRPr="00BC1A33" w:rsidRDefault="003D7E81" w:rsidP="00CD4C7F">
            <w:pPr>
              <w:pStyle w:val="TableParagraph"/>
              <w:numPr>
                <w:ilvl w:val="0"/>
                <w:numId w:val="265"/>
              </w:numPr>
              <w:tabs>
                <w:tab w:val="left" w:pos="275"/>
              </w:tabs>
              <w:ind w:right="109" w:firstLine="0"/>
              <w:jc w:val="both"/>
              <w:rPr>
                <w:lang w:val="ru-RU"/>
              </w:rPr>
            </w:pPr>
            <w:r w:rsidRPr="00BC1A33">
              <w:rPr>
                <w:lang w:val="ru-RU"/>
              </w:rPr>
              <w:t>Вносить необходимые дополнения, исправления всвою работу, если она расходится с эталоном (образцом).</w:t>
            </w:r>
          </w:p>
          <w:p w:rsidR="003D7E81" w:rsidRPr="003D7E81" w:rsidRDefault="003D7E81" w:rsidP="00CD4C7F">
            <w:pPr>
              <w:pStyle w:val="TableParagraph"/>
              <w:numPr>
                <w:ilvl w:val="0"/>
                <w:numId w:val="265"/>
              </w:numPr>
              <w:tabs>
                <w:tab w:val="left" w:pos="329"/>
              </w:tabs>
              <w:ind w:right="109" w:firstLine="0"/>
              <w:rPr>
                <w:lang w:val="ru-RU"/>
              </w:rPr>
            </w:pPr>
            <w:r w:rsidRPr="003D7E81">
              <w:rPr>
                <w:lang w:val="ru-RU"/>
              </w:rPr>
              <w:t xml:space="preserve">В сотрудничестве </w:t>
            </w:r>
            <w:r w:rsidRPr="003D7E81">
              <w:rPr>
                <w:spacing w:val="-14"/>
                <w:lang w:val="ru-RU"/>
              </w:rPr>
              <w:t xml:space="preserve">с </w:t>
            </w:r>
            <w:r w:rsidRPr="003D7E81">
              <w:rPr>
                <w:lang w:val="ru-RU"/>
              </w:rPr>
              <w:t>учителем определять последовательность изучения материала, опираясь на иллюстративныйряд</w:t>
            </w:r>
          </w:p>
          <w:p w:rsidR="003D7E81" w:rsidRPr="003D7E81" w:rsidRDefault="003D7E81" w:rsidP="00BC1A33">
            <w:pPr>
              <w:pStyle w:val="TableParagraph"/>
              <w:spacing w:line="252" w:lineRule="exact"/>
              <w:ind w:left="107" w:right="109"/>
            </w:pPr>
            <w:r w:rsidRPr="003D7E81">
              <w:t>«маршрутного листа».</w:t>
            </w:r>
          </w:p>
        </w:tc>
        <w:tc>
          <w:tcPr>
            <w:tcW w:w="2835" w:type="dxa"/>
          </w:tcPr>
          <w:p w:rsidR="003D7E81" w:rsidRPr="003D7E81" w:rsidRDefault="00BF0066" w:rsidP="00CD4C7F">
            <w:pPr>
              <w:pStyle w:val="TableParagraph"/>
              <w:numPr>
                <w:ilvl w:val="0"/>
                <w:numId w:val="264"/>
              </w:numPr>
              <w:tabs>
                <w:tab w:val="left" w:pos="33"/>
              </w:tabs>
              <w:ind w:left="33" w:right="109" w:firstLine="0"/>
              <w:rPr>
                <w:lang w:val="ru-RU"/>
              </w:rPr>
            </w:pPr>
            <w:r>
              <w:rPr>
                <w:lang w:val="ru-RU"/>
              </w:rPr>
              <w:t>Ориентироваться в учебника</w:t>
            </w:r>
            <w:r w:rsidR="003D7E81" w:rsidRPr="003D7E81">
              <w:rPr>
                <w:lang w:val="ru-RU"/>
              </w:rPr>
              <w:t xml:space="preserve">х(система обозначений, </w:t>
            </w:r>
            <w:r w:rsidR="003D7E81" w:rsidRPr="003D7E81">
              <w:rPr>
                <w:spacing w:val="-3"/>
                <w:lang w:val="ru-RU"/>
              </w:rPr>
              <w:t xml:space="preserve">структура </w:t>
            </w:r>
            <w:r w:rsidR="003D7E81" w:rsidRPr="003D7E81">
              <w:rPr>
                <w:lang w:val="ru-RU"/>
              </w:rPr>
              <w:t>текста, рубрики, словарь,</w:t>
            </w:r>
          </w:p>
          <w:p w:rsidR="003D7E81" w:rsidRPr="003D7E81" w:rsidRDefault="003D7E81" w:rsidP="003D7E81">
            <w:pPr>
              <w:pStyle w:val="TableParagraph"/>
              <w:ind w:left="33" w:right="109"/>
            </w:pPr>
            <w:r w:rsidRPr="003D7E81">
              <w:t>содержание).</w:t>
            </w:r>
          </w:p>
          <w:p w:rsidR="003D7E81" w:rsidRPr="003D7E81" w:rsidRDefault="003D7E81" w:rsidP="00CD4C7F">
            <w:pPr>
              <w:pStyle w:val="TableParagraph"/>
              <w:numPr>
                <w:ilvl w:val="0"/>
                <w:numId w:val="264"/>
              </w:numPr>
              <w:tabs>
                <w:tab w:val="left" w:pos="329"/>
              </w:tabs>
              <w:ind w:left="33" w:right="109" w:firstLine="0"/>
            </w:pPr>
            <w:r w:rsidRPr="003D7E81">
              <w:rPr>
                <w:lang w:val="ru-RU"/>
              </w:rPr>
              <w:t xml:space="preserve">Осуществлять поиск необходимой информации для выполнения учебных заданий, используя справочные материалы учебника (под руководством </w:t>
            </w:r>
            <w:r w:rsidRPr="003D7E81">
              <w:rPr>
                <w:spacing w:val="-3"/>
                <w:lang w:val="ru-RU"/>
              </w:rPr>
              <w:t xml:space="preserve">учителя). </w:t>
            </w:r>
            <w:r w:rsidRPr="003D7E81">
              <w:t>3.Понимать информацию, представленную в виде текста, рисунков,схем.</w:t>
            </w:r>
          </w:p>
          <w:p w:rsidR="003D7E81" w:rsidRPr="003D7E81" w:rsidRDefault="003D7E81" w:rsidP="00CD4C7F">
            <w:pPr>
              <w:pStyle w:val="TableParagraph"/>
              <w:numPr>
                <w:ilvl w:val="0"/>
                <w:numId w:val="263"/>
              </w:numPr>
              <w:tabs>
                <w:tab w:val="left" w:pos="329"/>
              </w:tabs>
              <w:ind w:left="33" w:right="109" w:firstLine="0"/>
              <w:rPr>
                <w:lang w:val="ru-RU"/>
              </w:rPr>
            </w:pPr>
            <w:r w:rsidRPr="003D7E81">
              <w:rPr>
                <w:lang w:val="ru-RU"/>
              </w:rPr>
              <w:t xml:space="preserve">Сравнивать предметы, объекты: </w:t>
            </w:r>
            <w:r w:rsidRPr="003D7E81">
              <w:rPr>
                <w:spacing w:val="-3"/>
                <w:lang w:val="ru-RU"/>
              </w:rPr>
              <w:t xml:space="preserve">находить </w:t>
            </w:r>
            <w:r w:rsidRPr="003D7E81">
              <w:rPr>
                <w:lang w:val="ru-RU"/>
              </w:rPr>
              <w:t>общее иразличие.</w:t>
            </w:r>
          </w:p>
          <w:p w:rsidR="003D7E81" w:rsidRPr="003D7E81" w:rsidRDefault="003D7E81" w:rsidP="00CD4C7F">
            <w:pPr>
              <w:pStyle w:val="TableParagraph"/>
              <w:numPr>
                <w:ilvl w:val="0"/>
                <w:numId w:val="263"/>
              </w:numPr>
              <w:tabs>
                <w:tab w:val="left" w:pos="329"/>
              </w:tabs>
              <w:ind w:left="33" w:right="109" w:firstLine="0"/>
              <w:rPr>
                <w:lang w:val="ru-RU"/>
              </w:rPr>
            </w:pPr>
            <w:r w:rsidRPr="003D7E81">
              <w:rPr>
                <w:lang w:val="ru-RU"/>
              </w:rPr>
              <w:t>Группировать, классифицировать предметы, объекты на основесущественных</w:t>
            </w:r>
          </w:p>
          <w:p w:rsidR="003D7E81" w:rsidRPr="003D7E81" w:rsidRDefault="003D7E81" w:rsidP="003D7E81">
            <w:pPr>
              <w:pStyle w:val="TableParagraph"/>
              <w:spacing w:line="252" w:lineRule="exact"/>
              <w:ind w:left="33" w:right="109"/>
            </w:pPr>
            <w:r w:rsidRPr="003D7E81">
              <w:t>признаков, по заданным критериям</w:t>
            </w:r>
          </w:p>
        </w:tc>
        <w:tc>
          <w:tcPr>
            <w:tcW w:w="3118" w:type="dxa"/>
          </w:tcPr>
          <w:p w:rsidR="003D7E81" w:rsidRPr="003D7E81" w:rsidRDefault="003D7E81" w:rsidP="00CD4C7F">
            <w:pPr>
              <w:pStyle w:val="TableParagraph"/>
              <w:numPr>
                <w:ilvl w:val="0"/>
                <w:numId w:val="262"/>
              </w:numPr>
              <w:tabs>
                <w:tab w:val="left" w:pos="275"/>
              </w:tabs>
              <w:ind w:right="596" w:firstLine="0"/>
              <w:rPr>
                <w:lang w:val="ru-RU"/>
              </w:rPr>
            </w:pPr>
            <w:r w:rsidRPr="003D7E81">
              <w:rPr>
                <w:lang w:val="ru-RU"/>
              </w:rPr>
              <w:t xml:space="preserve">Соблюдать </w:t>
            </w:r>
            <w:r w:rsidRPr="003D7E81">
              <w:rPr>
                <w:spacing w:val="-3"/>
                <w:lang w:val="ru-RU"/>
              </w:rPr>
              <w:t xml:space="preserve">простейшие </w:t>
            </w:r>
            <w:r w:rsidRPr="003D7E81">
              <w:rPr>
                <w:lang w:val="ru-RU"/>
              </w:rPr>
              <w:t>нормы речевого этикета: здороваться, прощаться, благодарить.</w:t>
            </w:r>
          </w:p>
          <w:p w:rsidR="003D7E81" w:rsidRPr="003D7E81" w:rsidRDefault="003D7E81" w:rsidP="00CD4C7F">
            <w:pPr>
              <w:pStyle w:val="TableParagraph"/>
              <w:numPr>
                <w:ilvl w:val="0"/>
                <w:numId w:val="262"/>
              </w:numPr>
              <w:tabs>
                <w:tab w:val="left" w:pos="329"/>
              </w:tabs>
              <w:ind w:right="888" w:firstLine="0"/>
              <w:rPr>
                <w:lang w:val="ru-RU"/>
              </w:rPr>
            </w:pPr>
            <w:r w:rsidRPr="003D7E81">
              <w:rPr>
                <w:lang w:val="ru-RU"/>
              </w:rPr>
              <w:t>Вступать в диалог (отвечать на вопросы, задавать вопросы, уточнять</w:t>
            </w:r>
            <w:r w:rsidRPr="003D7E81">
              <w:rPr>
                <w:spacing w:val="-3"/>
                <w:lang w:val="ru-RU"/>
              </w:rPr>
              <w:t>непонятное).</w:t>
            </w:r>
          </w:p>
          <w:p w:rsidR="003D7E81" w:rsidRPr="003D7E81" w:rsidRDefault="003D7E81" w:rsidP="00CD4C7F">
            <w:pPr>
              <w:pStyle w:val="TableParagraph"/>
              <w:numPr>
                <w:ilvl w:val="0"/>
                <w:numId w:val="262"/>
              </w:numPr>
              <w:tabs>
                <w:tab w:val="left" w:pos="329"/>
              </w:tabs>
              <w:ind w:right="780" w:firstLine="0"/>
            </w:pPr>
            <w:r w:rsidRPr="003D7E81">
              <w:rPr>
                <w:lang w:val="ru-RU"/>
              </w:rPr>
              <w:t xml:space="preserve">Сотрудничать с товарищами при выполнении заданий в паре: устанавливать и соблюдать </w:t>
            </w:r>
            <w:r w:rsidRPr="003D7E81">
              <w:rPr>
                <w:spacing w:val="-3"/>
                <w:lang w:val="ru-RU"/>
              </w:rPr>
              <w:t xml:space="preserve">очерёдность </w:t>
            </w:r>
            <w:r w:rsidRPr="003D7E81">
              <w:rPr>
                <w:lang w:val="ru-RU"/>
              </w:rPr>
              <w:t xml:space="preserve">действий, корректно сообщать товарищу об ошибках. </w:t>
            </w:r>
            <w:r w:rsidRPr="003D7E81">
              <w:t>4.Участвовать в</w:t>
            </w:r>
          </w:p>
          <w:p w:rsidR="003D7E81" w:rsidRPr="008E4741" w:rsidRDefault="003D7E81" w:rsidP="00596699">
            <w:pPr>
              <w:pStyle w:val="TableParagraph"/>
              <w:ind w:left="108" w:right="454"/>
              <w:rPr>
                <w:lang w:val="ru-RU"/>
              </w:rPr>
            </w:pPr>
            <w:r w:rsidRPr="008E4741">
              <w:rPr>
                <w:lang w:val="ru-RU"/>
              </w:rPr>
              <w:t>коллективном обсуждении учебной проблемы</w:t>
            </w:r>
          </w:p>
          <w:p w:rsidR="003D7E81" w:rsidRPr="003D7E81" w:rsidRDefault="003D7E81" w:rsidP="00596699">
            <w:pPr>
              <w:pStyle w:val="TableParagraph"/>
              <w:ind w:left="108" w:right="429"/>
              <w:rPr>
                <w:lang w:val="ru-RU"/>
              </w:rPr>
            </w:pPr>
            <w:r w:rsidRPr="003D7E81">
              <w:rPr>
                <w:lang w:val="ru-RU"/>
              </w:rPr>
              <w:t>5. Сотрудничать со сверстниками и взрослыми для реализации проектной деятельности.</w:t>
            </w:r>
          </w:p>
        </w:tc>
      </w:tr>
      <w:tr w:rsidR="003D7E81" w:rsidRPr="003D7E81" w:rsidTr="003D7E81">
        <w:trPr>
          <w:trHeight w:val="251"/>
        </w:trPr>
        <w:tc>
          <w:tcPr>
            <w:tcW w:w="816" w:type="dxa"/>
            <w:vMerge w:val="restart"/>
          </w:tcPr>
          <w:p w:rsidR="003D7E81" w:rsidRPr="003D7E81" w:rsidRDefault="003D7E81" w:rsidP="00596699">
            <w:pPr>
              <w:pStyle w:val="TableParagraph"/>
              <w:spacing w:line="251" w:lineRule="exact"/>
              <w:ind w:left="45"/>
              <w:rPr>
                <w:b/>
              </w:rPr>
            </w:pPr>
            <w:r w:rsidRPr="003D7E81">
              <w:rPr>
                <w:b/>
              </w:rPr>
              <w:t>2 класс</w:t>
            </w:r>
          </w:p>
        </w:tc>
        <w:tc>
          <w:tcPr>
            <w:tcW w:w="8932" w:type="dxa"/>
            <w:gridSpan w:val="3"/>
          </w:tcPr>
          <w:p w:rsidR="003D7E81" w:rsidRPr="003D7E81" w:rsidRDefault="003D7E81" w:rsidP="00596699">
            <w:pPr>
              <w:pStyle w:val="TableParagraph"/>
              <w:spacing w:line="232" w:lineRule="exact"/>
              <w:ind w:left="2832" w:right="3104"/>
              <w:jc w:val="center"/>
              <w:rPr>
                <w:b/>
              </w:rPr>
            </w:pPr>
            <w:r w:rsidRPr="003D7E81">
              <w:rPr>
                <w:b/>
              </w:rPr>
              <w:t>Метапредметные результаты</w:t>
            </w:r>
          </w:p>
        </w:tc>
      </w:tr>
      <w:tr w:rsidR="003D7E81" w:rsidRPr="003D7E81" w:rsidTr="003D7E81">
        <w:trPr>
          <w:trHeight w:val="253"/>
        </w:trPr>
        <w:tc>
          <w:tcPr>
            <w:tcW w:w="816" w:type="dxa"/>
            <w:vMerge/>
            <w:tcBorders>
              <w:top w:val="nil"/>
            </w:tcBorders>
          </w:tcPr>
          <w:p w:rsidR="003D7E81" w:rsidRPr="003D7E81" w:rsidRDefault="003D7E81" w:rsidP="00596699"/>
        </w:tc>
        <w:tc>
          <w:tcPr>
            <w:tcW w:w="2979" w:type="dxa"/>
          </w:tcPr>
          <w:p w:rsidR="003D7E81" w:rsidRPr="003D7E81" w:rsidRDefault="003D7E81" w:rsidP="00596699">
            <w:pPr>
              <w:pStyle w:val="TableParagraph"/>
              <w:spacing w:line="234" w:lineRule="exact"/>
              <w:ind w:left="362"/>
              <w:rPr>
                <w:b/>
              </w:rPr>
            </w:pPr>
            <w:r w:rsidRPr="003D7E81">
              <w:rPr>
                <w:b/>
              </w:rPr>
              <w:t>Регулятивные УУД</w:t>
            </w:r>
          </w:p>
        </w:tc>
        <w:tc>
          <w:tcPr>
            <w:tcW w:w="2835" w:type="dxa"/>
          </w:tcPr>
          <w:p w:rsidR="003D7E81" w:rsidRPr="003D7E81" w:rsidRDefault="003D7E81" w:rsidP="00596699">
            <w:pPr>
              <w:pStyle w:val="TableParagraph"/>
              <w:spacing w:line="234" w:lineRule="exact"/>
              <w:ind w:left="170"/>
              <w:rPr>
                <w:b/>
              </w:rPr>
            </w:pPr>
            <w:r w:rsidRPr="003D7E81">
              <w:rPr>
                <w:b/>
              </w:rPr>
              <w:t>Познавательные УУД</w:t>
            </w:r>
          </w:p>
        </w:tc>
        <w:tc>
          <w:tcPr>
            <w:tcW w:w="3118" w:type="dxa"/>
          </w:tcPr>
          <w:p w:rsidR="003D7E81" w:rsidRPr="003D7E81" w:rsidRDefault="003D7E81" w:rsidP="00596699">
            <w:pPr>
              <w:pStyle w:val="TableParagraph"/>
              <w:spacing w:line="234" w:lineRule="exact"/>
              <w:ind w:left="192"/>
              <w:rPr>
                <w:b/>
              </w:rPr>
            </w:pPr>
            <w:r w:rsidRPr="003D7E81">
              <w:rPr>
                <w:b/>
              </w:rPr>
              <w:t>Коммуникативные УУД</w:t>
            </w:r>
          </w:p>
        </w:tc>
      </w:tr>
      <w:tr w:rsidR="003D7E81" w:rsidRPr="003D7E81" w:rsidTr="009144FA">
        <w:trPr>
          <w:trHeight w:val="1408"/>
        </w:trPr>
        <w:tc>
          <w:tcPr>
            <w:tcW w:w="816" w:type="dxa"/>
            <w:vMerge/>
            <w:tcBorders>
              <w:top w:val="nil"/>
            </w:tcBorders>
          </w:tcPr>
          <w:p w:rsidR="003D7E81" w:rsidRPr="003D7E81" w:rsidRDefault="003D7E81" w:rsidP="00596699"/>
        </w:tc>
        <w:tc>
          <w:tcPr>
            <w:tcW w:w="2979" w:type="dxa"/>
          </w:tcPr>
          <w:p w:rsidR="003D7E81" w:rsidRPr="003D7E81" w:rsidRDefault="003D7E81" w:rsidP="00CD4C7F">
            <w:pPr>
              <w:pStyle w:val="TableParagraph"/>
              <w:numPr>
                <w:ilvl w:val="0"/>
                <w:numId w:val="261"/>
              </w:numPr>
              <w:tabs>
                <w:tab w:val="left" w:pos="329"/>
              </w:tabs>
              <w:ind w:right="902" w:firstLine="0"/>
              <w:rPr>
                <w:lang w:val="ru-RU"/>
              </w:rPr>
            </w:pPr>
            <w:r w:rsidRPr="003D7E81">
              <w:rPr>
                <w:lang w:val="ru-RU"/>
              </w:rPr>
              <w:t xml:space="preserve">Самостоятельно организовывать </w:t>
            </w:r>
            <w:r w:rsidRPr="003D7E81">
              <w:rPr>
                <w:spacing w:val="-4"/>
                <w:lang w:val="ru-RU"/>
              </w:rPr>
              <w:t xml:space="preserve">свое </w:t>
            </w:r>
            <w:r w:rsidRPr="003D7E81">
              <w:rPr>
                <w:lang w:val="ru-RU"/>
              </w:rPr>
              <w:t>рабочее место.</w:t>
            </w:r>
          </w:p>
          <w:p w:rsidR="003D7E81" w:rsidRPr="00BF0066" w:rsidRDefault="003D7E81" w:rsidP="00CD4C7F">
            <w:pPr>
              <w:pStyle w:val="TableParagraph"/>
              <w:numPr>
                <w:ilvl w:val="0"/>
                <w:numId w:val="261"/>
              </w:numPr>
              <w:tabs>
                <w:tab w:val="left" w:pos="329"/>
              </w:tabs>
              <w:ind w:right="109" w:firstLine="0"/>
              <w:rPr>
                <w:lang w:val="ru-RU"/>
              </w:rPr>
            </w:pPr>
            <w:r w:rsidRPr="00BF0066">
              <w:rPr>
                <w:lang w:val="ru-RU"/>
              </w:rPr>
              <w:t xml:space="preserve">Следовать режиму организации учебной и внеучебной деятельности. 3.Определять цель учебной деятельности с помощью учителя. 4.Определять план выполнениязаданий на уроках, внеурочной деятельности, </w:t>
            </w:r>
            <w:r w:rsidRPr="00BF0066">
              <w:rPr>
                <w:spacing w:val="-3"/>
                <w:lang w:val="ru-RU"/>
              </w:rPr>
              <w:t xml:space="preserve">жизненных </w:t>
            </w:r>
            <w:r w:rsidRPr="00BF0066">
              <w:rPr>
                <w:lang w:val="ru-RU"/>
              </w:rPr>
              <w:t>ситуациях под руководством</w:t>
            </w:r>
          </w:p>
          <w:p w:rsidR="003D7E81" w:rsidRPr="003D7E81" w:rsidRDefault="003D7E81" w:rsidP="00BF0066">
            <w:pPr>
              <w:pStyle w:val="TableParagraph"/>
              <w:ind w:left="107"/>
              <w:rPr>
                <w:lang w:val="ru-RU"/>
              </w:rPr>
            </w:pPr>
            <w:r w:rsidRPr="003D7E81">
              <w:rPr>
                <w:lang w:val="ru-RU"/>
              </w:rPr>
              <w:t>учителя. 5.Следовать при выполнениизаданий инструкциям учителя и алгоритмам, описывающем</w:t>
            </w:r>
          </w:p>
          <w:p w:rsidR="003D7E81" w:rsidRPr="003D7E81" w:rsidRDefault="003D7E81" w:rsidP="003D7E81">
            <w:pPr>
              <w:pStyle w:val="TableParagraph"/>
              <w:spacing w:line="252" w:lineRule="exact"/>
              <w:ind w:left="107" w:right="109"/>
              <w:rPr>
                <w:lang w:val="ru-RU"/>
              </w:rPr>
            </w:pPr>
            <w:r w:rsidRPr="003D7E81">
              <w:rPr>
                <w:lang w:val="ru-RU"/>
              </w:rPr>
              <w:t>стандартные учебные действия.</w:t>
            </w:r>
          </w:p>
          <w:p w:rsidR="003D7E81" w:rsidRPr="00596699" w:rsidRDefault="003D7E81" w:rsidP="003D7E81">
            <w:pPr>
              <w:pStyle w:val="TableParagraph"/>
              <w:spacing w:line="252" w:lineRule="exact"/>
              <w:ind w:left="107" w:right="109"/>
              <w:rPr>
                <w:lang w:val="ru-RU"/>
              </w:rPr>
            </w:pPr>
            <w:r w:rsidRPr="003D7E81">
              <w:rPr>
                <w:lang w:val="ru-RU"/>
              </w:rPr>
              <w:t xml:space="preserve"> 6. Осуществлять само- и взаимопроверку работ. </w:t>
            </w:r>
            <w:r w:rsidRPr="00596699">
              <w:rPr>
                <w:lang w:val="ru-RU"/>
              </w:rPr>
              <w:t>7.Корректировать выполнение задания. 8.Оценивать выполнение своего задания по следующим параметрам: легкоили трудно выполнять, в чём сложность выполнения.</w:t>
            </w:r>
          </w:p>
        </w:tc>
        <w:tc>
          <w:tcPr>
            <w:tcW w:w="2835" w:type="dxa"/>
          </w:tcPr>
          <w:p w:rsidR="003D7E81" w:rsidRPr="003D7E81" w:rsidRDefault="003D7E81" w:rsidP="00BF0066">
            <w:pPr>
              <w:pStyle w:val="TableParagraph"/>
              <w:ind w:left="107" w:right="109"/>
              <w:rPr>
                <w:lang w:val="ru-RU"/>
              </w:rPr>
            </w:pPr>
            <w:r w:rsidRPr="003D7E81">
              <w:rPr>
                <w:lang w:val="ru-RU"/>
              </w:rPr>
              <w:t>1.Ориентироваться в учебниках (система обозначений, структура текста, рубрики, словарь,</w:t>
            </w:r>
          </w:p>
          <w:p w:rsidR="003D7E81" w:rsidRPr="003D7E81" w:rsidRDefault="003D7E81" w:rsidP="00BF0066">
            <w:pPr>
              <w:pStyle w:val="TableParagraph"/>
              <w:ind w:left="107" w:right="109"/>
              <w:rPr>
                <w:lang w:val="ru-RU"/>
              </w:rPr>
            </w:pPr>
            <w:r w:rsidRPr="003D7E81">
              <w:rPr>
                <w:lang w:val="ru-RU"/>
              </w:rPr>
              <w:t>содержание). 2.Самостоятельно осуществлять поиск необходимой информациидлявыполнения учебных заданийв справочниках, словарях,таблицах, помещенных в учебниках.</w:t>
            </w:r>
          </w:p>
          <w:p w:rsidR="003D7E81" w:rsidRPr="003D7E81" w:rsidRDefault="003D7E81" w:rsidP="00CD4C7F">
            <w:pPr>
              <w:pStyle w:val="TableParagraph"/>
              <w:numPr>
                <w:ilvl w:val="0"/>
                <w:numId w:val="260"/>
              </w:numPr>
              <w:tabs>
                <w:tab w:val="left" w:pos="275"/>
              </w:tabs>
              <w:ind w:left="33" w:right="109" w:firstLine="0"/>
              <w:rPr>
                <w:lang w:val="ru-RU"/>
              </w:rPr>
            </w:pPr>
            <w:r w:rsidRPr="003D7E81">
              <w:rPr>
                <w:lang w:val="ru-RU"/>
              </w:rPr>
              <w:t>Ориентироваться в рисунках, схемах, таблицах, представленных в учебниках.</w:t>
            </w:r>
          </w:p>
          <w:p w:rsidR="003D7E81" w:rsidRPr="00BF0066" w:rsidRDefault="003D7E81" w:rsidP="00CD4C7F">
            <w:pPr>
              <w:pStyle w:val="TableParagraph"/>
              <w:numPr>
                <w:ilvl w:val="0"/>
                <w:numId w:val="260"/>
              </w:numPr>
              <w:tabs>
                <w:tab w:val="left" w:pos="329"/>
              </w:tabs>
              <w:spacing w:line="252" w:lineRule="exact"/>
              <w:ind w:left="33" w:right="109" w:firstLine="0"/>
              <w:rPr>
                <w:lang w:val="ru-RU"/>
              </w:rPr>
            </w:pPr>
            <w:r w:rsidRPr="00BF0066">
              <w:rPr>
                <w:lang w:val="ru-RU"/>
              </w:rPr>
              <w:t xml:space="preserve">Подробно и </w:t>
            </w:r>
            <w:r w:rsidRPr="00BF0066">
              <w:rPr>
                <w:spacing w:val="-4"/>
                <w:lang w:val="ru-RU"/>
              </w:rPr>
              <w:t xml:space="preserve">кратко </w:t>
            </w:r>
            <w:r w:rsidRPr="00BF0066">
              <w:rPr>
                <w:lang w:val="ru-RU"/>
              </w:rPr>
              <w:t>пересказыватьпрочитанное или прослушанное,составлять простой план.</w:t>
            </w:r>
          </w:p>
          <w:p w:rsidR="003D7E81" w:rsidRPr="003D7E81" w:rsidRDefault="003D7E81" w:rsidP="003D7E81">
            <w:pPr>
              <w:pStyle w:val="TableParagraph"/>
              <w:spacing w:line="252" w:lineRule="exact"/>
              <w:ind w:left="33" w:right="109"/>
              <w:rPr>
                <w:lang w:val="ru-RU"/>
              </w:rPr>
            </w:pPr>
            <w:r w:rsidRPr="003D7E81">
              <w:rPr>
                <w:lang w:val="ru-RU"/>
              </w:rPr>
              <w:t>5.Объяснять смысл названия произведения, связь его ссодержанием. 6.Сравнивать и группировать предметы, объекты по</w:t>
            </w:r>
          </w:p>
          <w:p w:rsidR="003D7E81" w:rsidRPr="003D7E81" w:rsidRDefault="003D7E81" w:rsidP="00BF0066">
            <w:pPr>
              <w:pStyle w:val="TableParagraph"/>
              <w:spacing w:line="252" w:lineRule="exact"/>
              <w:ind w:left="33"/>
              <w:rPr>
                <w:lang w:val="ru-RU"/>
              </w:rPr>
            </w:pPr>
            <w:r w:rsidRPr="003D7E81">
              <w:rPr>
                <w:lang w:val="ru-RU"/>
              </w:rPr>
              <w:t>нескольким основаниям; находить закономерности, самостоятельно продолжать ихпо установленному правилу.Наблюдать и самостоятельноделать простые выводы.</w:t>
            </w:r>
          </w:p>
          <w:p w:rsidR="003D7E81" w:rsidRPr="003D7E81" w:rsidRDefault="003D7E81" w:rsidP="00CD4C7F">
            <w:pPr>
              <w:pStyle w:val="TableParagraph"/>
              <w:numPr>
                <w:ilvl w:val="0"/>
                <w:numId w:val="270"/>
              </w:numPr>
              <w:spacing w:line="252" w:lineRule="exact"/>
              <w:ind w:right="109"/>
              <w:rPr>
                <w:lang w:val="ru-RU"/>
              </w:rPr>
            </w:pPr>
            <w:r w:rsidRPr="003D7E81">
              <w:rPr>
                <w:lang w:val="ru-RU"/>
              </w:rPr>
              <w:t>Выполнять задания по</w:t>
            </w:r>
          </w:p>
          <w:p w:rsidR="003D7E81" w:rsidRPr="003D7E81" w:rsidRDefault="003D7E81" w:rsidP="003D7E81">
            <w:pPr>
              <w:pStyle w:val="TableParagraph"/>
              <w:spacing w:line="252" w:lineRule="exact"/>
              <w:ind w:left="107" w:right="109"/>
            </w:pPr>
            <w:r w:rsidRPr="003D7E81">
              <w:rPr>
                <w:lang w:val="ru-RU"/>
              </w:rPr>
              <w:t>аналогии.</w:t>
            </w:r>
          </w:p>
        </w:tc>
        <w:tc>
          <w:tcPr>
            <w:tcW w:w="3118" w:type="dxa"/>
          </w:tcPr>
          <w:p w:rsidR="003D7E81" w:rsidRPr="003D7E81" w:rsidRDefault="003D7E81" w:rsidP="00BF0066">
            <w:pPr>
              <w:pStyle w:val="TableParagraph"/>
              <w:ind w:left="108" w:right="112"/>
              <w:rPr>
                <w:lang w:val="ru-RU"/>
              </w:rPr>
            </w:pPr>
            <w:r w:rsidRPr="003D7E81">
              <w:rPr>
                <w:lang w:val="ru-RU"/>
              </w:rPr>
              <w:t>1. Соблюдать в повседневной жизни нормы речевого этикета и правила устного общения. 2.Читать вслух и про себя тексты учебников, художественных и научно- популярных книг,</w:t>
            </w:r>
            <w:r w:rsidR="00BF0066">
              <w:rPr>
                <w:lang w:val="ru-RU"/>
              </w:rPr>
              <w:t xml:space="preserve"> п</w:t>
            </w:r>
            <w:r w:rsidRPr="003D7E81">
              <w:rPr>
                <w:lang w:val="ru-RU"/>
              </w:rPr>
              <w:t>онимать прочитанное;понимать тему высказывания (текста) посодержанию, по заголовку.</w:t>
            </w:r>
          </w:p>
          <w:p w:rsidR="003D7E81" w:rsidRPr="003D7E81" w:rsidRDefault="003D7E81" w:rsidP="00CD4C7F">
            <w:pPr>
              <w:pStyle w:val="TableParagraph"/>
              <w:numPr>
                <w:ilvl w:val="0"/>
                <w:numId w:val="259"/>
              </w:numPr>
              <w:tabs>
                <w:tab w:val="left" w:pos="275"/>
              </w:tabs>
              <w:ind w:right="391" w:firstLine="0"/>
              <w:rPr>
                <w:lang w:val="ru-RU"/>
              </w:rPr>
            </w:pPr>
            <w:r w:rsidRPr="003D7E81">
              <w:rPr>
                <w:lang w:val="ru-RU"/>
              </w:rPr>
              <w:t>Оформлять свои мысли вустной и письменной речи с учетом своих учебных ижизненных речевых ситуаций.</w:t>
            </w:r>
          </w:p>
          <w:p w:rsidR="003D7E81" w:rsidRPr="003D7E81" w:rsidRDefault="003D7E81" w:rsidP="00CD4C7F">
            <w:pPr>
              <w:pStyle w:val="TableParagraph"/>
              <w:numPr>
                <w:ilvl w:val="0"/>
                <w:numId w:val="259"/>
              </w:numPr>
              <w:tabs>
                <w:tab w:val="left" w:pos="275"/>
              </w:tabs>
              <w:ind w:right="653" w:firstLine="0"/>
              <w:rPr>
                <w:lang w:val="ru-RU"/>
              </w:rPr>
            </w:pPr>
            <w:r w:rsidRPr="003D7E81">
              <w:rPr>
                <w:lang w:val="ru-RU"/>
              </w:rPr>
              <w:t xml:space="preserve">Участвовать в </w:t>
            </w:r>
            <w:r w:rsidRPr="003D7E81">
              <w:rPr>
                <w:spacing w:val="-3"/>
                <w:lang w:val="ru-RU"/>
              </w:rPr>
              <w:t xml:space="preserve">диалоге; </w:t>
            </w:r>
            <w:r w:rsidRPr="003D7E81">
              <w:rPr>
                <w:lang w:val="ru-RU"/>
              </w:rPr>
              <w:t>слушать и понимать других, реагировать на реплики, задавать вопросы, высказывать свою точкузрения.</w:t>
            </w:r>
          </w:p>
          <w:p w:rsidR="003D7E81" w:rsidRPr="003D7E81" w:rsidRDefault="003D7E81" w:rsidP="00CD4C7F">
            <w:pPr>
              <w:pStyle w:val="TableParagraph"/>
              <w:numPr>
                <w:ilvl w:val="0"/>
                <w:numId w:val="259"/>
              </w:numPr>
              <w:tabs>
                <w:tab w:val="left" w:pos="275"/>
              </w:tabs>
              <w:spacing w:line="240" w:lineRule="exact"/>
              <w:ind w:left="274"/>
              <w:rPr>
                <w:lang w:val="ru-RU"/>
              </w:rPr>
            </w:pPr>
            <w:r w:rsidRPr="003D7E81">
              <w:rPr>
                <w:lang w:val="ru-RU"/>
              </w:rPr>
              <w:t>Выслушиватьпартнера,договариваться и приходить к общему решению, работая в паре.</w:t>
            </w:r>
          </w:p>
          <w:p w:rsidR="003D7E81" w:rsidRPr="003D7E81" w:rsidRDefault="003D7E81" w:rsidP="00CD4C7F">
            <w:pPr>
              <w:pStyle w:val="TableParagraph"/>
              <w:numPr>
                <w:ilvl w:val="0"/>
                <w:numId w:val="259"/>
              </w:numPr>
              <w:tabs>
                <w:tab w:val="left" w:pos="275"/>
              </w:tabs>
              <w:spacing w:line="240" w:lineRule="exact"/>
              <w:ind w:left="274"/>
              <w:rPr>
                <w:lang w:val="ru-RU"/>
              </w:rPr>
            </w:pPr>
            <w:r w:rsidRPr="003D7E81">
              <w:rPr>
                <w:lang w:val="ru-RU"/>
              </w:rPr>
              <w:t>6. Выполнять различные роли в группе, сотрудничать в совместном решении проблемы (задачи).</w:t>
            </w:r>
          </w:p>
        </w:tc>
      </w:tr>
    </w:tbl>
    <w:tbl>
      <w:tblPr>
        <w:tblStyle w:val="TableNormal1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977"/>
        <w:gridCol w:w="2835"/>
        <w:gridCol w:w="3118"/>
      </w:tblGrid>
      <w:tr w:rsidR="003D7E81" w:rsidRPr="003D7E81" w:rsidTr="003D7E81">
        <w:trPr>
          <w:trHeight w:val="254"/>
        </w:trPr>
        <w:tc>
          <w:tcPr>
            <w:tcW w:w="851" w:type="dxa"/>
            <w:vMerge w:val="restart"/>
          </w:tcPr>
          <w:p w:rsidR="003D7E81" w:rsidRPr="003D7E81" w:rsidRDefault="003D7E81" w:rsidP="00596699">
            <w:pPr>
              <w:pStyle w:val="TableParagraph"/>
              <w:spacing w:line="243" w:lineRule="exact"/>
              <w:ind w:left="45"/>
              <w:rPr>
                <w:b/>
              </w:rPr>
            </w:pPr>
            <w:r w:rsidRPr="003D7E81">
              <w:rPr>
                <w:b/>
              </w:rPr>
              <w:t>3 класс</w:t>
            </w:r>
          </w:p>
        </w:tc>
        <w:tc>
          <w:tcPr>
            <w:tcW w:w="8930" w:type="dxa"/>
            <w:gridSpan w:val="3"/>
          </w:tcPr>
          <w:p w:rsidR="003D7E81" w:rsidRPr="003D7E81" w:rsidRDefault="003D7E81" w:rsidP="00596699">
            <w:pPr>
              <w:pStyle w:val="TableParagraph"/>
              <w:spacing w:line="234" w:lineRule="exact"/>
              <w:ind w:left="2832" w:right="3104"/>
              <w:jc w:val="center"/>
              <w:rPr>
                <w:b/>
              </w:rPr>
            </w:pPr>
            <w:r w:rsidRPr="003D7E81">
              <w:rPr>
                <w:b/>
              </w:rPr>
              <w:t>Метапредметные результаты</w:t>
            </w:r>
          </w:p>
        </w:tc>
      </w:tr>
      <w:tr w:rsidR="003D7E81" w:rsidRPr="003D7E81" w:rsidTr="003D7E81">
        <w:trPr>
          <w:trHeight w:val="251"/>
        </w:trPr>
        <w:tc>
          <w:tcPr>
            <w:tcW w:w="851" w:type="dxa"/>
            <w:vMerge/>
            <w:tcBorders>
              <w:top w:val="nil"/>
            </w:tcBorders>
          </w:tcPr>
          <w:p w:rsidR="003D7E81" w:rsidRPr="003D7E81" w:rsidRDefault="003D7E81" w:rsidP="00596699"/>
        </w:tc>
        <w:tc>
          <w:tcPr>
            <w:tcW w:w="2977" w:type="dxa"/>
          </w:tcPr>
          <w:p w:rsidR="003D7E81" w:rsidRPr="003D7E81" w:rsidRDefault="003D7E81" w:rsidP="00596699">
            <w:pPr>
              <w:pStyle w:val="TableParagraph"/>
              <w:spacing w:line="232" w:lineRule="exact"/>
              <w:ind w:left="362"/>
              <w:rPr>
                <w:b/>
              </w:rPr>
            </w:pPr>
            <w:r w:rsidRPr="003D7E81">
              <w:rPr>
                <w:b/>
              </w:rPr>
              <w:t>Регулятивные УУД</w:t>
            </w:r>
          </w:p>
        </w:tc>
        <w:tc>
          <w:tcPr>
            <w:tcW w:w="2835" w:type="dxa"/>
          </w:tcPr>
          <w:p w:rsidR="003D7E81" w:rsidRPr="003D7E81" w:rsidRDefault="003D7E81" w:rsidP="00596699">
            <w:pPr>
              <w:pStyle w:val="TableParagraph"/>
              <w:spacing w:line="232" w:lineRule="exact"/>
              <w:ind w:left="170"/>
              <w:rPr>
                <w:b/>
              </w:rPr>
            </w:pPr>
            <w:r w:rsidRPr="003D7E81">
              <w:rPr>
                <w:b/>
              </w:rPr>
              <w:t>Познавательные УУД</w:t>
            </w:r>
          </w:p>
        </w:tc>
        <w:tc>
          <w:tcPr>
            <w:tcW w:w="3118" w:type="dxa"/>
          </w:tcPr>
          <w:p w:rsidR="003D7E81" w:rsidRPr="003D7E81" w:rsidRDefault="003D7E81" w:rsidP="00596699">
            <w:pPr>
              <w:pStyle w:val="TableParagraph"/>
              <w:spacing w:line="232" w:lineRule="exact"/>
              <w:ind w:left="192"/>
              <w:rPr>
                <w:b/>
              </w:rPr>
            </w:pPr>
            <w:r w:rsidRPr="003D7E81">
              <w:rPr>
                <w:b/>
              </w:rPr>
              <w:t>Коммуникативные УУД</w:t>
            </w:r>
          </w:p>
        </w:tc>
      </w:tr>
      <w:tr w:rsidR="003D7E81" w:rsidRPr="003D7E81" w:rsidTr="007B5B58">
        <w:trPr>
          <w:trHeight w:val="70"/>
        </w:trPr>
        <w:tc>
          <w:tcPr>
            <w:tcW w:w="851" w:type="dxa"/>
            <w:vMerge/>
            <w:tcBorders>
              <w:top w:val="nil"/>
            </w:tcBorders>
          </w:tcPr>
          <w:p w:rsidR="003D7E81" w:rsidRPr="003D7E81" w:rsidRDefault="003D7E81" w:rsidP="00596699"/>
        </w:tc>
        <w:tc>
          <w:tcPr>
            <w:tcW w:w="2977" w:type="dxa"/>
          </w:tcPr>
          <w:p w:rsidR="003D7E81" w:rsidRPr="00596699" w:rsidRDefault="003D7E81" w:rsidP="00CD4C7F">
            <w:pPr>
              <w:pStyle w:val="TableParagraph"/>
              <w:numPr>
                <w:ilvl w:val="0"/>
                <w:numId w:val="269"/>
              </w:numPr>
              <w:tabs>
                <w:tab w:val="left" w:pos="329"/>
              </w:tabs>
              <w:ind w:right="815" w:firstLine="0"/>
              <w:rPr>
                <w:lang w:val="ru-RU"/>
              </w:rPr>
            </w:pPr>
            <w:r w:rsidRPr="00596699">
              <w:rPr>
                <w:lang w:val="ru-RU"/>
              </w:rPr>
              <w:t>Самостоятельно организовывать свое рабочее место в соответствии с целью выполнениязаданий.</w:t>
            </w:r>
          </w:p>
          <w:p w:rsidR="003D7E81" w:rsidRPr="00596699" w:rsidRDefault="003D7E81" w:rsidP="00CD4C7F">
            <w:pPr>
              <w:pStyle w:val="TableParagraph"/>
              <w:numPr>
                <w:ilvl w:val="0"/>
                <w:numId w:val="269"/>
              </w:numPr>
              <w:tabs>
                <w:tab w:val="left" w:pos="329"/>
              </w:tabs>
              <w:ind w:right="-3" w:firstLine="0"/>
              <w:rPr>
                <w:lang w:val="ru-RU"/>
              </w:rPr>
            </w:pPr>
            <w:r w:rsidRPr="00596699">
              <w:rPr>
                <w:lang w:val="ru-RU"/>
              </w:rPr>
              <w:t xml:space="preserve">Определять цель учебной деятельности с помощью учителя и самостоятельно, соотносить свои действия споставленной целью. 4.Составлять план выполнения заданий на уроках, внеурочной деятельности, жизненных ситуациях под </w:t>
            </w:r>
            <w:r w:rsidR="006D4F28">
              <w:rPr>
                <w:lang w:val="ru-RU"/>
              </w:rPr>
              <w:t>р</w:t>
            </w:r>
            <w:r w:rsidRPr="00596699">
              <w:rPr>
                <w:lang w:val="ru-RU"/>
              </w:rPr>
              <w:t>уководством</w:t>
            </w:r>
          </w:p>
          <w:p w:rsidR="003D7E81" w:rsidRPr="003D7E81" w:rsidRDefault="003D7E81" w:rsidP="00596699">
            <w:pPr>
              <w:pStyle w:val="TableParagraph"/>
              <w:spacing w:line="251" w:lineRule="exact"/>
              <w:ind w:left="107"/>
            </w:pPr>
            <w:r w:rsidRPr="003D7E81">
              <w:t>учителя.</w:t>
            </w:r>
          </w:p>
          <w:p w:rsidR="003D7E81" w:rsidRPr="00596699" w:rsidRDefault="003D7E81" w:rsidP="00CD4C7F">
            <w:pPr>
              <w:pStyle w:val="TableParagraph"/>
              <w:numPr>
                <w:ilvl w:val="0"/>
                <w:numId w:val="268"/>
              </w:numPr>
              <w:tabs>
                <w:tab w:val="left" w:pos="329"/>
              </w:tabs>
              <w:ind w:right="549" w:firstLine="0"/>
              <w:rPr>
                <w:lang w:val="ru-RU"/>
              </w:rPr>
            </w:pPr>
            <w:r w:rsidRPr="00596699">
              <w:rPr>
                <w:lang w:val="ru-RU"/>
              </w:rPr>
              <w:t xml:space="preserve">Осознавать способы </w:t>
            </w:r>
            <w:r w:rsidRPr="00596699">
              <w:rPr>
                <w:spacing w:val="-14"/>
                <w:lang w:val="ru-RU"/>
              </w:rPr>
              <w:t xml:space="preserve">и </w:t>
            </w:r>
            <w:r w:rsidRPr="00596699">
              <w:rPr>
                <w:lang w:val="ru-RU"/>
              </w:rPr>
              <w:t>приёмы действий при решении учебныхзадач.</w:t>
            </w:r>
          </w:p>
          <w:p w:rsidR="003D7E81" w:rsidRPr="006D4F28" w:rsidRDefault="003D7E81" w:rsidP="00CD4C7F">
            <w:pPr>
              <w:pStyle w:val="TableParagraph"/>
              <w:numPr>
                <w:ilvl w:val="0"/>
                <w:numId w:val="268"/>
              </w:numPr>
              <w:tabs>
                <w:tab w:val="left" w:pos="329"/>
              </w:tabs>
              <w:spacing w:line="248" w:lineRule="exact"/>
              <w:ind w:firstLine="0"/>
              <w:rPr>
                <w:lang w:val="ru-RU"/>
              </w:rPr>
            </w:pPr>
            <w:r w:rsidRPr="006D4F28">
              <w:rPr>
                <w:lang w:val="ru-RU"/>
              </w:rPr>
              <w:t>Осуществлять само- и взаимопроверку работ 7.Оценивать правильность выполненного задания на основе сравнения с предыдущими заданиями или на основе различных образцов и критериев. 8.Корректировать выполнениезадания в соответствииспланом, условиямивыполнения, результатом действий на определенном этапе.</w:t>
            </w:r>
          </w:p>
          <w:p w:rsidR="003D7E81" w:rsidRDefault="003D7E81" w:rsidP="003D7E81">
            <w:pPr>
              <w:pStyle w:val="TableParagraph"/>
              <w:spacing w:line="248" w:lineRule="exact"/>
              <w:ind w:left="107"/>
              <w:rPr>
                <w:lang w:val="ru-RU"/>
              </w:rPr>
            </w:pPr>
            <w:r w:rsidRPr="003D7E81">
              <w:rPr>
                <w:lang w:val="ru-RU"/>
              </w:rPr>
              <w:t xml:space="preserve">9. Осуществлять выбор подопределённую задачу литературы, инструментов, приборов. </w:t>
            </w:r>
          </w:p>
          <w:p w:rsidR="003D7E81" w:rsidRPr="003D7E81" w:rsidRDefault="003D7E81" w:rsidP="003D7E81">
            <w:pPr>
              <w:pStyle w:val="TableParagraph"/>
              <w:spacing w:line="248" w:lineRule="exact"/>
              <w:ind w:left="107"/>
              <w:rPr>
                <w:lang w:val="ru-RU"/>
              </w:rPr>
            </w:pPr>
            <w:r w:rsidRPr="003D7E81">
              <w:rPr>
                <w:lang w:val="ru-RU"/>
              </w:rPr>
              <w:t>10.Оценивать собственную успешность в выполнения заданий.</w:t>
            </w:r>
          </w:p>
        </w:tc>
        <w:tc>
          <w:tcPr>
            <w:tcW w:w="2835" w:type="dxa"/>
          </w:tcPr>
          <w:p w:rsidR="003D7E81" w:rsidRPr="00774E24" w:rsidRDefault="003D7E81" w:rsidP="00CD4C7F">
            <w:pPr>
              <w:pStyle w:val="TableParagraph"/>
              <w:numPr>
                <w:ilvl w:val="0"/>
                <w:numId w:val="267"/>
              </w:numPr>
              <w:tabs>
                <w:tab w:val="left" w:pos="275"/>
              </w:tabs>
              <w:ind w:firstLine="0"/>
              <w:rPr>
                <w:lang w:val="ru-RU"/>
              </w:rPr>
            </w:pPr>
            <w:r w:rsidRPr="00774E24">
              <w:rPr>
                <w:lang w:val="ru-RU"/>
              </w:rPr>
              <w:t xml:space="preserve">Ориентироваться в </w:t>
            </w:r>
            <w:r w:rsidRPr="00774E24">
              <w:rPr>
                <w:spacing w:val="-1"/>
                <w:lang w:val="ru-RU"/>
              </w:rPr>
              <w:t xml:space="preserve">учебниках:определять, </w:t>
            </w:r>
            <w:r w:rsidRPr="00774E24">
              <w:rPr>
                <w:lang w:val="ru-RU"/>
              </w:rPr>
              <w:t>прогнозировать, что будет освоено при изучении данного раздела; определять круг своего незнания, осуществлятьвыбор заданий под пределённую задачу. работу с маршрутным листом и работу с проверочными заданиями!</w:t>
            </w:r>
          </w:p>
          <w:p w:rsidR="003D7E81" w:rsidRPr="00596699" w:rsidRDefault="003D7E81" w:rsidP="00CD4C7F">
            <w:pPr>
              <w:pStyle w:val="TableParagraph"/>
              <w:numPr>
                <w:ilvl w:val="0"/>
                <w:numId w:val="267"/>
              </w:numPr>
              <w:tabs>
                <w:tab w:val="left" w:pos="275"/>
              </w:tabs>
              <w:ind w:firstLine="0"/>
              <w:rPr>
                <w:lang w:val="ru-RU"/>
              </w:rPr>
            </w:pPr>
            <w:r w:rsidRPr="00596699">
              <w:rPr>
                <w:lang w:val="ru-RU"/>
              </w:rPr>
              <w:t>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3D7E81" w:rsidRPr="00774E24" w:rsidRDefault="003D7E81" w:rsidP="00CD4C7F">
            <w:pPr>
              <w:pStyle w:val="TableParagraph"/>
              <w:numPr>
                <w:ilvl w:val="0"/>
                <w:numId w:val="267"/>
              </w:numPr>
              <w:tabs>
                <w:tab w:val="left" w:pos="275"/>
              </w:tabs>
              <w:ind w:firstLine="0"/>
              <w:rPr>
                <w:lang w:val="ru-RU"/>
              </w:rPr>
            </w:pPr>
            <w:r w:rsidRPr="00774E24">
              <w:rPr>
                <w:lang w:val="ru-RU"/>
              </w:rPr>
              <w:t xml:space="preserve">Извлекать информацию, представленную в разных формах </w:t>
            </w:r>
            <w:r w:rsidRPr="00774E24">
              <w:rPr>
                <w:spacing w:val="-3"/>
                <w:lang w:val="ru-RU"/>
              </w:rPr>
              <w:t xml:space="preserve">(текст, </w:t>
            </w:r>
            <w:r w:rsidRPr="00774E24">
              <w:rPr>
                <w:lang w:val="ru-RU"/>
              </w:rPr>
              <w:t>иллюстрациятаблица,схема, диаграмма, экспонат, модель и др.) Использовать реобразование словесной информации в условные модели и аоборот.Самостоятельно использовать модели при решении учебных задач.</w:t>
            </w:r>
          </w:p>
          <w:p w:rsidR="003D7E81" w:rsidRPr="003D7E81" w:rsidRDefault="003D7E81" w:rsidP="00CD4C7F">
            <w:pPr>
              <w:pStyle w:val="TableParagraph"/>
              <w:numPr>
                <w:ilvl w:val="0"/>
                <w:numId w:val="274"/>
              </w:numPr>
              <w:tabs>
                <w:tab w:val="left" w:pos="275"/>
              </w:tabs>
              <w:ind w:firstLine="0"/>
            </w:pPr>
            <w:r w:rsidRPr="003D7E81">
              <w:rPr>
                <w:lang w:val="ru-RU"/>
              </w:rPr>
              <w:t xml:space="preserve">Предъявлять результаты работы, в том числе с </w:t>
            </w:r>
            <w:r w:rsidRPr="003D7E81">
              <w:rPr>
                <w:spacing w:val="-4"/>
                <w:lang w:val="ru-RU"/>
              </w:rPr>
              <w:t xml:space="preserve">помощью </w:t>
            </w:r>
            <w:r w:rsidRPr="003D7E81">
              <w:t>ИКТ.</w:t>
            </w:r>
          </w:p>
          <w:p w:rsidR="003D7E81" w:rsidRPr="003D7E81" w:rsidRDefault="003D7E81" w:rsidP="00CD4C7F">
            <w:pPr>
              <w:pStyle w:val="TableParagraph"/>
              <w:numPr>
                <w:ilvl w:val="0"/>
                <w:numId w:val="274"/>
              </w:numPr>
              <w:tabs>
                <w:tab w:val="left" w:pos="275"/>
              </w:tabs>
              <w:ind w:firstLine="0"/>
              <w:rPr>
                <w:lang w:val="ru-RU"/>
              </w:rPr>
            </w:pPr>
            <w:r w:rsidRPr="003D7E81">
              <w:rPr>
                <w:lang w:val="ru-RU"/>
              </w:rPr>
              <w:t xml:space="preserve">Анализировать, сравнивать, группировать, устанавливать </w:t>
            </w:r>
            <w:r w:rsidRPr="003D7E81">
              <w:rPr>
                <w:spacing w:val="-1"/>
                <w:lang w:val="ru-RU"/>
              </w:rPr>
              <w:t xml:space="preserve">причинно-следственные </w:t>
            </w:r>
            <w:r w:rsidRPr="003D7E81">
              <w:rPr>
                <w:lang w:val="ru-RU"/>
              </w:rPr>
              <w:t>связи (на доступном уровне).</w:t>
            </w:r>
          </w:p>
          <w:p w:rsidR="003D7E81" w:rsidRPr="003D7E81" w:rsidRDefault="003D7E81" w:rsidP="00CD4C7F">
            <w:pPr>
              <w:pStyle w:val="TableParagraph"/>
              <w:numPr>
                <w:ilvl w:val="0"/>
                <w:numId w:val="274"/>
              </w:numPr>
              <w:tabs>
                <w:tab w:val="left" w:pos="329"/>
              </w:tabs>
              <w:spacing w:line="252" w:lineRule="exact"/>
              <w:ind w:firstLine="0"/>
              <w:rPr>
                <w:lang w:val="ru-RU"/>
              </w:rPr>
            </w:pPr>
            <w:r w:rsidRPr="003D7E81">
              <w:rPr>
                <w:lang w:val="ru-RU"/>
              </w:rPr>
              <w:t xml:space="preserve">Выявлять аналогии </w:t>
            </w:r>
            <w:r w:rsidRPr="003D7E81">
              <w:rPr>
                <w:spacing w:val="-13"/>
                <w:lang w:val="ru-RU"/>
              </w:rPr>
              <w:t xml:space="preserve">и </w:t>
            </w:r>
            <w:r w:rsidRPr="003D7E81">
              <w:rPr>
                <w:lang w:val="ru-RU"/>
              </w:rPr>
              <w:t>использовать их при выполнениизаданий.</w:t>
            </w:r>
          </w:p>
          <w:p w:rsidR="003D7E81" w:rsidRPr="00642268" w:rsidRDefault="003D7E81" w:rsidP="007B5B58">
            <w:pPr>
              <w:pStyle w:val="TableParagraph"/>
              <w:tabs>
                <w:tab w:val="left" w:pos="329"/>
              </w:tabs>
              <w:ind w:left="107"/>
              <w:rPr>
                <w:lang w:val="ru-RU"/>
              </w:rPr>
            </w:pPr>
          </w:p>
        </w:tc>
        <w:tc>
          <w:tcPr>
            <w:tcW w:w="3118" w:type="dxa"/>
          </w:tcPr>
          <w:p w:rsidR="006D4F28" w:rsidRDefault="003D7E81" w:rsidP="006D4F28">
            <w:pPr>
              <w:pStyle w:val="TableParagraph"/>
              <w:ind w:left="108"/>
              <w:rPr>
                <w:lang w:val="ru-RU"/>
              </w:rPr>
            </w:pPr>
            <w:r w:rsidRPr="00596699">
              <w:rPr>
                <w:lang w:val="ru-RU"/>
              </w:rPr>
              <w:t>1. Соблюдать в повседневной жизни нормы речевого этикета иправила устного общения. 2.Читать вслух и про себя тексты учебников, художественных и научно- популярных книг, понимать прочитанное, задавать вопросы, уточняянепонятое.</w:t>
            </w:r>
          </w:p>
          <w:p w:rsidR="003D7E81" w:rsidRPr="00596699" w:rsidRDefault="003D7E81" w:rsidP="006D4F28">
            <w:pPr>
              <w:pStyle w:val="TableParagraph"/>
              <w:ind w:left="108"/>
              <w:rPr>
                <w:lang w:val="ru-RU"/>
              </w:rPr>
            </w:pPr>
            <w:r w:rsidRPr="00596699">
              <w:rPr>
                <w:lang w:val="ru-RU"/>
              </w:rPr>
              <w:t xml:space="preserve"> 3.Оформлять свои мысли вустной и письменной речи с учетом своих учебных ижизненных речевых ситуаций.</w:t>
            </w:r>
          </w:p>
          <w:p w:rsidR="003D7E81" w:rsidRPr="00596699" w:rsidRDefault="003D7E81" w:rsidP="00CD4C7F">
            <w:pPr>
              <w:pStyle w:val="TableParagraph"/>
              <w:numPr>
                <w:ilvl w:val="0"/>
                <w:numId w:val="266"/>
              </w:numPr>
              <w:tabs>
                <w:tab w:val="left" w:pos="275"/>
              </w:tabs>
              <w:ind w:firstLine="0"/>
              <w:rPr>
                <w:lang w:val="ru-RU"/>
              </w:rPr>
            </w:pPr>
            <w:r w:rsidRPr="00596699">
              <w:rPr>
                <w:lang w:val="ru-RU"/>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3D7E81" w:rsidRPr="00596699" w:rsidRDefault="003D7E81" w:rsidP="00CD4C7F">
            <w:pPr>
              <w:pStyle w:val="TableParagraph"/>
              <w:numPr>
                <w:ilvl w:val="0"/>
                <w:numId w:val="266"/>
              </w:numPr>
              <w:tabs>
                <w:tab w:val="left" w:pos="329"/>
              </w:tabs>
              <w:ind w:right="589" w:firstLine="0"/>
              <w:rPr>
                <w:lang w:val="ru-RU"/>
              </w:rPr>
            </w:pPr>
            <w:r w:rsidRPr="00596699">
              <w:rPr>
                <w:lang w:val="ru-RU"/>
              </w:rPr>
              <w:t>Критично относиться к своему мнению, сопоставлять свою точку зрения с точкой зрения другого.</w:t>
            </w:r>
          </w:p>
          <w:p w:rsidR="003D7E81" w:rsidRPr="00596699" w:rsidRDefault="003D7E81" w:rsidP="00CD4C7F">
            <w:pPr>
              <w:pStyle w:val="TableParagraph"/>
              <w:numPr>
                <w:ilvl w:val="0"/>
                <w:numId w:val="266"/>
              </w:numPr>
              <w:tabs>
                <w:tab w:val="left" w:pos="329"/>
              </w:tabs>
              <w:ind w:right="438" w:firstLine="0"/>
              <w:rPr>
                <w:lang w:val="ru-RU"/>
              </w:rPr>
            </w:pPr>
            <w:r w:rsidRPr="00596699">
              <w:rPr>
                <w:lang w:val="ru-RU"/>
              </w:rPr>
              <w:t>Участвовать в работе группы (в том числе в ходе проектнойдеятельности),</w:t>
            </w:r>
          </w:p>
          <w:p w:rsidR="003D7E81" w:rsidRPr="003D7E81" w:rsidRDefault="003D7E81" w:rsidP="003D7E81">
            <w:pPr>
              <w:pStyle w:val="TableParagraph"/>
              <w:spacing w:line="252" w:lineRule="exact"/>
              <w:ind w:left="108"/>
            </w:pPr>
            <w:r w:rsidRPr="003D7E81">
              <w:rPr>
                <w:lang w:val="ru-RU"/>
              </w:rPr>
              <w:t xml:space="preserve">распределять роли, договариваться друг с другом, учитывая конечную цель. </w:t>
            </w:r>
            <w:r w:rsidRPr="003D7E81">
              <w:t>Осуществлять взаимопомощь и взаимоконтроль при работе в группе.</w:t>
            </w:r>
          </w:p>
        </w:tc>
      </w:tr>
    </w:tbl>
    <w:tbl>
      <w:tblPr>
        <w:tblStyle w:val="TableNormal13"/>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977"/>
        <w:gridCol w:w="2835"/>
        <w:gridCol w:w="3118"/>
      </w:tblGrid>
      <w:tr w:rsidR="003D7E81" w:rsidRPr="00642268" w:rsidTr="00642268">
        <w:trPr>
          <w:trHeight w:val="251"/>
        </w:trPr>
        <w:tc>
          <w:tcPr>
            <w:tcW w:w="851" w:type="dxa"/>
            <w:vMerge w:val="restart"/>
          </w:tcPr>
          <w:p w:rsidR="003D7E81" w:rsidRPr="00642268" w:rsidRDefault="003D7E81" w:rsidP="00596699">
            <w:pPr>
              <w:pStyle w:val="TableParagraph"/>
              <w:spacing w:line="243" w:lineRule="exact"/>
              <w:ind w:left="45"/>
              <w:rPr>
                <w:b/>
              </w:rPr>
            </w:pPr>
            <w:r w:rsidRPr="00642268">
              <w:rPr>
                <w:b/>
              </w:rPr>
              <w:t>4 класс</w:t>
            </w:r>
          </w:p>
        </w:tc>
        <w:tc>
          <w:tcPr>
            <w:tcW w:w="8930" w:type="dxa"/>
            <w:gridSpan w:val="3"/>
          </w:tcPr>
          <w:p w:rsidR="003D7E81" w:rsidRPr="00642268" w:rsidRDefault="003D7E81" w:rsidP="00596699">
            <w:pPr>
              <w:pStyle w:val="TableParagraph"/>
              <w:spacing w:line="232" w:lineRule="exact"/>
              <w:ind w:left="2832" w:right="3104"/>
              <w:jc w:val="center"/>
              <w:rPr>
                <w:b/>
              </w:rPr>
            </w:pPr>
            <w:r w:rsidRPr="00642268">
              <w:rPr>
                <w:b/>
              </w:rPr>
              <w:t>Метапредметные результаты</w:t>
            </w:r>
          </w:p>
        </w:tc>
      </w:tr>
      <w:tr w:rsidR="003D7E81" w:rsidRPr="00642268" w:rsidTr="00642268">
        <w:trPr>
          <w:trHeight w:val="254"/>
        </w:trPr>
        <w:tc>
          <w:tcPr>
            <w:tcW w:w="851" w:type="dxa"/>
            <w:vMerge/>
            <w:tcBorders>
              <w:top w:val="nil"/>
            </w:tcBorders>
          </w:tcPr>
          <w:p w:rsidR="003D7E81" w:rsidRPr="00642268" w:rsidRDefault="003D7E81" w:rsidP="00596699"/>
        </w:tc>
        <w:tc>
          <w:tcPr>
            <w:tcW w:w="2977" w:type="dxa"/>
          </w:tcPr>
          <w:p w:rsidR="003D7E81" w:rsidRPr="00642268" w:rsidRDefault="003D7E81" w:rsidP="00642268">
            <w:pPr>
              <w:pStyle w:val="TableParagraph"/>
              <w:spacing w:line="234" w:lineRule="exact"/>
              <w:ind w:left="362"/>
              <w:rPr>
                <w:b/>
              </w:rPr>
            </w:pPr>
            <w:r w:rsidRPr="00642268">
              <w:rPr>
                <w:b/>
              </w:rPr>
              <w:t>Регулятивные УУД</w:t>
            </w:r>
          </w:p>
        </w:tc>
        <w:tc>
          <w:tcPr>
            <w:tcW w:w="2835" w:type="dxa"/>
          </w:tcPr>
          <w:p w:rsidR="003D7E81" w:rsidRPr="00642268" w:rsidRDefault="003D7E81" w:rsidP="00596699">
            <w:pPr>
              <w:pStyle w:val="TableParagraph"/>
              <w:spacing w:line="234" w:lineRule="exact"/>
              <w:ind w:left="170"/>
              <w:rPr>
                <w:b/>
              </w:rPr>
            </w:pPr>
            <w:r w:rsidRPr="00642268">
              <w:rPr>
                <w:b/>
              </w:rPr>
              <w:t>Познавательные УУД</w:t>
            </w:r>
          </w:p>
        </w:tc>
        <w:tc>
          <w:tcPr>
            <w:tcW w:w="3118" w:type="dxa"/>
          </w:tcPr>
          <w:p w:rsidR="003D7E81" w:rsidRPr="00642268" w:rsidRDefault="003D7E81" w:rsidP="00596699">
            <w:pPr>
              <w:pStyle w:val="TableParagraph"/>
              <w:spacing w:line="234" w:lineRule="exact"/>
              <w:ind w:left="192"/>
              <w:rPr>
                <w:b/>
              </w:rPr>
            </w:pPr>
            <w:r w:rsidRPr="00642268">
              <w:rPr>
                <w:b/>
              </w:rPr>
              <w:t>Коммуникативные УУД</w:t>
            </w:r>
          </w:p>
        </w:tc>
      </w:tr>
      <w:tr w:rsidR="003D7E81" w:rsidRPr="00642268" w:rsidTr="007B5B58">
        <w:trPr>
          <w:trHeight w:val="982"/>
        </w:trPr>
        <w:tc>
          <w:tcPr>
            <w:tcW w:w="851" w:type="dxa"/>
            <w:vMerge/>
            <w:tcBorders>
              <w:top w:val="nil"/>
            </w:tcBorders>
          </w:tcPr>
          <w:p w:rsidR="003D7E81" w:rsidRPr="00642268" w:rsidRDefault="003D7E81" w:rsidP="00596699"/>
        </w:tc>
        <w:tc>
          <w:tcPr>
            <w:tcW w:w="2977" w:type="dxa"/>
          </w:tcPr>
          <w:p w:rsidR="003D7E81" w:rsidRPr="00642268" w:rsidRDefault="003D7E81" w:rsidP="00CD4C7F">
            <w:pPr>
              <w:pStyle w:val="TableParagraph"/>
              <w:numPr>
                <w:ilvl w:val="0"/>
                <w:numId w:val="273"/>
              </w:numPr>
              <w:tabs>
                <w:tab w:val="left" w:pos="329"/>
              </w:tabs>
              <w:spacing w:line="238" w:lineRule="exact"/>
              <w:ind w:hanging="222"/>
            </w:pPr>
            <w:r w:rsidRPr="00642268">
              <w:t>Самостоятельно</w:t>
            </w:r>
          </w:p>
          <w:p w:rsidR="003D7E81" w:rsidRPr="00596699" w:rsidRDefault="003D7E81" w:rsidP="00642268">
            <w:pPr>
              <w:pStyle w:val="TableParagraph"/>
              <w:ind w:left="107"/>
              <w:rPr>
                <w:lang w:val="ru-RU"/>
              </w:rPr>
            </w:pPr>
            <w:r w:rsidRPr="00596699">
              <w:rPr>
                <w:lang w:val="ru-RU"/>
              </w:rPr>
              <w:t xml:space="preserve">формулировать задание: определять его цель, планировать свои действия для реализации задач, прогнозировать результаты,осмысленно выбиратьспособыи приёмы действий, корректировать работу </w:t>
            </w:r>
            <w:r w:rsidRPr="00596699">
              <w:rPr>
                <w:spacing w:val="-7"/>
                <w:lang w:val="ru-RU"/>
              </w:rPr>
              <w:t xml:space="preserve">по </w:t>
            </w:r>
            <w:r w:rsidRPr="00596699">
              <w:rPr>
                <w:lang w:val="ru-RU"/>
              </w:rPr>
              <w:t>ходувыполнения.</w:t>
            </w:r>
          </w:p>
          <w:p w:rsidR="003D7E81" w:rsidRPr="00596699" w:rsidRDefault="003D7E81" w:rsidP="00CD4C7F">
            <w:pPr>
              <w:pStyle w:val="TableParagraph"/>
              <w:numPr>
                <w:ilvl w:val="0"/>
                <w:numId w:val="273"/>
              </w:numPr>
              <w:tabs>
                <w:tab w:val="left" w:pos="275"/>
              </w:tabs>
              <w:spacing w:before="2"/>
              <w:ind w:left="107" w:firstLine="0"/>
              <w:rPr>
                <w:lang w:val="ru-RU"/>
              </w:rPr>
            </w:pPr>
            <w:r w:rsidRPr="00596699">
              <w:rPr>
                <w:lang w:val="ru-RU"/>
              </w:rPr>
              <w:t xml:space="preserve">Выбирать для выполнения определённой задачи различные средства: справочную </w:t>
            </w:r>
            <w:r w:rsidRPr="00596699">
              <w:rPr>
                <w:spacing w:val="-3"/>
                <w:lang w:val="ru-RU"/>
              </w:rPr>
              <w:t xml:space="preserve">литературу, </w:t>
            </w:r>
            <w:r w:rsidRPr="00596699">
              <w:rPr>
                <w:lang w:val="ru-RU"/>
              </w:rPr>
              <w:t>ИКТ, инструменты и приборы.</w:t>
            </w:r>
          </w:p>
          <w:p w:rsidR="003D7E81" w:rsidRPr="00596699" w:rsidRDefault="003D7E81" w:rsidP="00CD4C7F">
            <w:pPr>
              <w:pStyle w:val="TableParagraph"/>
              <w:numPr>
                <w:ilvl w:val="0"/>
                <w:numId w:val="273"/>
              </w:numPr>
              <w:tabs>
                <w:tab w:val="left" w:pos="275"/>
              </w:tabs>
              <w:ind w:left="107" w:firstLine="0"/>
              <w:rPr>
                <w:lang w:val="ru-RU"/>
              </w:rPr>
            </w:pPr>
            <w:r w:rsidRPr="00596699">
              <w:rPr>
                <w:lang w:val="ru-RU"/>
              </w:rPr>
              <w:t xml:space="preserve">Осуществлять </w:t>
            </w:r>
            <w:r w:rsidRPr="00596699">
              <w:rPr>
                <w:spacing w:val="-3"/>
                <w:lang w:val="ru-RU"/>
              </w:rPr>
              <w:t xml:space="preserve">итоговый </w:t>
            </w:r>
            <w:r w:rsidRPr="00596699">
              <w:rPr>
                <w:lang w:val="ru-RU"/>
              </w:rPr>
              <w:t>и по шаговый контроль результатов.</w:t>
            </w:r>
          </w:p>
          <w:p w:rsidR="00642268" w:rsidRPr="00642268" w:rsidRDefault="003D7E81" w:rsidP="00CD4C7F">
            <w:pPr>
              <w:pStyle w:val="TableParagraph"/>
              <w:numPr>
                <w:ilvl w:val="0"/>
                <w:numId w:val="273"/>
              </w:numPr>
              <w:tabs>
                <w:tab w:val="left" w:pos="275"/>
              </w:tabs>
              <w:spacing w:before="4" w:line="252" w:lineRule="exact"/>
              <w:ind w:left="107" w:firstLine="0"/>
              <w:rPr>
                <w:lang w:val="ru-RU"/>
              </w:rPr>
            </w:pPr>
            <w:r w:rsidRPr="00642268">
              <w:t xml:space="preserve">Оценивать </w:t>
            </w:r>
            <w:r w:rsidRPr="00642268">
              <w:rPr>
                <w:spacing w:val="-3"/>
              </w:rPr>
              <w:t xml:space="preserve">результаты </w:t>
            </w:r>
            <w:r w:rsidR="006D4F28">
              <w:t>с</w:t>
            </w:r>
            <w:r w:rsidRPr="00642268">
              <w:t>обственной</w:t>
            </w:r>
            <w:r w:rsidR="00642268" w:rsidRPr="00642268">
              <w:rPr>
                <w:lang w:val="ru-RU"/>
              </w:rPr>
              <w:t>деятельности,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объяснять по каким</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критериямпроводилась оценка.</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5.Адекватновоспринимать</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аргументированную</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критику ошибок иучитывать её в работенад ошибками.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6.Ставить цельсобственной</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Познавательнойдеятельности (врамках учебной 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Проектнойдеятельности) 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удерживать ее.</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7.Планироватьсобственную</w:t>
            </w:r>
          </w:p>
          <w:p w:rsidR="00642268" w:rsidRPr="00642268" w:rsidRDefault="006D4F28" w:rsidP="00642268">
            <w:pPr>
              <w:pStyle w:val="TableParagraph"/>
              <w:tabs>
                <w:tab w:val="left" w:pos="275"/>
              </w:tabs>
              <w:spacing w:before="4" w:line="252" w:lineRule="exact"/>
              <w:ind w:left="107"/>
              <w:rPr>
                <w:lang w:val="ru-RU"/>
              </w:rPr>
            </w:pPr>
            <w:r>
              <w:rPr>
                <w:lang w:val="ru-RU"/>
              </w:rPr>
              <w:t>в</w:t>
            </w:r>
            <w:r w:rsidR="00642268" w:rsidRPr="00642268">
              <w:rPr>
                <w:lang w:val="ru-RU"/>
              </w:rPr>
              <w:t>неучебнуюдеятельность (в рамкахпроектнойдеятельности) с опорой</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научебники и рабочиететради.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8. Регулировать своё</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поведение в соответствии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с познанными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моральными нормами 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этическимитребованиями.</w:t>
            </w:r>
          </w:p>
          <w:p w:rsidR="00642268" w:rsidRPr="00642268" w:rsidRDefault="00642268" w:rsidP="00642268">
            <w:pPr>
              <w:pStyle w:val="TableParagraph"/>
              <w:tabs>
                <w:tab w:val="left" w:pos="275"/>
              </w:tabs>
              <w:spacing w:before="4" w:line="252" w:lineRule="exact"/>
              <w:ind w:left="107"/>
              <w:rPr>
                <w:lang w:val="ru-RU"/>
              </w:rPr>
            </w:pPr>
            <w:r w:rsidRPr="00642268">
              <w:rPr>
                <w:lang w:val="ru-RU"/>
              </w:rPr>
              <w:t>9.Планировать</w:t>
            </w:r>
          </w:p>
          <w:p w:rsidR="00642268" w:rsidRPr="00642268" w:rsidRDefault="00642268" w:rsidP="007B5B58">
            <w:pPr>
              <w:pStyle w:val="TableParagraph"/>
              <w:tabs>
                <w:tab w:val="left" w:pos="275"/>
              </w:tabs>
              <w:spacing w:before="4" w:line="252" w:lineRule="exact"/>
              <w:ind w:left="107"/>
              <w:rPr>
                <w:lang w:val="ru-RU"/>
              </w:rPr>
            </w:pPr>
            <w:r w:rsidRPr="00642268">
              <w:rPr>
                <w:lang w:val="ru-RU"/>
              </w:rPr>
              <w:t>Собственнуюдеятельность, связаннуюсбытовыми жизненнымиситуациями: маршрутдвижения, время, расходпродуктов, затраты и др.</w:t>
            </w:r>
          </w:p>
        </w:tc>
        <w:tc>
          <w:tcPr>
            <w:tcW w:w="2835" w:type="dxa"/>
          </w:tcPr>
          <w:p w:rsidR="003D7E81" w:rsidRPr="00642268" w:rsidRDefault="003D7E81" w:rsidP="00CD4C7F">
            <w:pPr>
              <w:pStyle w:val="TableParagraph"/>
              <w:numPr>
                <w:ilvl w:val="0"/>
                <w:numId w:val="272"/>
              </w:numPr>
              <w:tabs>
                <w:tab w:val="left" w:pos="275"/>
              </w:tabs>
              <w:spacing w:line="238" w:lineRule="exact"/>
              <w:ind w:hanging="168"/>
            </w:pPr>
            <w:r w:rsidRPr="00642268">
              <w:t>Ориентироватьсяв</w:t>
            </w:r>
          </w:p>
          <w:p w:rsidR="003D7E81" w:rsidRPr="00642268" w:rsidRDefault="003D7E81" w:rsidP="00E3621B">
            <w:pPr>
              <w:pStyle w:val="TableParagraph"/>
              <w:ind w:left="107"/>
              <w:rPr>
                <w:lang w:val="ru-RU"/>
              </w:rPr>
            </w:pPr>
            <w:r w:rsidRPr="00642268">
              <w:rPr>
                <w:lang w:val="ru-RU"/>
              </w:rPr>
              <w:t>учебниках определять умения, которые будут сформированы на основеизучения данного раздела;</w:t>
            </w:r>
          </w:p>
          <w:p w:rsidR="003D7E81" w:rsidRPr="00596699" w:rsidRDefault="003D7E81" w:rsidP="00E3621B">
            <w:pPr>
              <w:pStyle w:val="TableParagraph"/>
              <w:spacing w:before="1"/>
              <w:ind w:left="107"/>
              <w:rPr>
                <w:lang w:val="ru-RU"/>
              </w:rPr>
            </w:pPr>
            <w:r w:rsidRPr="00596699">
              <w:rPr>
                <w:lang w:val="ru-RU"/>
              </w:rPr>
              <w:t>определять круг своего незнания, осуществлять выбор заданий, основываясь на своё целеполагание.</w:t>
            </w:r>
          </w:p>
          <w:p w:rsidR="00642268" w:rsidRPr="006D4F28" w:rsidRDefault="003D7E81" w:rsidP="00CD4C7F">
            <w:pPr>
              <w:pStyle w:val="TableParagraph"/>
              <w:numPr>
                <w:ilvl w:val="0"/>
                <w:numId w:val="272"/>
              </w:numPr>
              <w:tabs>
                <w:tab w:val="left" w:pos="275"/>
              </w:tabs>
              <w:spacing w:before="5" w:line="252" w:lineRule="exact"/>
              <w:ind w:left="107" w:right="-24" w:firstLine="0"/>
              <w:rPr>
                <w:lang w:val="ru-RU"/>
              </w:rPr>
            </w:pPr>
            <w:r w:rsidRPr="006D4F28">
              <w:rPr>
                <w:spacing w:val="-1"/>
                <w:lang w:val="ru-RU"/>
              </w:rPr>
              <w:t xml:space="preserve">Самостоятельно </w:t>
            </w:r>
            <w:r w:rsidRPr="006D4F28">
              <w:rPr>
                <w:lang w:val="ru-RU"/>
              </w:rPr>
              <w:t>предполагать,какая дополнительная информация будет нужна для изучения незнакомого материала. 3.Сопоставлять и отбирать информацию, полученную изразличных источников (словари,энциклопедии,</w:t>
            </w:r>
            <w:r w:rsidR="00642268" w:rsidRPr="006D4F28">
              <w:rPr>
                <w:lang w:val="ru-RU"/>
              </w:rPr>
              <w:t>справочники,электронные диски, сетьИнтернет).</w:t>
            </w:r>
          </w:p>
          <w:p w:rsidR="00642268" w:rsidRPr="00642268" w:rsidRDefault="00642268" w:rsidP="00642268">
            <w:pPr>
              <w:pStyle w:val="TableParagraph"/>
              <w:spacing w:before="5" w:line="252" w:lineRule="exact"/>
              <w:ind w:left="107" w:right="-24"/>
              <w:rPr>
                <w:lang w:val="ru-RU"/>
              </w:rPr>
            </w:pPr>
            <w:r w:rsidRPr="00642268">
              <w:rPr>
                <w:lang w:val="ru-RU"/>
              </w:rPr>
              <w:t>4.Анализировать,</w:t>
            </w:r>
          </w:p>
          <w:p w:rsidR="00642268" w:rsidRPr="00642268" w:rsidRDefault="00642268" w:rsidP="00642268">
            <w:pPr>
              <w:pStyle w:val="TableParagraph"/>
              <w:spacing w:before="5" w:line="252" w:lineRule="exact"/>
              <w:ind w:left="107" w:right="118"/>
              <w:rPr>
                <w:lang w:val="ru-RU"/>
              </w:rPr>
            </w:pPr>
            <w:r w:rsidRPr="00642268">
              <w:rPr>
                <w:lang w:val="ru-RU"/>
              </w:rPr>
              <w:t>сравнивать,группировать различныеобъекты, явления,факты; устанавливать</w:t>
            </w:r>
          </w:p>
          <w:p w:rsidR="00642268" w:rsidRPr="00642268" w:rsidRDefault="00642268" w:rsidP="00642268">
            <w:pPr>
              <w:pStyle w:val="TableParagraph"/>
              <w:spacing w:before="5" w:line="252" w:lineRule="exact"/>
              <w:ind w:left="107" w:right="118"/>
              <w:rPr>
                <w:lang w:val="ru-RU"/>
              </w:rPr>
            </w:pPr>
            <w:r w:rsidRPr="00642268">
              <w:rPr>
                <w:lang w:val="ru-RU"/>
              </w:rPr>
              <w:t>закономерности и</w:t>
            </w:r>
          </w:p>
          <w:p w:rsidR="00642268" w:rsidRPr="00642268" w:rsidRDefault="00642268" w:rsidP="00642268">
            <w:pPr>
              <w:pStyle w:val="TableParagraph"/>
              <w:spacing w:before="5" w:line="252" w:lineRule="exact"/>
              <w:ind w:left="107" w:right="118"/>
              <w:rPr>
                <w:lang w:val="ru-RU"/>
              </w:rPr>
            </w:pPr>
            <w:r w:rsidRPr="00642268">
              <w:rPr>
                <w:lang w:val="ru-RU"/>
              </w:rPr>
              <w:t>использовать их при</w:t>
            </w:r>
          </w:p>
          <w:p w:rsidR="00642268" w:rsidRPr="00642268" w:rsidRDefault="00642268" w:rsidP="00642268">
            <w:pPr>
              <w:pStyle w:val="TableParagraph"/>
              <w:spacing w:before="5" w:line="252" w:lineRule="exact"/>
              <w:ind w:left="107" w:right="118"/>
              <w:rPr>
                <w:lang w:val="ru-RU"/>
              </w:rPr>
            </w:pPr>
            <w:r w:rsidRPr="00642268">
              <w:rPr>
                <w:lang w:val="ru-RU"/>
              </w:rPr>
              <w:t>выполнении заданий,</w:t>
            </w:r>
          </w:p>
          <w:p w:rsidR="00642268" w:rsidRPr="00642268" w:rsidRDefault="00642268" w:rsidP="00642268">
            <w:pPr>
              <w:pStyle w:val="TableParagraph"/>
              <w:spacing w:before="5" w:line="252" w:lineRule="exact"/>
              <w:ind w:left="107" w:right="118"/>
              <w:rPr>
                <w:lang w:val="ru-RU"/>
              </w:rPr>
            </w:pPr>
            <w:r w:rsidRPr="00642268">
              <w:rPr>
                <w:lang w:val="ru-RU"/>
              </w:rPr>
              <w:t>устанавливатьпричинно-</w:t>
            </w:r>
          </w:p>
          <w:p w:rsidR="00642268" w:rsidRPr="00642268" w:rsidRDefault="00642268" w:rsidP="00642268">
            <w:pPr>
              <w:pStyle w:val="TableParagraph"/>
              <w:spacing w:before="5" w:line="252" w:lineRule="exact"/>
              <w:ind w:left="107" w:right="118"/>
              <w:rPr>
                <w:lang w:val="ru-RU"/>
              </w:rPr>
            </w:pPr>
            <w:r w:rsidRPr="00642268">
              <w:rPr>
                <w:lang w:val="ru-RU"/>
              </w:rPr>
              <w:t>следственные связи,</w:t>
            </w:r>
          </w:p>
          <w:p w:rsidR="00642268" w:rsidRPr="00642268" w:rsidRDefault="00642268" w:rsidP="00642268">
            <w:pPr>
              <w:pStyle w:val="TableParagraph"/>
              <w:spacing w:before="5" w:line="252" w:lineRule="exact"/>
              <w:ind w:left="107" w:right="118"/>
              <w:rPr>
                <w:lang w:val="ru-RU"/>
              </w:rPr>
            </w:pPr>
            <w:r w:rsidRPr="00642268">
              <w:rPr>
                <w:lang w:val="ru-RU"/>
              </w:rPr>
              <w:t>строить логические</w:t>
            </w:r>
          </w:p>
          <w:p w:rsidR="00642268" w:rsidRPr="00642268" w:rsidRDefault="00642268" w:rsidP="00642268">
            <w:pPr>
              <w:pStyle w:val="TableParagraph"/>
              <w:spacing w:before="5" w:line="252" w:lineRule="exact"/>
              <w:ind w:left="107" w:right="118"/>
              <w:rPr>
                <w:lang w:val="ru-RU"/>
              </w:rPr>
            </w:pPr>
            <w:r w:rsidRPr="00642268">
              <w:rPr>
                <w:lang w:val="ru-RU"/>
              </w:rPr>
              <w:t>рассуждения,проводить аналогии,использоватьобобщенные способы иосваивать новыеприёмы, способы.</w:t>
            </w:r>
          </w:p>
          <w:p w:rsidR="00642268" w:rsidRPr="00642268" w:rsidRDefault="00642268" w:rsidP="00642268">
            <w:pPr>
              <w:pStyle w:val="TableParagraph"/>
              <w:spacing w:before="5" w:line="252" w:lineRule="exact"/>
              <w:ind w:left="107" w:right="118"/>
              <w:rPr>
                <w:lang w:val="ru-RU"/>
              </w:rPr>
            </w:pPr>
            <w:r w:rsidRPr="00642268">
              <w:rPr>
                <w:lang w:val="ru-RU"/>
              </w:rPr>
              <w:t>5.Самостоятельноделать выводы,перерабатывать</w:t>
            </w:r>
          </w:p>
          <w:p w:rsidR="00642268" w:rsidRPr="00642268" w:rsidRDefault="00642268" w:rsidP="007B5B58">
            <w:pPr>
              <w:pStyle w:val="TableParagraph"/>
              <w:spacing w:before="5" w:line="252" w:lineRule="exact"/>
              <w:ind w:left="107" w:right="-3"/>
              <w:rPr>
                <w:lang w:val="ru-RU"/>
              </w:rPr>
            </w:pPr>
            <w:r w:rsidRPr="00642268">
              <w:rPr>
                <w:lang w:val="ru-RU"/>
              </w:rPr>
              <w:t>информацию,еобразовывать</w:t>
            </w:r>
          </w:p>
          <w:p w:rsidR="00642268" w:rsidRPr="00642268" w:rsidRDefault="00642268" w:rsidP="00642268">
            <w:pPr>
              <w:pStyle w:val="TableParagraph"/>
              <w:spacing w:before="5" w:line="252" w:lineRule="exact"/>
              <w:ind w:left="107" w:right="118"/>
              <w:rPr>
                <w:lang w:val="ru-RU"/>
              </w:rPr>
            </w:pPr>
            <w:r w:rsidRPr="00642268">
              <w:rPr>
                <w:lang w:val="ru-RU"/>
              </w:rPr>
              <w:t>её, представлять</w:t>
            </w:r>
            <w:r>
              <w:rPr>
                <w:lang w:val="ru-RU"/>
              </w:rPr>
              <w:t xml:space="preserve">информацию на </w:t>
            </w:r>
            <w:r w:rsidRPr="00642268">
              <w:rPr>
                <w:lang w:val="ru-RU"/>
              </w:rPr>
              <w:t>основе схем, моделей,таблиц, гистограмм,сообщений.</w:t>
            </w:r>
          </w:p>
          <w:p w:rsidR="00642268" w:rsidRPr="00642268" w:rsidRDefault="00642268" w:rsidP="00642268">
            <w:pPr>
              <w:pStyle w:val="TableParagraph"/>
              <w:spacing w:before="5" w:line="252" w:lineRule="exact"/>
              <w:ind w:left="107" w:right="118"/>
              <w:rPr>
                <w:lang w:val="ru-RU"/>
              </w:rPr>
            </w:pPr>
            <w:r w:rsidRPr="00642268">
              <w:rPr>
                <w:lang w:val="ru-RU"/>
              </w:rPr>
              <w:t>6.Составлять сложный</w:t>
            </w:r>
          </w:p>
          <w:p w:rsidR="00642268" w:rsidRPr="00642268" w:rsidRDefault="00642268" w:rsidP="00642268">
            <w:pPr>
              <w:pStyle w:val="TableParagraph"/>
              <w:spacing w:before="5" w:line="252" w:lineRule="exact"/>
              <w:ind w:left="107" w:right="118"/>
              <w:rPr>
                <w:lang w:val="ru-RU"/>
              </w:rPr>
            </w:pPr>
            <w:r w:rsidRPr="00642268">
              <w:rPr>
                <w:lang w:val="ru-RU"/>
              </w:rPr>
              <w:t>Плантекста.</w:t>
            </w:r>
          </w:p>
          <w:p w:rsidR="00642268" w:rsidRPr="00642268" w:rsidRDefault="00642268" w:rsidP="00642268">
            <w:pPr>
              <w:pStyle w:val="TableParagraph"/>
              <w:spacing w:before="5" w:line="252" w:lineRule="exact"/>
              <w:ind w:left="107" w:right="430"/>
              <w:rPr>
                <w:lang w:val="ru-RU"/>
              </w:rPr>
            </w:pPr>
            <w:r w:rsidRPr="00642268">
              <w:rPr>
                <w:lang w:val="ru-RU"/>
              </w:rPr>
              <w:t>7.Уметь передавать</w:t>
            </w:r>
          </w:p>
          <w:p w:rsidR="00642268" w:rsidRPr="00642268" w:rsidRDefault="00642268" w:rsidP="00642268">
            <w:pPr>
              <w:pStyle w:val="TableParagraph"/>
              <w:spacing w:before="5" w:line="252" w:lineRule="exact"/>
              <w:ind w:left="107" w:right="430"/>
              <w:rPr>
                <w:lang w:val="ru-RU"/>
              </w:rPr>
            </w:pPr>
            <w:r w:rsidRPr="00642268">
              <w:rPr>
                <w:lang w:val="ru-RU"/>
              </w:rPr>
              <w:t>содержание в сжатом,</w:t>
            </w:r>
          </w:p>
          <w:p w:rsidR="00642268" w:rsidRPr="00642268" w:rsidRDefault="00642268" w:rsidP="00642268">
            <w:pPr>
              <w:pStyle w:val="TableParagraph"/>
              <w:spacing w:before="5" w:line="252" w:lineRule="exact"/>
              <w:ind w:left="107" w:right="430"/>
              <w:rPr>
                <w:lang w:val="ru-RU"/>
              </w:rPr>
            </w:pPr>
            <w:r w:rsidRPr="00642268">
              <w:rPr>
                <w:lang w:val="ru-RU"/>
              </w:rPr>
              <w:t>выборочном,</w:t>
            </w:r>
            <w:r w:rsidR="007B5B58">
              <w:rPr>
                <w:lang w:val="ru-RU"/>
              </w:rPr>
              <w:t>ра</w:t>
            </w:r>
            <w:r w:rsidRPr="00642268">
              <w:rPr>
                <w:lang w:val="ru-RU"/>
              </w:rPr>
              <w:t>звёрнутом виде, в</w:t>
            </w:r>
          </w:p>
          <w:p w:rsidR="003D7E81" w:rsidRPr="00642268" w:rsidRDefault="00642268" w:rsidP="00642268">
            <w:pPr>
              <w:pStyle w:val="TableParagraph"/>
              <w:spacing w:before="5" w:line="252" w:lineRule="exact"/>
              <w:ind w:left="107" w:right="430"/>
              <w:rPr>
                <w:lang w:val="ru-RU"/>
              </w:rPr>
            </w:pPr>
            <w:r w:rsidRPr="00642268">
              <w:rPr>
                <w:lang w:val="ru-RU"/>
              </w:rPr>
              <w:t>видепрезентаций.</w:t>
            </w:r>
          </w:p>
        </w:tc>
        <w:tc>
          <w:tcPr>
            <w:tcW w:w="3118" w:type="dxa"/>
          </w:tcPr>
          <w:p w:rsidR="003D7E81" w:rsidRPr="00596699" w:rsidRDefault="003D7E81" w:rsidP="00596699">
            <w:pPr>
              <w:pStyle w:val="TableParagraph"/>
              <w:spacing w:line="238" w:lineRule="exact"/>
              <w:ind w:left="108"/>
              <w:rPr>
                <w:lang w:val="ru-RU"/>
              </w:rPr>
            </w:pPr>
            <w:r w:rsidRPr="00596699">
              <w:rPr>
                <w:lang w:val="ru-RU"/>
              </w:rPr>
              <w:t>1.Владеть диалоговой</w:t>
            </w:r>
          </w:p>
          <w:p w:rsidR="006D4F28" w:rsidRDefault="003D7E81" w:rsidP="00642268">
            <w:pPr>
              <w:pStyle w:val="TableParagraph"/>
              <w:ind w:left="108" w:right="142"/>
              <w:rPr>
                <w:lang w:val="ru-RU"/>
              </w:rPr>
            </w:pPr>
            <w:r w:rsidRPr="00596699">
              <w:rPr>
                <w:lang w:val="ru-RU"/>
              </w:rPr>
              <w:t xml:space="preserve">формой  речи. </w:t>
            </w:r>
          </w:p>
          <w:p w:rsidR="003D7E81" w:rsidRPr="00596699" w:rsidRDefault="003D7E81" w:rsidP="006D4F28">
            <w:pPr>
              <w:pStyle w:val="TableParagraph"/>
              <w:ind w:left="108" w:right="142"/>
              <w:rPr>
                <w:lang w:val="ru-RU"/>
              </w:rPr>
            </w:pPr>
            <w:r w:rsidRPr="00596699">
              <w:rPr>
                <w:lang w:val="ru-RU"/>
              </w:rPr>
              <w:t>2.Читать вслух и про себятексты</w:t>
            </w:r>
            <w:r w:rsidRPr="00596699">
              <w:rPr>
                <w:spacing w:val="-3"/>
                <w:lang w:val="ru-RU"/>
              </w:rPr>
              <w:t>учебников,</w:t>
            </w:r>
            <w:r w:rsidRPr="00596699">
              <w:rPr>
                <w:lang w:val="ru-RU"/>
              </w:rPr>
              <w:t>других художественных и научно-популярных книг,понимать прочитанное.</w:t>
            </w:r>
          </w:p>
          <w:p w:rsidR="003D7E81" w:rsidRPr="00596699" w:rsidRDefault="003D7E81" w:rsidP="00CD4C7F">
            <w:pPr>
              <w:pStyle w:val="TableParagraph"/>
              <w:numPr>
                <w:ilvl w:val="0"/>
                <w:numId w:val="271"/>
              </w:numPr>
              <w:tabs>
                <w:tab w:val="left" w:pos="275"/>
              </w:tabs>
              <w:ind w:firstLine="0"/>
              <w:rPr>
                <w:lang w:val="ru-RU"/>
              </w:rPr>
            </w:pPr>
            <w:r w:rsidRPr="00596699">
              <w:rPr>
                <w:lang w:val="ru-RU"/>
              </w:rPr>
              <w:t xml:space="preserve">Оформлять свои </w:t>
            </w:r>
            <w:r w:rsidRPr="00596699">
              <w:rPr>
                <w:spacing w:val="-4"/>
                <w:lang w:val="ru-RU"/>
              </w:rPr>
              <w:t xml:space="preserve">мыслив </w:t>
            </w:r>
            <w:r w:rsidRPr="00596699">
              <w:rPr>
                <w:lang w:val="ru-RU"/>
              </w:rPr>
              <w:t>устной и письменной речи с учетом своих учебных и жизненных речевыхситуаций.</w:t>
            </w:r>
          </w:p>
          <w:p w:rsidR="00642268" w:rsidRPr="006D4F28" w:rsidRDefault="003D7E81" w:rsidP="00CD4C7F">
            <w:pPr>
              <w:pStyle w:val="TableParagraph"/>
              <w:numPr>
                <w:ilvl w:val="0"/>
                <w:numId w:val="271"/>
              </w:numPr>
              <w:tabs>
                <w:tab w:val="left" w:pos="329"/>
              </w:tabs>
              <w:spacing w:before="5" w:line="252" w:lineRule="exact"/>
              <w:ind w:firstLine="0"/>
              <w:rPr>
                <w:lang w:val="ru-RU"/>
              </w:rPr>
            </w:pPr>
            <w:r w:rsidRPr="006D4F28">
              <w:rPr>
                <w:lang w:val="ru-RU"/>
              </w:rPr>
              <w:t>Формулировать собственное мнение и позицию; задавать вопросы, уточняя непонятое ввысказывании собеседника, отстаивать свою точку зрения, соблюдаяправиларечевого этикета; аргументировать свою</w:t>
            </w:r>
            <w:r w:rsidR="00642268" w:rsidRPr="006D4F28">
              <w:rPr>
                <w:lang w:val="ru-RU"/>
              </w:rPr>
              <w:t>точку зрения с помощью</w:t>
            </w:r>
          </w:p>
          <w:p w:rsidR="00642268" w:rsidRPr="00642268" w:rsidRDefault="00642268" w:rsidP="00642268">
            <w:pPr>
              <w:pStyle w:val="TableParagraph"/>
              <w:spacing w:before="5" w:line="252" w:lineRule="exact"/>
              <w:ind w:left="108"/>
              <w:rPr>
                <w:lang w:val="ru-RU"/>
              </w:rPr>
            </w:pPr>
            <w:r w:rsidRPr="00642268">
              <w:rPr>
                <w:lang w:val="ru-RU"/>
              </w:rPr>
              <w:t>фактов и дополнительных</w:t>
            </w:r>
          </w:p>
          <w:p w:rsidR="00642268" w:rsidRPr="00642268" w:rsidRDefault="00642268" w:rsidP="00642268">
            <w:pPr>
              <w:pStyle w:val="TableParagraph"/>
              <w:spacing w:before="5" w:line="252" w:lineRule="exact"/>
              <w:ind w:left="108"/>
              <w:rPr>
                <w:lang w:val="ru-RU"/>
              </w:rPr>
            </w:pPr>
            <w:r w:rsidRPr="00642268">
              <w:rPr>
                <w:lang w:val="ru-RU"/>
              </w:rPr>
              <w:t>сведений.</w:t>
            </w:r>
          </w:p>
          <w:p w:rsidR="00642268" w:rsidRPr="00642268" w:rsidRDefault="00642268" w:rsidP="00642268">
            <w:pPr>
              <w:pStyle w:val="TableParagraph"/>
              <w:spacing w:before="5" w:line="252" w:lineRule="exact"/>
              <w:ind w:left="108"/>
              <w:rPr>
                <w:lang w:val="ru-RU"/>
              </w:rPr>
            </w:pPr>
            <w:r w:rsidRPr="00642268">
              <w:rPr>
                <w:lang w:val="ru-RU"/>
              </w:rPr>
              <w:t>5.Критично относиться к</w:t>
            </w:r>
          </w:p>
          <w:p w:rsidR="00642268" w:rsidRPr="00642268" w:rsidRDefault="00642268" w:rsidP="00642268">
            <w:pPr>
              <w:pStyle w:val="TableParagraph"/>
              <w:spacing w:before="5" w:line="252" w:lineRule="exact"/>
              <w:ind w:left="108"/>
              <w:rPr>
                <w:lang w:val="ru-RU"/>
              </w:rPr>
            </w:pPr>
            <w:r w:rsidRPr="00642268">
              <w:rPr>
                <w:lang w:val="ru-RU"/>
              </w:rPr>
              <w:t>своему мнению. Уметь</w:t>
            </w:r>
          </w:p>
          <w:p w:rsidR="00642268" w:rsidRPr="00642268" w:rsidRDefault="00642268" w:rsidP="00642268">
            <w:pPr>
              <w:pStyle w:val="TableParagraph"/>
              <w:spacing w:before="5" w:line="252" w:lineRule="exact"/>
              <w:ind w:left="108"/>
              <w:rPr>
                <w:lang w:val="ru-RU"/>
              </w:rPr>
            </w:pPr>
            <w:r w:rsidRPr="00642268">
              <w:rPr>
                <w:lang w:val="ru-RU"/>
              </w:rPr>
              <w:t>взглянуть на ситуацию с</w:t>
            </w:r>
          </w:p>
          <w:p w:rsidR="00642268" w:rsidRPr="00642268" w:rsidRDefault="00642268" w:rsidP="00642268">
            <w:pPr>
              <w:pStyle w:val="TableParagraph"/>
              <w:spacing w:before="5" w:line="252" w:lineRule="exact"/>
              <w:ind w:left="108"/>
              <w:rPr>
                <w:lang w:val="ru-RU"/>
              </w:rPr>
            </w:pPr>
            <w:r w:rsidRPr="00642268">
              <w:rPr>
                <w:lang w:val="ru-RU"/>
              </w:rPr>
              <w:t>иной позиции. Учитывать</w:t>
            </w:r>
          </w:p>
          <w:p w:rsidR="00642268" w:rsidRPr="00642268" w:rsidRDefault="00642268" w:rsidP="00642268">
            <w:pPr>
              <w:pStyle w:val="TableParagraph"/>
              <w:spacing w:before="5" w:line="252" w:lineRule="exact"/>
              <w:ind w:left="108"/>
              <w:rPr>
                <w:lang w:val="ru-RU"/>
              </w:rPr>
            </w:pPr>
            <w:r w:rsidRPr="00642268">
              <w:rPr>
                <w:lang w:val="ru-RU"/>
              </w:rPr>
              <w:t>разные мнения истремиться к</w:t>
            </w:r>
          </w:p>
          <w:p w:rsidR="00642268" w:rsidRPr="00642268" w:rsidRDefault="00642268" w:rsidP="00642268">
            <w:pPr>
              <w:pStyle w:val="TableParagraph"/>
              <w:spacing w:before="5" w:line="252" w:lineRule="exact"/>
              <w:ind w:left="108"/>
              <w:rPr>
                <w:lang w:val="ru-RU"/>
              </w:rPr>
            </w:pPr>
            <w:r w:rsidRPr="00642268">
              <w:rPr>
                <w:lang w:val="ru-RU"/>
              </w:rPr>
              <w:t>координации различных</w:t>
            </w:r>
          </w:p>
          <w:p w:rsidR="00642268" w:rsidRPr="00642268" w:rsidRDefault="00642268" w:rsidP="00642268">
            <w:pPr>
              <w:pStyle w:val="TableParagraph"/>
              <w:spacing w:before="5" w:line="252" w:lineRule="exact"/>
              <w:ind w:left="108"/>
              <w:rPr>
                <w:lang w:val="ru-RU"/>
              </w:rPr>
            </w:pPr>
            <w:r w:rsidRPr="00642268">
              <w:rPr>
                <w:lang w:val="ru-RU"/>
              </w:rPr>
              <w:t>позиций при работе в паре.</w:t>
            </w:r>
          </w:p>
          <w:p w:rsidR="00642268" w:rsidRPr="00642268" w:rsidRDefault="00642268" w:rsidP="00642268">
            <w:pPr>
              <w:pStyle w:val="TableParagraph"/>
              <w:spacing w:before="5" w:line="252" w:lineRule="exact"/>
              <w:ind w:left="108"/>
              <w:rPr>
                <w:lang w:val="ru-RU"/>
              </w:rPr>
            </w:pPr>
            <w:r w:rsidRPr="00642268">
              <w:rPr>
                <w:lang w:val="ru-RU"/>
              </w:rPr>
              <w:t>Договариваться иприходить к общемурешению.</w:t>
            </w:r>
          </w:p>
          <w:p w:rsidR="00642268" w:rsidRPr="00642268" w:rsidRDefault="00642268" w:rsidP="00642268">
            <w:pPr>
              <w:pStyle w:val="TableParagraph"/>
              <w:spacing w:before="5" w:line="252" w:lineRule="exact"/>
              <w:ind w:left="108"/>
              <w:rPr>
                <w:lang w:val="ru-RU"/>
              </w:rPr>
            </w:pPr>
            <w:r w:rsidRPr="00642268">
              <w:rPr>
                <w:lang w:val="ru-RU"/>
              </w:rPr>
              <w:t>6. Участвовать в работе</w:t>
            </w:r>
          </w:p>
          <w:p w:rsidR="00642268" w:rsidRPr="00642268" w:rsidRDefault="00642268" w:rsidP="00642268">
            <w:pPr>
              <w:pStyle w:val="TableParagraph"/>
              <w:spacing w:before="5" w:line="252" w:lineRule="exact"/>
              <w:ind w:left="108"/>
              <w:rPr>
                <w:lang w:val="ru-RU"/>
              </w:rPr>
            </w:pPr>
            <w:r w:rsidRPr="00642268">
              <w:rPr>
                <w:lang w:val="ru-RU"/>
              </w:rPr>
              <w:t>группы: распределять</w:t>
            </w:r>
          </w:p>
          <w:p w:rsidR="00642268" w:rsidRPr="00642268" w:rsidRDefault="00642268" w:rsidP="00642268">
            <w:pPr>
              <w:pStyle w:val="TableParagraph"/>
              <w:spacing w:before="5" w:line="252" w:lineRule="exact"/>
              <w:ind w:left="108"/>
              <w:rPr>
                <w:lang w:val="ru-RU"/>
              </w:rPr>
            </w:pPr>
            <w:r w:rsidRPr="00642268">
              <w:rPr>
                <w:lang w:val="ru-RU"/>
              </w:rPr>
              <w:t>обязанности, планировать</w:t>
            </w:r>
          </w:p>
          <w:p w:rsidR="00642268" w:rsidRPr="00642268" w:rsidRDefault="00642268" w:rsidP="00642268">
            <w:pPr>
              <w:pStyle w:val="TableParagraph"/>
              <w:spacing w:before="5" w:line="252" w:lineRule="exact"/>
              <w:ind w:left="108"/>
              <w:rPr>
                <w:lang w:val="ru-RU"/>
              </w:rPr>
            </w:pPr>
            <w:r w:rsidRPr="00642268">
              <w:rPr>
                <w:lang w:val="ru-RU"/>
              </w:rPr>
              <w:t>свою часть работы;задавать вопросы, уточняя</w:t>
            </w:r>
            <w:r w:rsidRPr="00596699">
              <w:rPr>
                <w:lang w:val="ru-RU"/>
              </w:rPr>
              <w:t>план действий; выполнятьсвою часть</w:t>
            </w:r>
            <w:r w:rsidRPr="00642268">
              <w:rPr>
                <w:lang w:val="ru-RU"/>
              </w:rPr>
              <w:t>обязанностей,учитывая</w:t>
            </w:r>
          </w:p>
          <w:p w:rsidR="00642268" w:rsidRPr="00642268" w:rsidRDefault="00642268" w:rsidP="00642268">
            <w:pPr>
              <w:pStyle w:val="TableParagraph"/>
              <w:spacing w:before="5" w:line="252" w:lineRule="exact"/>
              <w:ind w:left="108"/>
              <w:rPr>
                <w:lang w:val="ru-RU"/>
              </w:rPr>
            </w:pPr>
            <w:r w:rsidRPr="00642268">
              <w:rPr>
                <w:lang w:val="ru-RU"/>
              </w:rPr>
              <w:t>общий план действий и</w:t>
            </w:r>
          </w:p>
          <w:p w:rsidR="00642268" w:rsidRPr="00642268" w:rsidRDefault="00642268" w:rsidP="00642268">
            <w:pPr>
              <w:pStyle w:val="TableParagraph"/>
              <w:spacing w:before="5" w:line="252" w:lineRule="exact"/>
              <w:ind w:left="108"/>
              <w:rPr>
                <w:lang w:val="ru-RU"/>
              </w:rPr>
            </w:pPr>
            <w:r w:rsidRPr="00642268">
              <w:rPr>
                <w:lang w:val="ru-RU"/>
              </w:rPr>
              <w:t>конечную цель;осуществлять</w:t>
            </w:r>
          </w:p>
          <w:p w:rsidR="00642268" w:rsidRPr="00642268" w:rsidRDefault="00642268" w:rsidP="00642268">
            <w:pPr>
              <w:pStyle w:val="TableParagraph"/>
              <w:spacing w:before="5" w:line="252" w:lineRule="exact"/>
              <w:ind w:left="108"/>
              <w:rPr>
                <w:lang w:val="ru-RU"/>
              </w:rPr>
            </w:pPr>
            <w:r w:rsidRPr="00642268">
              <w:rPr>
                <w:lang w:val="ru-RU"/>
              </w:rPr>
              <w:t>самоконтроль,взаимоконтроль ивзаимопомощь.</w:t>
            </w:r>
          </w:p>
          <w:p w:rsidR="00642268" w:rsidRPr="00642268" w:rsidRDefault="00642268" w:rsidP="00642268">
            <w:pPr>
              <w:pStyle w:val="TableParagraph"/>
              <w:spacing w:before="5" w:line="252" w:lineRule="exact"/>
              <w:ind w:left="108"/>
              <w:rPr>
                <w:lang w:val="ru-RU"/>
              </w:rPr>
            </w:pPr>
            <w:r w:rsidRPr="00642268">
              <w:rPr>
                <w:lang w:val="ru-RU"/>
              </w:rPr>
              <w:t>7.Адекватно использовать</w:t>
            </w:r>
          </w:p>
          <w:p w:rsidR="00642268" w:rsidRPr="00596699" w:rsidRDefault="00642268" w:rsidP="00642268">
            <w:pPr>
              <w:pStyle w:val="TableParagraph"/>
              <w:spacing w:before="5" w:line="252" w:lineRule="exact"/>
              <w:ind w:left="108"/>
              <w:rPr>
                <w:lang w:val="ru-RU"/>
              </w:rPr>
            </w:pPr>
            <w:r w:rsidRPr="00642268">
              <w:rPr>
                <w:lang w:val="ru-RU"/>
              </w:rPr>
              <w:t>речевые средства для</w:t>
            </w:r>
            <w:r w:rsidRPr="00596699">
              <w:rPr>
                <w:lang w:val="ru-RU"/>
              </w:rPr>
              <w:t>решения</w:t>
            </w:r>
          </w:p>
          <w:p w:rsidR="003D7E81" w:rsidRPr="006D4F28" w:rsidRDefault="00642268" w:rsidP="00642268">
            <w:pPr>
              <w:pStyle w:val="TableParagraph"/>
              <w:spacing w:before="5" w:line="252" w:lineRule="exact"/>
              <w:ind w:left="108"/>
              <w:rPr>
                <w:lang w:val="ru-RU"/>
              </w:rPr>
            </w:pPr>
            <w:r w:rsidRPr="006D4F28">
              <w:rPr>
                <w:lang w:val="ru-RU"/>
              </w:rPr>
              <w:t>коммуникативных задач</w:t>
            </w:r>
          </w:p>
        </w:tc>
      </w:tr>
    </w:tbl>
    <w:p w:rsidR="007B5B58" w:rsidRDefault="007B5B58" w:rsidP="00C714F8">
      <w:pPr>
        <w:tabs>
          <w:tab w:val="left" w:pos="-1134"/>
        </w:tabs>
        <w:spacing w:after="12"/>
        <w:ind w:left="9" w:right="107" w:firstLine="417"/>
        <w:jc w:val="both"/>
        <w:rPr>
          <w:color w:val="000000"/>
        </w:rPr>
      </w:pPr>
    </w:p>
    <w:p w:rsidR="00CE0A78" w:rsidRPr="00CD7F9D" w:rsidRDefault="00CE0A78" w:rsidP="00C714F8">
      <w:pPr>
        <w:tabs>
          <w:tab w:val="left" w:pos="-1134"/>
        </w:tabs>
        <w:spacing w:after="12"/>
        <w:ind w:left="9" w:right="107" w:firstLine="417"/>
        <w:jc w:val="both"/>
        <w:rPr>
          <w:color w:val="000000"/>
        </w:rPr>
      </w:pPr>
      <w:r w:rsidRPr="00CD7F9D">
        <w:rPr>
          <w:color w:val="000000"/>
        </w:rPr>
        <w:t xml:space="preserve">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CE0A78" w:rsidRPr="00CD7F9D" w:rsidRDefault="00CE0A78" w:rsidP="00C714F8">
      <w:pPr>
        <w:tabs>
          <w:tab w:val="left" w:pos="-1134"/>
        </w:tabs>
        <w:spacing w:after="12"/>
        <w:ind w:left="9" w:right="113" w:firstLine="417"/>
        <w:jc w:val="both"/>
        <w:rPr>
          <w:color w:val="000000"/>
        </w:rPr>
      </w:pPr>
      <w:r w:rsidRPr="00CD7F9D">
        <w:rPr>
          <w:color w:val="000000"/>
        </w:rPr>
        <w:t xml:space="preserve">Оценка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обеспечиваемого системой начального образования уровня «включенности» детей в учебную деятельность, уровня их учебной самостоятельности, уровня сотрудничества) планируется проводить в форме неперсонифицированных процедур. </w:t>
      </w:r>
    </w:p>
    <w:p w:rsidR="00CE0A78" w:rsidRPr="00CD7F9D" w:rsidRDefault="00CE0A78" w:rsidP="00CC2DF8">
      <w:pPr>
        <w:tabs>
          <w:tab w:val="left" w:pos="-1134"/>
        </w:tabs>
        <w:spacing w:after="29"/>
        <w:rPr>
          <w:color w:val="000000"/>
        </w:rPr>
      </w:pPr>
      <w:r w:rsidRPr="00CD7F9D">
        <w:rPr>
          <w:b/>
          <w:color w:val="000000"/>
        </w:rPr>
        <w:t xml:space="preserve">Оценка предметных результатов </w:t>
      </w:r>
    </w:p>
    <w:p w:rsidR="00CE0A78" w:rsidRPr="00CD7F9D" w:rsidRDefault="00CE0A78" w:rsidP="00C714F8">
      <w:pPr>
        <w:tabs>
          <w:tab w:val="left" w:pos="-1134"/>
        </w:tabs>
        <w:ind w:left="10" w:hanging="10"/>
        <w:jc w:val="both"/>
        <w:rPr>
          <w:color w:val="000000"/>
        </w:rPr>
      </w:pPr>
      <w:r w:rsidRPr="00CD7F9D">
        <w:rPr>
          <w:i/>
          <w:color w:val="000000"/>
        </w:rPr>
        <w:t>Оценка предметных результатов</w:t>
      </w:r>
      <w:r w:rsidRPr="00CD7F9D">
        <w:rPr>
          <w:color w:val="000000"/>
        </w:rPr>
        <w:t xml:space="preserve"> представляет собой оценку достижения обучающимся планируемых результатов по отдельным предметам. </w:t>
      </w:r>
    </w:p>
    <w:p w:rsidR="00CE0A78" w:rsidRPr="00CD7F9D" w:rsidRDefault="00CE0A78" w:rsidP="00C714F8">
      <w:pPr>
        <w:tabs>
          <w:tab w:val="left" w:pos="-1134"/>
        </w:tabs>
        <w:spacing w:after="12"/>
        <w:ind w:left="9" w:right="110" w:firstLine="417"/>
        <w:jc w:val="both"/>
        <w:rPr>
          <w:color w:val="000000"/>
        </w:rPr>
      </w:pPr>
      <w:r w:rsidRPr="00CD7F9D">
        <w:rP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В соответствии с пониманием сущности образовательных результатов, заложенном во ФГОС, предметные результаты содержат в себе: </w:t>
      </w:r>
    </w:p>
    <w:p w:rsidR="00CE0A78" w:rsidRPr="00CD7F9D" w:rsidRDefault="00CE0A78" w:rsidP="00CD4C7F">
      <w:pPr>
        <w:pStyle w:val="a5"/>
        <w:numPr>
          <w:ilvl w:val="0"/>
          <w:numId w:val="255"/>
        </w:numPr>
        <w:tabs>
          <w:tab w:val="left" w:pos="-1134"/>
        </w:tabs>
        <w:spacing w:after="11"/>
        <w:ind w:left="284" w:right="112"/>
        <w:contextualSpacing/>
        <w:jc w:val="both"/>
        <w:rPr>
          <w:color w:val="000000"/>
        </w:rPr>
      </w:pPr>
      <w:r w:rsidRPr="00CD7F9D">
        <w:rPr>
          <w:color w:val="000000"/>
        </w:rPr>
        <w:t xml:space="preserve">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CE0A78" w:rsidRPr="00CD7F9D" w:rsidRDefault="00CE0A78" w:rsidP="00CD4C7F">
      <w:pPr>
        <w:pStyle w:val="a5"/>
        <w:numPr>
          <w:ilvl w:val="0"/>
          <w:numId w:val="255"/>
        </w:numPr>
        <w:tabs>
          <w:tab w:val="left" w:pos="-1134"/>
        </w:tabs>
        <w:spacing w:after="12"/>
        <w:ind w:left="284" w:right="112"/>
        <w:jc w:val="both"/>
        <w:rPr>
          <w:color w:val="000000"/>
        </w:rPr>
      </w:pPr>
      <w:r w:rsidRPr="00CD7F9D">
        <w:rPr>
          <w:color w:val="000000"/>
        </w:rPr>
        <w:t xml:space="preserve">систему формируемых действий (далее —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 </w:t>
      </w:r>
    </w:p>
    <w:p w:rsidR="00CE0A78" w:rsidRPr="00CD7F9D" w:rsidRDefault="00CE0A78" w:rsidP="00C714F8">
      <w:pPr>
        <w:tabs>
          <w:tab w:val="left" w:pos="-1134"/>
        </w:tabs>
        <w:spacing w:after="12"/>
        <w:ind w:left="9" w:right="113" w:firstLine="417"/>
        <w:jc w:val="both"/>
        <w:rPr>
          <w:color w:val="000000"/>
        </w:rPr>
      </w:pPr>
      <w:r w:rsidRPr="00CD7F9D">
        <w:rPr>
          <w:color w:val="000000"/>
        </w:rPr>
        <w:t xml:space="preserve">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CE0A78" w:rsidRPr="00CD7F9D" w:rsidRDefault="00CE0A78" w:rsidP="00C714F8">
      <w:pPr>
        <w:tabs>
          <w:tab w:val="left" w:pos="-1134"/>
        </w:tabs>
        <w:spacing w:after="12"/>
        <w:ind w:left="9" w:right="108" w:firstLine="417"/>
        <w:jc w:val="both"/>
        <w:rPr>
          <w:color w:val="000000"/>
        </w:rPr>
      </w:pPr>
      <w:r w:rsidRPr="00CD7F9D">
        <w:rPr>
          <w:color w:val="000000"/>
        </w:rPr>
        <w:t xml:space="preserve">К опорным знаниям относятся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 </w:t>
      </w:r>
    </w:p>
    <w:p w:rsidR="00CE0A78" w:rsidRPr="00CD7F9D" w:rsidRDefault="00CE0A78" w:rsidP="00C714F8">
      <w:pPr>
        <w:tabs>
          <w:tab w:val="left" w:pos="-1134"/>
        </w:tabs>
        <w:spacing w:after="12"/>
        <w:ind w:left="9" w:right="107" w:firstLine="417"/>
        <w:jc w:val="both"/>
        <w:rPr>
          <w:color w:val="000000"/>
        </w:rPr>
      </w:pPr>
      <w:r w:rsidRPr="00CD7F9D">
        <w:rPr>
          <w:color w:val="000000"/>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CE0A78" w:rsidRPr="00CD7F9D" w:rsidRDefault="00CE0A78" w:rsidP="00C714F8">
      <w:pPr>
        <w:tabs>
          <w:tab w:val="left" w:pos="-1134"/>
        </w:tabs>
        <w:spacing w:after="12"/>
        <w:ind w:left="9" w:right="110" w:firstLine="417"/>
        <w:jc w:val="both"/>
        <w:rPr>
          <w:color w:val="000000"/>
        </w:rPr>
      </w:pPr>
      <w:r w:rsidRPr="00CD7F9D">
        <w:rPr>
          <w:color w:val="000000"/>
        </w:rPr>
        <w:t xml:space="preserve">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CE0A78" w:rsidRPr="00CD7F9D" w:rsidRDefault="00CE0A78" w:rsidP="00C714F8">
      <w:pPr>
        <w:tabs>
          <w:tab w:val="left" w:pos="-1134"/>
        </w:tabs>
        <w:spacing w:after="12"/>
        <w:ind w:left="9" w:right="104" w:firstLine="417"/>
        <w:jc w:val="both"/>
        <w:rPr>
          <w:color w:val="000000"/>
        </w:rPr>
      </w:pPr>
      <w:r w:rsidRPr="00CD7F9D">
        <w:rPr>
          <w:color w:val="000000"/>
        </w:rPr>
        <w:t>Действия с предметным содержанием (или предметные действия)</w:t>
      </w:r>
      <w:r w:rsidRPr="00CD7F9D">
        <w:rPr>
          <w:i/>
          <w:color w:val="000000"/>
        </w:rPr>
        <w:t xml:space="preserve"> — </w:t>
      </w:r>
      <w:r w:rsidRPr="00CD7F9D">
        <w:rPr>
          <w:color w:val="000000"/>
        </w:rPr>
        <w:t xml:space="preserve">втораяважная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очень важен вклад технологии в становление и формирование регулятивных учебных действий. </w:t>
      </w:r>
    </w:p>
    <w:p w:rsidR="00CE0A78" w:rsidRPr="00CD7F9D" w:rsidRDefault="00CE0A78" w:rsidP="00C714F8">
      <w:pPr>
        <w:tabs>
          <w:tab w:val="left" w:pos="-1134"/>
        </w:tabs>
        <w:spacing w:after="12"/>
        <w:ind w:left="9" w:right="114" w:firstLine="417"/>
        <w:jc w:val="both"/>
        <w:rPr>
          <w:color w:val="000000"/>
        </w:rPr>
      </w:pPr>
      <w:r w:rsidRPr="00CD7F9D">
        <w:rPr>
          <w:color w:val="000000"/>
        </w:rPr>
        <w:t xml:space="preserve">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 </w:t>
      </w:r>
    </w:p>
    <w:p w:rsidR="00CE0A78" w:rsidRPr="00CD7F9D" w:rsidRDefault="00CE0A78" w:rsidP="00C714F8">
      <w:pPr>
        <w:tabs>
          <w:tab w:val="left" w:pos="-1134"/>
        </w:tabs>
        <w:spacing w:after="12"/>
        <w:ind w:left="9" w:right="116" w:firstLine="417"/>
        <w:jc w:val="both"/>
        <w:rPr>
          <w:color w:val="000000"/>
        </w:rPr>
      </w:pPr>
      <w:r w:rsidRPr="00CD7F9D">
        <w:rPr>
          <w:color w:val="000000"/>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w:t>
      </w:r>
      <w:r w:rsidR="00D0587B" w:rsidRPr="00CD7F9D">
        <w:rPr>
          <w:color w:val="000000"/>
        </w:rPr>
        <w:t>ьности и др.</w:t>
      </w:r>
    </w:p>
    <w:p w:rsidR="00CE0A78" w:rsidRPr="00CD7F9D" w:rsidRDefault="00CE0A78" w:rsidP="00C714F8">
      <w:pPr>
        <w:tabs>
          <w:tab w:val="left" w:pos="-1134"/>
        </w:tabs>
        <w:spacing w:after="12"/>
        <w:ind w:left="9" w:right="110" w:firstLine="417"/>
        <w:jc w:val="both"/>
        <w:rPr>
          <w:color w:val="000000"/>
        </w:rPr>
      </w:pPr>
      <w:r w:rsidRPr="00CD7F9D">
        <w:rPr>
          <w:color w:val="000000"/>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CE0A78" w:rsidRPr="00CD7F9D" w:rsidRDefault="00CE0A78" w:rsidP="00C714F8">
      <w:pPr>
        <w:tabs>
          <w:tab w:val="left" w:pos="-1134"/>
        </w:tabs>
        <w:spacing w:after="12"/>
        <w:ind w:left="9" w:right="109" w:firstLine="417"/>
        <w:jc w:val="both"/>
        <w:rPr>
          <w:color w:val="000000"/>
        </w:rPr>
      </w:pPr>
      <w:r w:rsidRPr="00CD7F9D">
        <w:rPr>
          <w:color w:val="000000"/>
        </w:rPr>
        <w:t xml:space="preserve">Объектом оценки предметных результатов служит в соответствии с требованиями ФГОС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CE0A78" w:rsidRPr="00CD7F9D" w:rsidRDefault="00CE0A78" w:rsidP="00C714F8">
      <w:pPr>
        <w:tabs>
          <w:tab w:val="left" w:pos="-1134"/>
        </w:tabs>
        <w:spacing w:after="12"/>
        <w:ind w:left="9" w:right="108" w:firstLine="417"/>
        <w:jc w:val="both"/>
        <w:rPr>
          <w:color w:val="000000"/>
        </w:rPr>
      </w:pPr>
      <w:r w:rsidRPr="00CD7F9D">
        <w:rPr>
          <w:color w:val="000000"/>
        </w:rPr>
        <w:t xml:space="preserve">Оценка предметных результатов может проводиться как в ходе неперсонифицированных процедур с целью оценки эффективности деятельности школы, так и в ходе персонифицированных процедур, с целью итоговой оценки результатов учебной деятельности обучающихся на первой ступени общего образования. </w:t>
      </w:r>
    </w:p>
    <w:p w:rsidR="00CE0A78" w:rsidRPr="00CD7F9D" w:rsidRDefault="00CE0A78" w:rsidP="00C714F8">
      <w:pPr>
        <w:tabs>
          <w:tab w:val="left" w:pos="-1134"/>
        </w:tabs>
        <w:spacing w:after="12"/>
        <w:ind w:left="9" w:right="111" w:firstLine="417"/>
        <w:jc w:val="both"/>
        <w:rPr>
          <w:color w:val="000000"/>
        </w:rPr>
      </w:pPr>
      <w:r w:rsidRPr="00CD7F9D">
        <w:rPr>
          <w:color w:val="000000"/>
        </w:rPr>
        <w:t xml:space="preserve">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(разделы </w:t>
      </w:r>
      <w:r w:rsidRPr="00CD7F9D">
        <w:rPr>
          <w:i/>
          <w:color w:val="000000"/>
        </w:rPr>
        <w:t>«Выпускник научится»).</w:t>
      </w:r>
    </w:p>
    <w:p w:rsidR="00CE0A78" w:rsidRPr="00CD7F9D" w:rsidRDefault="00CE0A78" w:rsidP="00C714F8">
      <w:pPr>
        <w:tabs>
          <w:tab w:val="left" w:pos="-1134"/>
        </w:tabs>
        <w:spacing w:after="12"/>
        <w:ind w:left="9" w:right="121" w:firstLine="417"/>
        <w:jc w:val="both"/>
        <w:rPr>
          <w:color w:val="000000"/>
        </w:rPr>
      </w:pPr>
      <w:r w:rsidRPr="00CD7F9D">
        <w:rPr>
          <w:color w:val="000000"/>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 </w:t>
      </w:r>
    </w:p>
    <w:p w:rsidR="00CE0A78" w:rsidRPr="00CD7F9D" w:rsidRDefault="00CE0A78" w:rsidP="00C714F8">
      <w:pPr>
        <w:tabs>
          <w:tab w:val="left" w:pos="-1134"/>
        </w:tabs>
        <w:spacing w:after="5"/>
        <w:ind w:left="9" w:right="99" w:firstLine="417"/>
        <w:jc w:val="both"/>
        <w:rPr>
          <w:color w:val="000000"/>
        </w:rPr>
      </w:pPr>
      <w:r w:rsidRPr="00CD7F9D">
        <w:rPr>
          <w:color w:val="000000"/>
        </w:rPr>
        <w:t xml:space="preserve">Содержание и процедуры оценки личностных, метапредметных и предметных результатов уточняются по мере введения ФГОС и конкретизации состава и содержания планируемых результатов освоения основной образовательной программы начального общего образования. </w:t>
      </w:r>
    </w:p>
    <w:p w:rsidR="00CE0A78" w:rsidRPr="00CD7F9D" w:rsidRDefault="00CE0A78" w:rsidP="00C714F8">
      <w:pPr>
        <w:tabs>
          <w:tab w:val="left" w:pos="-1134"/>
        </w:tabs>
        <w:spacing w:after="12"/>
        <w:ind w:left="9" w:right="110" w:firstLine="417"/>
        <w:jc w:val="both"/>
        <w:rPr>
          <w:color w:val="000000"/>
        </w:rPr>
      </w:pPr>
      <w:r w:rsidRPr="00CD7F9D">
        <w:rPr>
          <w:color w:val="000000"/>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w:t>
      </w:r>
      <w:r w:rsidRPr="00CD7F9D">
        <w:rPr>
          <w:i/>
          <w:color w:val="000000"/>
        </w:rPr>
        <w:t>«Выпускник научится»</w:t>
      </w:r>
      <w:r w:rsidRPr="00CD7F9D">
        <w:rPr>
          <w:color w:val="000000"/>
        </w:rPr>
        <w:t xml:space="preserve"> планируемых результатов начального образования. </w:t>
      </w:r>
    </w:p>
    <w:p w:rsidR="00CE0A78" w:rsidRPr="00CD7F9D" w:rsidRDefault="00CE0A78" w:rsidP="00C714F8">
      <w:pPr>
        <w:tabs>
          <w:tab w:val="left" w:pos="-1134"/>
        </w:tabs>
        <w:spacing w:after="11"/>
        <w:ind w:left="9" w:firstLine="417"/>
        <w:jc w:val="both"/>
        <w:rPr>
          <w:color w:val="000000"/>
        </w:rPr>
      </w:pPr>
      <w:r w:rsidRPr="00CD7F9D">
        <w:rPr>
          <w:color w:val="000000"/>
        </w:rPr>
        <w:t>Предметом итоговой оценки является способность обучающихся решать учебно</w:t>
      </w:r>
      <w:r w:rsidR="00E3621B">
        <w:rPr>
          <w:color w:val="000000"/>
        </w:rPr>
        <w:t>-</w:t>
      </w:r>
      <w:r w:rsidRPr="00CD7F9D">
        <w:rPr>
          <w:color w:val="000000"/>
        </w:rPr>
        <w:t xml:space="preserve">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CE0A78" w:rsidRPr="00CD7F9D" w:rsidRDefault="00CE0A78" w:rsidP="00C714F8">
      <w:pPr>
        <w:tabs>
          <w:tab w:val="left" w:pos="-1134"/>
        </w:tabs>
        <w:spacing w:after="12"/>
        <w:ind w:left="9" w:firstLine="417"/>
        <w:jc w:val="both"/>
        <w:rPr>
          <w:color w:val="000000"/>
        </w:rPr>
      </w:pPr>
      <w:r w:rsidRPr="00CD7F9D">
        <w:rPr>
          <w:color w:val="000000"/>
        </w:rPr>
        <w:t xml:space="preserve">Способность к решению иного класса задач является предметом различного рода неперсонифицированных обследований. </w:t>
      </w:r>
    </w:p>
    <w:p w:rsidR="00CE0A78" w:rsidRPr="00CD7F9D" w:rsidRDefault="00CE0A78" w:rsidP="00C714F8">
      <w:pPr>
        <w:tabs>
          <w:tab w:val="left" w:pos="-1134"/>
        </w:tabs>
        <w:spacing w:after="37"/>
        <w:ind w:left="9" w:firstLine="417"/>
        <w:jc w:val="both"/>
        <w:rPr>
          <w:color w:val="000000"/>
        </w:rPr>
      </w:pPr>
      <w:r w:rsidRPr="00CD7F9D">
        <w:rPr>
          <w:color w:val="000000"/>
        </w:rPr>
        <w:t xml:space="preserve">На начальной ступени обучения особое значение для продолжения образования имеет усвоение учащимися опорной системы знаний по русскому и математике и овладение следующими метапредметными действиями: </w:t>
      </w:r>
    </w:p>
    <w:p w:rsidR="00CE0A78" w:rsidRPr="00CD7F9D" w:rsidRDefault="00CE0A78" w:rsidP="00CD4C7F">
      <w:pPr>
        <w:pStyle w:val="a5"/>
        <w:numPr>
          <w:ilvl w:val="0"/>
          <w:numId w:val="63"/>
        </w:numPr>
        <w:tabs>
          <w:tab w:val="left" w:pos="-1134"/>
        </w:tabs>
        <w:spacing w:after="12"/>
        <w:ind w:left="426"/>
        <w:contextualSpacing/>
        <w:jc w:val="both"/>
        <w:rPr>
          <w:color w:val="000000"/>
        </w:rPr>
      </w:pPr>
      <w:r w:rsidRPr="00CD7F9D">
        <w:rPr>
          <w:color w:val="000000"/>
        </w:rPr>
        <w:t>речевыми, среди которых следует выделить навыки осознанного чтения и работы с информацией;</w:t>
      </w:r>
    </w:p>
    <w:p w:rsidR="00CE0A78" w:rsidRPr="00CD7F9D" w:rsidRDefault="00CE0A78" w:rsidP="00CD4C7F">
      <w:pPr>
        <w:pStyle w:val="a5"/>
        <w:numPr>
          <w:ilvl w:val="0"/>
          <w:numId w:val="63"/>
        </w:numPr>
        <w:tabs>
          <w:tab w:val="left" w:pos="-1134"/>
        </w:tabs>
        <w:spacing w:after="12"/>
        <w:ind w:left="426"/>
        <w:contextualSpacing/>
        <w:jc w:val="both"/>
        <w:rPr>
          <w:color w:val="000000"/>
        </w:rPr>
      </w:pPr>
      <w:r w:rsidRPr="00CD7F9D">
        <w:rPr>
          <w:color w:val="000000"/>
        </w:rPr>
        <w:t xml:space="preserve">коммуникативными, необходимыми для учебного сотрудничества с учителем и сверстниками. </w:t>
      </w:r>
    </w:p>
    <w:p w:rsidR="00CE0A78" w:rsidRPr="00CD7F9D" w:rsidRDefault="00CE0A78" w:rsidP="00C714F8">
      <w:pPr>
        <w:tabs>
          <w:tab w:val="left" w:pos="-1134"/>
        </w:tabs>
        <w:spacing w:after="12"/>
        <w:ind w:left="9" w:firstLine="417"/>
        <w:jc w:val="both"/>
        <w:rPr>
          <w:color w:val="000000"/>
        </w:rPr>
      </w:pPr>
      <w:r w:rsidRPr="00CD7F9D">
        <w:rPr>
          <w:color w:val="000000"/>
        </w:rPr>
        <w:t xml:space="preserve">Еще одна особенность предлагаемой системы оценки – уровневый подходк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ФГОС.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CE0A78" w:rsidRPr="00CD7F9D" w:rsidRDefault="00CE0A78" w:rsidP="00C714F8">
      <w:pPr>
        <w:tabs>
          <w:tab w:val="left" w:pos="-1134"/>
        </w:tabs>
        <w:spacing w:after="12"/>
        <w:ind w:left="9" w:firstLine="417"/>
        <w:jc w:val="both"/>
        <w:rPr>
          <w:color w:val="000000"/>
        </w:rPr>
      </w:pPr>
      <w:r w:rsidRPr="00CD7F9D">
        <w:rPr>
          <w:color w:val="000000"/>
        </w:rPr>
        <w:t xml:space="preserve">Реализация уровневого подхода к разработке инструментария и представлению результатов связана также с принятыми в теории и практике педагогических измерений требованиями к построению шкал оценивания и описанию результатов измерений. </w:t>
      </w:r>
    </w:p>
    <w:p w:rsidR="00CE0A78" w:rsidRPr="00CD7F9D" w:rsidRDefault="00CE0A78" w:rsidP="00C714F8">
      <w:pPr>
        <w:tabs>
          <w:tab w:val="left" w:pos="-1134"/>
        </w:tabs>
        <w:spacing w:after="12"/>
        <w:ind w:left="9" w:firstLine="417"/>
        <w:jc w:val="both"/>
        <w:rPr>
          <w:color w:val="000000"/>
        </w:rPr>
      </w:pPr>
      <w:r w:rsidRPr="00CD7F9D">
        <w:rPr>
          <w:color w:val="000000"/>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F32B04" w:rsidRPr="00241E76" w:rsidRDefault="00F32B04" w:rsidP="00C714F8">
      <w:pPr>
        <w:tabs>
          <w:tab w:val="left" w:pos="-1134"/>
        </w:tabs>
        <w:spacing w:after="5"/>
        <w:ind w:right="99"/>
        <w:jc w:val="both"/>
        <w:rPr>
          <w:b/>
          <w:color w:val="000000"/>
        </w:rPr>
      </w:pPr>
    </w:p>
    <w:p w:rsidR="00F32B04" w:rsidRPr="00241E76" w:rsidRDefault="00F32B04" w:rsidP="00C714F8">
      <w:pPr>
        <w:tabs>
          <w:tab w:val="left" w:pos="-1134"/>
        </w:tabs>
        <w:spacing w:after="5"/>
        <w:ind w:right="99"/>
        <w:jc w:val="both"/>
        <w:rPr>
          <w:b/>
          <w:color w:val="000000"/>
        </w:rPr>
      </w:pPr>
    </w:p>
    <w:p w:rsidR="00CE0A78" w:rsidRPr="00CD7F9D" w:rsidRDefault="00CE0A78" w:rsidP="00C714F8">
      <w:pPr>
        <w:tabs>
          <w:tab w:val="left" w:pos="-1134"/>
        </w:tabs>
        <w:spacing w:after="5"/>
        <w:ind w:right="99"/>
        <w:jc w:val="both"/>
        <w:rPr>
          <w:color w:val="000000"/>
        </w:rPr>
      </w:pPr>
      <w:r w:rsidRPr="00CD7F9D">
        <w:rPr>
          <w:b/>
          <w:color w:val="000000"/>
        </w:rPr>
        <w:t xml:space="preserve">Система безотметочного обучения в 1 классах </w:t>
      </w:r>
    </w:p>
    <w:p w:rsidR="00CE0A78" w:rsidRPr="00CD7F9D" w:rsidRDefault="00CE0A78" w:rsidP="00C714F8">
      <w:pPr>
        <w:tabs>
          <w:tab w:val="left" w:pos="-1134"/>
        </w:tabs>
        <w:ind w:firstLine="417"/>
        <w:jc w:val="both"/>
        <w:rPr>
          <w:color w:val="000000"/>
        </w:rPr>
      </w:pPr>
      <w:r w:rsidRPr="00CD7F9D">
        <w:rPr>
          <w:color w:val="000000"/>
        </w:rPr>
        <w:t xml:space="preserve">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недостатки существующей «отметочной» системы оценивания такие как: не формирование у учащихся оценочной самостоятельности; затруднение индивидуализации обучения; малая информативность; травмирующий характер. </w:t>
      </w:r>
    </w:p>
    <w:p w:rsidR="00CE0A78" w:rsidRPr="00CD7F9D" w:rsidRDefault="00CE0A78" w:rsidP="00C714F8">
      <w:pPr>
        <w:tabs>
          <w:tab w:val="left" w:pos="-1134"/>
        </w:tabs>
        <w:spacing w:after="12"/>
        <w:ind w:firstLine="417"/>
        <w:jc w:val="both"/>
        <w:rPr>
          <w:color w:val="000000"/>
        </w:rPr>
      </w:pPr>
      <w:r w:rsidRPr="00CD7F9D">
        <w:rPr>
          <w:color w:val="000000"/>
        </w:rPr>
        <w:t xml:space="preserve">Безотметочное обучение вводится в 1 классах начальной школы как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гуманизации обучения, индивидуализации учебного процесса, повышению учебной мотивации и учебной самостоятельности учащихся. </w:t>
      </w:r>
    </w:p>
    <w:p w:rsidR="00CE0A78" w:rsidRPr="00CD7F9D" w:rsidRDefault="00CE0A78" w:rsidP="00C714F8">
      <w:pPr>
        <w:tabs>
          <w:tab w:val="left" w:pos="-1134"/>
        </w:tabs>
        <w:spacing w:after="39"/>
        <w:ind w:right="11" w:hanging="10"/>
        <w:jc w:val="both"/>
        <w:rPr>
          <w:color w:val="000000"/>
        </w:rPr>
      </w:pPr>
      <w:r w:rsidRPr="00CD7F9D">
        <w:rPr>
          <w:color w:val="000000"/>
        </w:rPr>
        <w:t xml:space="preserve">Основными принципами безотметочного обучения являются: </w:t>
      </w:r>
    </w:p>
    <w:p w:rsidR="00CE0A78" w:rsidRPr="00CD7F9D" w:rsidRDefault="00CE0A78" w:rsidP="00AE3403">
      <w:pPr>
        <w:numPr>
          <w:ilvl w:val="0"/>
          <w:numId w:val="17"/>
        </w:numPr>
        <w:tabs>
          <w:tab w:val="left" w:pos="-1134"/>
        </w:tabs>
        <w:spacing w:after="12"/>
        <w:ind w:left="142" w:right="112" w:hanging="207"/>
        <w:jc w:val="both"/>
        <w:rPr>
          <w:color w:val="000000"/>
        </w:rPr>
      </w:pPr>
      <w:r w:rsidRPr="00CD7F9D">
        <w:rPr>
          <w:i/>
          <w:color w:val="000000"/>
        </w:rPr>
        <w:t>дифференцированный подход</w:t>
      </w:r>
      <w:r w:rsidRPr="00CD7F9D">
        <w:rPr>
          <w:color w:val="000000"/>
        </w:rPr>
        <w:t xml:space="preserve"> при осуществлении оценочных и контролирующих действий; </w:t>
      </w:r>
    </w:p>
    <w:p w:rsidR="00CE0A78" w:rsidRPr="00CD7F9D" w:rsidRDefault="00CE0A78" w:rsidP="00AE3403">
      <w:pPr>
        <w:numPr>
          <w:ilvl w:val="0"/>
          <w:numId w:val="17"/>
        </w:numPr>
        <w:tabs>
          <w:tab w:val="left" w:pos="-1134"/>
        </w:tabs>
        <w:spacing w:after="33"/>
        <w:ind w:left="142" w:right="112" w:hanging="207"/>
        <w:jc w:val="both"/>
        <w:rPr>
          <w:color w:val="000000"/>
        </w:rPr>
      </w:pPr>
      <w:r w:rsidRPr="00CD7F9D">
        <w:rPr>
          <w:i/>
          <w:color w:val="000000"/>
        </w:rPr>
        <w:t>критериальность</w:t>
      </w:r>
      <w:r w:rsidRPr="00CD7F9D">
        <w:rPr>
          <w:color w:val="000000"/>
        </w:rPr>
        <w:t xml:space="preserve"> – содержательный контроль и оценка строятся на критериальной, выработанной совместно с учащимися основе. Критерии должны быть однозначными и предельно четкими; </w:t>
      </w:r>
    </w:p>
    <w:p w:rsidR="00CE0A78" w:rsidRPr="00CD7F9D" w:rsidRDefault="00CE0A78" w:rsidP="00AE3403">
      <w:pPr>
        <w:numPr>
          <w:ilvl w:val="0"/>
          <w:numId w:val="17"/>
        </w:numPr>
        <w:tabs>
          <w:tab w:val="left" w:pos="-1134"/>
        </w:tabs>
        <w:spacing w:after="12"/>
        <w:ind w:left="142" w:right="112" w:hanging="207"/>
        <w:jc w:val="both"/>
        <w:rPr>
          <w:color w:val="000000"/>
        </w:rPr>
      </w:pPr>
      <w:r w:rsidRPr="00CD7F9D">
        <w:rPr>
          <w:i/>
          <w:color w:val="000000"/>
        </w:rPr>
        <w:t>приоритет самооценки</w:t>
      </w:r>
      <w:r w:rsidRPr="00CD7F9D">
        <w:rPr>
          <w:color w:val="000000"/>
        </w:rPr>
        <w:t xml:space="preserve"> –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 </w:t>
      </w:r>
    </w:p>
    <w:p w:rsidR="00CE0A78" w:rsidRPr="00CD7F9D" w:rsidRDefault="00CE0A78" w:rsidP="00AE3403">
      <w:pPr>
        <w:numPr>
          <w:ilvl w:val="0"/>
          <w:numId w:val="17"/>
        </w:numPr>
        <w:tabs>
          <w:tab w:val="left" w:pos="-1134"/>
        </w:tabs>
        <w:spacing w:after="36"/>
        <w:ind w:left="142" w:right="112" w:hanging="207"/>
        <w:jc w:val="both"/>
        <w:rPr>
          <w:color w:val="000000"/>
        </w:rPr>
      </w:pPr>
      <w:r w:rsidRPr="00CD7F9D">
        <w:rPr>
          <w:i/>
          <w:color w:val="000000"/>
        </w:rPr>
        <w:t>непрерывность</w:t>
      </w:r>
      <w:r w:rsidRPr="00CD7F9D">
        <w:rPr>
          <w:color w:val="000000"/>
        </w:rPr>
        <w:t xml:space="preserve"> –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 </w:t>
      </w:r>
    </w:p>
    <w:p w:rsidR="00CE0A78" w:rsidRPr="00CD7F9D" w:rsidRDefault="00CE0A78" w:rsidP="00AE3403">
      <w:pPr>
        <w:numPr>
          <w:ilvl w:val="0"/>
          <w:numId w:val="17"/>
        </w:numPr>
        <w:tabs>
          <w:tab w:val="left" w:pos="-1134"/>
        </w:tabs>
        <w:spacing w:after="36"/>
        <w:ind w:left="142" w:right="112" w:hanging="207"/>
        <w:jc w:val="both"/>
        <w:rPr>
          <w:color w:val="000000"/>
        </w:rPr>
      </w:pPr>
      <w:r w:rsidRPr="00CD7F9D">
        <w:rPr>
          <w:i/>
          <w:color w:val="000000"/>
        </w:rPr>
        <w:t>гибкость и вариативность инструментария оценки</w:t>
      </w:r>
      <w:r w:rsidRPr="00CD7F9D">
        <w:rPr>
          <w:color w:val="000000"/>
        </w:rPr>
        <w:t xml:space="preserve"> – в учебном процессе используются разнообразные виды оценочных шкал, позволяющие гибко реагировать на прогресс или регресс в успеваемости и развитии ученика; </w:t>
      </w:r>
    </w:p>
    <w:p w:rsidR="00CE0A78" w:rsidRPr="00CD7F9D" w:rsidRDefault="00CE0A78" w:rsidP="00AE3403">
      <w:pPr>
        <w:numPr>
          <w:ilvl w:val="0"/>
          <w:numId w:val="17"/>
        </w:numPr>
        <w:tabs>
          <w:tab w:val="left" w:pos="-1134"/>
        </w:tabs>
        <w:spacing w:after="36"/>
        <w:ind w:left="142" w:right="112" w:hanging="207"/>
        <w:jc w:val="both"/>
        <w:rPr>
          <w:color w:val="000000"/>
        </w:rPr>
      </w:pPr>
      <w:r w:rsidRPr="00CD7F9D">
        <w:rPr>
          <w:i/>
          <w:color w:val="000000"/>
        </w:rPr>
        <w:t>сочетание качественной и количественной составляющих оценки</w:t>
      </w:r>
      <w:r w:rsidRPr="00CD7F9D">
        <w:rPr>
          <w:color w:val="000000"/>
        </w:rPr>
        <w:t xml:space="preserve">  –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 </w:t>
      </w:r>
    </w:p>
    <w:p w:rsidR="00CE0A78" w:rsidRPr="00CD7F9D" w:rsidRDefault="00CE0A78" w:rsidP="00AE3403">
      <w:pPr>
        <w:numPr>
          <w:ilvl w:val="0"/>
          <w:numId w:val="17"/>
        </w:numPr>
        <w:tabs>
          <w:tab w:val="left" w:pos="-1134"/>
        </w:tabs>
        <w:spacing w:after="12"/>
        <w:ind w:left="142" w:right="112" w:hanging="207"/>
        <w:jc w:val="both"/>
        <w:rPr>
          <w:color w:val="000000"/>
        </w:rPr>
      </w:pPr>
      <w:r w:rsidRPr="00CD7F9D">
        <w:rPr>
          <w:i/>
          <w:color w:val="000000"/>
        </w:rPr>
        <w:t>естественность процесса контроля и оценки</w:t>
      </w:r>
      <w:r w:rsidRPr="00CD7F9D">
        <w:rPr>
          <w:color w:val="000000"/>
        </w:rPr>
        <w:t xml:space="preserve"> –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 </w:t>
      </w:r>
    </w:p>
    <w:p w:rsidR="00CE0A78" w:rsidRPr="00CD7F9D" w:rsidRDefault="00CE0A78" w:rsidP="00C714F8">
      <w:pPr>
        <w:tabs>
          <w:tab w:val="left" w:pos="-1134"/>
        </w:tabs>
        <w:spacing w:after="34"/>
        <w:ind w:left="77" w:right="99"/>
        <w:jc w:val="both"/>
        <w:rPr>
          <w:color w:val="000000"/>
        </w:rPr>
      </w:pPr>
      <w:r w:rsidRPr="00CD7F9D">
        <w:rPr>
          <w:color w:val="000000"/>
        </w:rPr>
        <w:t xml:space="preserve">Основные </w:t>
      </w:r>
      <w:r w:rsidRPr="00CD7F9D">
        <w:rPr>
          <w:i/>
          <w:color w:val="000000"/>
        </w:rPr>
        <w:t>виды контроля</w:t>
      </w:r>
      <w:r w:rsidRPr="00CD7F9D">
        <w:rPr>
          <w:color w:val="000000"/>
        </w:rPr>
        <w:t xml:space="preserve">: </w:t>
      </w:r>
    </w:p>
    <w:p w:rsidR="00CE0A78" w:rsidRPr="00CD7F9D" w:rsidRDefault="00CE0A78" w:rsidP="00C714F8">
      <w:pPr>
        <w:tabs>
          <w:tab w:val="left" w:pos="-1134"/>
        </w:tabs>
        <w:spacing w:after="11"/>
        <w:ind w:right="112"/>
        <w:jc w:val="both"/>
        <w:rPr>
          <w:color w:val="000000"/>
        </w:rPr>
      </w:pPr>
      <w:r w:rsidRPr="00CD7F9D">
        <w:rPr>
          <w:i/>
          <w:color w:val="000000"/>
        </w:rPr>
        <w:t xml:space="preserve">по месту в процессе обучения: </w:t>
      </w:r>
    </w:p>
    <w:p w:rsidR="00CE0A78" w:rsidRPr="00CD7F9D" w:rsidRDefault="00CE0A78" w:rsidP="00910E84">
      <w:pPr>
        <w:numPr>
          <w:ilvl w:val="0"/>
          <w:numId w:val="5"/>
        </w:numPr>
        <w:tabs>
          <w:tab w:val="left" w:pos="-1134"/>
        </w:tabs>
        <w:spacing w:after="12"/>
        <w:ind w:left="284" w:right="11" w:hanging="284"/>
        <w:jc w:val="both"/>
        <w:rPr>
          <w:color w:val="000000"/>
        </w:rPr>
      </w:pPr>
      <w:r w:rsidRPr="00CD7F9D">
        <w:rPr>
          <w:color w:val="000000"/>
        </w:rPr>
        <w:t xml:space="preserve">предварительный   контроль, позволяющий   определить   исходный уровень обученности и развития учащихся; </w:t>
      </w:r>
    </w:p>
    <w:p w:rsidR="00CE0A78" w:rsidRPr="00CD7F9D" w:rsidRDefault="00CE0A78" w:rsidP="00910E84">
      <w:pPr>
        <w:numPr>
          <w:ilvl w:val="0"/>
          <w:numId w:val="5"/>
        </w:numPr>
        <w:tabs>
          <w:tab w:val="left" w:pos="-1134"/>
        </w:tabs>
        <w:spacing w:after="12"/>
        <w:ind w:left="284" w:right="11" w:hanging="284"/>
        <w:jc w:val="both"/>
        <w:rPr>
          <w:color w:val="000000"/>
        </w:rPr>
      </w:pPr>
      <w:r w:rsidRPr="00CD7F9D">
        <w:rPr>
          <w:color w:val="000000"/>
        </w:rPr>
        <w:t xml:space="preserve">текущий   контроль, позволяющий   определять   уровень   развития учащихся и степень их продвижения в освоении программного материала; </w:t>
      </w:r>
    </w:p>
    <w:p w:rsidR="00CE0A78" w:rsidRPr="00CD7F9D" w:rsidRDefault="00CE0A78" w:rsidP="00910E84">
      <w:pPr>
        <w:numPr>
          <w:ilvl w:val="0"/>
          <w:numId w:val="5"/>
        </w:numPr>
        <w:tabs>
          <w:tab w:val="left" w:pos="-1134"/>
        </w:tabs>
        <w:spacing w:after="34"/>
        <w:ind w:left="284" w:right="11" w:hanging="284"/>
        <w:jc w:val="both"/>
        <w:rPr>
          <w:color w:val="000000"/>
        </w:rPr>
      </w:pPr>
      <w:r w:rsidRPr="00CD7F9D">
        <w:rPr>
          <w:color w:val="000000"/>
        </w:rPr>
        <w:t xml:space="preserve">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 </w:t>
      </w:r>
    </w:p>
    <w:p w:rsidR="00CE0A78" w:rsidRPr="00CD7F9D" w:rsidRDefault="00CE0A78" w:rsidP="00C714F8">
      <w:pPr>
        <w:tabs>
          <w:tab w:val="left" w:pos="-1134"/>
          <w:tab w:val="center" w:pos="3686"/>
        </w:tabs>
        <w:spacing w:after="11"/>
        <w:contextualSpacing/>
        <w:jc w:val="both"/>
        <w:rPr>
          <w:color w:val="000000"/>
        </w:rPr>
      </w:pPr>
      <w:r w:rsidRPr="00CD7F9D">
        <w:rPr>
          <w:i/>
          <w:color w:val="000000"/>
        </w:rPr>
        <w:t xml:space="preserve">по содержанию: </w:t>
      </w:r>
    </w:p>
    <w:p w:rsidR="00CE0A78" w:rsidRPr="00CD7F9D" w:rsidRDefault="00CE0A78" w:rsidP="00910E84">
      <w:pPr>
        <w:numPr>
          <w:ilvl w:val="0"/>
          <w:numId w:val="5"/>
        </w:numPr>
        <w:tabs>
          <w:tab w:val="left" w:pos="-1134"/>
        </w:tabs>
        <w:spacing w:after="10"/>
        <w:ind w:left="284" w:right="11" w:hanging="284"/>
        <w:jc w:val="both"/>
        <w:rPr>
          <w:color w:val="000000"/>
        </w:rPr>
      </w:pPr>
      <w:r w:rsidRPr="00CD7F9D">
        <w:rPr>
          <w:color w:val="000000"/>
        </w:rPr>
        <w:t>п</w:t>
      </w:r>
      <w:r w:rsidR="009B5D5E" w:rsidRPr="00CD7F9D">
        <w:rPr>
          <w:color w:val="000000"/>
        </w:rPr>
        <w:t xml:space="preserve">рогностический </w:t>
      </w:r>
      <w:r w:rsidRPr="00CD7F9D">
        <w:rPr>
          <w:color w:val="000000"/>
        </w:rPr>
        <w:t xml:space="preserve">или планирующийконтроль,определяющий последовательность выполнения операций учебного действия или его операционный состав до начала реального выполнения действия; </w:t>
      </w:r>
    </w:p>
    <w:p w:rsidR="00CE0A78" w:rsidRPr="00CD7F9D" w:rsidRDefault="00CE0A78" w:rsidP="00910E84">
      <w:pPr>
        <w:numPr>
          <w:ilvl w:val="0"/>
          <w:numId w:val="5"/>
        </w:numPr>
        <w:tabs>
          <w:tab w:val="left" w:pos="-1134"/>
        </w:tabs>
        <w:spacing w:after="12"/>
        <w:ind w:left="284" w:right="11" w:hanging="284"/>
        <w:jc w:val="both"/>
        <w:rPr>
          <w:color w:val="000000"/>
        </w:rPr>
      </w:pPr>
      <w:r w:rsidRPr="00CD7F9D">
        <w:rPr>
          <w:color w:val="000000"/>
        </w:rPr>
        <w:t xml:space="preserve">пооперационный контроль, управляющий правильностью, полнотой и последовательностью выполнения операций, входящих в состав действия; </w:t>
      </w:r>
    </w:p>
    <w:p w:rsidR="00CE0A78" w:rsidRPr="00CD7F9D" w:rsidRDefault="00CE0A78" w:rsidP="00910E84">
      <w:pPr>
        <w:numPr>
          <w:ilvl w:val="0"/>
          <w:numId w:val="5"/>
        </w:numPr>
        <w:tabs>
          <w:tab w:val="left" w:pos="-1134"/>
        </w:tabs>
        <w:spacing w:after="12"/>
        <w:ind w:left="284" w:right="11" w:hanging="284"/>
        <w:jc w:val="both"/>
        <w:rPr>
          <w:color w:val="000000"/>
        </w:rPr>
      </w:pPr>
      <w:r w:rsidRPr="00CD7F9D">
        <w:rPr>
          <w:color w:val="000000"/>
        </w:rPr>
        <w:t xml:space="preserve">контроль по результату, сравнивающий фактический результат или выполненную операцию с образцом после осуществления учебного действия; </w:t>
      </w:r>
    </w:p>
    <w:p w:rsidR="00CE0A78" w:rsidRPr="00CD7F9D" w:rsidRDefault="00CE0A78" w:rsidP="00C714F8">
      <w:pPr>
        <w:tabs>
          <w:tab w:val="left" w:pos="-1134"/>
          <w:tab w:val="center" w:pos="2409"/>
          <w:tab w:val="center" w:pos="5558"/>
        </w:tabs>
        <w:spacing w:after="11"/>
        <w:contextualSpacing/>
        <w:jc w:val="both"/>
        <w:rPr>
          <w:color w:val="000000"/>
        </w:rPr>
      </w:pPr>
      <w:r w:rsidRPr="00CD7F9D">
        <w:rPr>
          <w:i/>
          <w:color w:val="000000"/>
        </w:rPr>
        <w:t xml:space="preserve">по субъектам контрольно-оценочной деятельности: </w:t>
      </w:r>
    </w:p>
    <w:p w:rsidR="00CE0A78" w:rsidRPr="00CD7F9D" w:rsidRDefault="009B5D5E" w:rsidP="00910E84">
      <w:pPr>
        <w:numPr>
          <w:ilvl w:val="0"/>
          <w:numId w:val="5"/>
        </w:numPr>
        <w:tabs>
          <w:tab w:val="left" w:pos="-1134"/>
        </w:tabs>
        <w:spacing w:after="12"/>
        <w:ind w:left="284" w:right="11" w:hanging="284"/>
        <w:jc w:val="both"/>
        <w:rPr>
          <w:color w:val="000000"/>
        </w:rPr>
      </w:pPr>
      <w:r w:rsidRPr="00CD7F9D">
        <w:rPr>
          <w:color w:val="000000"/>
        </w:rPr>
        <w:t xml:space="preserve">внешний  </w:t>
      </w:r>
      <w:r w:rsidR="00CE0A78" w:rsidRPr="00CD7F9D">
        <w:rPr>
          <w:color w:val="000000"/>
        </w:rPr>
        <w:t xml:space="preserve">контроль, </w:t>
      </w:r>
      <w:r w:rsidR="00CE0A78" w:rsidRPr="00CD7F9D">
        <w:rPr>
          <w:color w:val="000000"/>
        </w:rPr>
        <w:tab/>
        <w:t xml:space="preserve">осуществляемый </w:t>
      </w:r>
      <w:r w:rsidR="00CE0A78" w:rsidRPr="00CD7F9D">
        <w:rPr>
          <w:color w:val="000000"/>
        </w:rPr>
        <w:tab/>
        <w:t xml:space="preserve">педагогом </w:t>
      </w:r>
      <w:r w:rsidR="00CE0A78" w:rsidRPr="00CD7F9D">
        <w:rPr>
          <w:color w:val="000000"/>
        </w:rPr>
        <w:tab/>
        <w:t xml:space="preserve">или одноклассниками (взаимоконтроль и взаимооценка); </w:t>
      </w:r>
    </w:p>
    <w:p w:rsidR="00CE0A78" w:rsidRPr="00CD7F9D" w:rsidRDefault="00CE0A78" w:rsidP="00910E84">
      <w:pPr>
        <w:numPr>
          <w:ilvl w:val="0"/>
          <w:numId w:val="5"/>
        </w:numPr>
        <w:tabs>
          <w:tab w:val="left" w:pos="-1134"/>
        </w:tabs>
        <w:spacing w:after="12"/>
        <w:ind w:left="284" w:right="11" w:hanging="284"/>
        <w:jc w:val="both"/>
        <w:rPr>
          <w:color w:val="000000"/>
        </w:rPr>
      </w:pPr>
      <w:r w:rsidRPr="00CD7F9D">
        <w:rPr>
          <w:color w:val="000000"/>
        </w:rPr>
        <w:t xml:space="preserve">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 </w:t>
      </w:r>
    </w:p>
    <w:p w:rsidR="00CE0A78" w:rsidRPr="00CD7F9D" w:rsidRDefault="00CE0A78" w:rsidP="00C714F8">
      <w:pPr>
        <w:tabs>
          <w:tab w:val="left" w:pos="-1134"/>
        </w:tabs>
        <w:spacing w:after="35"/>
        <w:ind w:left="10" w:right="11" w:hanging="10"/>
        <w:jc w:val="both"/>
        <w:rPr>
          <w:color w:val="000000"/>
        </w:rPr>
      </w:pPr>
      <w:r w:rsidRPr="00CD7F9D">
        <w:rPr>
          <w:color w:val="000000"/>
        </w:rPr>
        <w:t xml:space="preserve">К главным критериям самоконтроля и самооценки, а также контроля и оценки относятся следующие: </w:t>
      </w:r>
    </w:p>
    <w:p w:rsidR="00CE0A78" w:rsidRPr="00CD7F9D" w:rsidRDefault="00CE0A78" w:rsidP="00CD4C7F">
      <w:pPr>
        <w:numPr>
          <w:ilvl w:val="1"/>
          <w:numId w:val="64"/>
        </w:numPr>
        <w:tabs>
          <w:tab w:val="left" w:pos="-1134"/>
        </w:tabs>
        <w:spacing w:after="12"/>
        <w:ind w:left="284" w:right="11" w:hanging="284"/>
        <w:jc w:val="both"/>
        <w:rPr>
          <w:color w:val="000000"/>
        </w:rPr>
      </w:pPr>
      <w:r w:rsidRPr="00CD7F9D">
        <w:rPr>
          <w:color w:val="000000"/>
        </w:rPr>
        <w:t xml:space="preserve">усвоение предметных знаний, умений и навыков, их соответствие требованиям государственного стандарта начального образования; </w:t>
      </w:r>
    </w:p>
    <w:p w:rsidR="00CE0A78" w:rsidRPr="00CD7F9D" w:rsidRDefault="00CE0A78" w:rsidP="00CD4C7F">
      <w:pPr>
        <w:numPr>
          <w:ilvl w:val="1"/>
          <w:numId w:val="64"/>
        </w:numPr>
        <w:tabs>
          <w:tab w:val="left" w:pos="-1134"/>
        </w:tabs>
        <w:spacing w:after="33"/>
        <w:ind w:left="284" w:right="11" w:hanging="284"/>
        <w:jc w:val="both"/>
        <w:rPr>
          <w:color w:val="000000"/>
        </w:rPr>
      </w:pPr>
      <w:r w:rsidRPr="00CD7F9D">
        <w:rPr>
          <w:color w:val="000000"/>
        </w:rPr>
        <w:t xml:space="preserve">сформированность УУД (умения наблюдать, анализировать, сравнивать, классифицировать, обобщать, связно излагать мысли, творчески решать учебную задачу); </w:t>
      </w:r>
    </w:p>
    <w:p w:rsidR="00CE0A78" w:rsidRPr="00CD7F9D" w:rsidRDefault="00CE0A78" w:rsidP="00CD4C7F">
      <w:pPr>
        <w:numPr>
          <w:ilvl w:val="1"/>
          <w:numId w:val="64"/>
        </w:numPr>
        <w:tabs>
          <w:tab w:val="left" w:pos="-1134"/>
        </w:tabs>
        <w:spacing w:after="12"/>
        <w:ind w:left="284" w:right="11" w:hanging="284"/>
        <w:jc w:val="both"/>
        <w:rPr>
          <w:color w:val="000000"/>
        </w:rPr>
      </w:pPr>
      <w:r w:rsidRPr="00CD7F9D">
        <w:rPr>
          <w:color w:val="000000"/>
        </w:rPr>
        <w:t xml:space="preserve">развитость познавательной активности и интересов, прилежания и старания; </w:t>
      </w:r>
    </w:p>
    <w:p w:rsidR="00CE0A78" w:rsidRPr="00CD7F9D" w:rsidRDefault="00CE0A78" w:rsidP="00CD4C7F">
      <w:pPr>
        <w:numPr>
          <w:ilvl w:val="1"/>
          <w:numId w:val="64"/>
        </w:numPr>
        <w:tabs>
          <w:tab w:val="left" w:pos="-1134"/>
        </w:tabs>
        <w:spacing w:after="12"/>
        <w:ind w:left="284" w:right="11" w:hanging="284"/>
        <w:jc w:val="both"/>
        <w:rPr>
          <w:color w:val="000000"/>
        </w:rPr>
      </w:pPr>
      <w:r w:rsidRPr="00CD7F9D">
        <w:rPr>
          <w:color w:val="000000"/>
        </w:rPr>
        <w:t xml:space="preserve">сформированность познавательной активности и интересов, прилежания и старания. </w:t>
      </w:r>
    </w:p>
    <w:p w:rsidR="00CE0A78" w:rsidRPr="00CD7F9D" w:rsidRDefault="00CE0A78" w:rsidP="00C714F8">
      <w:pPr>
        <w:tabs>
          <w:tab w:val="left" w:pos="-1134"/>
        </w:tabs>
        <w:spacing w:after="35"/>
        <w:ind w:left="10" w:right="11" w:hanging="10"/>
        <w:jc w:val="both"/>
        <w:rPr>
          <w:i/>
          <w:color w:val="000000"/>
        </w:rPr>
      </w:pPr>
      <w:r w:rsidRPr="00CD7F9D">
        <w:rPr>
          <w:i/>
          <w:color w:val="000000"/>
        </w:rPr>
        <w:t xml:space="preserve">Оцениванию не подлежат: </w:t>
      </w:r>
    </w:p>
    <w:p w:rsidR="00CE0A78" w:rsidRPr="00CD7F9D" w:rsidRDefault="00CE0A78" w:rsidP="00CD4C7F">
      <w:pPr>
        <w:numPr>
          <w:ilvl w:val="0"/>
          <w:numId w:val="65"/>
        </w:numPr>
        <w:tabs>
          <w:tab w:val="left" w:pos="-1134"/>
        </w:tabs>
        <w:spacing w:after="12"/>
        <w:ind w:left="284" w:right="11"/>
        <w:contextualSpacing/>
        <w:jc w:val="both"/>
        <w:rPr>
          <w:color w:val="000000"/>
        </w:rPr>
      </w:pPr>
      <w:r w:rsidRPr="00CD7F9D">
        <w:rPr>
          <w:color w:val="000000"/>
        </w:rPr>
        <w:t xml:space="preserve">темп работы ученика; </w:t>
      </w:r>
    </w:p>
    <w:p w:rsidR="00CE0A78" w:rsidRPr="00CD7F9D" w:rsidRDefault="00CE0A78" w:rsidP="00CD4C7F">
      <w:pPr>
        <w:numPr>
          <w:ilvl w:val="0"/>
          <w:numId w:val="65"/>
        </w:numPr>
        <w:tabs>
          <w:tab w:val="left" w:pos="-1134"/>
        </w:tabs>
        <w:spacing w:after="12"/>
        <w:ind w:left="284" w:right="11"/>
        <w:contextualSpacing/>
        <w:jc w:val="both"/>
        <w:rPr>
          <w:color w:val="000000"/>
        </w:rPr>
      </w:pPr>
      <w:r w:rsidRPr="00CD7F9D">
        <w:rPr>
          <w:color w:val="000000"/>
        </w:rPr>
        <w:t xml:space="preserve">личностные качества школьников; </w:t>
      </w:r>
    </w:p>
    <w:p w:rsidR="00CE0A78" w:rsidRPr="00CD7F9D" w:rsidRDefault="00CE0A78" w:rsidP="00CD4C7F">
      <w:pPr>
        <w:numPr>
          <w:ilvl w:val="0"/>
          <w:numId w:val="65"/>
        </w:numPr>
        <w:tabs>
          <w:tab w:val="left" w:pos="-1134"/>
        </w:tabs>
        <w:spacing w:after="12"/>
        <w:ind w:left="284" w:right="11"/>
        <w:contextualSpacing/>
        <w:jc w:val="both"/>
        <w:rPr>
          <w:color w:val="000000"/>
        </w:rPr>
      </w:pPr>
      <w:r w:rsidRPr="00CD7F9D">
        <w:rPr>
          <w:color w:val="000000"/>
        </w:rPr>
        <w:t xml:space="preserve">своеобразие их психических процессов (особенности памяти, внимания, восприятия и </w:t>
      </w:r>
      <w:r w:rsidR="007B5B58">
        <w:rPr>
          <w:color w:val="000000"/>
        </w:rPr>
        <w:t>др</w:t>
      </w:r>
    </w:p>
    <w:p w:rsidR="00CE0A78" w:rsidRPr="00CD7F9D" w:rsidRDefault="00CE0A78" w:rsidP="00C714F8">
      <w:pPr>
        <w:tabs>
          <w:tab w:val="left" w:pos="-1134"/>
        </w:tabs>
        <w:spacing w:after="12"/>
        <w:ind w:left="9" w:firstLine="417"/>
        <w:jc w:val="both"/>
        <w:rPr>
          <w:color w:val="000000"/>
        </w:rPr>
      </w:pPr>
      <w:r w:rsidRPr="00CD7F9D">
        <w:rPr>
          <w:color w:val="000000"/>
        </w:rPr>
        <w:t xml:space="preserve">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 </w:t>
      </w:r>
    </w:p>
    <w:p w:rsidR="00CE0A78" w:rsidRPr="00CD7F9D" w:rsidRDefault="00CE0A78" w:rsidP="00C714F8">
      <w:pPr>
        <w:tabs>
          <w:tab w:val="left" w:pos="-1134"/>
        </w:tabs>
        <w:spacing w:after="12"/>
        <w:ind w:left="9" w:firstLine="417"/>
        <w:jc w:val="both"/>
        <w:rPr>
          <w:color w:val="000000"/>
        </w:rPr>
      </w:pPr>
      <w:r w:rsidRPr="00CD7F9D">
        <w:rPr>
          <w:color w:val="000000"/>
        </w:rPr>
        <w:t xml:space="preserve">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 </w:t>
      </w:r>
    </w:p>
    <w:p w:rsidR="00CE0A78" w:rsidRPr="00CD7F9D" w:rsidRDefault="00CE0A78" w:rsidP="00A065EC">
      <w:pPr>
        <w:tabs>
          <w:tab w:val="left" w:pos="-1134"/>
          <w:tab w:val="left" w:pos="1701"/>
        </w:tabs>
        <w:spacing w:after="5"/>
        <w:ind w:right="99" w:hanging="10"/>
        <w:jc w:val="both"/>
        <w:rPr>
          <w:color w:val="000000"/>
        </w:rPr>
      </w:pPr>
      <w:r w:rsidRPr="00CD7F9D">
        <w:rPr>
          <w:b/>
          <w:i/>
          <w:color w:val="000000"/>
        </w:rPr>
        <w:t xml:space="preserve">Формы контроля и оценки </w:t>
      </w:r>
    </w:p>
    <w:p w:rsidR="00CE0A78" w:rsidRPr="00CD7F9D" w:rsidRDefault="00CE0A78" w:rsidP="00C714F8">
      <w:pPr>
        <w:tabs>
          <w:tab w:val="left" w:pos="-1134"/>
        </w:tabs>
        <w:spacing w:after="12"/>
        <w:ind w:left="9" w:firstLine="417"/>
        <w:jc w:val="both"/>
        <w:rPr>
          <w:color w:val="000000"/>
        </w:rPr>
      </w:pPr>
      <w:r w:rsidRPr="00CD7F9D">
        <w:rPr>
          <w:color w:val="000000"/>
        </w:rPr>
        <w:t xml:space="preserve"> Содержательный контроль и оценка предметных результатов, учащихся предусматривает выявление </w:t>
      </w:r>
      <w:r w:rsidRPr="00CD7F9D">
        <w:rPr>
          <w:i/>
          <w:color w:val="000000"/>
        </w:rPr>
        <w:t>индивидуальной динамики</w:t>
      </w:r>
      <w:r w:rsidRPr="00CD7F9D">
        <w:rPr>
          <w:color w:val="000000"/>
        </w:rPr>
        <w:t xml:space="preserve">качества усвоения предмета ребенком и не допускает сравнения его с другими детьми. </w:t>
      </w:r>
    </w:p>
    <w:p w:rsidR="00CE0A78" w:rsidRPr="00CD7F9D" w:rsidRDefault="00CE0A78" w:rsidP="00C714F8">
      <w:pPr>
        <w:tabs>
          <w:tab w:val="left" w:pos="-1134"/>
        </w:tabs>
        <w:spacing w:after="37"/>
        <w:ind w:left="720" w:right="11" w:firstLine="417"/>
        <w:jc w:val="both"/>
        <w:rPr>
          <w:color w:val="000000"/>
        </w:rPr>
      </w:pPr>
      <w:r w:rsidRPr="00CD7F9D">
        <w:rPr>
          <w:color w:val="000000"/>
        </w:rPr>
        <w:t xml:space="preserve">Для отслеживания уровня усвоения знаний и умений используются: </w:t>
      </w:r>
    </w:p>
    <w:p w:rsidR="00CE0A78" w:rsidRPr="00CD7F9D" w:rsidRDefault="00CE0A78" w:rsidP="00CD4C7F">
      <w:pPr>
        <w:numPr>
          <w:ilvl w:val="0"/>
          <w:numId w:val="66"/>
        </w:numPr>
        <w:tabs>
          <w:tab w:val="left" w:pos="-1134"/>
        </w:tabs>
        <w:spacing w:after="12"/>
        <w:ind w:left="709" w:right="11" w:hanging="280"/>
        <w:jc w:val="both"/>
        <w:rPr>
          <w:color w:val="000000"/>
        </w:rPr>
      </w:pPr>
      <w:r w:rsidRPr="00CD7F9D">
        <w:rPr>
          <w:color w:val="000000"/>
        </w:rPr>
        <w:t xml:space="preserve">стартовые (входной контроль) и итоговые проверочные работы; </w:t>
      </w:r>
    </w:p>
    <w:p w:rsidR="00CE0A78" w:rsidRPr="00CD7F9D" w:rsidRDefault="00CE0A78" w:rsidP="00CD4C7F">
      <w:pPr>
        <w:numPr>
          <w:ilvl w:val="0"/>
          <w:numId w:val="66"/>
        </w:numPr>
        <w:tabs>
          <w:tab w:val="left" w:pos="-1134"/>
        </w:tabs>
        <w:spacing w:after="12"/>
        <w:ind w:left="709" w:right="11" w:hanging="280"/>
        <w:jc w:val="both"/>
        <w:rPr>
          <w:color w:val="000000"/>
        </w:rPr>
      </w:pPr>
      <w:r w:rsidRPr="00CD7F9D">
        <w:rPr>
          <w:color w:val="000000"/>
        </w:rPr>
        <w:t xml:space="preserve">текущие проверочные работы; </w:t>
      </w:r>
    </w:p>
    <w:p w:rsidR="00CE0A78" w:rsidRPr="00CD7F9D" w:rsidRDefault="00CE0A78" w:rsidP="00CD4C7F">
      <w:pPr>
        <w:numPr>
          <w:ilvl w:val="0"/>
          <w:numId w:val="66"/>
        </w:numPr>
        <w:tabs>
          <w:tab w:val="left" w:pos="-1134"/>
        </w:tabs>
        <w:spacing w:after="12"/>
        <w:ind w:left="709" w:right="11" w:hanging="280"/>
        <w:jc w:val="both"/>
        <w:rPr>
          <w:color w:val="000000"/>
        </w:rPr>
      </w:pPr>
      <w:r w:rsidRPr="00CD7F9D">
        <w:rPr>
          <w:color w:val="000000"/>
        </w:rPr>
        <w:t xml:space="preserve">тестовые диагностические работы; </w:t>
      </w:r>
    </w:p>
    <w:p w:rsidR="00CE0A78" w:rsidRPr="00CD7F9D" w:rsidRDefault="00CE0A78" w:rsidP="00CD4C7F">
      <w:pPr>
        <w:numPr>
          <w:ilvl w:val="0"/>
          <w:numId w:val="66"/>
        </w:numPr>
        <w:tabs>
          <w:tab w:val="left" w:pos="-1134"/>
        </w:tabs>
        <w:spacing w:after="12"/>
        <w:ind w:left="709" w:right="11" w:hanging="280"/>
        <w:jc w:val="both"/>
        <w:rPr>
          <w:color w:val="000000"/>
        </w:rPr>
      </w:pPr>
      <w:r w:rsidRPr="00CD7F9D">
        <w:rPr>
          <w:color w:val="000000"/>
        </w:rPr>
        <w:t xml:space="preserve">устный опрос; </w:t>
      </w:r>
    </w:p>
    <w:p w:rsidR="00CE0A78" w:rsidRPr="00CD7F9D" w:rsidRDefault="00CE0A78" w:rsidP="00CD4C7F">
      <w:pPr>
        <w:numPr>
          <w:ilvl w:val="0"/>
          <w:numId w:val="66"/>
        </w:numPr>
        <w:tabs>
          <w:tab w:val="left" w:pos="-1134"/>
        </w:tabs>
        <w:spacing w:after="12"/>
        <w:ind w:left="709" w:right="11" w:hanging="280"/>
        <w:jc w:val="both"/>
        <w:rPr>
          <w:color w:val="000000"/>
        </w:rPr>
      </w:pPr>
      <w:r w:rsidRPr="00CD7F9D">
        <w:rPr>
          <w:color w:val="000000"/>
        </w:rPr>
        <w:t xml:space="preserve">проверка сформированности навыков чтения; </w:t>
      </w:r>
    </w:p>
    <w:p w:rsidR="00CE0A78" w:rsidRPr="00CD7F9D" w:rsidRDefault="00CE0A78" w:rsidP="00CD4C7F">
      <w:pPr>
        <w:numPr>
          <w:ilvl w:val="0"/>
          <w:numId w:val="66"/>
        </w:numPr>
        <w:tabs>
          <w:tab w:val="left" w:pos="-1134"/>
        </w:tabs>
        <w:spacing w:after="12"/>
        <w:ind w:left="709" w:right="11" w:hanging="280"/>
        <w:jc w:val="both"/>
        <w:rPr>
          <w:color w:val="000000"/>
        </w:rPr>
      </w:pPr>
      <w:r w:rsidRPr="00CD7F9D">
        <w:rPr>
          <w:color w:val="000000"/>
        </w:rPr>
        <w:t xml:space="preserve">«портфолио» ученика. </w:t>
      </w:r>
    </w:p>
    <w:p w:rsidR="00F32B04" w:rsidRDefault="00F32B04" w:rsidP="00C714F8">
      <w:pPr>
        <w:keepNext/>
        <w:keepLines/>
        <w:tabs>
          <w:tab w:val="left" w:pos="-1134"/>
        </w:tabs>
        <w:ind w:left="62" w:hanging="10"/>
        <w:jc w:val="center"/>
        <w:outlineLvl w:val="0"/>
        <w:rPr>
          <w:b/>
          <w:i/>
          <w:color w:val="000000"/>
          <w:lang w:val="en-US"/>
        </w:rPr>
      </w:pPr>
    </w:p>
    <w:p w:rsidR="00F32B04" w:rsidRDefault="00F32B04" w:rsidP="00C714F8">
      <w:pPr>
        <w:keepNext/>
        <w:keepLines/>
        <w:tabs>
          <w:tab w:val="left" w:pos="-1134"/>
        </w:tabs>
        <w:ind w:left="62" w:hanging="10"/>
        <w:jc w:val="center"/>
        <w:outlineLvl w:val="0"/>
        <w:rPr>
          <w:b/>
          <w:i/>
          <w:color w:val="000000"/>
          <w:lang w:val="en-US"/>
        </w:rPr>
      </w:pPr>
    </w:p>
    <w:p w:rsidR="00F32B04" w:rsidRDefault="00F32B04" w:rsidP="00C714F8">
      <w:pPr>
        <w:keepNext/>
        <w:keepLines/>
        <w:tabs>
          <w:tab w:val="left" w:pos="-1134"/>
        </w:tabs>
        <w:ind w:left="62" w:hanging="10"/>
        <w:jc w:val="center"/>
        <w:outlineLvl w:val="0"/>
        <w:rPr>
          <w:b/>
          <w:i/>
          <w:color w:val="000000"/>
          <w:lang w:val="en-US"/>
        </w:rPr>
      </w:pPr>
    </w:p>
    <w:p w:rsidR="00CE0A78" w:rsidRPr="00CD7F9D" w:rsidRDefault="00CE0A78" w:rsidP="00C714F8">
      <w:pPr>
        <w:keepNext/>
        <w:keepLines/>
        <w:tabs>
          <w:tab w:val="left" w:pos="-1134"/>
        </w:tabs>
        <w:ind w:left="62" w:hanging="10"/>
        <w:jc w:val="center"/>
        <w:outlineLvl w:val="0"/>
        <w:rPr>
          <w:b/>
          <w:color w:val="000000"/>
        </w:rPr>
      </w:pPr>
      <w:r w:rsidRPr="00CD7F9D">
        <w:rPr>
          <w:b/>
          <w:i/>
          <w:color w:val="000000"/>
        </w:rPr>
        <w:t xml:space="preserve">Виды и формы контрольно-оценочных действий  учащихся и педагогов </w:t>
      </w:r>
    </w:p>
    <w:p w:rsidR="00CE0A78" w:rsidRPr="00CD7F9D" w:rsidRDefault="00CE0A78" w:rsidP="00BC58EB">
      <w:pPr>
        <w:tabs>
          <w:tab w:val="left" w:pos="-1134"/>
        </w:tabs>
        <w:ind w:left="1071"/>
        <w:rPr>
          <w:color w:val="000000"/>
        </w:rPr>
      </w:pPr>
    </w:p>
    <w:tbl>
      <w:tblPr>
        <w:tblStyle w:val="TableGrid"/>
        <w:tblW w:w="9758" w:type="dxa"/>
        <w:tblInd w:w="0" w:type="dxa"/>
        <w:tblCellMar>
          <w:top w:w="7" w:type="dxa"/>
          <w:left w:w="106" w:type="dxa"/>
          <w:right w:w="47" w:type="dxa"/>
        </w:tblCellMar>
        <w:tblLook w:val="04A0" w:firstRow="1" w:lastRow="0" w:firstColumn="1" w:lastColumn="0" w:noHBand="0" w:noVBand="1"/>
      </w:tblPr>
      <w:tblGrid>
        <w:gridCol w:w="544"/>
        <w:gridCol w:w="2572"/>
        <w:gridCol w:w="1516"/>
        <w:gridCol w:w="2727"/>
        <w:gridCol w:w="2399"/>
      </w:tblGrid>
      <w:tr w:rsidR="00CE0A78" w:rsidRPr="009144FA" w:rsidTr="00BC58EB">
        <w:trPr>
          <w:trHeight w:val="900"/>
        </w:trPr>
        <w:tc>
          <w:tcPr>
            <w:tcW w:w="544" w:type="dxa"/>
            <w:tcBorders>
              <w:top w:val="single" w:sz="4" w:space="0" w:color="000000"/>
              <w:left w:val="single" w:sz="4" w:space="0" w:color="000000"/>
              <w:bottom w:val="single" w:sz="4" w:space="0" w:color="000000"/>
              <w:right w:val="single" w:sz="4" w:space="0" w:color="000000"/>
            </w:tcBorders>
          </w:tcPr>
          <w:p w:rsidR="00CE0A78" w:rsidRPr="009144FA" w:rsidRDefault="00CE0A78" w:rsidP="00C714F8">
            <w:pPr>
              <w:tabs>
                <w:tab w:val="left" w:pos="-1134"/>
              </w:tabs>
              <w:spacing w:after="22"/>
              <w:ind w:left="10"/>
              <w:jc w:val="center"/>
              <w:rPr>
                <w:color w:val="000000"/>
              </w:rPr>
            </w:pPr>
            <w:r w:rsidRPr="009144FA">
              <w:rPr>
                <w:color w:val="000000"/>
              </w:rPr>
              <w:t>№</w:t>
            </w:r>
          </w:p>
          <w:p w:rsidR="00CE0A78" w:rsidRPr="009144FA" w:rsidRDefault="00CE0A78" w:rsidP="00C714F8">
            <w:pPr>
              <w:tabs>
                <w:tab w:val="left" w:pos="-1134"/>
              </w:tabs>
              <w:ind w:left="10"/>
              <w:jc w:val="center"/>
              <w:rPr>
                <w:color w:val="000000"/>
              </w:rPr>
            </w:pPr>
            <w:r w:rsidRPr="009144FA">
              <w:rPr>
                <w:color w:val="000000"/>
              </w:rPr>
              <w:t>п/п</w:t>
            </w:r>
          </w:p>
        </w:tc>
        <w:tc>
          <w:tcPr>
            <w:tcW w:w="2572" w:type="dxa"/>
            <w:tcBorders>
              <w:top w:val="single" w:sz="4" w:space="0" w:color="000000"/>
              <w:left w:val="single" w:sz="4" w:space="0" w:color="000000"/>
              <w:bottom w:val="single" w:sz="4" w:space="0" w:color="000000"/>
              <w:right w:val="single" w:sz="4" w:space="0" w:color="000000"/>
            </w:tcBorders>
          </w:tcPr>
          <w:p w:rsidR="00CE0A78" w:rsidRPr="009144FA" w:rsidRDefault="00CE0A78" w:rsidP="00C714F8">
            <w:pPr>
              <w:tabs>
                <w:tab w:val="left" w:pos="-1134"/>
              </w:tabs>
              <w:ind w:left="5"/>
              <w:jc w:val="center"/>
              <w:rPr>
                <w:color w:val="000000"/>
              </w:rPr>
            </w:pPr>
            <w:r w:rsidRPr="009144FA">
              <w:rPr>
                <w:color w:val="000000"/>
              </w:rPr>
              <w:t>Вид контрольнооценочной деятельности</w:t>
            </w:r>
          </w:p>
        </w:tc>
        <w:tc>
          <w:tcPr>
            <w:tcW w:w="1516" w:type="dxa"/>
            <w:tcBorders>
              <w:top w:val="single" w:sz="4" w:space="0" w:color="000000"/>
              <w:left w:val="single" w:sz="4" w:space="0" w:color="000000"/>
              <w:bottom w:val="single" w:sz="4" w:space="0" w:color="000000"/>
              <w:right w:val="single" w:sz="4" w:space="0" w:color="000000"/>
            </w:tcBorders>
          </w:tcPr>
          <w:p w:rsidR="00CE0A78" w:rsidRPr="009144FA" w:rsidRDefault="00CE0A78" w:rsidP="00C714F8">
            <w:pPr>
              <w:tabs>
                <w:tab w:val="left" w:pos="-1134"/>
              </w:tabs>
              <w:jc w:val="center"/>
              <w:rPr>
                <w:color w:val="000000"/>
              </w:rPr>
            </w:pPr>
            <w:r w:rsidRPr="009144FA">
              <w:rPr>
                <w:color w:val="000000"/>
              </w:rPr>
              <w:t>Время проведения</w:t>
            </w:r>
          </w:p>
        </w:tc>
        <w:tc>
          <w:tcPr>
            <w:tcW w:w="2727" w:type="dxa"/>
            <w:tcBorders>
              <w:top w:val="single" w:sz="4" w:space="0" w:color="000000"/>
              <w:left w:val="single" w:sz="4" w:space="0" w:color="000000"/>
              <w:bottom w:val="single" w:sz="4" w:space="0" w:color="000000"/>
              <w:right w:val="single" w:sz="4" w:space="0" w:color="000000"/>
            </w:tcBorders>
          </w:tcPr>
          <w:p w:rsidR="00CE0A78" w:rsidRPr="009144FA" w:rsidRDefault="00CE0A78" w:rsidP="00BC58EB">
            <w:pPr>
              <w:tabs>
                <w:tab w:val="left" w:pos="-1134"/>
              </w:tabs>
              <w:rPr>
                <w:color w:val="000000"/>
              </w:rPr>
            </w:pPr>
            <w:r w:rsidRPr="009144FA">
              <w:rPr>
                <w:color w:val="000000"/>
              </w:rPr>
              <w:t>Содержание</w:t>
            </w:r>
          </w:p>
        </w:tc>
        <w:tc>
          <w:tcPr>
            <w:tcW w:w="2399" w:type="dxa"/>
            <w:tcBorders>
              <w:top w:val="single" w:sz="4" w:space="0" w:color="000000"/>
              <w:left w:val="single" w:sz="4" w:space="0" w:color="000000"/>
              <w:bottom w:val="single" w:sz="4" w:space="0" w:color="000000"/>
              <w:right w:val="single" w:sz="4" w:space="0" w:color="000000"/>
            </w:tcBorders>
          </w:tcPr>
          <w:p w:rsidR="00CE0A78" w:rsidRPr="009144FA" w:rsidRDefault="00CE0A78" w:rsidP="00C714F8">
            <w:pPr>
              <w:tabs>
                <w:tab w:val="left" w:pos="-1134"/>
              </w:tabs>
              <w:ind w:left="5"/>
              <w:jc w:val="center"/>
              <w:rPr>
                <w:color w:val="000000"/>
              </w:rPr>
            </w:pPr>
            <w:r w:rsidRPr="009144FA">
              <w:rPr>
                <w:color w:val="000000"/>
              </w:rPr>
              <w:t>Формы и виды оценки</w:t>
            </w:r>
          </w:p>
        </w:tc>
      </w:tr>
      <w:tr w:rsidR="00CE0A78" w:rsidRPr="00CD7F9D" w:rsidTr="00A64931">
        <w:trPr>
          <w:trHeight w:val="549"/>
        </w:trPr>
        <w:tc>
          <w:tcPr>
            <w:tcW w:w="544"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10"/>
              <w:rPr>
                <w:color w:val="000000"/>
              </w:rPr>
            </w:pPr>
            <w:r w:rsidRPr="00CD7F9D">
              <w:rPr>
                <w:color w:val="000000"/>
              </w:rPr>
              <w:t xml:space="preserve">1 </w:t>
            </w:r>
          </w:p>
        </w:tc>
        <w:tc>
          <w:tcPr>
            <w:tcW w:w="2572"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5"/>
              <w:rPr>
                <w:color w:val="000000"/>
              </w:rPr>
            </w:pPr>
            <w:r w:rsidRPr="00CD7F9D">
              <w:rPr>
                <w:i/>
                <w:color w:val="000000"/>
              </w:rPr>
              <w:t xml:space="preserve">Входной контроль (стартовая работа) </w:t>
            </w:r>
          </w:p>
        </w:tc>
        <w:tc>
          <w:tcPr>
            <w:tcW w:w="1516"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rPr>
                <w:color w:val="000000"/>
              </w:rPr>
            </w:pPr>
            <w:r w:rsidRPr="00CD7F9D">
              <w:rPr>
                <w:color w:val="000000"/>
              </w:rPr>
              <w:t xml:space="preserve">Начало сентября </w:t>
            </w:r>
          </w:p>
        </w:tc>
        <w:tc>
          <w:tcPr>
            <w:tcW w:w="2727"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ind w:right="56"/>
              <w:rPr>
                <w:color w:val="000000"/>
              </w:rPr>
            </w:pPr>
            <w:r w:rsidRPr="00CD7F9D">
              <w:rPr>
                <w:color w:val="000000"/>
              </w:rPr>
              <w:t xml:space="preserve">Определяет актуальный уровень знаний, необходимый для продолжения обучения, намечает «зону ближайшего развития» и предметных знаний, организует </w:t>
            </w:r>
            <w:r w:rsidR="009B5D5E" w:rsidRPr="00CD7F9D">
              <w:rPr>
                <w:color w:val="000000"/>
              </w:rPr>
              <w:t>к</w:t>
            </w:r>
            <w:r w:rsidRPr="00CD7F9D">
              <w:rPr>
                <w:color w:val="000000"/>
              </w:rPr>
              <w:t xml:space="preserve">оррекционную работу в зоне актуальных знаний </w:t>
            </w:r>
          </w:p>
        </w:tc>
        <w:tc>
          <w:tcPr>
            <w:tcW w:w="2399"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spacing w:after="47"/>
              <w:ind w:left="5" w:right="55"/>
              <w:rPr>
                <w:color w:val="000000"/>
              </w:rPr>
            </w:pPr>
            <w:r w:rsidRPr="00CD7F9D">
              <w:rPr>
                <w:color w:val="000000"/>
              </w:rPr>
              <w:t xml:space="preserve">Фиксируется учителем в рабочем дневнике. Результаты работы не влияют на дальнейшую итоговую оценку ученика </w:t>
            </w:r>
          </w:p>
        </w:tc>
      </w:tr>
      <w:tr w:rsidR="00CE0A78" w:rsidRPr="00CD7F9D" w:rsidTr="00BC58EB">
        <w:trPr>
          <w:trHeight w:val="1731"/>
        </w:trPr>
        <w:tc>
          <w:tcPr>
            <w:tcW w:w="544" w:type="dxa"/>
            <w:tcBorders>
              <w:top w:val="single" w:sz="4" w:space="0" w:color="000000"/>
              <w:left w:val="single" w:sz="4" w:space="0" w:color="000000"/>
              <w:right w:val="single" w:sz="4" w:space="0" w:color="000000"/>
            </w:tcBorders>
          </w:tcPr>
          <w:p w:rsidR="00CE0A78" w:rsidRPr="00CD7F9D" w:rsidRDefault="00CE0A78" w:rsidP="00C714F8">
            <w:pPr>
              <w:tabs>
                <w:tab w:val="left" w:pos="-1134"/>
              </w:tabs>
              <w:ind w:left="10"/>
              <w:rPr>
                <w:color w:val="000000"/>
              </w:rPr>
            </w:pPr>
            <w:r w:rsidRPr="00CD7F9D">
              <w:rPr>
                <w:color w:val="000000"/>
              </w:rPr>
              <w:t xml:space="preserve">2. </w:t>
            </w:r>
          </w:p>
        </w:tc>
        <w:tc>
          <w:tcPr>
            <w:tcW w:w="2572" w:type="dxa"/>
            <w:tcBorders>
              <w:top w:val="single" w:sz="4" w:space="0" w:color="000000"/>
              <w:left w:val="single" w:sz="4" w:space="0" w:color="000000"/>
              <w:right w:val="single" w:sz="4" w:space="0" w:color="000000"/>
            </w:tcBorders>
          </w:tcPr>
          <w:p w:rsidR="00CE0A78" w:rsidRPr="00CD7F9D" w:rsidRDefault="00CE0A78" w:rsidP="00C714F8">
            <w:pPr>
              <w:tabs>
                <w:tab w:val="left" w:pos="-1134"/>
              </w:tabs>
              <w:ind w:left="5" w:right="66"/>
              <w:jc w:val="both"/>
              <w:rPr>
                <w:color w:val="000000"/>
              </w:rPr>
            </w:pPr>
            <w:r w:rsidRPr="00CD7F9D">
              <w:rPr>
                <w:i/>
                <w:color w:val="000000"/>
              </w:rPr>
              <w:t xml:space="preserve">Диагностическая работа, тестовая диагностическая работа </w:t>
            </w:r>
          </w:p>
        </w:tc>
        <w:tc>
          <w:tcPr>
            <w:tcW w:w="1516" w:type="dxa"/>
            <w:tcBorders>
              <w:top w:val="single" w:sz="4" w:space="0" w:color="000000"/>
              <w:left w:val="single" w:sz="4" w:space="0" w:color="000000"/>
              <w:right w:val="single" w:sz="4" w:space="0" w:color="000000"/>
            </w:tcBorders>
          </w:tcPr>
          <w:p w:rsidR="00CE0A78" w:rsidRPr="00CD7F9D" w:rsidRDefault="00CE0A78" w:rsidP="00C714F8">
            <w:pPr>
              <w:tabs>
                <w:tab w:val="left" w:pos="-1134"/>
              </w:tabs>
              <w:ind w:right="61"/>
              <w:jc w:val="both"/>
              <w:rPr>
                <w:color w:val="000000"/>
              </w:rPr>
            </w:pPr>
            <w:r w:rsidRPr="00CD7F9D">
              <w:rPr>
                <w:color w:val="000000"/>
              </w:rPr>
              <w:t xml:space="preserve">Проводится на входе и выходе темы </w:t>
            </w:r>
          </w:p>
        </w:tc>
        <w:tc>
          <w:tcPr>
            <w:tcW w:w="2727" w:type="dxa"/>
            <w:tcBorders>
              <w:top w:val="single" w:sz="4" w:space="0" w:color="000000"/>
              <w:left w:val="single" w:sz="4" w:space="0" w:color="000000"/>
              <w:right w:val="single" w:sz="4" w:space="0" w:color="000000"/>
            </w:tcBorders>
          </w:tcPr>
          <w:p w:rsidR="00CE0A78" w:rsidRPr="00CD7F9D" w:rsidRDefault="00CE0A78" w:rsidP="00BC58EB">
            <w:pPr>
              <w:tabs>
                <w:tab w:val="left" w:pos="-1134"/>
              </w:tabs>
              <w:ind w:right="56"/>
              <w:rPr>
                <w:color w:val="000000"/>
              </w:rPr>
            </w:pPr>
            <w:r w:rsidRPr="00CD7F9D">
              <w:rPr>
                <w:color w:val="000000"/>
              </w:rPr>
              <w:t xml:space="preserve">Направлена на проверку пооперационного состава действия, которым необходимо овладеть учащимся в рамках </w:t>
            </w:r>
          </w:p>
          <w:p w:rsidR="00CE0A78" w:rsidRPr="00CD7F9D" w:rsidRDefault="00CE0A78" w:rsidP="00BC58EB">
            <w:pPr>
              <w:tabs>
                <w:tab w:val="left" w:pos="-1134"/>
              </w:tabs>
              <w:ind w:hanging="10"/>
              <w:rPr>
                <w:color w:val="000000"/>
              </w:rPr>
            </w:pPr>
            <w:r w:rsidRPr="00CD7F9D">
              <w:rPr>
                <w:color w:val="000000"/>
              </w:rPr>
              <w:t xml:space="preserve">изучения темы </w:t>
            </w:r>
          </w:p>
        </w:tc>
        <w:tc>
          <w:tcPr>
            <w:tcW w:w="2399" w:type="dxa"/>
            <w:tcBorders>
              <w:top w:val="single" w:sz="4" w:space="0" w:color="000000"/>
              <w:left w:val="single" w:sz="4" w:space="0" w:color="000000"/>
              <w:right w:val="single" w:sz="4" w:space="0" w:color="000000"/>
            </w:tcBorders>
          </w:tcPr>
          <w:p w:rsidR="00CE0A78" w:rsidRPr="00CD7F9D" w:rsidRDefault="00CE0A78" w:rsidP="00BC58EB">
            <w:pPr>
              <w:tabs>
                <w:tab w:val="left" w:pos="-1134"/>
              </w:tabs>
              <w:ind w:left="5"/>
              <w:rPr>
                <w:color w:val="000000"/>
              </w:rPr>
            </w:pPr>
            <w:r w:rsidRPr="00CD7F9D">
              <w:rPr>
                <w:color w:val="000000"/>
              </w:rPr>
              <w:t xml:space="preserve">Результаты </w:t>
            </w:r>
          </w:p>
          <w:p w:rsidR="00CE0A78" w:rsidRPr="00CD7F9D" w:rsidRDefault="00CE0A78" w:rsidP="00BC58EB">
            <w:pPr>
              <w:tabs>
                <w:tab w:val="left" w:pos="-1134"/>
              </w:tabs>
              <w:ind w:left="5" w:right="57"/>
              <w:rPr>
                <w:color w:val="000000"/>
              </w:rPr>
            </w:pPr>
            <w:r w:rsidRPr="00CD7F9D">
              <w:rPr>
                <w:color w:val="000000"/>
              </w:rPr>
              <w:t xml:space="preserve">фиксируются отдельно по каждой отдельной операции и не влияют на дальнейшую </w:t>
            </w:r>
          </w:p>
          <w:p w:rsidR="00CE0A78" w:rsidRPr="00CD7F9D" w:rsidRDefault="00CE0A78" w:rsidP="00BC58EB">
            <w:pPr>
              <w:tabs>
                <w:tab w:val="left" w:pos="-1134"/>
              </w:tabs>
              <w:ind w:left="5" w:hanging="10"/>
              <w:rPr>
                <w:color w:val="000000"/>
              </w:rPr>
            </w:pPr>
            <w:r w:rsidRPr="00CD7F9D">
              <w:rPr>
                <w:color w:val="000000"/>
              </w:rPr>
              <w:t xml:space="preserve">итоговую оценку  </w:t>
            </w:r>
          </w:p>
        </w:tc>
      </w:tr>
      <w:tr w:rsidR="00CE0A78" w:rsidRPr="00CD7F9D" w:rsidTr="009144FA">
        <w:trPr>
          <w:trHeight w:val="266"/>
        </w:trPr>
        <w:tc>
          <w:tcPr>
            <w:tcW w:w="544"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10"/>
              <w:rPr>
                <w:color w:val="000000"/>
              </w:rPr>
            </w:pPr>
            <w:r w:rsidRPr="00CD7F9D">
              <w:rPr>
                <w:color w:val="000000"/>
              </w:rPr>
              <w:t xml:space="preserve">3. </w:t>
            </w:r>
          </w:p>
        </w:tc>
        <w:tc>
          <w:tcPr>
            <w:tcW w:w="2572"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5"/>
              <w:rPr>
                <w:color w:val="000000"/>
              </w:rPr>
            </w:pPr>
            <w:r w:rsidRPr="00CD7F9D">
              <w:rPr>
                <w:i/>
                <w:color w:val="000000"/>
              </w:rPr>
              <w:t xml:space="preserve">Проверочная работа </w:t>
            </w:r>
          </w:p>
        </w:tc>
        <w:tc>
          <w:tcPr>
            <w:tcW w:w="1516"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rPr>
                <w:color w:val="000000"/>
              </w:rPr>
            </w:pPr>
            <w:r w:rsidRPr="00CD7F9D">
              <w:rPr>
                <w:color w:val="000000"/>
              </w:rPr>
              <w:t xml:space="preserve">Проводится после изучения темы </w:t>
            </w:r>
          </w:p>
        </w:tc>
        <w:tc>
          <w:tcPr>
            <w:tcW w:w="2727"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spacing w:after="3"/>
              <w:ind w:right="61"/>
              <w:rPr>
                <w:color w:val="000000"/>
              </w:rPr>
            </w:pPr>
            <w:r w:rsidRPr="00CD7F9D">
              <w:rPr>
                <w:color w:val="000000"/>
              </w:rPr>
              <w:t xml:space="preserve">Проверяется уровень освоения учащимися предметных культурных способов/средств действия. </w:t>
            </w:r>
          </w:p>
          <w:p w:rsidR="00CE0A78" w:rsidRPr="00CD7F9D" w:rsidRDefault="00CE0A78" w:rsidP="00BC58EB">
            <w:pPr>
              <w:tabs>
                <w:tab w:val="left" w:pos="-1134"/>
              </w:tabs>
              <w:ind w:right="61"/>
              <w:rPr>
                <w:color w:val="000000"/>
              </w:rPr>
            </w:pPr>
            <w:r w:rsidRPr="00CD7F9D">
              <w:rPr>
                <w:color w:val="000000"/>
              </w:rPr>
              <w:t xml:space="preserve">Представляет собой задания разного уровня сложности </w:t>
            </w:r>
          </w:p>
        </w:tc>
        <w:tc>
          <w:tcPr>
            <w:tcW w:w="2399"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ind w:left="5" w:right="56"/>
              <w:rPr>
                <w:color w:val="000000"/>
              </w:rPr>
            </w:pPr>
            <w:r w:rsidRPr="00CD7F9D">
              <w:rPr>
                <w:color w:val="000000"/>
              </w:rPr>
              <w:t xml:space="preserve">Все задания обязательны для выполнения. Учитель оценивает  их по уровням и диагностирует уровень овладения способами учебного действия </w:t>
            </w:r>
          </w:p>
        </w:tc>
      </w:tr>
      <w:tr w:rsidR="00CE0A78" w:rsidRPr="00CD7F9D" w:rsidTr="00BC58EB">
        <w:trPr>
          <w:trHeight w:val="1164"/>
        </w:trPr>
        <w:tc>
          <w:tcPr>
            <w:tcW w:w="544"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10"/>
              <w:rPr>
                <w:color w:val="000000"/>
              </w:rPr>
            </w:pPr>
            <w:r w:rsidRPr="00CD7F9D">
              <w:rPr>
                <w:color w:val="000000"/>
              </w:rPr>
              <w:t xml:space="preserve">4. </w:t>
            </w:r>
          </w:p>
        </w:tc>
        <w:tc>
          <w:tcPr>
            <w:tcW w:w="2572"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5"/>
              <w:rPr>
                <w:color w:val="000000"/>
              </w:rPr>
            </w:pPr>
            <w:r w:rsidRPr="00CD7F9D">
              <w:rPr>
                <w:i/>
                <w:color w:val="000000"/>
              </w:rPr>
              <w:t xml:space="preserve">Решение проектной задачи </w:t>
            </w:r>
          </w:p>
        </w:tc>
        <w:tc>
          <w:tcPr>
            <w:tcW w:w="1516"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rPr>
                <w:color w:val="000000"/>
              </w:rPr>
            </w:pPr>
            <w:r w:rsidRPr="00CD7F9D">
              <w:rPr>
                <w:color w:val="000000"/>
              </w:rPr>
              <w:t xml:space="preserve">Проводится </w:t>
            </w:r>
          </w:p>
          <w:p w:rsidR="00CE0A78" w:rsidRPr="00CD7F9D" w:rsidRDefault="00CE0A78" w:rsidP="00C714F8">
            <w:pPr>
              <w:tabs>
                <w:tab w:val="left" w:pos="-1134"/>
              </w:tabs>
              <w:spacing w:after="47"/>
              <w:ind w:right="62"/>
              <w:jc w:val="both"/>
              <w:rPr>
                <w:color w:val="000000"/>
              </w:rPr>
            </w:pPr>
            <w:r w:rsidRPr="00CD7F9D">
              <w:rPr>
                <w:color w:val="000000"/>
              </w:rPr>
              <w:t xml:space="preserve">в рамках дней Знаний и Творчества </w:t>
            </w:r>
          </w:p>
        </w:tc>
        <w:tc>
          <w:tcPr>
            <w:tcW w:w="2727"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ind w:right="61"/>
              <w:rPr>
                <w:color w:val="000000"/>
              </w:rPr>
            </w:pPr>
            <w:r w:rsidRPr="00CD7F9D">
              <w:rPr>
                <w:color w:val="000000"/>
              </w:rPr>
              <w:t xml:space="preserve">Направлена на выявление уровня освоения ключевых компетентностей </w:t>
            </w:r>
          </w:p>
        </w:tc>
        <w:tc>
          <w:tcPr>
            <w:tcW w:w="2399"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ind w:left="5" w:right="57"/>
              <w:rPr>
                <w:color w:val="000000"/>
              </w:rPr>
            </w:pPr>
            <w:r w:rsidRPr="00CD7F9D">
              <w:rPr>
                <w:color w:val="000000"/>
              </w:rPr>
              <w:t xml:space="preserve">Экспертная оценка по специально созданным экспертным картам </w:t>
            </w:r>
          </w:p>
        </w:tc>
      </w:tr>
      <w:tr w:rsidR="00CE0A78" w:rsidRPr="00CD7F9D" w:rsidTr="00BC58EB">
        <w:trPr>
          <w:trHeight w:val="1945"/>
        </w:trPr>
        <w:tc>
          <w:tcPr>
            <w:tcW w:w="544"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10"/>
              <w:rPr>
                <w:color w:val="000000"/>
              </w:rPr>
            </w:pPr>
            <w:r w:rsidRPr="00CD7F9D">
              <w:rPr>
                <w:color w:val="000000"/>
              </w:rPr>
              <w:t xml:space="preserve">5. </w:t>
            </w:r>
          </w:p>
        </w:tc>
        <w:tc>
          <w:tcPr>
            <w:tcW w:w="2572"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5"/>
              <w:rPr>
                <w:color w:val="000000"/>
              </w:rPr>
            </w:pPr>
            <w:r w:rsidRPr="00CD7F9D">
              <w:rPr>
                <w:i/>
                <w:color w:val="000000"/>
              </w:rPr>
              <w:t xml:space="preserve">Итоговая проверочная работа </w:t>
            </w:r>
          </w:p>
        </w:tc>
        <w:tc>
          <w:tcPr>
            <w:tcW w:w="1516"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rPr>
                <w:color w:val="000000"/>
              </w:rPr>
            </w:pPr>
            <w:r w:rsidRPr="00CD7F9D">
              <w:rPr>
                <w:color w:val="000000"/>
              </w:rPr>
              <w:t xml:space="preserve">Конец апреля-май </w:t>
            </w:r>
          </w:p>
        </w:tc>
        <w:tc>
          <w:tcPr>
            <w:tcW w:w="2727"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spacing w:after="44"/>
              <w:ind w:right="61"/>
              <w:rPr>
                <w:color w:val="000000"/>
              </w:rPr>
            </w:pPr>
            <w:r w:rsidRPr="00CD7F9D">
              <w:rPr>
                <w:color w:val="000000"/>
              </w:rPr>
              <w:t xml:space="preserve">Включает основные темы учебного года. Задания рассчитаны на проверку не только предметных, но и метапредметных результатов. Задания </w:t>
            </w:r>
          </w:p>
          <w:p w:rsidR="00CE0A78" w:rsidRPr="00CD7F9D" w:rsidRDefault="00CE0A78" w:rsidP="00BC58EB">
            <w:pPr>
              <w:tabs>
                <w:tab w:val="left" w:pos="-1134"/>
              </w:tabs>
              <w:rPr>
                <w:color w:val="000000"/>
              </w:rPr>
            </w:pPr>
            <w:r w:rsidRPr="00CD7F9D">
              <w:rPr>
                <w:color w:val="000000"/>
              </w:rPr>
              <w:t xml:space="preserve">разного уровня сложности </w:t>
            </w:r>
          </w:p>
        </w:tc>
        <w:tc>
          <w:tcPr>
            <w:tcW w:w="2399"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spacing w:after="47"/>
              <w:ind w:left="5" w:right="58"/>
              <w:rPr>
                <w:color w:val="000000"/>
              </w:rPr>
            </w:pPr>
            <w:r w:rsidRPr="00CD7F9D">
              <w:rPr>
                <w:color w:val="000000"/>
              </w:rPr>
              <w:t xml:space="preserve">Оценивание многобалльное, отдельно по уровням. Сравнение результатов стартовой и итоговой </w:t>
            </w:r>
          </w:p>
          <w:p w:rsidR="00CE0A78" w:rsidRPr="00CD7F9D" w:rsidRDefault="00CE0A78" w:rsidP="00BC58EB">
            <w:pPr>
              <w:tabs>
                <w:tab w:val="left" w:pos="-1134"/>
              </w:tabs>
              <w:ind w:left="5"/>
              <w:rPr>
                <w:color w:val="000000"/>
              </w:rPr>
            </w:pPr>
            <w:r w:rsidRPr="00CD7F9D">
              <w:rPr>
                <w:color w:val="000000"/>
              </w:rPr>
              <w:t xml:space="preserve">работы </w:t>
            </w:r>
          </w:p>
        </w:tc>
      </w:tr>
      <w:tr w:rsidR="00CE0A78" w:rsidRPr="00CD7F9D" w:rsidTr="00BC58EB">
        <w:trPr>
          <w:trHeight w:val="2763"/>
        </w:trPr>
        <w:tc>
          <w:tcPr>
            <w:tcW w:w="544"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ind w:left="10"/>
              <w:rPr>
                <w:color w:val="000000"/>
              </w:rPr>
            </w:pPr>
            <w:r w:rsidRPr="00CD7F9D">
              <w:rPr>
                <w:color w:val="000000"/>
              </w:rPr>
              <w:t xml:space="preserve">6. </w:t>
            </w:r>
          </w:p>
        </w:tc>
        <w:tc>
          <w:tcPr>
            <w:tcW w:w="2572"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spacing w:after="48"/>
              <w:ind w:left="5"/>
              <w:rPr>
                <w:color w:val="000000"/>
              </w:rPr>
            </w:pPr>
            <w:r w:rsidRPr="00CD7F9D">
              <w:rPr>
                <w:i/>
                <w:color w:val="000000"/>
              </w:rPr>
              <w:t xml:space="preserve">Предъявление/ демонстрация достижений </w:t>
            </w:r>
          </w:p>
          <w:p w:rsidR="00CE0A78" w:rsidRPr="00CD7F9D" w:rsidRDefault="00CE0A78" w:rsidP="00C714F8">
            <w:pPr>
              <w:tabs>
                <w:tab w:val="left" w:pos="-1134"/>
              </w:tabs>
              <w:ind w:left="5"/>
              <w:rPr>
                <w:color w:val="000000"/>
              </w:rPr>
            </w:pPr>
            <w:r w:rsidRPr="00CD7F9D">
              <w:rPr>
                <w:i/>
                <w:color w:val="000000"/>
              </w:rPr>
              <w:t xml:space="preserve">ученика за год </w:t>
            </w:r>
          </w:p>
          <w:p w:rsidR="00CE0A78" w:rsidRPr="00CD7F9D" w:rsidRDefault="00CE0A78" w:rsidP="00C714F8">
            <w:pPr>
              <w:tabs>
                <w:tab w:val="left" w:pos="-1134"/>
              </w:tabs>
              <w:ind w:left="5"/>
              <w:rPr>
                <w:color w:val="000000"/>
              </w:rPr>
            </w:pPr>
          </w:p>
        </w:tc>
        <w:tc>
          <w:tcPr>
            <w:tcW w:w="1516" w:type="dxa"/>
            <w:tcBorders>
              <w:top w:val="single" w:sz="4" w:space="0" w:color="000000"/>
              <w:left w:val="single" w:sz="4" w:space="0" w:color="000000"/>
              <w:bottom w:val="single" w:sz="4" w:space="0" w:color="000000"/>
              <w:right w:val="single" w:sz="4" w:space="0" w:color="000000"/>
            </w:tcBorders>
          </w:tcPr>
          <w:p w:rsidR="00CE0A78" w:rsidRPr="00CD7F9D" w:rsidRDefault="00CE0A78" w:rsidP="00C714F8">
            <w:pPr>
              <w:tabs>
                <w:tab w:val="left" w:pos="-1134"/>
              </w:tabs>
              <w:rPr>
                <w:color w:val="000000"/>
              </w:rPr>
            </w:pPr>
            <w:r w:rsidRPr="00CD7F9D">
              <w:rPr>
                <w:color w:val="000000"/>
              </w:rPr>
              <w:t xml:space="preserve">Май </w:t>
            </w:r>
          </w:p>
        </w:tc>
        <w:tc>
          <w:tcPr>
            <w:tcW w:w="2727"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ind w:right="62"/>
              <w:rPr>
                <w:color w:val="000000"/>
              </w:rPr>
            </w:pPr>
            <w:r w:rsidRPr="00CD7F9D">
              <w:rPr>
                <w:color w:val="000000"/>
              </w:rPr>
              <w:t xml:space="preserve">Каждый учащийся в конце года демонстрировать результаты своей учебной ивнеучебной деятельности </w:t>
            </w:r>
          </w:p>
        </w:tc>
        <w:tc>
          <w:tcPr>
            <w:tcW w:w="2399" w:type="dxa"/>
            <w:tcBorders>
              <w:top w:val="single" w:sz="4" w:space="0" w:color="000000"/>
              <w:left w:val="single" w:sz="4" w:space="0" w:color="000000"/>
              <w:bottom w:val="single" w:sz="4" w:space="0" w:color="000000"/>
              <w:right w:val="single" w:sz="4" w:space="0" w:color="000000"/>
            </w:tcBorders>
          </w:tcPr>
          <w:p w:rsidR="00CE0A78" w:rsidRPr="00CD7F9D" w:rsidRDefault="00CE0A78" w:rsidP="00BC58EB">
            <w:pPr>
              <w:tabs>
                <w:tab w:val="left" w:pos="-1134"/>
              </w:tabs>
              <w:ind w:left="10" w:right="56" w:hanging="10"/>
              <w:rPr>
                <w:color w:val="000000"/>
              </w:rPr>
            </w:pPr>
            <w:r w:rsidRPr="00CD7F9D">
              <w:rPr>
                <w:color w:val="000000"/>
              </w:rPr>
              <w:t xml:space="preserve"> смещении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 </w:t>
            </w:r>
          </w:p>
        </w:tc>
      </w:tr>
    </w:tbl>
    <w:p w:rsidR="00CE0A78" w:rsidRPr="00CD7F9D" w:rsidRDefault="00CE0A78" w:rsidP="00C714F8">
      <w:pPr>
        <w:tabs>
          <w:tab w:val="left" w:pos="-1134"/>
        </w:tabs>
        <w:spacing w:after="21"/>
        <w:ind w:firstLine="284"/>
        <w:jc w:val="both"/>
        <w:rPr>
          <w:color w:val="000000"/>
        </w:rPr>
      </w:pPr>
      <w:r w:rsidRPr="00CD7F9D">
        <w:rPr>
          <w:i/>
          <w:color w:val="000000"/>
        </w:rPr>
        <w:t>Стартовая работа</w:t>
      </w:r>
      <w:r w:rsidRPr="00CD7F9D">
        <w:rPr>
          <w:color w:val="000000"/>
        </w:rPr>
        <w:t xml:space="preserve"> проводится в начале учебного года и определяет актуальныйуровень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 </w:t>
      </w:r>
    </w:p>
    <w:p w:rsidR="00CE0A78" w:rsidRPr="00CD7F9D" w:rsidRDefault="00CE0A78" w:rsidP="00C714F8">
      <w:pPr>
        <w:tabs>
          <w:tab w:val="left" w:pos="-1134"/>
        </w:tabs>
        <w:spacing w:after="12"/>
        <w:ind w:right="116" w:firstLine="284"/>
        <w:jc w:val="both"/>
        <w:rPr>
          <w:color w:val="000000"/>
        </w:rPr>
      </w:pPr>
      <w:r w:rsidRPr="00CD7F9D">
        <w:rPr>
          <w:i/>
          <w:color w:val="000000"/>
        </w:rPr>
        <w:t>Текущий контроль</w:t>
      </w:r>
      <w:r w:rsidRPr="00CD7F9D">
        <w:rPr>
          <w:color w:val="000000"/>
        </w:rPr>
        <w:t xml:space="preserve">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w:t>
      </w:r>
    </w:p>
    <w:p w:rsidR="00CE0A78" w:rsidRPr="00CD7F9D" w:rsidRDefault="00CE0A78" w:rsidP="00C714F8">
      <w:pPr>
        <w:tabs>
          <w:tab w:val="left" w:pos="-1134"/>
        </w:tabs>
        <w:spacing w:after="12"/>
        <w:ind w:right="143" w:firstLine="284"/>
        <w:jc w:val="both"/>
        <w:rPr>
          <w:color w:val="000000"/>
        </w:rPr>
      </w:pPr>
      <w:r w:rsidRPr="00CD7F9D">
        <w:rPr>
          <w:i/>
          <w:color w:val="000000"/>
        </w:rPr>
        <w:t>Тестовая диагностическая работа</w:t>
      </w:r>
      <w:r w:rsidRPr="00CD7F9D">
        <w:rPr>
          <w:color w:val="000000"/>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w:t>
      </w:r>
    </w:p>
    <w:p w:rsidR="00CE0A78" w:rsidRPr="00CD7F9D" w:rsidRDefault="00CE0A78" w:rsidP="00C714F8">
      <w:pPr>
        <w:tabs>
          <w:tab w:val="left" w:pos="-1134"/>
        </w:tabs>
        <w:spacing w:after="12"/>
        <w:ind w:left="9" w:right="129" w:firstLine="417"/>
        <w:jc w:val="both"/>
        <w:rPr>
          <w:color w:val="000000"/>
        </w:rPr>
      </w:pPr>
      <w:r w:rsidRPr="00CD7F9D">
        <w:rPr>
          <w:i/>
          <w:color w:val="000000"/>
        </w:rPr>
        <w:t>Тематическая проверочная работа</w:t>
      </w:r>
      <w:r w:rsidRPr="00CD7F9D">
        <w:rPr>
          <w:color w:val="000000"/>
        </w:rPr>
        <w:t xml:space="preserve">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 </w:t>
      </w:r>
    </w:p>
    <w:p w:rsidR="00CE0A78" w:rsidRPr="00CD7F9D" w:rsidRDefault="00CE0A78" w:rsidP="00C714F8">
      <w:pPr>
        <w:tabs>
          <w:tab w:val="left" w:pos="-1134"/>
        </w:tabs>
        <w:spacing w:after="12"/>
        <w:ind w:left="9" w:right="114" w:firstLine="417"/>
        <w:jc w:val="both"/>
        <w:rPr>
          <w:color w:val="000000"/>
        </w:rPr>
      </w:pPr>
      <w:r w:rsidRPr="00CD7F9D">
        <w:rPr>
          <w:i/>
          <w:color w:val="000000"/>
        </w:rPr>
        <w:t>Итоговая проверочная работа</w:t>
      </w:r>
      <w:r w:rsidRPr="00CD7F9D">
        <w:rPr>
          <w:color w:val="000000"/>
        </w:rPr>
        <w:t xml:space="preserve"> проводится в конце учебного полугодия, года. В первом классе – только в конце учебного года. Включает все основные темы учебного периода. </w:t>
      </w:r>
    </w:p>
    <w:p w:rsidR="00CE0A78" w:rsidRPr="00CD7F9D" w:rsidRDefault="00CE0A78" w:rsidP="00C714F8">
      <w:pPr>
        <w:tabs>
          <w:tab w:val="left" w:pos="-1134"/>
        </w:tabs>
        <w:spacing w:after="12"/>
        <w:ind w:left="9" w:right="105" w:firstLine="417"/>
        <w:jc w:val="both"/>
        <w:rPr>
          <w:color w:val="000000"/>
        </w:rPr>
      </w:pPr>
      <w:r w:rsidRPr="00CD7F9D">
        <w:rPr>
          <w:color w:val="000000"/>
        </w:rPr>
        <w:t>«Портфолио» ученика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w:t>
      </w:r>
      <w:r w:rsidR="00681C67" w:rsidRPr="00CD7F9D">
        <w:rPr>
          <w:color w:val="000000"/>
        </w:rPr>
        <w:t>-</w:t>
      </w:r>
      <w:r w:rsidRPr="00CD7F9D">
        <w:rPr>
          <w:color w:val="000000"/>
        </w:rPr>
        <w:t>познавательной деятельности ученика – самостоятельно найденные информационно</w:t>
      </w:r>
      <w:r w:rsidR="00681C67" w:rsidRPr="00CD7F9D">
        <w:rPr>
          <w:color w:val="000000"/>
        </w:rPr>
        <w:t>-</w:t>
      </w:r>
      <w:r w:rsidRPr="00CD7F9D">
        <w:rPr>
          <w:color w:val="000000"/>
        </w:rPr>
        <w:t xml:space="preserve">справочные материалы из дополнительных источников, доклады, сообщения и пр. </w:t>
      </w:r>
    </w:p>
    <w:p w:rsidR="00CE0A78" w:rsidRPr="00CD7F9D" w:rsidRDefault="00CE0A78" w:rsidP="00C714F8">
      <w:pPr>
        <w:tabs>
          <w:tab w:val="left" w:pos="-1134"/>
        </w:tabs>
        <w:spacing w:after="12"/>
        <w:ind w:right="11"/>
        <w:jc w:val="both"/>
        <w:rPr>
          <w:color w:val="000000"/>
        </w:rPr>
      </w:pPr>
      <w:r w:rsidRPr="00CD7F9D">
        <w:rPr>
          <w:color w:val="000000"/>
        </w:rPr>
        <w:t xml:space="preserve">Динамика обученности учащихся фиксируется учителем. </w:t>
      </w:r>
    </w:p>
    <w:p w:rsidR="00CE0A78" w:rsidRPr="00CD7F9D" w:rsidRDefault="00CE0A78" w:rsidP="00C714F8">
      <w:pPr>
        <w:tabs>
          <w:tab w:val="left" w:pos="-1134"/>
        </w:tabs>
        <w:spacing w:after="12"/>
        <w:ind w:left="9" w:right="116" w:firstLine="417"/>
        <w:jc w:val="both"/>
        <w:rPr>
          <w:color w:val="000000"/>
        </w:rPr>
      </w:pPr>
      <w:r w:rsidRPr="00CD7F9D">
        <w:rPr>
          <w:color w:val="000000"/>
        </w:rPr>
        <w:t xml:space="preserve">Результаты итоговой и промежуточной аттестации фиксируются в специальном «Листке достижений». Красным цветом обозначается высокий уровень обученности и развития учащихся, зеленым и синим цветом – соответственно средний и низкий уровень.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По иностранному языку проверяется владение основными видами речевой деятельности: аудированием, говорением, чтением, письмом.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Проверка навыков чтения осуществляется не реже одного раза в четверть во всех классах начальной школы. </w:t>
      </w:r>
    </w:p>
    <w:p w:rsidR="00CE0A78" w:rsidRPr="00CD7F9D" w:rsidRDefault="00CE0A78" w:rsidP="00C714F8">
      <w:pPr>
        <w:tabs>
          <w:tab w:val="left" w:pos="-1134"/>
        </w:tabs>
        <w:spacing w:after="5"/>
        <w:ind w:left="9" w:right="99" w:firstLine="417"/>
        <w:jc w:val="both"/>
        <w:rPr>
          <w:color w:val="000000"/>
        </w:rPr>
      </w:pPr>
      <w:r w:rsidRPr="00CD7F9D">
        <w:rPr>
          <w:color w:val="000000"/>
        </w:rPr>
        <w:t>Качественная характеристика знаний, умений и навыков составляется на основе</w:t>
      </w:r>
      <w:r w:rsidRPr="00CD7F9D">
        <w:rPr>
          <w:i/>
          <w:color w:val="000000"/>
        </w:rPr>
        <w:t>содержательной оценки учителя</w:t>
      </w:r>
      <w:r w:rsidRPr="00CD7F9D">
        <w:rPr>
          <w:color w:val="000000"/>
        </w:rPr>
        <w:t xml:space="preserve">, </w:t>
      </w:r>
      <w:r w:rsidRPr="00CD7F9D">
        <w:rPr>
          <w:i/>
          <w:color w:val="000000"/>
        </w:rPr>
        <w:t>рефлексивной самооценки</w:t>
      </w:r>
      <w:r w:rsidRPr="00CD7F9D">
        <w:rPr>
          <w:color w:val="000000"/>
        </w:rPr>
        <w:t xml:space="preserve"> ученика и </w:t>
      </w:r>
      <w:r w:rsidRPr="00CD7F9D">
        <w:rPr>
          <w:i/>
          <w:color w:val="000000"/>
        </w:rPr>
        <w:t>публичной демонстрации (представления) результатов обучения за год</w:t>
      </w:r>
      <w:r w:rsidRPr="00CD7F9D">
        <w:rPr>
          <w:color w:val="000000"/>
        </w:rPr>
        <w:t xml:space="preserve">.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Количественная   характеристика   знаний, умений   и   навыков определяется на основе результатов проверочных работ по предмету. </w:t>
      </w:r>
    </w:p>
    <w:p w:rsidR="00CE0A78" w:rsidRPr="00CD7F9D" w:rsidRDefault="00CE0A78" w:rsidP="00C714F8">
      <w:pPr>
        <w:tabs>
          <w:tab w:val="left" w:pos="-1134"/>
        </w:tabs>
        <w:spacing w:after="12"/>
        <w:ind w:left="9" w:right="119" w:firstLine="417"/>
        <w:jc w:val="both"/>
        <w:rPr>
          <w:color w:val="000000"/>
        </w:rPr>
      </w:pPr>
      <w:r w:rsidRPr="00CD7F9D">
        <w:rPr>
          <w:color w:val="000000"/>
        </w:rPr>
        <w:t xml:space="preserve">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Процентное соотношение оценочных суждений при определении уровня достижения предметных результатов образования: </w:t>
      </w:r>
    </w:p>
    <w:p w:rsidR="00CE0A78" w:rsidRPr="00CD7F9D" w:rsidRDefault="00CE0A78" w:rsidP="00910E84">
      <w:pPr>
        <w:numPr>
          <w:ilvl w:val="0"/>
          <w:numId w:val="6"/>
        </w:numPr>
        <w:tabs>
          <w:tab w:val="left" w:pos="-1134"/>
        </w:tabs>
        <w:spacing w:after="12"/>
        <w:ind w:right="11"/>
        <w:jc w:val="both"/>
        <w:rPr>
          <w:color w:val="000000"/>
        </w:rPr>
      </w:pPr>
      <w:r w:rsidRPr="00CD7F9D">
        <w:rPr>
          <w:color w:val="000000"/>
        </w:rPr>
        <w:t xml:space="preserve">высокий уровень - 85-100%; </w:t>
      </w:r>
    </w:p>
    <w:p w:rsidR="00CE0A78" w:rsidRPr="00CD7F9D" w:rsidRDefault="00CE0A78" w:rsidP="00910E84">
      <w:pPr>
        <w:numPr>
          <w:ilvl w:val="0"/>
          <w:numId w:val="6"/>
        </w:numPr>
        <w:tabs>
          <w:tab w:val="left" w:pos="-1134"/>
        </w:tabs>
        <w:spacing w:after="12"/>
        <w:ind w:right="11"/>
        <w:jc w:val="both"/>
        <w:rPr>
          <w:color w:val="000000"/>
        </w:rPr>
      </w:pPr>
      <w:r w:rsidRPr="00CD7F9D">
        <w:rPr>
          <w:color w:val="000000"/>
        </w:rPr>
        <w:t xml:space="preserve">уровень выше среднего - 70-84 %; </w:t>
      </w:r>
    </w:p>
    <w:p w:rsidR="00CE0A78" w:rsidRPr="00CD7F9D" w:rsidRDefault="00CE0A78" w:rsidP="00910E84">
      <w:pPr>
        <w:numPr>
          <w:ilvl w:val="0"/>
          <w:numId w:val="6"/>
        </w:numPr>
        <w:tabs>
          <w:tab w:val="left" w:pos="-1134"/>
        </w:tabs>
        <w:spacing w:after="10"/>
        <w:ind w:right="11"/>
        <w:jc w:val="both"/>
        <w:rPr>
          <w:color w:val="000000"/>
        </w:rPr>
      </w:pPr>
      <w:r w:rsidRPr="00CD7F9D">
        <w:rPr>
          <w:color w:val="000000"/>
        </w:rPr>
        <w:t>средний уровень - 50-69 %;</w:t>
      </w:r>
    </w:p>
    <w:p w:rsidR="00CE0A78" w:rsidRPr="00CD7F9D" w:rsidRDefault="00CE0A78" w:rsidP="00910E84">
      <w:pPr>
        <w:numPr>
          <w:ilvl w:val="0"/>
          <w:numId w:val="6"/>
        </w:numPr>
        <w:tabs>
          <w:tab w:val="left" w:pos="-1134"/>
        </w:tabs>
        <w:spacing w:after="10"/>
        <w:ind w:right="11"/>
        <w:jc w:val="both"/>
        <w:rPr>
          <w:color w:val="000000"/>
        </w:rPr>
      </w:pPr>
      <w:r w:rsidRPr="00CD7F9D">
        <w:rPr>
          <w:color w:val="000000"/>
        </w:rPr>
        <w:t xml:space="preserve">уровень ниже среднего – 30-49 %; </w:t>
      </w:r>
    </w:p>
    <w:p w:rsidR="00CE0A78" w:rsidRPr="00CD7F9D" w:rsidRDefault="00CE0A78" w:rsidP="00910E84">
      <w:pPr>
        <w:numPr>
          <w:ilvl w:val="0"/>
          <w:numId w:val="6"/>
        </w:numPr>
        <w:tabs>
          <w:tab w:val="left" w:pos="-1134"/>
        </w:tabs>
        <w:spacing w:after="10"/>
        <w:ind w:right="11"/>
        <w:jc w:val="both"/>
        <w:rPr>
          <w:color w:val="000000"/>
        </w:rPr>
      </w:pPr>
      <w:r w:rsidRPr="00CD7F9D">
        <w:rPr>
          <w:color w:val="000000"/>
        </w:rPr>
        <w:t xml:space="preserve">низкий уровень – менее 30 %.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В конце изучения каждой темы подводятся промежуточные итоги усвоения предмета на основе анализа учебных достижений учащихся. </w:t>
      </w:r>
    </w:p>
    <w:p w:rsidR="00CE0A78" w:rsidRPr="00CD7F9D" w:rsidRDefault="00CE0A78" w:rsidP="00C714F8">
      <w:pPr>
        <w:tabs>
          <w:tab w:val="left" w:pos="-1134"/>
          <w:tab w:val="center" w:pos="1231"/>
          <w:tab w:val="center" w:pos="2725"/>
          <w:tab w:val="center" w:pos="4179"/>
          <w:tab w:val="center" w:pos="5611"/>
          <w:tab w:val="center" w:pos="7257"/>
          <w:tab w:val="center" w:pos="8487"/>
          <w:tab w:val="right" w:pos="9751"/>
        </w:tabs>
        <w:spacing w:after="12"/>
        <w:rPr>
          <w:color w:val="000000"/>
        </w:rPr>
      </w:pPr>
      <w:r w:rsidRPr="00CD7F9D">
        <w:rPr>
          <w:rFonts w:ascii="Calibri" w:eastAsia="Calibri" w:hAnsi="Calibri" w:cs="Calibri"/>
          <w:color w:val="000000"/>
        </w:rPr>
        <w:tab/>
      </w:r>
      <w:r w:rsidRPr="00CD7F9D">
        <w:rPr>
          <w:color w:val="000000"/>
        </w:rPr>
        <w:t xml:space="preserve">Итоговый результат </w:t>
      </w:r>
      <w:r w:rsidRPr="00CD7F9D">
        <w:rPr>
          <w:color w:val="000000"/>
        </w:rPr>
        <w:tab/>
        <w:t xml:space="preserve">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 </w:t>
      </w:r>
    </w:p>
    <w:p w:rsidR="00CE0A78" w:rsidRPr="00CD7F9D" w:rsidRDefault="00CE0A78" w:rsidP="00A87D09">
      <w:pPr>
        <w:tabs>
          <w:tab w:val="left" w:pos="-1134"/>
        </w:tabs>
        <w:spacing w:after="28"/>
        <w:rPr>
          <w:color w:val="000000"/>
        </w:rPr>
      </w:pPr>
      <w:r w:rsidRPr="00CD7F9D">
        <w:rPr>
          <w:b/>
          <w:color w:val="000000"/>
        </w:rPr>
        <w:t xml:space="preserve">Особенности контрольно-оценочной деятельности учащихся 1-х классов </w:t>
      </w:r>
    </w:p>
    <w:p w:rsidR="00CE0A78" w:rsidRPr="00CD7F9D" w:rsidRDefault="00CE0A78" w:rsidP="00C714F8">
      <w:pPr>
        <w:tabs>
          <w:tab w:val="left" w:pos="-1134"/>
        </w:tabs>
        <w:spacing w:after="20"/>
        <w:ind w:left="10" w:hanging="10"/>
        <w:rPr>
          <w:color w:val="000000"/>
        </w:rPr>
      </w:pPr>
      <w:r w:rsidRPr="00CD7F9D">
        <w:rPr>
          <w:color w:val="000000"/>
        </w:rPr>
        <w:t xml:space="preserve">Обучаясь в первом классе, учащиеся приобретают следующие умения: </w:t>
      </w:r>
    </w:p>
    <w:p w:rsidR="00CE0A78" w:rsidRPr="00CD7F9D" w:rsidRDefault="00CE0A78" w:rsidP="00CD4C7F">
      <w:pPr>
        <w:numPr>
          <w:ilvl w:val="1"/>
          <w:numId w:val="67"/>
        </w:numPr>
        <w:tabs>
          <w:tab w:val="left" w:pos="-1134"/>
        </w:tabs>
        <w:spacing w:after="12"/>
        <w:ind w:left="567" w:right="11"/>
        <w:jc w:val="both"/>
        <w:rPr>
          <w:color w:val="000000"/>
        </w:rPr>
      </w:pPr>
      <w:r w:rsidRPr="00CD7F9D">
        <w:rPr>
          <w:color w:val="000000"/>
        </w:rPr>
        <w:t xml:space="preserve">оценивать свою работу по заданным учителям критериям  </w:t>
      </w:r>
    </w:p>
    <w:p w:rsidR="00CE0A78" w:rsidRPr="00CD7F9D" w:rsidRDefault="00CE0A78" w:rsidP="00CD4C7F">
      <w:pPr>
        <w:numPr>
          <w:ilvl w:val="1"/>
          <w:numId w:val="67"/>
        </w:numPr>
        <w:tabs>
          <w:tab w:val="left" w:pos="-1134"/>
        </w:tabs>
        <w:spacing w:after="12"/>
        <w:ind w:left="567" w:right="11"/>
        <w:jc w:val="both"/>
        <w:rPr>
          <w:color w:val="000000"/>
        </w:rPr>
      </w:pPr>
      <w:r w:rsidRPr="00CD7F9D">
        <w:rPr>
          <w:color w:val="000000"/>
        </w:rPr>
        <w:t xml:space="preserve">соотносить свою оценку с оценкой учителя; </w:t>
      </w:r>
    </w:p>
    <w:p w:rsidR="00CE0A78" w:rsidRPr="00CD7F9D" w:rsidRDefault="00CE0A78" w:rsidP="00CD4C7F">
      <w:pPr>
        <w:numPr>
          <w:ilvl w:val="1"/>
          <w:numId w:val="67"/>
        </w:numPr>
        <w:tabs>
          <w:tab w:val="left" w:pos="-1134"/>
        </w:tabs>
        <w:spacing w:after="10"/>
        <w:ind w:left="567" w:right="11"/>
        <w:jc w:val="both"/>
        <w:rPr>
          <w:color w:val="000000"/>
        </w:rPr>
      </w:pPr>
      <w:r w:rsidRPr="00CD7F9D">
        <w:rPr>
          <w:color w:val="000000"/>
        </w:rPr>
        <w:t>договариваться о выборе образца для сопоставления работ;</w:t>
      </w:r>
    </w:p>
    <w:p w:rsidR="00CE0A78" w:rsidRPr="00CD7F9D" w:rsidRDefault="00CE0A78" w:rsidP="00CD4C7F">
      <w:pPr>
        <w:numPr>
          <w:ilvl w:val="1"/>
          <w:numId w:val="67"/>
        </w:numPr>
        <w:tabs>
          <w:tab w:val="left" w:pos="-1134"/>
        </w:tabs>
        <w:spacing w:after="10"/>
        <w:ind w:left="567" w:right="11"/>
        <w:jc w:val="both"/>
        <w:rPr>
          <w:color w:val="000000"/>
        </w:rPr>
      </w:pPr>
      <w:r w:rsidRPr="00CD7F9D">
        <w:rPr>
          <w:color w:val="000000"/>
        </w:rPr>
        <w:t xml:space="preserve">обнаруживать совпадение и различие своих действий с   образцом. </w:t>
      </w:r>
    </w:p>
    <w:p w:rsidR="00CE0A78" w:rsidRPr="00CD7F9D" w:rsidRDefault="00CE0A78" w:rsidP="00C714F8">
      <w:pPr>
        <w:tabs>
          <w:tab w:val="left" w:pos="-1134"/>
        </w:tabs>
        <w:spacing w:after="10"/>
        <w:ind w:right="11"/>
        <w:jc w:val="both"/>
        <w:rPr>
          <w:color w:val="000000"/>
        </w:rPr>
      </w:pPr>
      <w:r w:rsidRPr="00CD7F9D">
        <w:rPr>
          <w:color w:val="000000"/>
        </w:rPr>
        <w:t xml:space="preserve"> Допускается </w:t>
      </w:r>
      <w:r w:rsidRPr="00CD7F9D">
        <w:rPr>
          <w:i/>
          <w:color w:val="000000"/>
        </w:rPr>
        <w:t xml:space="preserve">словесное оценивание. </w:t>
      </w:r>
      <w:r w:rsidRPr="00CD7F9D">
        <w:rPr>
          <w:color w:val="000000"/>
        </w:rPr>
        <w:t xml:space="preserve"> Устным ответам учитель может давать словесную оценку: если очень хорошо - «Умница!», «Молодец!», «Отлично!», если есть маленькие недочёты – «Хорошо» и т.д. </w:t>
      </w:r>
    </w:p>
    <w:p w:rsidR="00CE0A78" w:rsidRPr="00CD7F9D" w:rsidRDefault="00CE0A78" w:rsidP="00C714F8">
      <w:pPr>
        <w:tabs>
          <w:tab w:val="left" w:pos="-1134"/>
        </w:tabs>
        <w:spacing w:after="12"/>
        <w:ind w:right="108" w:firstLine="284"/>
        <w:jc w:val="both"/>
        <w:rPr>
          <w:color w:val="000000"/>
        </w:rPr>
      </w:pPr>
      <w:r w:rsidRPr="00CD7F9D">
        <w:rPr>
          <w:color w:val="000000"/>
        </w:rPr>
        <w:t xml:space="preserve">Уровень достижения конкретных предметных и метапредметных результатов отслеживается с помощью </w:t>
      </w:r>
      <w:r w:rsidRPr="00CD7F9D">
        <w:rPr>
          <w:i/>
          <w:color w:val="000000"/>
        </w:rPr>
        <w:t>«листов учебных достижений»</w:t>
      </w:r>
      <w:r w:rsidRPr="00CD7F9D">
        <w:rPr>
          <w:color w:val="000000"/>
        </w:rPr>
        <w:t xml:space="preserve">.   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Рассчитаны на четверть.  </w:t>
      </w:r>
    </w:p>
    <w:p w:rsidR="00CE0A78" w:rsidRPr="00CD7F9D" w:rsidRDefault="00CE0A78" w:rsidP="00C714F8">
      <w:pPr>
        <w:tabs>
          <w:tab w:val="left" w:pos="-1134"/>
        </w:tabs>
        <w:spacing w:after="34"/>
        <w:ind w:left="10" w:hanging="10"/>
        <w:jc w:val="both"/>
        <w:rPr>
          <w:color w:val="000000"/>
        </w:rPr>
      </w:pPr>
      <w:r w:rsidRPr="00CD7F9D">
        <w:rPr>
          <w:b/>
          <w:color w:val="000000"/>
        </w:rPr>
        <w:t>Взаимодействие участн</w:t>
      </w:r>
      <w:r w:rsidR="004E4F93" w:rsidRPr="00CD7F9D">
        <w:rPr>
          <w:b/>
          <w:color w:val="000000"/>
        </w:rPr>
        <w:t xml:space="preserve">иков образовательного процесса </w:t>
      </w:r>
      <w:r w:rsidRPr="00CD7F9D">
        <w:rPr>
          <w:b/>
          <w:color w:val="000000"/>
        </w:rPr>
        <w:t>в процессе безотметочного обучения</w:t>
      </w:r>
    </w:p>
    <w:p w:rsidR="00CE0A78" w:rsidRPr="00CD7F9D" w:rsidRDefault="00CE0A78" w:rsidP="00C714F8">
      <w:pPr>
        <w:tabs>
          <w:tab w:val="left" w:pos="-1134"/>
        </w:tabs>
        <w:ind w:left="10" w:firstLine="274"/>
        <w:jc w:val="both"/>
        <w:rPr>
          <w:color w:val="000000"/>
        </w:rPr>
      </w:pPr>
      <w:r w:rsidRPr="00CD7F9D">
        <w:rPr>
          <w:color w:val="000000"/>
        </w:rPr>
        <w:t xml:space="preserve">  На родительских собраниях учителя знакомят родителей, учащихся с особенностями оценивания в 1-х классах школы, приводят аргументы против отметок, называют преимущества безотметочной системы обучения. </w:t>
      </w:r>
    </w:p>
    <w:p w:rsidR="00CE0A78" w:rsidRPr="00CD7F9D" w:rsidRDefault="00CE0A78" w:rsidP="00C714F8">
      <w:pPr>
        <w:tabs>
          <w:tab w:val="left" w:pos="-1134"/>
        </w:tabs>
        <w:spacing w:after="12"/>
        <w:ind w:left="9" w:right="119" w:firstLine="274"/>
        <w:jc w:val="both"/>
        <w:rPr>
          <w:color w:val="000000"/>
        </w:rPr>
      </w:pPr>
      <w:r w:rsidRPr="00CD7F9D">
        <w:rPr>
          <w:color w:val="000000"/>
        </w:rPr>
        <w:t>Для информирования р</w:t>
      </w:r>
      <w:r w:rsidR="00D83D07" w:rsidRPr="00CD7F9D">
        <w:rPr>
          <w:color w:val="000000"/>
        </w:rPr>
        <w:t xml:space="preserve">одителей о результатах обучения </w:t>
      </w:r>
      <w:r w:rsidRPr="00CD7F9D">
        <w:rPr>
          <w:color w:val="000000"/>
        </w:rPr>
        <w:t xml:space="preserve">и развития учащихся в конце каждой четверти учитель проводит родительские собрания и индивидуальные консультации. </w:t>
      </w:r>
    </w:p>
    <w:p w:rsidR="00CE0A78" w:rsidRPr="00CD7F9D" w:rsidRDefault="00CE0A78" w:rsidP="00C714F8">
      <w:pPr>
        <w:tabs>
          <w:tab w:val="left" w:pos="-1134"/>
        </w:tabs>
        <w:spacing w:after="12"/>
        <w:ind w:left="9" w:right="115"/>
        <w:jc w:val="both"/>
        <w:rPr>
          <w:color w:val="000000"/>
        </w:rPr>
      </w:pPr>
      <w:r w:rsidRPr="00CD7F9D">
        <w:rPr>
          <w:color w:val="000000"/>
        </w:rPr>
        <w:t xml:space="preserve">Между    учителями, учащимися, родителями    учащихся    и администрацией школы в рамках безотметочного обучения устанавливаются отношения равноправного сотрудничества. Каждый из участников такого сотрудничества имеет право прежде всего на самооценку своей деятельности, на свое особое аргументированное мнение по поводу оценки одного субъекта деятельности другим. </w:t>
      </w:r>
    </w:p>
    <w:p w:rsidR="00CE0A78" w:rsidRPr="00CD7F9D" w:rsidRDefault="00CE0A78" w:rsidP="00CC2DF8">
      <w:pPr>
        <w:tabs>
          <w:tab w:val="left" w:pos="-1134"/>
        </w:tabs>
        <w:spacing w:after="29"/>
        <w:rPr>
          <w:color w:val="000000"/>
        </w:rPr>
      </w:pPr>
      <w:r w:rsidRPr="00CD7F9D">
        <w:rPr>
          <w:b/>
          <w:color w:val="000000"/>
        </w:rPr>
        <w:t>Итоговое оценивание и формы сохранения результатов учебной и внеучебной деятельности учащегося</w:t>
      </w:r>
    </w:p>
    <w:p w:rsidR="00CE0A78" w:rsidRPr="00CD7F9D" w:rsidRDefault="00CE0A78" w:rsidP="00C714F8">
      <w:pPr>
        <w:tabs>
          <w:tab w:val="left" w:pos="-1134"/>
        </w:tabs>
        <w:ind w:left="10" w:firstLine="274"/>
        <w:jc w:val="both"/>
        <w:rPr>
          <w:color w:val="000000"/>
        </w:rPr>
      </w:pPr>
      <w:r w:rsidRPr="00CD7F9D">
        <w:rPr>
          <w:color w:val="000000"/>
        </w:rPr>
        <w:t xml:space="preserve">Предметом итоговой оценки освоения обучающимися ООП НОО являются предметные и метапредметные результаты, необходимые для продолжения образования, а также внеучебные достижения младших школьников как в рамках ООП, так и за ее пределами. </w:t>
      </w:r>
    </w:p>
    <w:p w:rsidR="00CE0A78" w:rsidRPr="00CD7F9D" w:rsidRDefault="00CE0A78" w:rsidP="00C714F8">
      <w:pPr>
        <w:tabs>
          <w:tab w:val="left" w:pos="-1134"/>
        </w:tabs>
        <w:spacing w:after="36"/>
        <w:ind w:left="9" w:right="11" w:firstLine="274"/>
        <w:jc w:val="both"/>
        <w:rPr>
          <w:color w:val="000000"/>
        </w:rPr>
      </w:pPr>
      <w:r w:rsidRPr="00CD7F9D">
        <w:rPr>
          <w:color w:val="000000"/>
        </w:rPr>
        <w:t xml:space="preserve">В итоговой оценке результатов освоения ООП НОО выделяются отдельно (независимо друг от друга) три составляющие: </w:t>
      </w:r>
    </w:p>
    <w:p w:rsidR="00CE0A78" w:rsidRPr="00CD7F9D" w:rsidRDefault="00CE0A78" w:rsidP="00CD4C7F">
      <w:pPr>
        <w:numPr>
          <w:ilvl w:val="0"/>
          <w:numId w:val="68"/>
        </w:numPr>
        <w:tabs>
          <w:tab w:val="left" w:pos="-1134"/>
          <w:tab w:val="left" w:pos="284"/>
          <w:tab w:val="left" w:pos="426"/>
        </w:tabs>
        <w:spacing w:after="38"/>
        <w:ind w:left="0" w:right="112" w:firstLine="284"/>
        <w:jc w:val="both"/>
        <w:rPr>
          <w:color w:val="000000"/>
        </w:rPr>
      </w:pPr>
      <w:r w:rsidRPr="00CD7F9D">
        <w:rPr>
          <w:color w:val="000000"/>
        </w:rPr>
        <w:t>результаты текущего</w:t>
      </w:r>
      <w:r w:rsidRPr="00CD7F9D">
        <w:rPr>
          <w:b/>
          <w:color w:val="000000"/>
        </w:rPr>
        <w:t>(</w:t>
      </w:r>
      <w:r w:rsidRPr="00CD7F9D">
        <w:rPr>
          <w:color w:val="000000"/>
        </w:rPr>
        <w:t xml:space="preserve">промежуточного) оценивания, отражающие динамику индивидуальных образовательных достижений учащихся, продвижение в достижении планируемых результатов освоения ООП НОО; </w:t>
      </w:r>
    </w:p>
    <w:p w:rsidR="00CE0A78" w:rsidRPr="00CD7F9D" w:rsidRDefault="00CE0A78" w:rsidP="00CD4C7F">
      <w:pPr>
        <w:numPr>
          <w:ilvl w:val="0"/>
          <w:numId w:val="68"/>
        </w:numPr>
        <w:tabs>
          <w:tab w:val="left" w:pos="-1134"/>
          <w:tab w:val="left" w:pos="426"/>
        </w:tabs>
        <w:spacing w:after="39"/>
        <w:ind w:left="0" w:right="112" w:firstLine="284"/>
        <w:jc w:val="both"/>
        <w:rPr>
          <w:color w:val="000000"/>
        </w:rPr>
      </w:pPr>
      <w:r w:rsidRPr="00CD7F9D">
        <w:rPr>
          <w:color w:val="000000"/>
        </w:rPr>
        <w:t xml:space="preserve">результаты итоговых работ, характеризующие уровень освоения обучающимися основных УУД, необходимых для продолжения образования на следующем шаге; </w:t>
      </w:r>
    </w:p>
    <w:p w:rsidR="00CE0A78" w:rsidRPr="00CD7F9D" w:rsidRDefault="00CE0A78" w:rsidP="00CD4C7F">
      <w:pPr>
        <w:numPr>
          <w:ilvl w:val="0"/>
          <w:numId w:val="68"/>
        </w:numPr>
        <w:tabs>
          <w:tab w:val="left" w:pos="-1134"/>
          <w:tab w:val="left" w:pos="426"/>
        </w:tabs>
        <w:spacing w:after="5"/>
        <w:ind w:left="0" w:right="112" w:firstLine="284"/>
        <w:jc w:val="both"/>
        <w:rPr>
          <w:color w:val="000000"/>
        </w:rPr>
      </w:pPr>
      <w:r w:rsidRPr="00CD7F9D">
        <w:rPr>
          <w:color w:val="000000"/>
        </w:rPr>
        <w:t xml:space="preserve">внеучебные достижения младших школьников. </w:t>
      </w:r>
    </w:p>
    <w:p w:rsidR="00CE0A78" w:rsidRPr="00CD7F9D" w:rsidRDefault="00CE0A78" w:rsidP="00C714F8">
      <w:pPr>
        <w:tabs>
          <w:tab w:val="left" w:pos="-1134"/>
        </w:tabs>
        <w:spacing w:after="34"/>
        <w:ind w:left="66" w:right="11"/>
        <w:jc w:val="both"/>
        <w:rPr>
          <w:color w:val="000000"/>
        </w:rPr>
      </w:pPr>
      <w:r w:rsidRPr="00CD7F9D">
        <w:rPr>
          <w:color w:val="000000"/>
        </w:rPr>
        <w:t xml:space="preserve">Для сохранения результатов учебной и внеучебной деятельности учащихся (в строгом терминологическом смысле этого слова) используются: </w:t>
      </w:r>
    </w:p>
    <w:p w:rsidR="00CE0A78" w:rsidRPr="00CD7F9D" w:rsidRDefault="000E0D1D" w:rsidP="00C714F8">
      <w:pPr>
        <w:tabs>
          <w:tab w:val="left" w:pos="-1134"/>
        </w:tabs>
        <w:spacing w:after="32"/>
        <w:ind w:right="11"/>
        <w:jc w:val="both"/>
        <w:rPr>
          <w:color w:val="000000"/>
        </w:rPr>
      </w:pPr>
      <w:r w:rsidRPr="00CD7F9D">
        <w:rPr>
          <w:i/>
          <w:color w:val="000000"/>
        </w:rPr>
        <w:t xml:space="preserve"> - </w:t>
      </w:r>
      <w:r w:rsidR="009B5D5E" w:rsidRPr="00CD7F9D">
        <w:rPr>
          <w:color w:val="000000"/>
        </w:rPr>
        <w:t xml:space="preserve">общеклассные </w:t>
      </w:r>
      <w:r w:rsidR="009B5D5E" w:rsidRPr="00CD7F9D">
        <w:rPr>
          <w:color w:val="000000"/>
        </w:rPr>
        <w:tab/>
        <w:t xml:space="preserve">альбомы, </w:t>
      </w:r>
      <w:r w:rsidR="001D0EF2" w:rsidRPr="00CD7F9D">
        <w:rPr>
          <w:color w:val="000000"/>
        </w:rPr>
        <w:t xml:space="preserve">плакаты, папки </w:t>
      </w:r>
      <w:r w:rsidR="00CE0A78" w:rsidRPr="00CD7F9D">
        <w:rPr>
          <w:color w:val="000000"/>
        </w:rPr>
        <w:t xml:space="preserve">как форма сохранения результатов учебной деятельности класса; </w:t>
      </w:r>
    </w:p>
    <w:p w:rsidR="00CE0A78" w:rsidRPr="00CD7F9D" w:rsidRDefault="000E0D1D" w:rsidP="00C714F8">
      <w:pPr>
        <w:tabs>
          <w:tab w:val="left" w:pos="-1134"/>
        </w:tabs>
        <w:spacing w:after="12"/>
        <w:ind w:right="112"/>
        <w:jc w:val="both"/>
        <w:rPr>
          <w:color w:val="000000"/>
        </w:rPr>
      </w:pPr>
      <w:r w:rsidRPr="00CD7F9D">
        <w:rPr>
          <w:color w:val="000000"/>
        </w:rPr>
        <w:t xml:space="preserve"> - </w:t>
      </w:r>
      <w:r w:rsidR="00CE0A78" w:rsidRPr="00CD7F9D">
        <w:rPr>
          <w:color w:val="000000"/>
        </w:rPr>
        <w:t xml:space="preserve">презентации (цифровые учебные объекты или в виде распечатанных материалов) как форма сохранения результатов пробно-поисковой работы группы. </w:t>
      </w:r>
    </w:p>
    <w:p w:rsidR="00CE0A78" w:rsidRPr="00CD7F9D" w:rsidRDefault="00CE0A78" w:rsidP="00C714F8">
      <w:pPr>
        <w:tabs>
          <w:tab w:val="left" w:pos="-1134"/>
        </w:tabs>
        <w:spacing w:after="12"/>
        <w:ind w:left="10" w:right="11" w:hanging="10"/>
        <w:jc w:val="both"/>
        <w:rPr>
          <w:color w:val="000000"/>
        </w:rPr>
      </w:pPr>
      <w:r w:rsidRPr="00CD7F9D">
        <w:rPr>
          <w:color w:val="000000"/>
        </w:rPr>
        <w:t xml:space="preserve">Для сохранения результатов практических работ, учащихся используются: </w:t>
      </w:r>
    </w:p>
    <w:p w:rsidR="00CE0A78" w:rsidRPr="00CD7F9D" w:rsidRDefault="000E0D1D" w:rsidP="00C714F8">
      <w:pPr>
        <w:tabs>
          <w:tab w:val="left" w:pos="-1134"/>
        </w:tabs>
        <w:spacing w:after="12"/>
        <w:jc w:val="both"/>
        <w:rPr>
          <w:color w:val="000000"/>
        </w:rPr>
      </w:pPr>
      <w:r w:rsidRPr="00CD7F9D">
        <w:rPr>
          <w:color w:val="000000"/>
        </w:rPr>
        <w:t xml:space="preserve">- </w:t>
      </w:r>
      <w:r w:rsidR="00CE0A78" w:rsidRPr="00CD7F9D">
        <w:rPr>
          <w:color w:val="000000"/>
        </w:rPr>
        <w:t xml:space="preserve">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 </w:t>
      </w:r>
    </w:p>
    <w:p w:rsidR="00CE0A78" w:rsidRPr="00CD7F9D" w:rsidRDefault="000E0D1D" w:rsidP="00C714F8">
      <w:pPr>
        <w:tabs>
          <w:tab w:val="left" w:pos="-1134"/>
        </w:tabs>
        <w:spacing w:after="11"/>
        <w:ind w:right="11"/>
        <w:jc w:val="both"/>
        <w:rPr>
          <w:color w:val="000000"/>
        </w:rPr>
      </w:pPr>
      <w:r w:rsidRPr="00CD7F9D">
        <w:rPr>
          <w:color w:val="000000"/>
        </w:rPr>
        <w:t xml:space="preserve"> - </w:t>
      </w:r>
      <w:r w:rsidR="00CE0A78" w:rsidRPr="00CD7F9D">
        <w:rPr>
          <w:color w:val="000000"/>
        </w:rPr>
        <w:t xml:space="preserve">презентации, фиксации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 </w:t>
      </w:r>
    </w:p>
    <w:p w:rsidR="00CE0A78" w:rsidRPr="00CD7F9D" w:rsidRDefault="000E0D1D" w:rsidP="00C714F8">
      <w:pPr>
        <w:tabs>
          <w:tab w:val="left" w:pos="-1134"/>
        </w:tabs>
        <w:spacing w:after="12"/>
        <w:ind w:right="105"/>
        <w:jc w:val="both"/>
        <w:rPr>
          <w:color w:val="000000"/>
        </w:rPr>
      </w:pPr>
      <w:r w:rsidRPr="00CD7F9D">
        <w:rPr>
          <w:color w:val="000000"/>
        </w:rPr>
        <w:t xml:space="preserve"> - </w:t>
      </w:r>
      <w:r w:rsidR="00CE0A78" w:rsidRPr="00CD7F9D">
        <w:rPr>
          <w:color w:val="000000"/>
        </w:rPr>
        <w:t xml:space="preserve">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 </w:t>
      </w:r>
    </w:p>
    <w:p w:rsidR="00A87D09" w:rsidRDefault="00CE0A78" w:rsidP="00CC2DF8">
      <w:pPr>
        <w:tabs>
          <w:tab w:val="left" w:pos="-1134"/>
        </w:tabs>
        <w:spacing w:after="12"/>
        <w:ind w:left="9" w:right="11"/>
        <w:jc w:val="both"/>
        <w:rPr>
          <w:color w:val="000000"/>
        </w:rPr>
      </w:pPr>
      <w:r w:rsidRPr="00CD7F9D">
        <w:rPr>
          <w:color w:val="000000"/>
        </w:rPr>
        <w:t>Все материалы младшего школьника по итогам образования в начальной школе оформляются в форме «пор</w:t>
      </w:r>
      <w:r w:rsidR="00CC2DF8" w:rsidRPr="00CD7F9D">
        <w:rPr>
          <w:color w:val="000000"/>
        </w:rPr>
        <w:t xml:space="preserve">тфолио» (накопительной папки). </w:t>
      </w:r>
    </w:p>
    <w:p w:rsidR="00596699" w:rsidRPr="00CD7F9D" w:rsidRDefault="00596699" w:rsidP="00CC2DF8">
      <w:pPr>
        <w:tabs>
          <w:tab w:val="left" w:pos="-1134"/>
        </w:tabs>
        <w:spacing w:after="12"/>
        <w:ind w:left="9" w:right="11"/>
        <w:jc w:val="both"/>
        <w:rPr>
          <w:color w:val="000000"/>
        </w:rPr>
      </w:pPr>
    </w:p>
    <w:p w:rsidR="00CE0A78" w:rsidRPr="00CD7F9D" w:rsidRDefault="00596699" w:rsidP="00596699">
      <w:pPr>
        <w:tabs>
          <w:tab w:val="left" w:pos="-1134"/>
        </w:tabs>
        <w:spacing w:after="12"/>
        <w:ind w:left="9" w:right="11"/>
        <w:jc w:val="both"/>
        <w:rPr>
          <w:color w:val="000000"/>
        </w:rPr>
      </w:pPr>
      <w:r>
        <w:rPr>
          <w:b/>
          <w:color w:val="000000"/>
        </w:rPr>
        <w:t xml:space="preserve">1.3.2. </w:t>
      </w:r>
      <w:r w:rsidR="00CE0A78" w:rsidRPr="00CD7F9D">
        <w:rPr>
          <w:b/>
          <w:color w:val="000000"/>
        </w:rPr>
        <w:t xml:space="preserve">Организация накопительной системы оценки. </w:t>
      </w:r>
      <w:r w:rsidR="009144FA">
        <w:rPr>
          <w:b/>
          <w:color w:val="000000"/>
        </w:rPr>
        <w:t>«Портфолио</w:t>
      </w:r>
      <w:r w:rsidR="00CE0A78" w:rsidRPr="00CD7F9D">
        <w:rPr>
          <w:b/>
          <w:color w:val="000000"/>
        </w:rPr>
        <w:t xml:space="preserve"> достижений»  </w:t>
      </w:r>
    </w:p>
    <w:p w:rsidR="00CE0A78" w:rsidRPr="00CD7F9D" w:rsidRDefault="00CE0A78" w:rsidP="00C714F8">
      <w:pPr>
        <w:tabs>
          <w:tab w:val="left" w:pos="-1134"/>
        </w:tabs>
        <w:spacing w:after="12"/>
        <w:ind w:firstLine="417"/>
        <w:jc w:val="both"/>
        <w:rPr>
          <w:color w:val="000000"/>
        </w:rPr>
      </w:pPr>
      <w:r w:rsidRPr="00CD7F9D">
        <w:rPr>
          <w:i/>
          <w:color w:val="000000"/>
        </w:rPr>
        <w:t>Портфолио</w:t>
      </w:r>
      <w:r w:rsidRPr="00CD7F9D">
        <w:rPr>
          <w:color w:val="000000"/>
        </w:rPr>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 </w:t>
      </w:r>
    </w:p>
    <w:p w:rsidR="00CE0A78" w:rsidRPr="00CD7F9D" w:rsidRDefault="00CE0A78" w:rsidP="00C714F8">
      <w:pPr>
        <w:tabs>
          <w:tab w:val="left" w:pos="-1134"/>
        </w:tabs>
        <w:spacing w:after="12"/>
        <w:ind w:firstLine="417"/>
        <w:jc w:val="both"/>
        <w:rPr>
          <w:color w:val="000000"/>
        </w:rPr>
      </w:pPr>
      <w:r w:rsidRPr="00CD7F9D">
        <w:rPr>
          <w:color w:val="000000"/>
        </w:rPr>
        <w:t xml:space="preserve">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образовательной организации. </w:t>
      </w:r>
    </w:p>
    <w:p w:rsidR="00CE0A78" w:rsidRPr="00CD7F9D" w:rsidRDefault="00CE0A78" w:rsidP="00C714F8">
      <w:pPr>
        <w:tabs>
          <w:tab w:val="left" w:pos="-1134"/>
        </w:tabs>
        <w:spacing w:after="12"/>
        <w:ind w:firstLine="417"/>
        <w:jc w:val="both"/>
        <w:rPr>
          <w:color w:val="000000"/>
        </w:rPr>
      </w:pPr>
      <w:r w:rsidRPr="00CD7F9D">
        <w:rPr>
          <w:color w:val="000000"/>
        </w:rPr>
        <w:t xml:space="preserve">Допускается использование материалов «портфеля достижений» ученика при проведении независимой внешней оценки, например, при проведении аттестации педагогов.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«Портфель достижений» – современная эффективная форма оценивания, действенное средство для решения ряда важных педагогических задач, позволяющее: </w:t>
      </w:r>
    </w:p>
    <w:p w:rsidR="00CE0A78" w:rsidRPr="00CD7F9D" w:rsidRDefault="000E0D1D" w:rsidP="00C714F8">
      <w:pPr>
        <w:tabs>
          <w:tab w:val="left" w:pos="-1134"/>
        </w:tabs>
        <w:spacing w:after="12"/>
        <w:ind w:left="284" w:right="109" w:hanging="284"/>
        <w:jc w:val="both"/>
        <w:rPr>
          <w:color w:val="000000"/>
        </w:rPr>
      </w:pPr>
      <w:r w:rsidRPr="00CD7F9D">
        <w:rPr>
          <w:color w:val="000000"/>
        </w:rPr>
        <w:t xml:space="preserve"> - </w:t>
      </w:r>
      <w:r w:rsidR="00CE0A78" w:rsidRPr="00CD7F9D">
        <w:rPr>
          <w:color w:val="000000"/>
        </w:rPr>
        <w:t xml:space="preserve">поддерживать высокую учебную мотивацию обучающихся; </w:t>
      </w:r>
    </w:p>
    <w:p w:rsidR="00CE0A78" w:rsidRPr="00CD7F9D" w:rsidRDefault="000E0D1D" w:rsidP="00C714F8">
      <w:pPr>
        <w:tabs>
          <w:tab w:val="left" w:pos="-1134"/>
        </w:tabs>
        <w:spacing w:after="35"/>
        <w:ind w:left="284" w:right="109" w:hanging="284"/>
        <w:jc w:val="both"/>
        <w:rPr>
          <w:color w:val="000000"/>
        </w:rPr>
      </w:pPr>
      <w:r w:rsidRPr="00CD7F9D">
        <w:rPr>
          <w:color w:val="000000"/>
        </w:rPr>
        <w:t xml:space="preserve"> - </w:t>
      </w:r>
      <w:r w:rsidR="00CE0A78" w:rsidRPr="00CD7F9D">
        <w:rPr>
          <w:color w:val="000000"/>
        </w:rPr>
        <w:t xml:space="preserve">поощрять их активность и самостоятельность, расширять возможности обучения и самообучения; </w:t>
      </w:r>
    </w:p>
    <w:p w:rsidR="00CE0A78" w:rsidRPr="00CD7F9D" w:rsidRDefault="000E0D1D" w:rsidP="00C714F8">
      <w:pPr>
        <w:tabs>
          <w:tab w:val="left" w:pos="-1134"/>
        </w:tabs>
        <w:spacing w:after="12"/>
        <w:ind w:left="284" w:right="109" w:hanging="284"/>
        <w:jc w:val="both"/>
        <w:rPr>
          <w:color w:val="000000"/>
        </w:rPr>
      </w:pPr>
      <w:r w:rsidRPr="00CD7F9D">
        <w:rPr>
          <w:color w:val="000000"/>
        </w:rPr>
        <w:t xml:space="preserve"> - </w:t>
      </w:r>
      <w:r w:rsidR="00CE0A78" w:rsidRPr="00CD7F9D">
        <w:rPr>
          <w:color w:val="000000"/>
        </w:rPr>
        <w:t xml:space="preserve">развивать навыки рефлексивной и оценочной (в том числе самооценочной) деятельности обучающихся; </w:t>
      </w:r>
    </w:p>
    <w:p w:rsidR="00CE0A78" w:rsidRPr="00CD7F9D" w:rsidRDefault="000E0D1D" w:rsidP="00C714F8">
      <w:pPr>
        <w:tabs>
          <w:tab w:val="left" w:pos="-1134"/>
        </w:tabs>
        <w:spacing w:after="12"/>
        <w:ind w:left="284" w:right="109" w:hanging="284"/>
        <w:jc w:val="both"/>
        <w:rPr>
          <w:color w:val="000000"/>
        </w:rPr>
      </w:pPr>
      <w:r w:rsidRPr="00CD7F9D">
        <w:rPr>
          <w:color w:val="000000"/>
        </w:rPr>
        <w:t xml:space="preserve"> - </w:t>
      </w:r>
      <w:r w:rsidR="00CE0A78" w:rsidRPr="00CD7F9D">
        <w:rPr>
          <w:color w:val="000000"/>
        </w:rPr>
        <w:t xml:space="preserve">формировать умение учиться – ставить цели, планировать и организовывать собственную учебную деятельность.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Компоненты «портфеля достижений» ученика должны быть соотносимы с базовой моделью ученика школы. </w:t>
      </w:r>
    </w:p>
    <w:p w:rsidR="00CE0A78" w:rsidRPr="00CD7F9D" w:rsidRDefault="00CE0A78" w:rsidP="00CC2DF8">
      <w:pPr>
        <w:tabs>
          <w:tab w:val="left" w:pos="-1134"/>
        </w:tabs>
        <w:spacing w:after="25"/>
        <w:ind w:right="99"/>
        <w:jc w:val="both"/>
        <w:rPr>
          <w:color w:val="000000"/>
        </w:rPr>
      </w:pPr>
      <w:r w:rsidRPr="00CD7F9D">
        <w:rPr>
          <w:i/>
          <w:color w:val="000000"/>
        </w:rPr>
        <w:t xml:space="preserve">Принципы формирования портфолио: </w:t>
      </w:r>
    </w:p>
    <w:p w:rsidR="00CE0A78" w:rsidRPr="00CD7F9D" w:rsidRDefault="00CE0A78" w:rsidP="00CD4C7F">
      <w:pPr>
        <w:numPr>
          <w:ilvl w:val="0"/>
          <w:numId w:val="69"/>
        </w:numPr>
        <w:tabs>
          <w:tab w:val="left" w:pos="-1134"/>
        </w:tabs>
        <w:spacing w:after="33"/>
        <w:ind w:left="284" w:right="109" w:hanging="284"/>
        <w:jc w:val="both"/>
        <w:rPr>
          <w:color w:val="000000"/>
        </w:rPr>
      </w:pPr>
      <w:r w:rsidRPr="00CD7F9D">
        <w:rPr>
          <w:i/>
          <w:color w:val="000000"/>
        </w:rPr>
        <w:t>универсальность содержания</w:t>
      </w:r>
      <w:r w:rsidRPr="00CD7F9D">
        <w:rPr>
          <w:color w:val="000000"/>
        </w:rPr>
        <w:t xml:space="preserve"> – структура портфолио предоставляет возможность отразить информацию, которую можно использовать при осуществлении процедур поощрения, мониторинга учебных и внеучебных достижений учащегося; </w:t>
      </w:r>
    </w:p>
    <w:p w:rsidR="00CE0A78" w:rsidRPr="00CD7F9D" w:rsidRDefault="00CE0A78" w:rsidP="00CD4C7F">
      <w:pPr>
        <w:numPr>
          <w:ilvl w:val="0"/>
          <w:numId w:val="69"/>
        </w:numPr>
        <w:tabs>
          <w:tab w:val="left" w:pos="-1134"/>
        </w:tabs>
        <w:spacing w:after="33"/>
        <w:ind w:left="284" w:right="109" w:hanging="284"/>
        <w:jc w:val="both"/>
        <w:rPr>
          <w:color w:val="000000"/>
        </w:rPr>
      </w:pPr>
      <w:r w:rsidRPr="00CD7F9D">
        <w:rPr>
          <w:i/>
          <w:color w:val="000000"/>
        </w:rPr>
        <w:t>вариативность</w:t>
      </w:r>
      <w:r w:rsidRPr="00CD7F9D">
        <w:rPr>
          <w:color w:val="000000"/>
        </w:rPr>
        <w:t xml:space="preserve"> – ученик имеет право выбора направлений, объёма и форм предъявления информации; </w:t>
      </w:r>
    </w:p>
    <w:p w:rsidR="00CE0A78" w:rsidRPr="00CD7F9D" w:rsidRDefault="00CE0A78" w:rsidP="00CD4C7F">
      <w:pPr>
        <w:numPr>
          <w:ilvl w:val="0"/>
          <w:numId w:val="69"/>
        </w:numPr>
        <w:tabs>
          <w:tab w:val="left" w:pos="-1134"/>
        </w:tabs>
        <w:spacing w:after="37"/>
        <w:ind w:left="284" w:right="109" w:hanging="284"/>
        <w:jc w:val="both"/>
        <w:rPr>
          <w:color w:val="000000"/>
        </w:rPr>
      </w:pPr>
      <w:r w:rsidRPr="00CD7F9D">
        <w:rPr>
          <w:i/>
          <w:color w:val="000000"/>
        </w:rPr>
        <w:t>технологичность</w:t>
      </w:r>
      <w:r w:rsidRPr="00CD7F9D">
        <w:rPr>
          <w:color w:val="000000"/>
        </w:rPr>
        <w:t xml:space="preserve"> – портфолио – инструмент проектирования индивидуальной траектории развития ученика, процессов самонаблюдения, самоконтроля; </w:t>
      </w:r>
    </w:p>
    <w:p w:rsidR="00CE0A78" w:rsidRPr="00CD7F9D" w:rsidRDefault="00CE0A78" w:rsidP="00CD4C7F">
      <w:pPr>
        <w:numPr>
          <w:ilvl w:val="0"/>
          <w:numId w:val="69"/>
        </w:numPr>
        <w:tabs>
          <w:tab w:val="left" w:pos="-1134"/>
        </w:tabs>
        <w:spacing w:after="12"/>
        <w:ind w:left="284" w:right="109" w:hanging="284"/>
        <w:jc w:val="both"/>
        <w:rPr>
          <w:color w:val="000000"/>
        </w:rPr>
      </w:pPr>
      <w:r w:rsidRPr="00CD7F9D">
        <w:rPr>
          <w:i/>
          <w:color w:val="000000"/>
        </w:rPr>
        <w:t>востребованность материалов портфолио</w:t>
      </w:r>
      <w:r w:rsidR="001D0EF2" w:rsidRPr="00CD7F9D">
        <w:rPr>
          <w:color w:val="000000"/>
        </w:rPr>
        <w:t xml:space="preserve"> – презентация материалов в </w:t>
      </w:r>
      <w:r w:rsidRPr="00CD7F9D">
        <w:rPr>
          <w:color w:val="000000"/>
        </w:rPr>
        <w:t xml:space="preserve">рамках системы мероприятий по оценке качества образования. </w:t>
      </w:r>
    </w:p>
    <w:p w:rsidR="00CE0A78" w:rsidRPr="00CD7F9D" w:rsidRDefault="00CE0A78" w:rsidP="00C714F8">
      <w:pPr>
        <w:tabs>
          <w:tab w:val="left" w:pos="-1134"/>
        </w:tabs>
        <w:spacing w:after="12"/>
        <w:ind w:left="9" w:right="109" w:firstLine="417"/>
        <w:jc w:val="both"/>
        <w:rPr>
          <w:color w:val="000000"/>
        </w:rPr>
      </w:pPr>
      <w:r w:rsidRPr="00CD7F9D">
        <w:rPr>
          <w:color w:val="000000"/>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CE0A78" w:rsidRPr="00CD7F9D" w:rsidRDefault="00CE0A78" w:rsidP="00C714F8">
      <w:pPr>
        <w:tabs>
          <w:tab w:val="left" w:pos="-1134"/>
        </w:tabs>
        <w:spacing w:after="12"/>
        <w:ind w:left="9" w:right="108" w:firstLine="417"/>
        <w:jc w:val="both"/>
        <w:rPr>
          <w:color w:val="000000"/>
        </w:rPr>
      </w:pPr>
      <w:r w:rsidRPr="00CD7F9D">
        <w:rPr>
          <w:i/>
          <w:color w:val="000000"/>
        </w:rPr>
        <w:t xml:space="preserve">Структура и содержание «портфеля достижений». </w:t>
      </w:r>
      <w:r w:rsidRPr="00CD7F9D">
        <w:rPr>
          <w:color w:val="000000"/>
        </w:rPr>
        <w:t xml:space="preserve">В «портфель достижений» учеников начальных классов школы, который используется для оценки достижения планируемых результатов начального общего образования, включаются выборки детских работ – формальных и творческих, систематизированные материалы наблюдений, материалы, характеризующие достижения обучающихся во внеучебной и досуговой деятельности. </w:t>
      </w:r>
    </w:p>
    <w:p w:rsidR="00CE0A78" w:rsidRPr="00CD7F9D" w:rsidRDefault="00CE0A78" w:rsidP="00C714F8">
      <w:pPr>
        <w:tabs>
          <w:tab w:val="left" w:pos="-1134"/>
        </w:tabs>
        <w:spacing w:after="38"/>
        <w:ind w:left="9" w:right="108" w:firstLine="417"/>
        <w:jc w:val="both"/>
        <w:rPr>
          <w:color w:val="000000"/>
        </w:rPr>
      </w:pPr>
      <w:r w:rsidRPr="00CD7F9D">
        <w:rPr>
          <w:i/>
          <w:color w:val="000000"/>
        </w:rPr>
        <w:t xml:space="preserve">Выборкадетских работ </w:t>
      </w:r>
      <w:r w:rsidRPr="00CD7F9D">
        <w:rPr>
          <w:color w:val="000000"/>
        </w:rPr>
        <w:t xml:space="preserve">может быть представлена формальными и творческими работами, выполненными в ходе обязательных учебных занятий по всем изучаемым предметам, а также в ходе занятий в рамках системы внеурочной деятельности, реализуемых в рамках образовательной программы школы. Обязательной составляющей являются материалы стартовой диагностики, промежуточных и итоговых стандартизированных работ по отдельным 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CE0A78" w:rsidRPr="00CD7F9D" w:rsidRDefault="00CE0A78" w:rsidP="00CD4C7F">
      <w:pPr>
        <w:numPr>
          <w:ilvl w:val="0"/>
          <w:numId w:val="70"/>
        </w:numPr>
        <w:tabs>
          <w:tab w:val="left" w:pos="-1134"/>
        </w:tabs>
        <w:spacing w:after="37"/>
        <w:ind w:left="426" w:right="11" w:hanging="426"/>
        <w:jc w:val="both"/>
        <w:rPr>
          <w:color w:val="000000"/>
        </w:rPr>
      </w:pPr>
      <w:r w:rsidRPr="00CD7F9D">
        <w:rPr>
          <w:i/>
          <w:color w:val="000000"/>
        </w:rPr>
        <w:t>по русскому языку и литературному чтению, иностранному языку</w:t>
      </w:r>
      <w:r w:rsidRPr="00CD7F9D">
        <w:rPr>
          <w:color w:val="000000"/>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CE0A78" w:rsidRPr="00CD7F9D" w:rsidRDefault="00CE0A78" w:rsidP="00CD4C7F">
      <w:pPr>
        <w:numPr>
          <w:ilvl w:val="0"/>
          <w:numId w:val="70"/>
        </w:numPr>
        <w:tabs>
          <w:tab w:val="left" w:pos="-1134"/>
        </w:tabs>
        <w:spacing w:after="33"/>
        <w:ind w:left="426" w:right="109" w:hanging="426"/>
        <w:jc w:val="both"/>
        <w:rPr>
          <w:color w:val="000000"/>
        </w:rPr>
      </w:pPr>
      <w:r w:rsidRPr="00CD7F9D">
        <w:rPr>
          <w:i/>
          <w:color w:val="000000"/>
        </w:rPr>
        <w:t xml:space="preserve">по математике </w:t>
      </w:r>
      <w:r w:rsidRPr="00CD7F9D">
        <w:rPr>
          <w:color w:val="000000"/>
        </w:rPr>
        <w:t>– математические диктанты, оформленные результаты мини-исследований, записи решения учебно-познавательных и учебно</w:t>
      </w:r>
      <w:r w:rsidR="001D0EF2" w:rsidRPr="00CD7F9D">
        <w:rPr>
          <w:color w:val="000000"/>
        </w:rPr>
        <w:t>-</w:t>
      </w:r>
      <w:r w:rsidRPr="00CD7F9D">
        <w:rPr>
          <w:color w:val="000000"/>
        </w:rPr>
        <w:t xml:space="preserve">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CE0A78" w:rsidRPr="00CD7F9D" w:rsidRDefault="00CE0A78" w:rsidP="00CD4C7F">
      <w:pPr>
        <w:numPr>
          <w:ilvl w:val="0"/>
          <w:numId w:val="70"/>
        </w:numPr>
        <w:tabs>
          <w:tab w:val="left" w:pos="-1134"/>
        </w:tabs>
        <w:spacing w:after="12"/>
        <w:ind w:left="426" w:right="109" w:hanging="426"/>
        <w:jc w:val="both"/>
        <w:rPr>
          <w:color w:val="000000"/>
        </w:rPr>
      </w:pPr>
      <w:r w:rsidRPr="00CD7F9D">
        <w:rPr>
          <w:i/>
          <w:color w:val="000000"/>
        </w:rPr>
        <w:t xml:space="preserve">по окружающему миру </w:t>
      </w:r>
      <w:r w:rsidRPr="00CD7F9D">
        <w:rPr>
          <w:color w:val="000000"/>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CE0A78" w:rsidRPr="00CD7F9D" w:rsidRDefault="00CE0A78" w:rsidP="00CD4C7F">
      <w:pPr>
        <w:numPr>
          <w:ilvl w:val="0"/>
          <w:numId w:val="70"/>
        </w:numPr>
        <w:tabs>
          <w:tab w:val="left" w:pos="-1134"/>
        </w:tabs>
        <w:spacing w:after="12"/>
        <w:ind w:left="426" w:right="109" w:hanging="426"/>
        <w:jc w:val="both"/>
        <w:rPr>
          <w:color w:val="000000"/>
        </w:rPr>
      </w:pPr>
      <w:r w:rsidRPr="00CD7F9D">
        <w:rPr>
          <w:i/>
          <w:color w:val="000000"/>
        </w:rPr>
        <w:t xml:space="preserve">по предметам эстетического цикла </w:t>
      </w:r>
      <w:r w:rsidRPr="00CD7F9D">
        <w:rPr>
          <w:color w:val="000000"/>
        </w:rPr>
        <w:t xml:space="preserve">–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CE0A78" w:rsidRPr="00CD7F9D" w:rsidRDefault="00CE0A78" w:rsidP="00CD4C7F">
      <w:pPr>
        <w:numPr>
          <w:ilvl w:val="0"/>
          <w:numId w:val="70"/>
        </w:numPr>
        <w:tabs>
          <w:tab w:val="left" w:pos="-1134"/>
        </w:tabs>
        <w:spacing w:after="34"/>
        <w:ind w:left="426" w:right="109" w:hanging="426"/>
        <w:jc w:val="both"/>
        <w:rPr>
          <w:color w:val="000000"/>
        </w:rPr>
      </w:pPr>
      <w:r w:rsidRPr="00CD7F9D">
        <w:rPr>
          <w:i/>
          <w:color w:val="000000"/>
        </w:rPr>
        <w:t xml:space="preserve">по технологии </w:t>
      </w:r>
      <w:r w:rsidRPr="00CD7F9D">
        <w:rPr>
          <w:color w:val="000000"/>
        </w:rPr>
        <w:t xml:space="preserve">–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CE0A78" w:rsidRPr="00CD7F9D" w:rsidRDefault="00CE0A78" w:rsidP="00CD4C7F">
      <w:pPr>
        <w:numPr>
          <w:ilvl w:val="0"/>
          <w:numId w:val="70"/>
        </w:numPr>
        <w:tabs>
          <w:tab w:val="left" w:pos="-1134"/>
        </w:tabs>
        <w:spacing w:after="12"/>
        <w:ind w:left="426" w:right="109" w:hanging="426"/>
        <w:jc w:val="both"/>
        <w:rPr>
          <w:color w:val="000000"/>
        </w:rPr>
      </w:pPr>
      <w:r w:rsidRPr="00CD7F9D">
        <w:rPr>
          <w:i/>
          <w:color w:val="000000"/>
        </w:rPr>
        <w:t xml:space="preserve">по физкультуре </w:t>
      </w:r>
      <w:r w:rsidRPr="00CD7F9D">
        <w:rPr>
          <w:color w:val="000000"/>
        </w:rPr>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CE0A78" w:rsidRPr="00CD7F9D" w:rsidRDefault="00CE0A78" w:rsidP="00C714F8">
      <w:pPr>
        <w:tabs>
          <w:tab w:val="left" w:pos="-1134"/>
        </w:tabs>
        <w:spacing w:after="12"/>
        <w:ind w:left="9" w:right="107"/>
        <w:jc w:val="both"/>
        <w:rPr>
          <w:color w:val="000000"/>
        </w:rPr>
      </w:pPr>
      <w:r w:rsidRPr="00CD7F9D">
        <w:rPr>
          <w:color w:val="000000"/>
        </w:rPr>
        <w:t xml:space="preserve">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психолог школы, организатор воспитательной работы и другие непосредственные участники образовательного процесса. </w:t>
      </w:r>
    </w:p>
    <w:p w:rsidR="00CE0A78" w:rsidRPr="00CD7F9D" w:rsidRDefault="00CE0A78" w:rsidP="00C714F8">
      <w:pPr>
        <w:tabs>
          <w:tab w:val="left" w:pos="-1134"/>
        </w:tabs>
        <w:spacing w:after="34"/>
        <w:ind w:left="9" w:right="11"/>
        <w:jc w:val="both"/>
        <w:rPr>
          <w:color w:val="000000"/>
        </w:rPr>
      </w:pPr>
      <w:r w:rsidRPr="00CD7F9D">
        <w:rPr>
          <w:color w:val="000000"/>
        </w:rPr>
        <w:t xml:space="preserve">В текущей оценочной деятельности и при оценке отдельных составляющих «портфеля достижений» используются оценки типа: </w:t>
      </w:r>
    </w:p>
    <w:p w:rsidR="00CE0A78" w:rsidRPr="00CD7F9D" w:rsidRDefault="00CE0A78" w:rsidP="00CD4C7F">
      <w:pPr>
        <w:numPr>
          <w:ilvl w:val="0"/>
          <w:numId w:val="71"/>
        </w:numPr>
        <w:tabs>
          <w:tab w:val="left" w:pos="-1134"/>
          <w:tab w:val="left" w:pos="426"/>
        </w:tabs>
        <w:spacing w:after="9"/>
        <w:ind w:left="0" w:right="117"/>
        <w:jc w:val="both"/>
        <w:rPr>
          <w:color w:val="000000"/>
        </w:rPr>
      </w:pPr>
      <w:r w:rsidRPr="00CD7F9D">
        <w:rPr>
          <w:i/>
          <w:color w:val="000000"/>
        </w:rPr>
        <w:t>«зачет/незачет»</w:t>
      </w:r>
      <w:r w:rsidRPr="00CD7F9D">
        <w:rPr>
          <w:color w:val="000000"/>
        </w:rPr>
        <w:t xml:space="preserve"> («удовлетворительно/неудовлетворительно») – т. е. оценка, 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CE0A78" w:rsidRPr="00CD7F9D" w:rsidRDefault="00CE0A78" w:rsidP="00CD4C7F">
      <w:pPr>
        <w:numPr>
          <w:ilvl w:val="0"/>
          <w:numId w:val="71"/>
        </w:numPr>
        <w:tabs>
          <w:tab w:val="left" w:pos="-1134"/>
          <w:tab w:val="left" w:pos="426"/>
        </w:tabs>
        <w:spacing w:after="12"/>
        <w:ind w:left="0" w:right="109"/>
        <w:jc w:val="both"/>
        <w:rPr>
          <w:color w:val="000000"/>
        </w:rPr>
      </w:pPr>
      <w:r w:rsidRPr="00CD7F9D">
        <w:rPr>
          <w:i/>
          <w:color w:val="000000"/>
        </w:rPr>
        <w:t xml:space="preserve">«хорошо», «отлично» - </w:t>
      </w:r>
      <w:r w:rsidRPr="00CD7F9D">
        <w:rPr>
          <w:color w:val="000000"/>
        </w:rPr>
        <w:t xml:space="preserve">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CE0A78" w:rsidRPr="00CD7F9D" w:rsidRDefault="00CE0A78" w:rsidP="00E3621B">
      <w:pPr>
        <w:tabs>
          <w:tab w:val="left" w:pos="-1134"/>
        </w:tabs>
        <w:spacing w:after="12"/>
        <w:ind w:left="9" w:right="105" w:firstLine="417"/>
        <w:jc w:val="both"/>
        <w:rPr>
          <w:color w:val="000000"/>
        </w:rPr>
      </w:pPr>
      <w:r w:rsidRPr="00CD7F9D">
        <w:rPr>
          <w:color w:val="000000"/>
        </w:rPr>
        <w:t xml:space="preserve">По результатам накопленной оценки, которая формируется на основе материалов «портфеля достижений», делаются выводы о: </w:t>
      </w:r>
    </w:p>
    <w:p w:rsidR="00CE0A78" w:rsidRPr="00CD7F9D" w:rsidRDefault="00CE0A78" w:rsidP="00CD4C7F">
      <w:pPr>
        <w:numPr>
          <w:ilvl w:val="0"/>
          <w:numId w:val="72"/>
        </w:numPr>
        <w:tabs>
          <w:tab w:val="left" w:pos="-1134"/>
        </w:tabs>
        <w:spacing w:after="37"/>
        <w:ind w:left="284" w:right="109" w:hanging="284"/>
        <w:jc w:val="both"/>
        <w:rPr>
          <w:color w:val="000000"/>
        </w:rPr>
      </w:pPr>
      <w:r w:rsidRPr="00CD7F9D">
        <w:rPr>
          <w:color w:val="000000"/>
        </w:rP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CE0A78" w:rsidRPr="00CD7F9D" w:rsidRDefault="00CE0A78" w:rsidP="00CD4C7F">
      <w:pPr>
        <w:numPr>
          <w:ilvl w:val="0"/>
          <w:numId w:val="72"/>
        </w:numPr>
        <w:tabs>
          <w:tab w:val="left" w:pos="-1134"/>
        </w:tabs>
        <w:spacing w:after="34"/>
        <w:ind w:left="284" w:right="109" w:hanging="284"/>
        <w:jc w:val="both"/>
        <w:rPr>
          <w:color w:val="000000"/>
        </w:rPr>
      </w:pPr>
      <w:r w:rsidRPr="00CD7F9D">
        <w:rPr>
          <w:color w:val="000000"/>
        </w:rPr>
        <w:t xml:space="preserve">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w:t>
      </w:r>
    </w:p>
    <w:p w:rsidR="00CE0A78" w:rsidRPr="00CD7F9D" w:rsidRDefault="00CE0A78" w:rsidP="00CD4C7F">
      <w:pPr>
        <w:numPr>
          <w:ilvl w:val="0"/>
          <w:numId w:val="72"/>
        </w:numPr>
        <w:tabs>
          <w:tab w:val="left" w:pos="-1134"/>
        </w:tabs>
        <w:spacing w:after="9"/>
        <w:ind w:left="284" w:right="11" w:hanging="284"/>
        <w:jc w:val="both"/>
        <w:rPr>
          <w:color w:val="000000"/>
        </w:rPr>
      </w:pPr>
      <w:r w:rsidRPr="00CD7F9D">
        <w:rPr>
          <w:color w:val="000000"/>
        </w:rPr>
        <w:t>индивидуальном прогрессе в основных сферах развития личности: мотивационно-смысловой, познавател</w:t>
      </w:r>
      <w:r w:rsidR="000E0D1D" w:rsidRPr="00CD7F9D">
        <w:rPr>
          <w:color w:val="000000"/>
        </w:rPr>
        <w:t xml:space="preserve">ьной, </w:t>
      </w:r>
      <w:r w:rsidR="000E0D1D" w:rsidRPr="00CD7F9D">
        <w:rPr>
          <w:color w:val="000000"/>
        </w:rPr>
        <w:tab/>
        <w:t xml:space="preserve">эмоциональной, </w:t>
      </w:r>
      <w:r w:rsidR="000E0D1D" w:rsidRPr="00CD7F9D">
        <w:rPr>
          <w:color w:val="000000"/>
        </w:rPr>
        <w:tab/>
        <w:t xml:space="preserve">волевой </w:t>
      </w:r>
      <w:r w:rsidRPr="00CD7F9D">
        <w:rPr>
          <w:color w:val="000000"/>
        </w:rPr>
        <w:t xml:space="preserve">и саморегуляции. </w:t>
      </w:r>
    </w:p>
    <w:p w:rsidR="00CE0A78" w:rsidRDefault="00CE0A78" w:rsidP="00C714F8">
      <w:pPr>
        <w:tabs>
          <w:tab w:val="left" w:pos="-1134"/>
        </w:tabs>
        <w:spacing w:after="12"/>
        <w:ind w:left="9" w:right="109"/>
        <w:jc w:val="both"/>
        <w:rPr>
          <w:color w:val="000000"/>
        </w:rPr>
      </w:pPr>
      <w:r w:rsidRPr="00CD7F9D">
        <w:rPr>
          <w:color w:val="000000"/>
        </w:rPr>
        <w:t xml:space="preserve">Технология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 </w:t>
      </w:r>
    </w:p>
    <w:p w:rsidR="007B5B58" w:rsidRDefault="007B5B58" w:rsidP="00C714F8">
      <w:pPr>
        <w:tabs>
          <w:tab w:val="left" w:pos="-1134"/>
        </w:tabs>
        <w:spacing w:after="12"/>
        <w:ind w:left="9" w:right="109"/>
        <w:jc w:val="both"/>
        <w:rPr>
          <w:color w:val="000000"/>
        </w:rPr>
      </w:pPr>
    </w:p>
    <w:p w:rsidR="00CE0A78" w:rsidRPr="00CD7F9D" w:rsidRDefault="00596699" w:rsidP="00CC2DF8">
      <w:pPr>
        <w:tabs>
          <w:tab w:val="left" w:pos="-1134"/>
        </w:tabs>
        <w:rPr>
          <w:color w:val="000000"/>
        </w:rPr>
      </w:pPr>
      <w:r>
        <w:rPr>
          <w:b/>
          <w:color w:val="000000"/>
        </w:rPr>
        <w:t xml:space="preserve">1.3.3. </w:t>
      </w:r>
      <w:r w:rsidR="00CE0A78" w:rsidRPr="00CD7F9D">
        <w:rPr>
          <w:b/>
          <w:color w:val="000000"/>
        </w:rPr>
        <w:t xml:space="preserve">Итоговая оценка выпускника и её использование при переходе от начального к основному общему образованию  </w:t>
      </w:r>
    </w:p>
    <w:p w:rsidR="00CE0A78" w:rsidRPr="00CD7F9D" w:rsidRDefault="00CE0A78" w:rsidP="00C714F8">
      <w:pPr>
        <w:tabs>
          <w:tab w:val="left" w:pos="-1134"/>
          <w:tab w:val="left" w:pos="8789"/>
        </w:tabs>
        <w:spacing w:after="12"/>
        <w:ind w:left="9" w:firstLine="417"/>
        <w:jc w:val="both"/>
        <w:rPr>
          <w:color w:val="000000"/>
        </w:rPr>
      </w:pPr>
      <w:r w:rsidRPr="00CD7F9D">
        <w:rPr>
          <w:color w:val="000000"/>
        </w:rPr>
        <w:t>Итоговая оценка выпускника формируется на основе накопленной оценки по всем учебным пр</w:t>
      </w:r>
      <w:r w:rsidR="00E3621B">
        <w:rPr>
          <w:color w:val="000000"/>
        </w:rPr>
        <w:t>едметам и оценок за выполнение</w:t>
      </w:r>
      <w:r w:rsidRPr="00CD7F9D">
        <w:rPr>
          <w:color w:val="000000"/>
        </w:rPr>
        <w:t xml:space="preserve"> трех итоговых работ (по русскому языку, математике и комплексной работы на межпредметной основе). </w:t>
      </w:r>
    </w:p>
    <w:p w:rsidR="00CE0A78" w:rsidRPr="00CD7F9D" w:rsidRDefault="00E3621B" w:rsidP="00C714F8">
      <w:pPr>
        <w:tabs>
          <w:tab w:val="left" w:pos="-1134"/>
          <w:tab w:val="left" w:pos="8789"/>
        </w:tabs>
        <w:spacing w:after="12"/>
        <w:ind w:left="9" w:firstLine="417"/>
        <w:jc w:val="both"/>
        <w:rPr>
          <w:color w:val="000000"/>
        </w:rPr>
      </w:pPr>
      <w:r>
        <w:rPr>
          <w:color w:val="000000"/>
        </w:rPr>
        <w:t>Н</w:t>
      </w:r>
      <w:r w:rsidR="00CE0A78" w:rsidRPr="00CD7F9D">
        <w:rPr>
          <w:color w:val="000000"/>
        </w:rPr>
        <w:t xml:space="preserve">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CE0A78" w:rsidRPr="00CD7F9D" w:rsidRDefault="00CE0A78" w:rsidP="00C714F8">
      <w:pPr>
        <w:tabs>
          <w:tab w:val="left" w:pos="-1134"/>
          <w:tab w:val="left" w:pos="9214"/>
        </w:tabs>
        <w:spacing w:after="12"/>
        <w:ind w:left="9" w:right="113" w:firstLine="417"/>
        <w:jc w:val="both"/>
        <w:rPr>
          <w:color w:val="000000"/>
        </w:rPr>
      </w:pPr>
      <w:r w:rsidRPr="00CD7F9D">
        <w:rPr>
          <w:color w:val="000000"/>
        </w:rPr>
        <w:t>На основании этих оценок по каждому предмету и по программе формирования универсальных учебных действий делаются следующие выводы о дост</w:t>
      </w:r>
      <w:r w:rsidR="00524D8F" w:rsidRPr="00CD7F9D">
        <w:rPr>
          <w:color w:val="000000"/>
        </w:rPr>
        <w:t>ижении планируемых результатов:</w:t>
      </w:r>
    </w:p>
    <w:p w:rsidR="00CE0A78" w:rsidRPr="00CD7F9D" w:rsidRDefault="00524D8F" w:rsidP="00C714F8">
      <w:pPr>
        <w:tabs>
          <w:tab w:val="left" w:pos="-1134"/>
        </w:tabs>
        <w:spacing w:after="12"/>
        <w:ind w:left="9" w:right="113" w:firstLine="417"/>
        <w:jc w:val="both"/>
        <w:rPr>
          <w:color w:val="000000"/>
        </w:rPr>
      </w:pPr>
      <w:r w:rsidRPr="00CD7F9D">
        <w:rPr>
          <w:i/>
          <w:color w:val="000000"/>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w:t>
      </w:r>
      <w:r w:rsidR="001D0EF2" w:rsidRPr="00CD7F9D">
        <w:rPr>
          <w:i/>
          <w:color w:val="000000"/>
        </w:rPr>
        <w:t>-</w:t>
      </w:r>
      <w:r w:rsidRPr="00CD7F9D">
        <w:rPr>
          <w:i/>
          <w:color w:val="000000"/>
        </w:rPr>
        <w:t>практических задач средствами данного предмета</w:t>
      </w:r>
      <w:r w:rsidRPr="00CD7F9D">
        <w:rPr>
          <w:color w:val="000000"/>
        </w:rPr>
        <w:t>.</w:t>
      </w:r>
    </w:p>
    <w:p w:rsidR="00CE0A78" w:rsidRPr="00CD7F9D" w:rsidRDefault="00CE0A78" w:rsidP="00C714F8">
      <w:pPr>
        <w:tabs>
          <w:tab w:val="left" w:pos="-1134"/>
        </w:tabs>
        <w:spacing w:after="12"/>
        <w:ind w:left="9" w:right="115" w:firstLine="417"/>
        <w:jc w:val="both"/>
        <w:rPr>
          <w:color w:val="000000"/>
        </w:rPr>
      </w:pPr>
      <w:r w:rsidRPr="00CD7F9D">
        <w:rPr>
          <w:color w:val="000000"/>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CE0A78" w:rsidRPr="00CD7F9D" w:rsidRDefault="00524D8F" w:rsidP="00C714F8">
      <w:pPr>
        <w:tabs>
          <w:tab w:val="left" w:pos="-1134"/>
        </w:tabs>
        <w:spacing w:after="12"/>
        <w:ind w:left="9" w:right="11" w:firstLine="417"/>
        <w:jc w:val="both"/>
        <w:rPr>
          <w:i/>
          <w:color w:val="000000"/>
        </w:rPr>
      </w:pPr>
      <w:r w:rsidRPr="00CD7F9D">
        <w:rPr>
          <w:i/>
          <w:color w:val="000000"/>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524D8F" w:rsidRPr="00CD7F9D" w:rsidRDefault="00524D8F" w:rsidP="00C714F8">
      <w:pPr>
        <w:tabs>
          <w:tab w:val="left" w:pos="-1134"/>
        </w:tabs>
        <w:spacing w:after="12"/>
        <w:ind w:left="9" w:right="108" w:firstLine="417"/>
        <w:jc w:val="both"/>
        <w:rPr>
          <w:color w:val="000000"/>
        </w:rPr>
      </w:pPr>
      <w:r w:rsidRPr="00CD7F9D">
        <w:rPr>
          <w:i/>
          <w:color w:val="000000"/>
        </w:rPr>
        <w:t xml:space="preserve">Выпускник не овладел опорной системой знаний и учебными действиями, необходимыми для продолжения образования на следующей ступени. </w:t>
      </w:r>
    </w:p>
    <w:p w:rsidR="00CE0A78" w:rsidRPr="00CD7F9D" w:rsidRDefault="00CE0A78" w:rsidP="00C714F8">
      <w:pPr>
        <w:tabs>
          <w:tab w:val="left" w:pos="-1134"/>
        </w:tabs>
        <w:spacing w:after="12"/>
        <w:ind w:left="9" w:right="108" w:firstLine="417"/>
        <w:jc w:val="both"/>
        <w:rPr>
          <w:color w:val="000000"/>
        </w:rPr>
      </w:pPr>
      <w:r w:rsidRPr="00CD7F9D">
        <w:rPr>
          <w:color w:val="000000"/>
        </w:rPr>
        <w:t xml:space="preserve">Такой вывод делается, если в материалах накопительной системы оценки не зафиксировано достижение планируемых результатов по </w:t>
      </w:r>
      <w:r w:rsidRPr="00CD7F9D">
        <w:rPr>
          <w:i/>
          <w:color w:val="000000"/>
        </w:rPr>
        <w:t>всем</w:t>
      </w:r>
      <w:r w:rsidRPr="00CD7F9D">
        <w:rPr>
          <w:color w:val="000000"/>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CE0A78" w:rsidRPr="00CD7F9D" w:rsidRDefault="00CE0A78" w:rsidP="00C714F8">
      <w:pPr>
        <w:tabs>
          <w:tab w:val="left" w:pos="-1134"/>
        </w:tabs>
        <w:spacing w:after="12"/>
        <w:ind w:left="9" w:right="111" w:firstLine="417"/>
        <w:jc w:val="both"/>
        <w:rPr>
          <w:color w:val="000000"/>
        </w:rPr>
      </w:pPr>
      <w:r w:rsidRPr="00CD7F9D">
        <w:rPr>
          <w:color w:val="000000"/>
        </w:rPr>
        <w:t xml:space="preserve">Решение об </w:t>
      </w:r>
      <w:r w:rsidRPr="00CD7F9D">
        <w:rPr>
          <w:i/>
          <w:color w:val="000000"/>
        </w:rPr>
        <w:t>успешном освоении обучающимися основной образовательной программы начального общего образования и переводе на следующую ступень общего образования</w:t>
      </w:r>
      <w:r w:rsidRPr="00CD7F9D">
        <w:rPr>
          <w:color w:val="000000"/>
        </w:rPr>
        <w:t xml:space="preserve">принимается педагогическим советом на основе сделанных выводов о достижении планируемых результатов освоения основной образовательной программы начального общего образования. </w:t>
      </w:r>
    </w:p>
    <w:p w:rsidR="00CE0A78" w:rsidRPr="00CD7F9D" w:rsidRDefault="00CE0A78" w:rsidP="00C714F8">
      <w:pPr>
        <w:tabs>
          <w:tab w:val="left" w:pos="-1134"/>
        </w:tabs>
        <w:spacing w:after="12"/>
        <w:ind w:left="9" w:right="115" w:firstLine="417"/>
        <w:jc w:val="both"/>
        <w:rPr>
          <w:color w:val="000000"/>
        </w:rPr>
      </w:pPr>
      <w:r w:rsidRPr="00CD7F9D">
        <w:rPr>
          <w:color w:val="000000"/>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w:t>
      </w:r>
      <w:r w:rsidR="001D0EF2" w:rsidRPr="00CD7F9D">
        <w:rPr>
          <w:color w:val="000000"/>
        </w:rPr>
        <w:t xml:space="preserve"> просвещения </w:t>
      </w:r>
      <w:r w:rsidRPr="00CD7F9D">
        <w:rPr>
          <w:color w:val="000000"/>
        </w:rPr>
        <w:t xml:space="preserve"> Российской Федерации. </w:t>
      </w:r>
    </w:p>
    <w:p w:rsidR="00CE0A78" w:rsidRPr="00CD7F9D" w:rsidRDefault="00CE0A78" w:rsidP="00C714F8">
      <w:pPr>
        <w:tabs>
          <w:tab w:val="left" w:pos="-1134"/>
        </w:tabs>
        <w:spacing w:after="12"/>
        <w:ind w:left="9" w:right="11" w:firstLine="417"/>
        <w:jc w:val="both"/>
        <w:rPr>
          <w:color w:val="000000"/>
        </w:rPr>
      </w:pPr>
      <w:r w:rsidRPr="00CD7F9D">
        <w:rPr>
          <w:color w:val="000000"/>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CE0A78" w:rsidRPr="00CD7F9D" w:rsidRDefault="00435DD0" w:rsidP="00C714F8">
      <w:pPr>
        <w:tabs>
          <w:tab w:val="left" w:pos="-1134"/>
        </w:tabs>
        <w:spacing w:after="12"/>
        <w:ind w:left="9" w:right="11" w:firstLine="417"/>
        <w:jc w:val="both"/>
        <w:rPr>
          <w:color w:val="000000"/>
        </w:rPr>
      </w:pPr>
      <w:r>
        <w:rPr>
          <w:color w:val="000000"/>
        </w:rPr>
        <w:t>ЦО «НОВОШКОЛА»</w:t>
      </w:r>
      <w:r w:rsidR="00CE0A78" w:rsidRPr="00CD7F9D">
        <w:rPr>
          <w:color w:val="000000"/>
        </w:rPr>
        <w:t xml:space="preserve"> информирует органы управления в установленной </w:t>
      </w:r>
      <w:r w:rsidR="00F32B04" w:rsidRPr="00F32B04">
        <w:rPr>
          <w:color w:val="000000"/>
        </w:rPr>
        <w:t xml:space="preserve"> </w:t>
      </w:r>
      <w:r w:rsidR="00CE0A78" w:rsidRPr="00CD7F9D">
        <w:rPr>
          <w:color w:val="000000"/>
        </w:rPr>
        <w:t xml:space="preserve">форме: </w:t>
      </w:r>
    </w:p>
    <w:p w:rsidR="00CE0A78" w:rsidRPr="00CD7F9D" w:rsidRDefault="00CE0A78" w:rsidP="00CD4C7F">
      <w:pPr>
        <w:numPr>
          <w:ilvl w:val="0"/>
          <w:numId w:val="73"/>
        </w:numPr>
        <w:tabs>
          <w:tab w:val="left" w:pos="-1134"/>
        </w:tabs>
        <w:spacing w:after="34"/>
        <w:ind w:left="284" w:right="11" w:hanging="360"/>
        <w:jc w:val="both"/>
        <w:rPr>
          <w:color w:val="000000"/>
        </w:rPr>
      </w:pPr>
      <w:r w:rsidRPr="00CD7F9D">
        <w:rPr>
          <w:color w:val="000000"/>
        </w:rPr>
        <w:t xml:space="preserve">о результатах выполнения итоговых работ по русскому, математике, английскому языку и итоговой комплексной работы на межпредметной основе; </w:t>
      </w:r>
    </w:p>
    <w:p w:rsidR="00CE0A78" w:rsidRPr="00CD7F9D" w:rsidRDefault="00524D8F" w:rsidP="00CD4C7F">
      <w:pPr>
        <w:numPr>
          <w:ilvl w:val="0"/>
          <w:numId w:val="73"/>
        </w:numPr>
        <w:tabs>
          <w:tab w:val="left" w:pos="-1134"/>
        </w:tabs>
        <w:spacing w:after="12"/>
        <w:ind w:left="284" w:right="11" w:hanging="360"/>
        <w:jc w:val="both"/>
        <w:rPr>
          <w:color w:val="000000"/>
        </w:rPr>
      </w:pPr>
      <w:r w:rsidRPr="00CD7F9D">
        <w:rPr>
          <w:color w:val="000000"/>
        </w:rPr>
        <w:t xml:space="preserve">о </w:t>
      </w:r>
      <w:r w:rsidR="00CE0A78" w:rsidRPr="00CD7F9D">
        <w:rPr>
          <w:color w:val="000000"/>
        </w:rPr>
        <w:t xml:space="preserve">результатах регулярного мониторинга результатов обученности; </w:t>
      </w:r>
    </w:p>
    <w:p w:rsidR="00CE0A78" w:rsidRPr="00CD7F9D" w:rsidRDefault="00CE0A78" w:rsidP="00CD4C7F">
      <w:pPr>
        <w:numPr>
          <w:ilvl w:val="0"/>
          <w:numId w:val="73"/>
        </w:numPr>
        <w:tabs>
          <w:tab w:val="left" w:pos="-1134"/>
        </w:tabs>
        <w:spacing w:after="12"/>
        <w:ind w:left="284" w:right="11" w:hanging="141"/>
        <w:jc w:val="both"/>
        <w:rPr>
          <w:color w:val="000000"/>
        </w:rPr>
      </w:pPr>
      <w:r w:rsidRPr="00CD7F9D">
        <w:rPr>
          <w:color w:val="000000"/>
        </w:rPr>
        <w:t xml:space="preserve">о количестве учащихся, завершивших обучение на ступени начального общего образования и переведенных на следующую ступень общего образования. </w:t>
      </w:r>
    </w:p>
    <w:p w:rsidR="00596699" w:rsidRPr="00596699" w:rsidRDefault="00596699" w:rsidP="00596699">
      <w:pPr>
        <w:tabs>
          <w:tab w:val="left" w:pos="-1134"/>
        </w:tabs>
        <w:spacing w:after="12"/>
        <w:ind w:right="11"/>
        <w:jc w:val="both"/>
        <w:rPr>
          <w:b/>
          <w:bCs/>
          <w:color w:val="000000"/>
          <w:lang w:bidi="ru-RU"/>
        </w:rPr>
      </w:pPr>
      <w:r w:rsidRPr="00596699">
        <w:rPr>
          <w:b/>
          <w:bCs/>
          <w:color w:val="000000"/>
          <w:lang w:bidi="ru-RU"/>
        </w:rPr>
        <w:t>Формы представления образовательных результатов:</w:t>
      </w:r>
    </w:p>
    <w:p w:rsidR="00596699" w:rsidRPr="00596699" w:rsidRDefault="00596699" w:rsidP="00CD4C7F">
      <w:pPr>
        <w:numPr>
          <w:ilvl w:val="0"/>
          <w:numId w:val="276"/>
        </w:numPr>
        <w:tabs>
          <w:tab w:val="left" w:pos="-1134"/>
        </w:tabs>
        <w:spacing w:after="12"/>
        <w:ind w:left="284" w:right="11"/>
        <w:jc w:val="both"/>
        <w:rPr>
          <w:color w:val="000000"/>
          <w:lang w:bidi="ru-RU"/>
        </w:rPr>
      </w:pPr>
      <w:r w:rsidRPr="00596699">
        <w:rPr>
          <w:color w:val="000000"/>
          <w:lang w:bidi="ru-RU"/>
        </w:rPr>
        <w:t>табель успеваемости по предметам (с указанием требований, предъявляемых к выставлению отметок);</w:t>
      </w:r>
    </w:p>
    <w:p w:rsidR="00596699" w:rsidRPr="00596699" w:rsidRDefault="00596699" w:rsidP="00CD4C7F">
      <w:pPr>
        <w:numPr>
          <w:ilvl w:val="0"/>
          <w:numId w:val="276"/>
        </w:numPr>
        <w:tabs>
          <w:tab w:val="left" w:pos="-1134"/>
        </w:tabs>
        <w:spacing w:after="12"/>
        <w:ind w:left="284" w:right="11"/>
        <w:jc w:val="both"/>
        <w:rPr>
          <w:color w:val="000000"/>
          <w:lang w:bidi="ru-RU"/>
        </w:rPr>
      </w:pPr>
      <w:r w:rsidRPr="00596699">
        <w:rPr>
          <w:color w:val="000000"/>
          <w:lang w:bidi="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w:t>
      </w:r>
    </w:p>
    <w:p w:rsidR="00596699" w:rsidRPr="00596699" w:rsidRDefault="00596699" w:rsidP="00CD4C7F">
      <w:pPr>
        <w:numPr>
          <w:ilvl w:val="0"/>
          <w:numId w:val="276"/>
        </w:numPr>
        <w:tabs>
          <w:tab w:val="left" w:pos="-1134"/>
        </w:tabs>
        <w:spacing w:after="12"/>
        <w:ind w:left="284" w:right="11"/>
        <w:jc w:val="both"/>
        <w:rPr>
          <w:color w:val="000000"/>
          <w:lang w:bidi="ru-RU"/>
        </w:rPr>
      </w:pPr>
      <w:r w:rsidRPr="00596699">
        <w:rPr>
          <w:color w:val="000000"/>
          <w:lang w:bidi="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96699" w:rsidRPr="00596699" w:rsidRDefault="00596699" w:rsidP="00596699">
      <w:pPr>
        <w:tabs>
          <w:tab w:val="left" w:pos="-1134"/>
        </w:tabs>
        <w:spacing w:after="12"/>
        <w:ind w:right="11"/>
        <w:jc w:val="both"/>
        <w:rPr>
          <w:color w:val="000000"/>
          <w:lang w:bidi="ru-RU"/>
        </w:rPr>
      </w:pPr>
      <w:r w:rsidRPr="00596699">
        <w:rPr>
          <w:color w:val="000000"/>
          <w:lang w:bidi="ru-RU"/>
        </w:rPr>
        <w:t>-успешность освоения учебных программ обучающихся 2-4 оценивается в форме балльной отметки. В личном деле обучающегося выставляется отметка. Портфолио, как форма представления образовательных результатов не обязательна, может быть использована по усмотрению (выбору) учителя.</w:t>
      </w:r>
    </w:p>
    <w:p w:rsidR="00596699" w:rsidRPr="00596699" w:rsidRDefault="00596699" w:rsidP="00596699">
      <w:pPr>
        <w:tabs>
          <w:tab w:val="left" w:pos="-1134"/>
        </w:tabs>
        <w:spacing w:after="12"/>
        <w:ind w:right="11"/>
        <w:jc w:val="both"/>
        <w:rPr>
          <w:color w:val="000000"/>
          <w:lang w:bidi="ru-RU"/>
        </w:rPr>
      </w:pPr>
      <w:r w:rsidRPr="00596699">
        <w:rPr>
          <w:color w:val="000000"/>
          <w:lang w:bidi="ru-RU"/>
        </w:rPr>
        <w:t>Обучающиеся имеют возможность участвовать в предметных олимпиадах, интеллектуальных марафонах, предметных конкурсах разных уровней:</w:t>
      </w:r>
    </w:p>
    <w:p w:rsidR="00596699" w:rsidRPr="00596699" w:rsidRDefault="00596699" w:rsidP="00CD4C7F">
      <w:pPr>
        <w:numPr>
          <w:ilvl w:val="0"/>
          <w:numId w:val="276"/>
        </w:numPr>
        <w:tabs>
          <w:tab w:val="left" w:pos="-1134"/>
        </w:tabs>
        <w:spacing w:after="12"/>
        <w:ind w:left="284" w:right="11"/>
        <w:jc w:val="both"/>
        <w:rPr>
          <w:color w:val="000000"/>
          <w:lang w:bidi="ru-RU"/>
        </w:rPr>
      </w:pPr>
      <w:r w:rsidRPr="00596699">
        <w:rPr>
          <w:color w:val="000000"/>
          <w:lang w:bidi="ru-RU"/>
        </w:rPr>
        <w:t>во 2 - 4 классах в рамках предметных недель - олимпиады по русскому языку и математике.</w:t>
      </w:r>
    </w:p>
    <w:p w:rsidR="00596699" w:rsidRPr="00596699" w:rsidRDefault="00596699" w:rsidP="00CD4C7F">
      <w:pPr>
        <w:numPr>
          <w:ilvl w:val="0"/>
          <w:numId w:val="276"/>
        </w:numPr>
        <w:tabs>
          <w:tab w:val="left" w:pos="-1134"/>
        </w:tabs>
        <w:spacing w:after="12"/>
        <w:ind w:left="284" w:right="11"/>
        <w:jc w:val="both"/>
        <w:rPr>
          <w:color w:val="000000"/>
          <w:lang w:bidi="ru-RU"/>
        </w:rPr>
      </w:pPr>
      <w:r w:rsidRPr="00596699">
        <w:rPr>
          <w:color w:val="000000"/>
          <w:lang w:bidi="ru-RU"/>
        </w:rPr>
        <w:t>обучающиеся 1-4 классов - в интеллектуальных играх «Русский медвежонок», «Кенгуру», конкурсах, олимпиадах, спортивных соревнованиях в соответствии с планами муниципальных, региональных мероприятий.</w:t>
      </w:r>
    </w:p>
    <w:p w:rsidR="00596699" w:rsidRPr="00596699" w:rsidRDefault="00596699" w:rsidP="00F32B04">
      <w:pPr>
        <w:tabs>
          <w:tab w:val="left" w:pos="-1134"/>
        </w:tabs>
        <w:spacing w:after="12"/>
        <w:ind w:left="1305" w:right="11"/>
        <w:jc w:val="both"/>
        <w:rPr>
          <w:color w:val="000000"/>
          <w:lang w:bidi="ru-RU"/>
        </w:rPr>
      </w:pPr>
    </w:p>
    <w:p w:rsidR="00596699" w:rsidRPr="00241E76" w:rsidRDefault="00F32B04" w:rsidP="00BF0C5D">
      <w:pPr>
        <w:tabs>
          <w:tab w:val="left" w:pos="-1134"/>
        </w:tabs>
        <w:spacing w:after="12"/>
        <w:ind w:right="11"/>
        <w:jc w:val="both"/>
        <w:rPr>
          <w:color w:val="000000"/>
          <w:lang w:bidi="ru-RU"/>
        </w:rPr>
      </w:pPr>
      <w:r w:rsidRPr="00241E76">
        <w:rPr>
          <w:color w:val="000000"/>
          <w:lang w:bidi="ru-RU"/>
        </w:rPr>
        <w:t xml:space="preserve"> </w:t>
      </w:r>
    </w:p>
    <w:p w:rsidR="00B66C22" w:rsidRPr="00CD7F9D" w:rsidRDefault="00B66C22" w:rsidP="00BF0C5D">
      <w:pPr>
        <w:tabs>
          <w:tab w:val="left" w:pos="-1134"/>
        </w:tabs>
        <w:spacing w:after="12"/>
        <w:ind w:right="11"/>
        <w:jc w:val="both"/>
        <w:rPr>
          <w:color w:val="000000"/>
        </w:rPr>
      </w:pPr>
    </w:p>
    <w:p w:rsidR="00BF0C5D" w:rsidRPr="00BF0C5D" w:rsidRDefault="00CE0A78" w:rsidP="00BF0C5D">
      <w:pPr>
        <w:numPr>
          <w:ilvl w:val="0"/>
          <w:numId w:val="7"/>
        </w:numPr>
        <w:tabs>
          <w:tab w:val="left" w:pos="-1134"/>
        </w:tabs>
        <w:spacing w:after="5" w:line="268" w:lineRule="auto"/>
        <w:ind w:left="0" w:right="11"/>
        <w:jc w:val="center"/>
        <w:rPr>
          <w:color w:val="000000"/>
        </w:rPr>
      </w:pPr>
      <w:r w:rsidRPr="00BF0C5D">
        <w:rPr>
          <w:b/>
          <w:color w:val="000000"/>
        </w:rPr>
        <w:t>СОДЕРЖАТЕЛЬНЫЙ РАЗДЕЛ</w:t>
      </w:r>
    </w:p>
    <w:p w:rsidR="0037098B" w:rsidRPr="00BF0C5D" w:rsidRDefault="00A87D09" w:rsidP="00BF0C5D">
      <w:pPr>
        <w:tabs>
          <w:tab w:val="left" w:pos="-1134"/>
        </w:tabs>
        <w:spacing w:after="5" w:line="268" w:lineRule="auto"/>
        <w:ind w:right="11"/>
        <w:rPr>
          <w:color w:val="000000"/>
        </w:rPr>
      </w:pPr>
      <w:r w:rsidRPr="00BF0C5D">
        <w:rPr>
          <w:b/>
          <w:color w:val="000000"/>
        </w:rPr>
        <w:t>2.1. Программа формирования универсальных учебных действий у обучающихся на ступени начального общегообразования</w:t>
      </w:r>
    </w:p>
    <w:p w:rsidR="00CE0A78" w:rsidRPr="00CD7F9D" w:rsidRDefault="00CE0A78" w:rsidP="00BF0C5D">
      <w:pPr>
        <w:tabs>
          <w:tab w:val="left" w:pos="-1134"/>
        </w:tabs>
        <w:spacing w:after="5"/>
        <w:ind w:right="11" w:firstLine="284"/>
        <w:jc w:val="both"/>
        <w:rPr>
          <w:color w:val="000000"/>
        </w:rPr>
      </w:pPr>
      <w:r w:rsidRPr="00CD7F9D">
        <w:rPr>
          <w:color w:val="000000"/>
        </w:rPr>
        <w:t>Программа формирования универсальных учебных действий на ступени начальн</w:t>
      </w:r>
      <w:r w:rsidR="00F0755A" w:rsidRPr="00CD7F9D">
        <w:rPr>
          <w:color w:val="000000"/>
        </w:rPr>
        <w:t>ого общего образования (далее - п</w:t>
      </w:r>
      <w:r w:rsidRPr="00CD7F9D">
        <w:rPr>
          <w:color w:val="000000"/>
        </w:rPr>
        <w:t xml:space="preserve">рограмма формирования УУД)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w:t>
      </w:r>
    </w:p>
    <w:p w:rsidR="00CE0A78" w:rsidRPr="00CD7F9D" w:rsidRDefault="00CE0A78" w:rsidP="00BF0C5D">
      <w:pPr>
        <w:tabs>
          <w:tab w:val="left" w:pos="-1134"/>
        </w:tabs>
        <w:spacing w:after="52"/>
        <w:ind w:left="9" w:right="11" w:firstLine="417"/>
        <w:jc w:val="both"/>
        <w:rPr>
          <w:color w:val="000000"/>
        </w:rPr>
      </w:pPr>
      <w:r w:rsidRPr="00CD7F9D">
        <w:rPr>
          <w:color w:val="000000"/>
        </w:rPr>
        <w:t xml:space="preserve">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w:t>
      </w:r>
    </w:p>
    <w:p w:rsidR="00CE0A78" w:rsidRPr="00CD7F9D" w:rsidRDefault="00CE0A78" w:rsidP="00BF0C5D">
      <w:pPr>
        <w:tabs>
          <w:tab w:val="left" w:pos="-1134"/>
        </w:tabs>
        <w:ind w:left="9" w:right="11"/>
        <w:jc w:val="both"/>
        <w:rPr>
          <w:color w:val="000000"/>
        </w:rPr>
      </w:pPr>
      <w:r w:rsidRPr="00CD7F9D">
        <w:rPr>
          <w:i/>
          <w:color w:val="000000"/>
        </w:rPr>
        <w:t>Целью программы формирования УУД</w:t>
      </w:r>
      <w:r w:rsidRPr="00CD7F9D">
        <w:rPr>
          <w:color w:val="000000"/>
        </w:rPr>
        <w:t xml:space="preserve"> является создание условий для реализации технологии формирования УУД на начальной ступени общего образования средствами </w:t>
      </w:r>
      <w:r w:rsidR="004A385B" w:rsidRPr="00CD7F9D">
        <w:rPr>
          <w:color w:val="000000"/>
        </w:rPr>
        <w:t xml:space="preserve">  УМК </w:t>
      </w:r>
      <w:r w:rsidR="00715762" w:rsidRPr="00CD7F9D">
        <w:rPr>
          <w:color w:val="000000"/>
        </w:rPr>
        <w:t xml:space="preserve"> «Школа России».</w:t>
      </w:r>
    </w:p>
    <w:p w:rsidR="00CE0A78" w:rsidRPr="00CD7F9D" w:rsidRDefault="00CE0A78" w:rsidP="00BF0C5D">
      <w:pPr>
        <w:tabs>
          <w:tab w:val="left" w:pos="-1134"/>
        </w:tabs>
        <w:ind w:right="11"/>
        <w:jc w:val="both"/>
        <w:rPr>
          <w:color w:val="000000"/>
        </w:rPr>
      </w:pPr>
      <w:r w:rsidRPr="00CD7F9D">
        <w:rPr>
          <w:i/>
          <w:color w:val="000000"/>
        </w:rPr>
        <w:t>Задачи программы</w:t>
      </w:r>
      <w:r w:rsidRPr="00CD7F9D">
        <w:rPr>
          <w:color w:val="000000"/>
        </w:rPr>
        <w:t xml:space="preserve">: </w:t>
      </w:r>
    </w:p>
    <w:p w:rsidR="00CE0A78" w:rsidRPr="00CD7F9D" w:rsidRDefault="00CE0A78" w:rsidP="00CD4C7F">
      <w:pPr>
        <w:numPr>
          <w:ilvl w:val="0"/>
          <w:numId w:val="74"/>
        </w:numPr>
        <w:tabs>
          <w:tab w:val="left" w:pos="-1134"/>
        </w:tabs>
        <w:ind w:left="284" w:right="11" w:hanging="294"/>
        <w:jc w:val="both"/>
        <w:rPr>
          <w:color w:val="000000"/>
        </w:rPr>
      </w:pPr>
      <w:r w:rsidRPr="00CD7F9D">
        <w:rPr>
          <w:color w:val="000000"/>
        </w:rPr>
        <w:t xml:space="preserve">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w:t>
      </w:r>
    </w:p>
    <w:p w:rsidR="00CE0A78" w:rsidRPr="00CD7F9D" w:rsidRDefault="00CE0A78" w:rsidP="00CD4C7F">
      <w:pPr>
        <w:numPr>
          <w:ilvl w:val="0"/>
          <w:numId w:val="74"/>
        </w:numPr>
        <w:tabs>
          <w:tab w:val="left" w:pos="-1134"/>
        </w:tabs>
        <w:spacing w:after="67"/>
        <w:ind w:left="284" w:right="11" w:hanging="294"/>
        <w:jc w:val="both"/>
        <w:rPr>
          <w:color w:val="000000"/>
        </w:rPr>
      </w:pPr>
      <w:r w:rsidRPr="00CD7F9D">
        <w:rPr>
          <w:color w:val="000000"/>
        </w:rPr>
        <w:t xml:space="preserve">разработка механизмов взаимосвязи универсальных учебных действий и содержания учебных предметов;  </w:t>
      </w:r>
    </w:p>
    <w:p w:rsidR="00CE0A78" w:rsidRPr="00CD7F9D" w:rsidRDefault="00CE0A78" w:rsidP="00CD4C7F">
      <w:pPr>
        <w:numPr>
          <w:ilvl w:val="0"/>
          <w:numId w:val="74"/>
        </w:numPr>
        <w:tabs>
          <w:tab w:val="left" w:pos="-1134"/>
        </w:tabs>
        <w:spacing w:after="66"/>
        <w:ind w:left="284" w:right="11" w:hanging="294"/>
        <w:jc w:val="both"/>
        <w:rPr>
          <w:color w:val="000000"/>
        </w:rPr>
      </w:pPr>
      <w:r w:rsidRPr="00CD7F9D">
        <w:rPr>
          <w:color w:val="000000"/>
        </w:rPr>
        <w:t xml:space="preserve">уточнение характеристик личностных результатов и регулятивных, познавательных, коммуникативных УУД;  </w:t>
      </w:r>
    </w:p>
    <w:p w:rsidR="00CE0A78" w:rsidRPr="00CD7F9D" w:rsidRDefault="00CE0A78" w:rsidP="00CD4C7F">
      <w:pPr>
        <w:numPr>
          <w:ilvl w:val="0"/>
          <w:numId w:val="74"/>
        </w:numPr>
        <w:tabs>
          <w:tab w:val="left" w:pos="-1134"/>
        </w:tabs>
        <w:spacing w:after="38"/>
        <w:ind w:left="284" w:right="11" w:hanging="294"/>
        <w:jc w:val="both"/>
        <w:rPr>
          <w:color w:val="000000"/>
        </w:rPr>
      </w:pPr>
      <w:r w:rsidRPr="00CD7F9D">
        <w:rPr>
          <w:color w:val="000000"/>
        </w:rPr>
        <w:t xml:space="preserve">описание типовых задач формирования УУД;  </w:t>
      </w:r>
    </w:p>
    <w:p w:rsidR="00CE0A78" w:rsidRPr="00CD7F9D" w:rsidRDefault="00CE0A78" w:rsidP="00CD4C7F">
      <w:pPr>
        <w:numPr>
          <w:ilvl w:val="0"/>
          <w:numId w:val="74"/>
        </w:numPr>
        <w:tabs>
          <w:tab w:val="left" w:pos="-1134"/>
        </w:tabs>
        <w:ind w:left="284" w:right="11" w:hanging="294"/>
        <w:jc w:val="both"/>
        <w:rPr>
          <w:color w:val="000000"/>
        </w:rPr>
      </w:pPr>
      <w:r w:rsidRPr="00CD7F9D">
        <w:rPr>
          <w:color w:val="000000"/>
        </w:rPr>
        <w:t xml:space="preserve">разработка преемственных связей формирования УУД при переходе от дошкольного к начальному общему образованию. </w:t>
      </w:r>
    </w:p>
    <w:p w:rsidR="005C780B" w:rsidRPr="00CD7F9D" w:rsidRDefault="005C780B" w:rsidP="00BF0C5D">
      <w:pPr>
        <w:tabs>
          <w:tab w:val="left" w:pos="-1134"/>
        </w:tabs>
        <w:ind w:left="284" w:right="11"/>
        <w:jc w:val="both"/>
        <w:rPr>
          <w:color w:val="000000"/>
        </w:rPr>
      </w:pPr>
    </w:p>
    <w:p w:rsidR="00CE0A78" w:rsidRPr="00CD7F9D" w:rsidRDefault="00CE0A78" w:rsidP="00BF0C5D">
      <w:pPr>
        <w:tabs>
          <w:tab w:val="left" w:pos="-1134"/>
        </w:tabs>
        <w:spacing w:line="438" w:lineRule="auto"/>
        <w:ind w:right="11"/>
        <w:jc w:val="both"/>
        <w:rPr>
          <w:b/>
          <w:color w:val="000000"/>
        </w:rPr>
      </w:pPr>
      <w:r w:rsidRPr="00CD7F9D">
        <w:rPr>
          <w:b/>
          <w:color w:val="000000"/>
        </w:rPr>
        <w:t xml:space="preserve">Ценностные ориентиры начального общего образования </w:t>
      </w:r>
    </w:p>
    <w:p w:rsidR="00CE0A78" w:rsidRDefault="009144FA" w:rsidP="00BF0C5D">
      <w:pPr>
        <w:tabs>
          <w:tab w:val="left" w:pos="-1134"/>
        </w:tabs>
        <w:spacing w:after="12"/>
        <w:ind w:left="9" w:right="11" w:firstLine="417"/>
        <w:jc w:val="both"/>
        <w:rPr>
          <w:color w:val="000000"/>
        </w:rPr>
      </w:pPr>
      <w:r>
        <w:rPr>
          <w:color w:val="000000"/>
        </w:rPr>
        <w:t xml:space="preserve"> П</w:t>
      </w:r>
      <w:r w:rsidR="00CE0A78" w:rsidRPr="00CD7F9D">
        <w:rPr>
          <w:color w:val="000000"/>
        </w:rPr>
        <w:t xml:space="preserve">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 </w:t>
      </w:r>
    </w:p>
    <w:p w:rsidR="005D047E" w:rsidRPr="00241E76" w:rsidRDefault="005D047E" w:rsidP="00BF0C5D">
      <w:pPr>
        <w:tabs>
          <w:tab w:val="left" w:pos="-1134"/>
        </w:tabs>
        <w:spacing w:after="12"/>
        <w:ind w:left="9" w:right="11" w:firstLine="417"/>
        <w:jc w:val="both"/>
        <w:rPr>
          <w:color w:val="000000"/>
          <w:lang w:bidi="ru-RU"/>
        </w:rPr>
      </w:pPr>
      <w:r w:rsidRPr="005D047E">
        <w:rPr>
          <w:color w:val="000000"/>
          <w:lang w:bidi="ru-RU"/>
        </w:rPr>
        <w:t>Значение универсальных учебных действий для успешности обучения на уровне начального образования.</w:t>
      </w:r>
    </w:p>
    <w:p w:rsidR="007A33D9" w:rsidRPr="00241E76" w:rsidRDefault="007A33D9" w:rsidP="00BF0C5D">
      <w:pPr>
        <w:tabs>
          <w:tab w:val="left" w:pos="-1134"/>
        </w:tabs>
        <w:spacing w:after="12"/>
        <w:ind w:left="9" w:right="11" w:firstLine="417"/>
        <w:jc w:val="both"/>
        <w:rPr>
          <w:color w:val="000000"/>
          <w:lang w:bidi="ru-RU"/>
        </w:rPr>
      </w:pPr>
    </w:p>
    <w:p w:rsidR="007A33D9" w:rsidRPr="00241E76" w:rsidRDefault="007A33D9" w:rsidP="00BF0C5D">
      <w:pPr>
        <w:tabs>
          <w:tab w:val="left" w:pos="-1134"/>
        </w:tabs>
        <w:spacing w:after="12"/>
        <w:ind w:left="9" w:right="11" w:firstLine="417"/>
        <w:jc w:val="both"/>
        <w:rPr>
          <w:color w:val="000000"/>
          <w:lang w:bidi="ru-RU"/>
        </w:rPr>
      </w:pPr>
    </w:p>
    <w:p w:rsidR="007A33D9" w:rsidRPr="00241E76" w:rsidRDefault="007A33D9" w:rsidP="00BF0C5D">
      <w:pPr>
        <w:tabs>
          <w:tab w:val="left" w:pos="-1134"/>
        </w:tabs>
        <w:spacing w:after="12"/>
        <w:ind w:left="9" w:right="11" w:firstLine="417"/>
        <w:jc w:val="both"/>
        <w:rPr>
          <w:color w:val="000000"/>
          <w:lang w:bidi="ru-RU"/>
        </w:rPr>
      </w:pPr>
    </w:p>
    <w:p w:rsidR="007A33D9" w:rsidRPr="00241E76" w:rsidRDefault="007A33D9" w:rsidP="00BF0C5D">
      <w:pPr>
        <w:tabs>
          <w:tab w:val="left" w:pos="-1134"/>
        </w:tabs>
        <w:spacing w:after="12"/>
        <w:ind w:left="9" w:right="11" w:firstLine="417"/>
        <w:jc w:val="both"/>
        <w:rPr>
          <w:color w:val="000000"/>
          <w:lang w:bidi="ru-RU"/>
        </w:rPr>
      </w:pPr>
    </w:p>
    <w:p w:rsidR="007A33D9" w:rsidRPr="00241E76" w:rsidRDefault="007A33D9" w:rsidP="00BF0C5D">
      <w:pPr>
        <w:tabs>
          <w:tab w:val="left" w:pos="-1134"/>
        </w:tabs>
        <w:spacing w:after="12"/>
        <w:ind w:left="9" w:right="11" w:firstLine="417"/>
        <w:jc w:val="both"/>
        <w:rPr>
          <w:color w:val="000000"/>
          <w:lang w:bidi="ru-RU"/>
        </w:rPr>
      </w:pPr>
    </w:p>
    <w:tbl>
      <w:tblPr>
        <w:tblStyle w:val="TableNormal15"/>
        <w:tblW w:w="9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3183"/>
        <w:gridCol w:w="3875"/>
      </w:tblGrid>
      <w:tr w:rsidR="00BF0C5D" w:rsidRPr="00BF0C5D" w:rsidTr="00BF0C5D">
        <w:trPr>
          <w:trHeight w:val="277"/>
        </w:trPr>
        <w:tc>
          <w:tcPr>
            <w:tcW w:w="2689" w:type="dxa"/>
          </w:tcPr>
          <w:p w:rsidR="00BF0C5D" w:rsidRPr="00BF0C5D" w:rsidRDefault="00BF0C5D" w:rsidP="00BF0C5D">
            <w:pPr>
              <w:spacing w:before="25" w:line="233" w:lineRule="exact"/>
              <w:ind w:left="11"/>
              <w:rPr>
                <w:b/>
                <w:lang w:bidi="ru-RU"/>
              </w:rPr>
            </w:pPr>
            <w:r w:rsidRPr="00BF0C5D">
              <w:rPr>
                <w:b/>
                <w:lang w:bidi="ru-RU"/>
              </w:rPr>
              <w:t>УУД</w:t>
            </w:r>
          </w:p>
        </w:tc>
        <w:tc>
          <w:tcPr>
            <w:tcW w:w="3183" w:type="dxa"/>
          </w:tcPr>
          <w:p w:rsidR="00BF0C5D" w:rsidRPr="00BF0C5D" w:rsidRDefault="00BF0C5D" w:rsidP="00BF0C5D">
            <w:pPr>
              <w:spacing w:before="25" w:line="233" w:lineRule="exact"/>
              <w:ind w:right="486"/>
              <w:jc w:val="right"/>
              <w:rPr>
                <w:b/>
                <w:lang w:bidi="ru-RU"/>
              </w:rPr>
            </w:pPr>
            <w:r w:rsidRPr="00BF0C5D">
              <w:rPr>
                <w:b/>
                <w:lang w:bidi="ru-RU"/>
              </w:rPr>
              <w:t>Результаты развития УУД</w:t>
            </w:r>
          </w:p>
        </w:tc>
        <w:tc>
          <w:tcPr>
            <w:tcW w:w="3875" w:type="dxa"/>
          </w:tcPr>
          <w:p w:rsidR="00BF0C5D" w:rsidRPr="00BF0C5D" w:rsidRDefault="00BF0C5D" w:rsidP="00BF0C5D">
            <w:pPr>
              <w:spacing w:before="25" w:line="233" w:lineRule="exact"/>
              <w:ind w:left="8"/>
              <w:rPr>
                <w:b/>
                <w:lang w:bidi="ru-RU"/>
              </w:rPr>
            </w:pPr>
            <w:r w:rsidRPr="00BF0C5D">
              <w:rPr>
                <w:b/>
                <w:lang w:bidi="ru-RU"/>
              </w:rPr>
              <w:t>Значение для обучения</w:t>
            </w:r>
          </w:p>
        </w:tc>
      </w:tr>
      <w:tr w:rsidR="00BF0C5D" w:rsidRPr="00BF0C5D" w:rsidTr="00BF0C5D">
        <w:trPr>
          <w:trHeight w:val="1934"/>
        </w:trPr>
        <w:tc>
          <w:tcPr>
            <w:tcW w:w="2689" w:type="dxa"/>
          </w:tcPr>
          <w:p w:rsidR="00BF0C5D" w:rsidRPr="00BF0C5D" w:rsidRDefault="00BF0C5D" w:rsidP="00BF0C5D">
            <w:pPr>
              <w:tabs>
                <w:tab w:val="left" w:pos="2474"/>
              </w:tabs>
              <w:ind w:left="139" w:right="128"/>
              <w:rPr>
                <w:lang w:val="ru-RU" w:bidi="ru-RU"/>
              </w:rPr>
            </w:pPr>
            <w:r w:rsidRPr="00BF0C5D">
              <w:rPr>
                <w:lang w:val="ru-RU" w:bidi="ru-RU"/>
              </w:rPr>
              <w:t>Личностные действия - смыслообразование</w:t>
            </w:r>
            <w:r w:rsidRPr="00BF0C5D">
              <w:rPr>
                <w:lang w:val="ru-RU" w:bidi="ru-RU"/>
              </w:rPr>
              <w:tab/>
            </w:r>
            <w:r w:rsidRPr="00BF0C5D">
              <w:rPr>
                <w:spacing w:val="-17"/>
                <w:lang w:val="ru-RU" w:bidi="ru-RU"/>
              </w:rPr>
              <w:t xml:space="preserve">- </w:t>
            </w:r>
            <w:r w:rsidRPr="00BF0C5D">
              <w:rPr>
                <w:lang w:val="ru-RU" w:bidi="ru-RU"/>
              </w:rPr>
              <w:t>самоопределение Регулятивныедействия</w:t>
            </w:r>
          </w:p>
        </w:tc>
        <w:tc>
          <w:tcPr>
            <w:tcW w:w="3183" w:type="dxa"/>
          </w:tcPr>
          <w:p w:rsidR="00BF0C5D" w:rsidRPr="00BF0C5D" w:rsidRDefault="00BF0C5D" w:rsidP="00BF0C5D">
            <w:pPr>
              <w:tabs>
                <w:tab w:val="left" w:pos="2127"/>
              </w:tabs>
              <w:spacing w:before="157" w:line="252" w:lineRule="exact"/>
              <w:ind w:left="138"/>
              <w:rPr>
                <w:lang w:val="ru-RU" w:bidi="ru-RU"/>
              </w:rPr>
            </w:pPr>
            <w:r w:rsidRPr="00BF0C5D">
              <w:rPr>
                <w:lang w:val="ru-RU" w:bidi="ru-RU"/>
              </w:rPr>
              <w:t>Адекватная</w:t>
            </w:r>
            <w:r w:rsidRPr="00BF0C5D">
              <w:rPr>
                <w:lang w:val="ru-RU" w:bidi="ru-RU"/>
              </w:rPr>
              <w:tab/>
              <w:t>школьная</w:t>
            </w:r>
          </w:p>
          <w:p w:rsidR="00BF0C5D" w:rsidRPr="00BF0C5D" w:rsidRDefault="00BF0C5D" w:rsidP="00BF0C5D">
            <w:pPr>
              <w:tabs>
                <w:tab w:val="left" w:pos="1981"/>
              </w:tabs>
              <w:ind w:left="138" w:right="130"/>
              <w:rPr>
                <w:lang w:val="ru-RU" w:bidi="ru-RU"/>
              </w:rPr>
            </w:pPr>
            <w:r w:rsidRPr="00BF0C5D">
              <w:rPr>
                <w:lang w:val="ru-RU" w:bidi="ru-RU"/>
              </w:rPr>
              <w:t>мотивация.</w:t>
            </w:r>
            <w:r w:rsidRPr="00BF0C5D">
              <w:rPr>
                <w:lang w:val="ru-RU" w:bidi="ru-RU"/>
              </w:rPr>
              <w:tab/>
            </w:r>
            <w:r w:rsidRPr="00BF0C5D">
              <w:rPr>
                <w:spacing w:val="-3"/>
                <w:lang w:val="ru-RU" w:bidi="ru-RU"/>
              </w:rPr>
              <w:t xml:space="preserve">Мотивация </w:t>
            </w:r>
            <w:r w:rsidRPr="00BF0C5D">
              <w:rPr>
                <w:lang w:val="ru-RU" w:bidi="ru-RU"/>
              </w:rPr>
              <w:t>достижения.</w:t>
            </w:r>
          </w:p>
          <w:p w:rsidR="00BF0C5D" w:rsidRPr="00BF0C5D" w:rsidRDefault="00BF0C5D" w:rsidP="00BF0C5D">
            <w:pPr>
              <w:ind w:left="138"/>
              <w:rPr>
                <w:lang w:val="ru-RU" w:bidi="ru-RU"/>
              </w:rPr>
            </w:pPr>
            <w:r w:rsidRPr="00BF0C5D">
              <w:rPr>
                <w:lang w:val="ru-RU" w:bidi="ru-RU"/>
              </w:rPr>
              <w:t>Развитие основ гражданской идентичности.</w:t>
            </w:r>
          </w:p>
          <w:p w:rsidR="00BF0C5D" w:rsidRPr="00BF0C5D" w:rsidRDefault="00BF0C5D" w:rsidP="00BF0C5D">
            <w:pPr>
              <w:tabs>
                <w:tab w:val="left" w:pos="2013"/>
              </w:tabs>
              <w:spacing w:before="2" w:line="254" w:lineRule="exact"/>
              <w:ind w:left="138" w:right="127"/>
              <w:rPr>
                <w:lang w:val="ru-RU" w:bidi="ru-RU"/>
              </w:rPr>
            </w:pPr>
            <w:r w:rsidRPr="00BF0C5D">
              <w:rPr>
                <w:lang w:val="ru-RU" w:bidi="ru-RU"/>
              </w:rPr>
              <w:t>Рефлексивная</w:t>
            </w:r>
            <w:r w:rsidRPr="00BF0C5D">
              <w:rPr>
                <w:lang w:val="ru-RU" w:bidi="ru-RU"/>
              </w:rPr>
              <w:tab/>
            </w:r>
            <w:r w:rsidRPr="00BF0C5D">
              <w:rPr>
                <w:spacing w:val="-3"/>
                <w:lang w:val="ru-RU" w:bidi="ru-RU"/>
              </w:rPr>
              <w:t xml:space="preserve">адекватная </w:t>
            </w:r>
            <w:r w:rsidRPr="00BF0C5D">
              <w:rPr>
                <w:lang w:val="ru-RU" w:bidi="ru-RU"/>
              </w:rPr>
              <w:t>самооценка</w:t>
            </w:r>
          </w:p>
        </w:tc>
        <w:tc>
          <w:tcPr>
            <w:tcW w:w="3875" w:type="dxa"/>
          </w:tcPr>
          <w:p w:rsidR="00BF0C5D" w:rsidRPr="00BF0C5D" w:rsidRDefault="00BF0C5D" w:rsidP="00BF0C5D">
            <w:pPr>
              <w:ind w:left="135" w:right="182"/>
              <w:rPr>
                <w:lang w:val="ru-RU" w:bidi="ru-RU"/>
              </w:rPr>
            </w:pPr>
            <w:r w:rsidRPr="00BF0C5D">
              <w:rPr>
                <w:lang w:val="ru-RU" w:bidi="ru-RU"/>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BF0C5D" w:rsidRPr="00BF0C5D" w:rsidTr="00435DD0">
        <w:trPr>
          <w:trHeight w:val="1813"/>
        </w:trPr>
        <w:tc>
          <w:tcPr>
            <w:tcW w:w="2689" w:type="dxa"/>
          </w:tcPr>
          <w:p w:rsidR="00BF0C5D" w:rsidRPr="00BF0C5D" w:rsidRDefault="00BF0C5D" w:rsidP="00BF0C5D">
            <w:pPr>
              <w:ind w:left="139" w:right="793"/>
              <w:rPr>
                <w:lang w:val="ru-RU" w:bidi="ru-RU"/>
              </w:rPr>
            </w:pPr>
            <w:r w:rsidRPr="00BF0C5D">
              <w:rPr>
                <w:lang w:val="ru-RU" w:bidi="ru-RU"/>
              </w:rPr>
              <w:t>Регулятивные, личностные, познавательные, коммуникативные действия</w:t>
            </w:r>
          </w:p>
        </w:tc>
        <w:tc>
          <w:tcPr>
            <w:tcW w:w="3183" w:type="dxa"/>
          </w:tcPr>
          <w:p w:rsidR="00BF0C5D" w:rsidRPr="00BF0C5D" w:rsidRDefault="00BF0C5D" w:rsidP="00435DD0">
            <w:pPr>
              <w:spacing w:before="152"/>
              <w:ind w:left="138" w:right="195"/>
              <w:rPr>
                <w:lang w:val="ru-RU" w:bidi="ru-RU"/>
              </w:rPr>
            </w:pPr>
            <w:r w:rsidRPr="00BF0C5D">
              <w:rPr>
                <w:lang w:val="ru-RU" w:bidi="ru-RU"/>
              </w:rPr>
              <w:t>Функционально структурная</w:t>
            </w:r>
          </w:p>
          <w:p w:rsidR="00BF0C5D" w:rsidRPr="00BF0C5D" w:rsidRDefault="00BF0C5D" w:rsidP="00BF0C5D">
            <w:pPr>
              <w:tabs>
                <w:tab w:val="left" w:pos="2267"/>
              </w:tabs>
              <w:ind w:left="138" w:right="127"/>
              <w:rPr>
                <w:lang w:val="ru-RU" w:bidi="ru-RU"/>
              </w:rPr>
            </w:pPr>
            <w:r w:rsidRPr="00BF0C5D">
              <w:rPr>
                <w:lang w:val="ru-RU" w:bidi="ru-RU"/>
              </w:rPr>
              <w:t>сформированность</w:t>
            </w:r>
            <w:r w:rsidRPr="00BF0C5D">
              <w:rPr>
                <w:lang w:val="ru-RU" w:bidi="ru-RU"/>
              </w:rPr>
              <w:tab/>
            </w:r>
            <w:r w:rsidRPr="00BF0C5D">
              <w:rPr>
                <w:spacing w:val="-3"/>
                <w:lang w:val="ru-RU" w:bidi="ru-RU"/>
              </w:rPr>
              <w:t xml:space="preserve">учебной </w:t>
            </w:r>
            <w:r w:rsidRPr="00BF0C5D">
              <w:rPr>
                <w:lang w:val="ru-RU" w:bidi="ru-RU"/>
              </w:rPr>
              <w:t>деятельности.</w:t>
            </w:r>
          </w:p>
          <w:p w:rsidR="00BF0C5D" w:rsidRPr="00BF0C5D" w:rsidRDefault="00BF0C5D" w:rsidP="00BF0C5D">
            <w:pPr>
              <w:tabs>
                <w:tab w:val="left" w:pos="2315"/>
              </w:tabs>
              <w:spacing w:before="4" w:line="252" w:lineRule="exact"/>
              <w:ind w:left="138" w:right="130"/>
              <w:jc w:val="both"/>
              <w:rPr>
                <w:lang w:val="ru-RU" w:bidi="ru-RU"/>
              </w:rPr>
            </w:pPr>
            <w:r w:rsidRPr="00BF0C5D">
              <w:rPr>
                <w:lang w:val="ru-RU" w:bidi="ru-RU"/>
              </w:rPr>
              <w:t>Произвольность восприятия, внимания,</w:t>
            </w:r>
            <w:r w:rsidRPr="00BF0C5D">
              <w:rPr>
                <w:lang w:val="ru-RU" w:bidi="ru-RU"/>
              </w:rPr>
              <w:tab/>
            </w:r>
            <w:r w:rsidRPr="00BF0C5D">
              <w:rPr>
                <w:spacing w:val="-3"/>
                <w:lang w:val="ru-RU" w:bidi="ru-RU"/>
              </w:rPr>
              <w:t xml:space="preserve">памяти, </w:t>
            </w:r>
            <w:r w:rsidRPr="00BF0C5D">
              <w:rPr>
                <w:lang w:val="ru-RU" w:bidi="ru-RU"/>
              </w:rPr>
              <w:t>воображения.</w:t>
            </w:r>
          </w:p>
        </w:tc>
        <w:tc>
          <w:tcPr>
            <w:tcW w:w="3875" w:type="dxa"/>
          </w:tcPr>
          <w:p w:rsidR="00BF0C5D" w:rsidRPr="00BF0C5D" w:rsidRDefault="00BF0C5D" w:rsidP="00BF0C5D">
            <w:pPr>
              <w:ind w:left="135" w:right="132"/>
              <w:jc w:val="both"/>
              <w:rPr>
                <w:lang w:val="ru-RU" w:bidi="ru-RU"/>
              </w:rPr>
            </w:pPr>
            <w:r w:rsidRPr="00BF0C5D">
              <w:rPr>
                <w:lang w:val="ru-RU" w:bidi="ru-RU"/>
              </w:rPr>
              <w:t>Высокая успешность в усвоении учебного содержания. Создание предпосылок для дальнейшего перехода к самообразованию.</w:t>
            </w:r>
          </w:p>
        </w:tc>
      </w:tr>
      <w:tr w:rsidR="00BF0C5D" w:rsidRPr="00BF0C5D" w:rsidTr="00BF0C5D">
        <w:trPr>
          <w:trHeight w:val="1108"/>
        </w:trPr>
        <w:tc>
          <w:tcPr>
            <w:tcW w:w="2689" w:type="dxa"/>
          </w:tcPr>
          <w:p w:rsidR="00BF0C5D" w:rsidRPr="00BF0C5D" w:rsidRDefault="00BF0C5D" w:rsidP="00BF0C5D">
            <w:pPr>
              <w:ind w:left="139" w:right="321"/>
              <w:rPr>
                <w:lang w:bidi="ru-RU"/>
              </w:rPr>
            </w:pPr>
            <w:r w:rsidRPr="00BF0C5D">
              <w:rPr>
                <w:lang w:bidi="ru-RU"/>
              </w:rPr>
              <w:t>Коммуникативные (речевые), регулятивные действия</w:t>
            </w:r>
          </w:p>
        </w:tc>
        <w:tc>
          <w:tcPr>
            <w:tcW w:w="3183" w:type="dxa"/>
          </w:tcPr>
          <w:p w:rsidR="00BF0C5D" w:rsidRPr="00BF0C5D" w:rsidRDefault="00BF0C5D" w:rsidP="00BF0C5D">
            <w:pPr>
              <w:spacing w:line="247" w:lineRule="exact"/>
              <w:ind w:right="484"/>
              <w:jc w:val="right"/>
              <w:rPr>
                <w:lang w:bidi="ru-RU"/>
              </w:rPr>
            </w:pPr>
            <w:r w:rsidRPr="00BF0C5D">
              <w:rPr>
                <w:lang w:bidi="ru-RU"/>
              </w:rPr>
              <w:t>Внутренний план действия</w:t>
            </w:r>
          </w:p>
        </w:tc>
        <w:tc>
          <w:tcPr>
            <w:tcW w:w="3875" w:type="dxa"/>
          </w:tcPr>
          <w:p w:rsidR="00BF0C5D" w:rsidRPr="00BF0C5D" w:rsidRDefault="00BF0C5D" w:rsidP="00BF0C5D">
            <w:pPr>
              <w:ind w:left="135" w:right="204"/>
              <w:rPr>
                <w:lang w:val="ru-RU" w:bidi="ru-RU"/>
              </w:rPr>
            </w:pPr>
            <w:r w:rsidRPr="00BF0C5D">
              <w:rPr>
                <w:lang w:val="ru-RU" w:bidi="ru-RU"/>
              </w:rPr>
              <w:t>Способность действовать «в уме». Отрыв слова от предмета, достижение нового уровня обобщения.</w:t>
            </w:r>
          </w:p>
        </w:tc>
      </w:tr>
      <w:tr w:rsidR="00BF0C5D" w:rsidRPr="00BF0C5D" w:rsidTr="00BF0C5D">
        <w:trPr>
          <w:trHeight w:val="1113"/>
        </w:trPr>
        <w:tc>
          <w:tcPr>
            <w:tcW w:w="2689" w:type="dxa"/>
          </w:tcPr>
          <w:p w:rsidR="00BF0C5D" w:rsidRPr="00BF0C5D" w:rsidRDefault="00BF0C5D" w:rsidP="00BF0C5D">
            <w:pPr>
              <w:ind w:left="139" w:right="321"/>
              <w:rPr>
                <w:lang w:bidi="ru-RU"/>
              </w:rPr>
            </w:pPr>
            <w:r w:rsidRPr="00BF0C5D">
              <w:rPr>
                <w:lang w:bidi="ru-RU"/>
              </w:rPr>
              <w:t>Коммуникативные, регулятивные действия</w:t>
            </w:r>
          </w:p>
        </w:tc>
        <w:tc>
          <w:tcPr>
            <w:tcW w:w="3183" w:type="dxa"/>
          </w:tcPr>
          <w:p w:rsidR="00BF0C5D" w:rsidRPr="00BF0C5D" w:rsidRDefault="00BF0C5D" w:rsidP="007B5B58">
            <w:pPr>
              <w:ind w:left="138"/>
              <w:rPr>
                <w:lang w:val="ru-RU" w:bidi="ru-RU"/>
              </w:rPr>
            </w:pPr>
            <w:r w:rsidRPr="00BF0C5D">
              <w:rPr>
                <w:lang w:val="ru-RU" w:bidi="ru-RU"/>
              </w:rPr>
              <w:t>Рефлексия - осознание учащимся содержания, последовательности и оснований действий</w:t>
            </w:r>
          </w:p>
        </w:tc>
        <w:tc>
          <w:tcPr>
            <w:tcW w:w="3875" w:type="dxa"/>
          </w:tcPr>
          <w:p w:rsidR="00BF0C5D" w:rsidRPr="00BF0C5D" w:rsidRDefault="00BF0C5D" w:rsidP="00BF0C5D">
            <w:pPr>
              <w:ind w:left="135"/>
              <w:rPr>
                <w:lang w:val="ru-RU" w:bidi="ru-RU"/>
              </w:rPr>
            </w:pPr>
            <w:r w:rsidRPr="00BF0C5D">
              <w:rPr>
                <w:lang w:val="ru-RU" w:bidi="ru-RU"/>
              </w:rPr>
              <w:t>Осознанность и критичность учебных действий.</w:t>
            </w:r>
          </w:p>
        </w:tc>
      </w:tr>
    </w:tbl>
    <w:p w:rsidR="005D047E" w:rsidRDefault="005D047E" w:rsidP="004A385B">
      <w:pPr>
        <w:tabs>
          <w:tab w:val="left" w:pos="-1134"/>
        </w:tabs>
        <w:spacing w:after="12"/>
        <w:ind w:left="9" w:right="111" w:firstLine="417"/>
        <w:jc w:val="both"/>
        <w:rPr>
          <w:color w:val="000000"/>
        </w:rPr>
      </w:pPr>
    </w:p>
    <w:p w:rsidR="00CE0A78" w:rsidRPr="00CD7F9D" w:rsidRDefault="00CE0A78" w:rsidP="004A385B">
      <w:pPr>
        <w:tabs>
          <w:tab w:val="left" w:pos="-1134"/>
        </w:tabs>
        <w:spacing w:after="12"/>
        <w:ind w:left="9" w:right="117" w:firstLine="417"/>
        <w:jc w:val="both"/>
        <w:rPr>
          <w:color w:val="000000"/>
        </w:rPr>
      </w:pPr>
      <w:r w:rsidRPr="00CD7F9D">
        <w:rPr>
          <w:color w:val="000000"/>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CE0A78" w:rsidRPr="00CD7F9D" w:rsidRDefault="00F53D5A" w:rsidP="004A385B">
      <w:pPr>
        <w:tabs>
          <w:tab w:val="left" w:pos="-1134"/>
        </w:tabs>
        <w:spacing w:after="5"/>
        <w:ind w:left="284" w:right="99" w:hanging="284"/>
        <w:jc w:val="both"/>
        <w:rPr>
          <w:color w:val="000000"/>
        </w:rPr>
      </w:pPr>
      <w:r w:rsidRPr="00CD7F9D">
        <w:rPr>
          <w:color w:val="000000"/>
        </w:rPr>
        <w:t xml:space="preserve">- </w:t>
      </w:r>
      <w:r w:rsidR="00CE0A78" w:rsidRPr="00CD7F9D">
        <w:rPr>
          <w:i/>
          <w:color w:val="000000"/>
        </w:rPr>
        <w:t xml:space="preserve">формирование основ гражданской идентичности личности </w:t>
      </w:r>
      <w:r w:rsidR="00CE0A78" w:rsidRPr="00CD7F9D">
        <w:rPr>
          <w:color w:val="000000"/>
        </w:rPr>
        <w:t>на базе:</w:t>
      </w:r>
    </w:p>
    <w:p w:rsidR="00CE0A78" w:rsidRPr="00CD7F9D" w:rsidRDefault="00CE0A78" w:rsidP="004A385B">
      <w:pPr>
        <w:tabs>
          <w:tab w:val="left" w:pos="-1134"/>
        </w:tabs>
        <w:spacing w:after="12"/>
        <w:ind w:left="426" w:right="11" w:hanging="9"/>
        <w:jc w:val="both"/>
        <w:rPr>
          <w:color w:val="000000"/>
        </w:rPr>
      </w:pPr>
      <w:r w:rsidRPr="00CD7F9D">
        <w:rPr>
          <w:color w:val="000000"/>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CE0A78" w:rsidRPr="00CD7F9D" w:rsidRDefault="00CE0A78" w:rsidP="004A385B">
      <w:pPr>
        <w:tabs>
          <w:tab w:val="left" w:pos="-1134"/>
        </w:tabs>
        <w:spacing w:after="12"/>
        <w:ind w:left="426" w:right="11" w:hanging="9"/>
        <w:jc w:val="both"/>
        <w:rPr>
          <w:color w:val="000000"/>
        </w:rPr>
      </w:pPr>
      <w:r w:rsidRPr="00CD7F9D">
        <w:rPr>
          <w:color w:val="000000"/>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CE0A78" w:rsidRPr="00CD7F9D" w:rsidRDefault="00F53D5A" w:rsidP="004A385B">
      <w:pPr>
        <w:tabs>
          <w:tab w:val="left" w:pos="-1134"/>
        </w:tabs>
        <w:spacing w:after="5"/>
        <w:ind w:right="99"/>
        <w:jc w:val="both"/>
        <w:rPr>
          <w:color w:val="000000"/>
        </w:rPr>
      </w:pPr>
      <w:r w:rsidRPr="00CD7F9D">
        <w:rPr>
          <w:i/>
          <w:color w:val="000000"/>
        </w:rPr>
        <w:t xml:space="preserve">- </w:t>
      </w:r>
      <w:r w:rsidR="00CE0A78" w:rsidRPr="00CD7F9D">
        <w:rPr>
          <w:i/>
          <w:color w:val="000000"/>
        </w:rPr>
        <w:t xml:space="preserve">формирование психологических условий развития общения, сотрудничества </w:t>
      </w:r>
      <w:r w:rsidR="00CE0A78" w:rsidRPr="00CD7F9D">
        <w:rPr>
          <w:color w:val="000000"/>
        </w:rPr>
        <w:t>на основе:</w:t>
      </w:r>
    </w:p>
    <w:p w:rsidR="00CE0A78" w:rsidRPr="00CD7F9D" w:rsidRDefault="00CE0A78" w:rsidP="004A385B">
      <w:pPr>
        <w:tabs>
          <w:tab w:val="left" w:pos="-1134"/>
        </w:tabs>
        <w:spacing w:after="12"/>
        <w:ind w:left="426" w:right="11"/>
        <w:jc w:val="both"/>
        <w:rPr>
          <w:color w:val="000000"/>
        </w:rPr>
      </w:pPr>
      <w:r w:rsidRPr="00CD7F9D">
        <w:rPr>
          <w:color w:val="000000"/>
        </w:rPr>
        <w:t xml:space="preserve">-доброжелательности, доверия и внимания к людям, готовности к сотрудничеству и дружбе, оказанию помощи тем, кто в ней нуждается; </w:t>
      </w:r>
    </w:p>
    <w:p w:rsidR="00CE0A78" w:rsidRPr="00CD7F9D" w:rsidRDefault="00CE0A78" w:rsidP="004A385B">
      <w:pPr>
        <w:tabs>
          <w:tab w:val="left" w:pos="-1134"/>
        </w:tabs>
        <w:spacing w:after="12"/>
        <w:ind w:left="426" w:right="11"/>
        <w:jc w:val="both"/>
        <w:rPr>
          <w:color w:val="000000"/>
        </w:rPr>
      </w:pPr>
      <w:r w:rsidRPr="00CD7F9D">
        <w:rPr>
          <w:color w:val="000000"/>
        </w:rP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CE0A78" w:rsidRPr="00CD7F9D" w:rsidRDefault="00F53D5A" w:rsidP="004A385B">
      <w:pPr>
        <w:tabs>
          <w:tab w:val="left" w:pos="-1134"/>
        </w:tabs>
        <w:spacing w:after="12"/>
        <w:ind w:right="99"/>
        <w:jc w:val="both"/>
        <w:rPr>
          <w:color w:val="000000"/>
        </w:rPr>
      </w:pPr>
      <w:r w:rsidRPr="00CD7F9D">
        <w:rPr>
          <w:i/>
          <w:color w:val="000000"/>
        </w:rPr>
        <w:t xml:space="preserve"> - </w:t>
      </w:r>
      <w:r w:rsidR="00CE0A78" w:rsidRPr="00CD7F9D">
        <w:rPr>
          <w:i/>
          <w:color w:val="000000"/>
        </w:rPr>
        <w:t xml:space="preserve">развитие ценностно-смысловой сферы личности </w:t>
      </w:r>
      <w:r w:rsidR="00CE0A78" w:rsidRPr="00CD7F9D">
        <w:rPr>
          <w:color w:val="000000"/>
        </w:rPr>
        <w:t xml:space="preserve">на основе общечеловеческих принципов нравственности и гуманизма: </w:t>
      </w:r>
    </w:p>
    <w:p w:rsidR="00CE0A78" w:rsidRPr="00CD7F9D" w:rsidRDefault="00CE0A78" w:rsidP="004A385B">
      <w:pPr>
        <w:tabs>
          <w:tab w:val="left" w:pos="-1134"/>
        </w:tabs>
        <w:spacing w:after="12"/>
        <w:ind w:left="426" w:right="11"/>
        <w:jc w:val="both"/>
        <w:rPr>
          <w:color w:val="000000"/>
        </w:rPr>
      </w:pPr>
      <w:r w:rsidRPr="00CD7F9D">
        <w:rPr>
          <w:color w:val="000000"/>
        </w:rPr>
        <w:t xml:space="preserve">-принятия и уважения ценностей семьи и образовательного учреждения, коллектива и общества и стремления следовать им; </w:t>
      </w:r>
    </w:p>
    <w:p w:rsidR="00CE0A78" w:rsidRPr="00CD7F9D" w:rsidRDefault="00CE0A78" w:rsidP="004A385B">
      <w:pPr>
        <w:tabs>
          <w:tab w:val="left" w:pos="-1134"/>
        </w:tabs>
        <w:spacing w:after="12"/>
        <w:ind w:left="426" w:right="11"/>
        <w:jc w:val="both"/>
        <w:rPr>
          <w:color w:val="000000"/>
        </w:rPr>
      </w:pPr>
      <w:r w:rsidRPr="00CD7F9D">
        <w:rPr>
          <w:color w:val="000000"/>
        </w:rPr>
        <w:t xml:space="preserve">-ориентации в нравственном содержании и смысле как собственных поступков, так и поступков окружающих людей, </w:t>
      </w:r>
    </w:p>
    <w:p w:rsidR="00CE0A78" w:rsidRPr="00CD7F9D" w:rsidRDefault="00CE0A78" w:rsidP="004A385B">
      <w:pPr>
        <w:tabs>
          <w:tab w:val="left" w:pos="-1134"/>
        </w:tabs>
        <w:spacing w:after="12"/>
        <w:ind w:left="426" w:right="11"/>
        <w:jc w:val="both"/>
        <w:rPr>
          <w:color w:val="000000"/>
        </w:rPr>
      </w:pPr>
      <w:r w:rsidRPr="00CD7F9D">
        <w:rPr>
          <w:color w:val="000000"/>
        </w:rPr>
        <w:t xml:space="preserve">-развития этических чувств (стыда, вины, совести) как регуляторов морального поведения; </w:t>
      </w:r>
    </w:p>
    <w:p w:rsidR="00CE0A78" w:rsidRPr="00CD7F9D" w:rsidRDefault="00CE0A78" w:rsidP="004A385B">
      <w:pPr>
        <w:tabs>
          <w:tab w:val="left" w:pos="-1134"/>
        </w:tabs>
        <w:spacing w:after="12"/>
        <w:ind w:left="426" w:right="11"/>
        <w:jc w:val="both"/>
        <w:rPr>
          <w:color w:val="000000"/>
        </w:rPr>
      </w:pPr>
      <w:r w:rsidRPr="00CD7F9D">
        <w:rPr>
          <w:color w:val="000000"/>
        </w:rP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CE0A78" w:rsidRPr="00CD7F9D" w:rsidRDefault="00F53D5A" w:rsidP="004A385B">
      <w:pPr>
        <w:tabs>
          <w:tab w:val="left" w:pos="-1134"/>
        </w:tabs>
        <w:spacing w:after="12"/>
        <w:ind w:left="9" w:right="11" w:hanging="9"/>
        <w:jc w:val="both"/>
        <w:rPr>
          <w:color w:val="000000"/>
        </w:rPr>
      </w:pPr>
      <w:r w:rsidRPr="00CD7F9D">
        <w:rPr>
          <w:color w:val="000000"/>
        </w:rPr>
        <w:t xml:space="preserve">- </w:t>
      </w:r>
      <w:r w:rsidR="00CE0A78" w:rsidRPr="00CD7F9D">
        <w:rPr>
          <w:i/>
          <w:color w:val="000000"/>
        </w:rPr>
        <w:t xml:space="preserve">развитие умения учиться </w:t>
      </w:r>
      <w:r w:rsidR="00CE0A78" w:rsidRPr="00CD7F9D">
        <w:rPr>
          <w:color w:val="000000"/>
        </w:rPr>
        <w:t xml:space="preserve">как первого шага к самообразованию и самовоспитанию, а именно: </w:t>
      </w:r>
    </w:p>
    <w:p w:rsidR="00CE0A78" w:rsidRPr="00CD7F9D" w:rsidRDefault="00CE0A78" w:rsidP="004A385B">
      <w:pPr>
        <w:tabs>
          <w:tab w:val="left" w:pos="-1134"/>
        </w:tabs>
        <w:spacing w:after="12"/>
        <w:ind w:left="567" w:right="118"/>
        <w:jc w:val="both"/>
        <w:rPr>
          <w:color w:val="000000"/>
        </w:rPr>
      </w:pPr>
      <w:r w:rsidRPr="00CD7F9D">
        <w:rPr>
          <w:color w:val="000000"/>
        </w:rPr>
        <w:t xml:space="preserve">-развитие широких познавательных интересов, инициативы и любознательности, мотивов познания и творчества; </w:t>
      </w:r>
    </w:p>
    <w:p w:rsidR="00CE0A78" w:rsidRPr="00CD7F9D" w:rsidRDefault="00CE0A78" w:rsidP="003E0CA7">
      <w:pPr>
        <w:tabs>
          <w:tab w:val="left" w:pos="-1134"/>
        </w:tabs>
        <w:spacing w:after="33"/>
        <w:ind w:left="567" w:right="118"/>
        <w:jc w:val="both"/>
        <w:rPr>
          <w:color w:val="000000"/>
        </w:rPr>
      </w:pPr>
      <w:r w:rsidRPr="00CD7F9D">
        <w:rPr>
          <w:color w:val="000000"/>
        </w:rPr>
        <w:t xml:space="preserve">-формирование умения учиться и способности к организации своей деятельности (планированию, контролю, оценке); </w:t>
      </w:r>
    </w:p>
    <w:p w:rsidR="00CE0A78" w:rsidRPr="00CD7F9D" w:rsidRDefault="00F53D5A" w:rsidP="004A385B">
      <w:pPr>
        <w:tabs>
          <w:tab w:val="left" w:pos="-1134"/>
        </w:tabs>
        <w:spacing w:after="5"/>
        <w:ind w:left="9" w:right="99" w:hanging="9"/>
        <w:jc w:val="both"/>
        <w:rPr>
          <w:color w:val="000000"/>
        </w:rPr>
      </w:pPr>
      <w:r w:rsidRPr="00CD7F9D">
        <w:rPr>
          <w:color w:val="000000"/>
        </w:rPr>
        <w:t xml:space="preserve">- </w:t>
      </w:r>
      <w:r w:rsidR="00CE0A78" w:rsidRPr="00CD7F9D">
        <w:rPr>
          <w:i/>
          <w:color w:val="000000"/>
        </w:rPr>
        <w:t xml:space="preserve">развитие самостоятельности, инициативы и ответственности личности </w:t>
      </w:r>
      <w:r w:rsidR="00CE0A78" w:rsidRPr="00CD7F9D">
        <w:rPr>
          <w:color w:val="000000"/>
        </w:rPr>
        <w:t>как условия её самоактуализации:</w:t>
      </w:r>
    </w:p>
    <w:p w:rsidR="00CE0A78" w:rsidRPr="00CD7F9D" w:rsidRDefault="00CE0A78" w:rsidP="00910E84">
      <w:pPr>
        <w:numPr>
          <w:ilvl w:val="0"/>
          <w:numId w:val="8"/>
        </w:numPr>
        <w:tabs>
          <w:tab w:val="left" w:pos="-1134"/>
        </w:tabs>
        <w:spacing w:after="12"/>
        <w:ind w:left="567" w:right="115"/>
        <w:jc w:val="both"/>
        <w:rPr>
          <w:color w:val="000000"/>
        </w:rPr>
      </w:pPr>
      <w:r w:rsidRPr="00CD7F9D">
        <w:rPr>
          <w:color w:val="000000"/>
        </w:rP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CE0A78" w:rsidRPr="00CD7F9D" w:rsidRDefault="00CE0A78" w:rsidP="00910E84">
      <w:pPr>
        <w:numPr>
          <w:ilvl w:val="0"/>
          <w:numId w:val="8"/>
        </w:numPr>
        <w:tabs>
          <w:tab w:val="left" w:pos="-1134"/>
        </w:tabs>
        <w:spacing w:after="12"/>
        <w:ind w:left="567" w:right="115"/>
        <w:jc w:val="both"/>
        <w:rPr>
          <w:color w:val="000000"/>
        </w:rPr>
      </w:pPr>
      <w:r w:rsidRPr="00CD7F9D">
        <w:rPr>
          <w:color w:val="000000"/>
        </w:rPr>
        <w:t xml:space="preserve">развитие готовности к самостоятельным поступкам и действиям, ответственности за их результаты; </w:t>
      </w:r>
    </w:p>
    <w:p w:rsidR="00CE0A78" w:rsidRPr="00CD7F9D" w:rsidRDefault="00CE0A78" w:rsidP="00910E84">
      <w:pPr>
        <w:numPr>
          <w:ilvl w:val="0"/>
          <w:numId w:val="8"/>
        </w:numPr>
        <w:tabs>
          <w:tab w:val="left" w:pos="-1134"/>
        </w:tabs>
        <w:spacing w:after="12"/>
        <w:ind w:left="567" w:right="115"/>
        <w:jc w:val="both"/>
        <w:rPr>
          <w:color w:val="000000"/>
        </w:rPr>
      </w:pPr>
      <w:r w:rsidRPr="00CD7F9D">
        <w:rPr>
          <w:color w:val="000000"/>
        </w:rPr>
        <w:t xml:space="preserve">формирование целеустремлённости и настойчивости в достижении целей, готовности к преодолению трудностей и жизненного оптимизма; </w:t>
      </w:r>
    </w:p>
    <w:p w:rsidR="00CE0A78" w:rsidRPr="00CD7F9D" w:rsidRDefault="00CE0A78" w:rsidP="00910E84">
      <w:pPr>
        <w:numPr>
          <w:ilvl w:val="0"/>
          <w:numId w:val="8"/>
        </w:numPr>
        <w:tabs>
          <w:tab w:val="left" w:pos="-1134"/>
        </w:tabs>
        <w:spacing w:after="12"/>
        <w:ind w:left="567" w:right="115"/>
        <w:jc w:val="both"/>
        <w:rPr>
          <w:color w:val="000000"/>
        </w:rPr>
      </w:pPr>
      <w:r w:rsidRPr="00CD7F9D">
        <w:rPr>
          <w:color w:val="000000"/>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w:t>
      </w:r>
    </w:p>
    <w:p w:rsidR="00CE0A78" w:rsidRPr="00CD7F9D" w:rsidRDefault="00CE0A78" w:rsidP="00910E84">
      <w:pPr>
        <w:numPr>
          <w:ilvl w:val="0"/>
          <w:numId w:val="8"/>
        </w:numPr>
        <w:tabs>
          <w:tab w:val="left" w:pos="-1134"/>
        </w:tabs>
        <w:spacing w:after="12"/>
        <w:ind w:left="567" w:right="115"/>
        <w:jc w:val="both"/>
        <w:rPr>
          <w:color w:val="000000"/>
        </w:rPr>
      </w:pPr>
      <w:r w:rsidRPr="00CD7F9D">
        <w:rPr>
          <w:color w:val="000000"/>
        </w:rPr>
        <w:t xml:space="preserve">проявлять избирательность к информации, уважать частную жизнь и результаты труда других людей. </w:t>
      </w:r>
    </w:p>
    <w:p w:rsidR="00CE0A78" w:rsidRPr="00CD7F9D" w:rsidRDefault="00CE0A78" w:rsidP="004A385B">
      <w:pPr>
        <w:tabs>
          <w:tab w:val="left" w:pos="-1134"/>
        </w:tabs>
        <w:spacing w:after="253"/>
        <w:ind w:left="9" w:right="114"/>
        <w:jc w:val="both"/>
        <w:rPr>
          <w:color w:val="000000"/>
        </w:rPr>
      </w:pPr>
      <w:r w:rsidRPr="00CD7F9D">
        <w:rPr>
          <w:color w:val="000000"/>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BF0C5D" w:rsidRDefault="00BF0C5D" w:rsidP="004A385B">
      <w:pPr>
        <w:tabs>
          <w:tab w:val="left" w:pos="-1134"/>
        </w:tabs>
        <w:ind w:right="57" w:hanging="10"/>
        <w:jc w:val="both"/>
        <w:rPr>
          <w:b/>
          <w:color w:val="000000"/>
        </w:rPr>
      </w:pPr>
      <w:r>
        <w:rPr>
          <w:b/>
          <w:color w:val="000000"/>
        </w:rPr>
        <w:t>2.1.1</w:t>
      </w:r>
      <w:r w:rsidR="00366369" w:rsidRPr="00CD7F9D">
        <w:rPr>
          <w:b/>
          <w:color w:val="000000"/>
        </w:rPr>
        <w:t xml:space="preserve">. </w:t>
      </w:r>
      <w:r w:rsidRPr="00BF0C5D">
        <w:rPr>
          <w:b/>
          <w:color w:val="000000"/>
          <w:lang w:bidi="ru-RU"/>
        </w:rPr>
        <w:t>Понятие, функции, состав и характеристики универсальных учебных действий на уровне начального общего образования</w:t>
      </w:r>
    </w:p>
    <w:p w:rsidR="00FA13A4" w:rsidRDefault="00FA13A4" w:rsidP="004A385B">
      <w:pPr>
        <w:tabs>
          <w:tab w:val="left" w:pos="-1134"/>
        </w:tabs>
        <w:ind w:right="57" w:hanging="10"/>
        <w:jc w:val="both"/>
        <w:rPr>
          <w:b/>
          <w:color w:val="000000"/>
        </w:rPr>
      </w:pPr>
    </w:p>
    <w:p w:rsidR="00FA13A4" w:rsidRPr="00CD7F9D" w:rsidRDefault="00FA13A4" w:rsidP="00FA13A4">
      <w:pPr>
        <w:tabs>
          <w:tab w:val="left" w:pos="-1134"/>
        </w:tabs>
        <w:spacing w:after="12"/>
        <w:ind w:left="9" w:right="104" w:firstLine="426"/>
        <w:jc w:val="both"/>
        <w:rPr>
          <w:color w:val="000000"/>
        </w:rPr>
      </w:pPr>
      <w:r w:rsidRPr="00CD7F9D">
        <w:rPr>
          <w:color w:val="000000"/>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w:t>
      </w:r>
    </w:p>
    <w:p w:rsidR="00FA13A4" w:rsidRPr="00CD7F9D" w:rsidRDefault="00FA13A4" w:rsidP="00FA13A4">
      <w:pPr>
        <w:tabs>
          <w:tab w:val="left" w:pos="-1134"/>
        </w:tabs>
        <w:spacing w:after="12"/>
        <w:ind w:left="9" w:right="112" w:firstLine="417"/>
        <w:jc w:val="both"/>
        <w:rPr>
          <w:color w:val="000000"/>
        </w:rPr>
      </w:pPr>
      <w:r w:rsidRPr="00CD7F9D">
        <w:rPr>
          <w:color w:val="000000"/>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FA13A4" w:rsidRPr="00CD7F9D" w:rsidRDefault="00FA13A4" w:rsidP="00FA13A4">
      <w:pPr>
        <w:tabs>
          <w:tab w:val="left" w:pos="-1134"/>
        </w:tabs>
        <w:ind w:left="9" w:right="111" w:firstLine="417"/>
        <w:jc w:val="both"/>
        <w:rPr>
          <w:color w:val="000000"/>
        </w:rPr>
      </w:pPr>
      <w:r w:rsidRPr="00CD7F9D">
        <w:rPr>
          <w:color w:val="000000"/>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
    <w:p w:rsidR="00FA13A4" w:rsidRPr="00CD7F9D" w:rsidRDefault="00FA13A4" w:rsidP="00FA13A4">
      <w:pPr>
        <w:tabs>
          <w:tab w:val="left" w:pos="-1134"/>
        </w:tabs>
        <w:ind w:left="9" w:right="111" w:firstLine="417"/>
        <w:jc w:val="both"/>
        <w:rPr>
          <w:color w:val="000000"/>
        </w:rPr>
      </w:pPr>
      <w:r w:rsidRPr="00CD7F9D">
        <w:rPr>
          <w:b/>
          <w:color w:val="000000"/>
        </w:rPr>
        <w:t>Понятие «универсальные учебные действия» (УУД)</w:t>
      </w:r>
    </w:p>
    <w:p w:rsidR="00FA13A4" w:rsidRPr="00CD7F9D" w:rsidRDefault="00FA13A4" w:rsidP="00FA13A4">
      <w:pPr>
        <w:tabs>
          <w:tab w:val="left" w:pos="-1134"/>
        </w:tabs>
        <w:ind w:left="9" w:right="117" w:firstLine="417"/>
        <w:jc w:val="both"/>
        <w:rPr>
          <w:color w:val="000000"/>
        </w:rPr>
      </w:pPr>
      <w:r w:rsidRPr="00CD7F9D">
        <w:rPr>
          <w:color w:val="000000"/>
        </w:rPr>
        <w:t xml:space="preserve">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путём сознательного и активного присвоения нового социального опыта. </w:t>
      </w:r>
    </w:p>
    <w:p w:rsidR="00FA13A4" w:rsidRPr="00CD7F9D" w:rsidRDefault="00FA13A4" w:rsidP="00FA13A4">
      <w:pPr>
        <w:tabs>
          <w:tab w:val="left" w:pos="-1134"/>
        </w:tabs>
        <w:ind w:left="9" w:right="107" w:firstLine="417"/>
        <w:jc w:val="both"/>
        <w:rPr>
          <w:color w:val="000000"/>
        </w:rPr>
      </w:pPr>
      <w:r w:rsidRPr="00CD7F9D">
        <w:rPr>
          <w:color w:val="000000"/>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то есть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 </w:t>
      </w:r>
    </w:p>
    <w:p w:rsidR="00FA13A4" w:rsidRPr="00CD7F9D" w:rsidRDefault="00FA13A4" w:rsidP="00FA13A4">
      <w:pPr>
        <w:tabs>
          <w:tab w:val="left" w:pos="-1134"/>
        </w:tabs>
        <w:ind w:left="9" w:right="107" w:firstLine="417"/>
        <w:jc w:val="both"/>
        <w:rPr>
          <w:color w:val="000000"/>
        </w:rPr>
      </w:pPr>
      <w:r w:rsidRPr="00CD7F9D">
        <w:rPr>
          <w:b/>
          <w:color w:val="000000"/>
        </w:rPr>
        <w:t>Функции универсальных учебных действий:</w:t>
      </w:r>
    </w:p>
    <w:p w:rsidR="00FA13A4" w:rsidRPr="00CD7F9D" w:rsidRDefault="00FA13A4" w:rsidP="00CD4C7F">
      <w:pPr>
        <w:numPr>
          <w:ilvl w:val="0"/>
          <w:numId w:val="75"/>
        </w:numPr>
        <w:tabs>
          <w:tab w:val="left" w:pos="-1134"/>
        </w:tabs>
        <w:ind w:left="284" w:right="115" w:hanging="352"/>
        <w:jc w:val="both"/>
        <w:rPr>
          <w:color w:val="000000"/>
        </w:rPr>
      </w:pPr>
      <w:r w:rsidRPr="00CD7F9D">
        <w:rPr>
          <w:color w:val="000000"/>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FA13A4" w:rsidRPr="00CD7F9D" w:rsidRDefault="00FA13A4" w:rsidP="00CD4C7F">
      <w:pPr>
        <w:numPr>
          <w:ilvl w:val="0"/>
          <w:numId w:val="75"/>
        </w:numPr>
        <w:tabs>
          <w:tab w:val="left" w:pos="-1134"/>
        </w:tabs>
        <w:spacing w:after="39"/>
        <w:ind w:left="284" w:right="115" w:hanging="352"/>
        <w:jc w:val="both"/>
        <w:rPr>
          <w:color w:val="000000"/>
        </w:rPr>
      </w:pPr>
      <w:r w:rsidRPr="00CD7F9D">
        <w:rPr>
          <w:color w:val="000000"/>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FA13A4" w:rsidRPr="00CD7F9D" w:rsidRDefault="00FA13A4" w:rsidP="00CD4C7F">
      <w:pPr>
        <w:numPr>
          <w:ilvl w:val="0"/>
          <w:numId w:val="75"/>
        </w:numPr>
        <w:tabs>
          <w:tab w:val="left" w:pos="-1134"/>
        </w:tabs>
        <w:spacing w:after="12"/>
        <w:ind w:left="284" w:right="115" w:hanging="352"/>
        <w:jc w:val="both"/>
        <w:rPr>
          <w:color w:val="000000"/>
        </w:rPr>
      </w:pPr>
      <w:r w:rsidRPr="00CD7F9D">
        <w:rPr>
          <w:color w:val="000000"/>
        </w:rPr>
        <w:t>универсальный характер учебных действий проявляется в том, что они носят надпредметный, метапредметный характер;</w:t>
      </w:r>
    </w:p>
    <w:p w:rsidR="00FA13A4" w:rsidRPr="00CD7F9D" w:rsidRDefault="00FA13A4" w:rsidP="00CD4C7F">
      <w:pPr>
        <w:numPr>
          <w:ilvl w:val="0"/>
          <w:numId w:val="75"/>
        </w:numPr>
        <w:tabs>
          <w:tab w:val="left" w:pos="-1134"/>
        </w:tabs>
        <w:spacing w:after="12"/>
        <w:ind w:left="284" w:right="115" w:hanging="352"/>
        <w:jc w:val="both"/>
        <w:rPr>
          <w:color w:val="000000"/>
        </w:rPr>
      </w:pPr>
      <w:r w:rsidRPr="00CD7F9D">
        <w:rPr>
          <w:color w:val="000000"/>
        </w:rPr>
        <w:t>обеспечивают целостность общекультурного, личностного и познавательного развития и саморазвития личности;</w:t>
      </w:r>
    </w:p>
    <w:p w:rsidR="00FA13A4" w:rsidRPr="00CD7F9D" w:rsidRDefault="00FA13A4" w:rsidP="00CD4C7F">
      <w:pPr>
        <w:numPr>
          <w:ilvl w:val="0"/>
          <w:numId w:val="75"/>
        </w:numPr>
        <w:tabs>
          <w:tab w:val="left" w:pos="-1134"/>
        </w:tabs>
        <w:spacing w:after="12"/>
        <w:ind w:left="284" w:right="115" w:hanging="352"/>
        <w:jc w:val="both"/>
        <w:rPr>
          <w:color w:val="000000"/>
        </w:rPr>
      </w:pPr>
      <w:r w:rsidRPr="00CD7F9D">
        <w:rPr>
          <w:color w:val="000000"/>
        </w:rPr>
        <w:t xml:space="preserve">обеспечивают преемственность всех ступеней образовательного процесса; </w:t>
      </w:r>
    </w:p>
    <w:p w:rsidR="00FA13A4" w:rsidRPr="00CD7F9D" w:rsidRDefault="00FA13A4" w:rsidP="00CD4C7F">
      <w:pPr>
        <w:numPr>
          <w:ilvl w:val="0"/>
          <w:numId w:val="75"/>
        </w:numPr>
        <w:tabs>
          <w:tab w:val="left" w:pos="-1134"/>
        </w:tabs>
        <w:spacing w:after="12"/>
        <w:ind w:left="284" w:right="115" w:hanging="352"/>
        <w:jc w:val="both"/>
        <w:rPr>
          <w:color w:val="000000"/>
        </w:rPr>
      </w:pPr>
      <w:r w:rsidRPr="00CD7F9D">
        <w:rPr>
          <w:color w:val="000000"/>
        </w:rPr>
        <w:t xml:space="preserve">лежат в основе организации и регуляции любой деятельности учащегося независимо от её специально-предметного содержания.  </w:t>
      </w:r>
    </w:p>
    <w:p w:rsidR="00FA13A4" w:rsidRPr="00CD7F9D" w:rsidRDefault="00FA13A4" w:rsidP="00FA13A4">
      <w:pPr>
        <w:tabs>
          <w:tab w:val="left" w:pos="-1134"/>
        </w:tabs>
        <w:ind w:left="9" w:right="11" w:firstLine="710"/>
        <w:jc w:val="both"/>
        <w:rPr>
          <w:color w:val="000000"/>
        </w:rPr>
      </w:pPr>
      <w:r w:rsidRPr="00CD7F9D">
        <w:rPr>
          <w:color w:val="000000"/>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FA13A4" w:rsidRPr="00CD7F9D" w:rsidRDefault="00FA13A4" w:rsidP="00FA13A4">
      <w:pPr>
        <w:tabs>
          <w:tab w:val="left" w:pos="-1134"/>
        </w:tabs>
        <w:ind w:right="57"/>
        <w:jc w:val="both"/>
        <w:rPr>
          <w:color w:val="000000"/>
        </w:rPr>
      </w:pPr>
      <w:r w:rsidRPr="00CD7F9D">
        <w:rPr>
          <w:b/>
          <w:color w:val="000000"/>
        </w:rPr>
        <w:t>Виды универсальных учебных действий</w:t>
      </w:r>
    </w:p>
    <w:p w:rsidR="00FA13A4" w:rsidRPr="00CD7F9D" w:rsidRDefault="00FA13A4" w:rsidP="00FA13A4">
      <w:pPr>
        <w:tabs>
          <w:tab w:val="left" w:pos="-1134"/>
        </w:tabs>
        <w:ind w:left="9" w:right="105" w:firstLine="417"/>
        <w:jc w:val="both"/>
        <w:rPr>
          <w:color w:val="000000"/>
        </w:rPr>
      </w:pPr>
      <w:r w:rsidRPr="00CD7F9D">
        <w:rPr>
          <w:color w:val="000000"/>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D7F9D">
        <w:rPr>
          <w:i/>
          <w:color w:val="000000"/>
        </w:rPr>
        <w:t>личностный</w:t>
      </w:r>
      <w:r w:rsidRPr="00CD7F9D">
        <w:rPr>
          <w:color w:val="000000"/>
        </w:rPr>
        <w:t xml:space="preserve">, </w:t>
      </w:r>
      <w:r w:rsidRPr="00CD7F9D">
        <w:rPr>
          <w:i/>
          <w:color w:val="000000"/>
        </w:rPr>
        <w:t xml:space="preserve">регулятивный </w:t>
      </w:r>
      <w:r w:rsidRPr="00CD7F9D">
        <w:rPr>
          <w:color w:val="000000"/>
        </w:rPr>
        <w:t>(</w:t>
      </w:r>
      <w:r w:rsidRPr="00CD7F9D">
        <w:rPr>
          <w:i/>
          <w:color w:val="000000"/>
        </w:rPr>
        <w:t>включающий также действия саморегуляции</w:t>
      </w:r>
      <w:r w:rsidRPr="00CD7F9D">
        <w:rPr>
          <w:color w:val="000000"/>
        </w:rPr>
        <w:t xml:space="preserve">), </w:t>
      </w:r>
      <w:r w:rsidRPr="00CD7F9D">
        <w:rPr>
          <w:i/>
          <w:color w:val="000000"/>
        </w:rPr>
        <w:t xml:space="preserve">познавательный </w:t>
      </w:r>
      <w:r w:rsidRPr="00CD7F9D">
        <w:rPr>
          <w:color w:val="000000"/>
        </w:rPr>
        <w:t xml:space="preserve">и </w:t>
      </w:r>
      <w:r w:rsidRPr="00CD7F9D">
        <w:rPr>
          <w:i/>
          <w:color w:val="000000"/>
        </w:rPr>
        <w:t>коммуникативный</w:t>
      </w:r>
      <w:r w:rsidRPr="00CD7F9D">
        <w:rPr>
          <w:color w:val="000000"/>
        </w:rPr>
        <w:t xml:space="preserve">. </w:t>
      </w:r>
    </w:p>
    <w:p w:rsidR="00FA13A4" w:rsidRPr="00CD7F9D" w:rsidRDefault="00FA13A4" w:rsidP="00FA13A4">
      <w:pPr>
        <w:tabs>
          <w:tab w:val="left" w:pos="-1134"/>
        </w:tabs>
        <w:ind w:left="9" w:right="11" w:firstLine="417"/>
        <w:jc w:val="both"/>
        <w:rPr>
          <w:color w:val="000000"/>
        </w:rPr>
      </w:pPr>
      <w:r w:rsidRPr="00CD7F9D">
        <w:rPr>
          <w:i/>
          <w:color w:val="000000"/>
        </w:rPr>
        <w:t xml:space="preserve">Личностные универсальные учебные действия </w:t>
      </w:r>
      <w:r w:rsidRPr="00CD7F9D">
        <w:rPr>
          <w:color w:val="000000"/>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FA13A4" w:rsidRPr="00CD7F9D" w:rsidRDefault="00FA13A4" w:rsidP="00CD4C7F">
      <w:pPr>
        <w:numPr>
          <w:ilvl w:val="0"/>
          <w:numId w:val="76"/>
        </w:numPr>
        <w:tabs>
          <w:tab w:val="left" w:pos="-1134"/>
        </w:tabs>
        <w:spacing w:after="12"/>
        <w:ind w:left="142" w:right="11" w:hanging="153"/>
        <w:jc w:val="both"/>
        <w:rPr>
          <w:color w:val="000000"/>
        </w:rPr>
      </w:pPr>
      <w:r w:rsidRPr="00CD7F9D">
        <w:rPr>
          <w:color w:val="000000"/>
        </w:rPr>
        <w:t xml:space="preserve">личностное, профессиональное, жизненное самоопределение;  </w:t>
      </w:r>
    </w:p>
    <w:p w:rsidR="00FA13A4" w:rsidRPr="00CD7F9D" w:rsidRDefault="00FA13A4" w:rsidP="00CD4C7F">
      <w:pPr>
        <w:numPr>
          <w:ilvl w:val="0"/>
          <w:numId w:val="76"/>
        </w:numPr>
        <w:tabs>
          <w:tab w:val="left" w:pos="-1134"/>
        </w:tabs>
        <w:spacing w:after="35"/>
        <w:ind w:left="142" w:right="11" w:hanging="153"/>
        <w:jc w:val="both"/>
        <w:rPr>
          <w:color w:val="000000"/>
        </w:rPr>
      </w:pPr>
      <w:r w:rsidRPr="00CD7F9D">
        <w:rPr>
          <w:color w:val="000000"/>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D7F9D">
        <w:rPr>
          <w:i/>
          <w:color w:val="000000"/>
        </w:rPr>
        <w:t xml:space="preserve">какое значение и какой смысл имеет для меня учение? – </w:t>
      </w:r>
      <w:r w:rsidRPr="00CD7F9D">
        <w:rPr>
          <w:color w:val="000000"/>
        </w:rPr>
        <w:t xml:space="preserve">и уметь на него отвечать;  </w:t>
      </w:r>
    </w:p>
    <w:p w:rsidR="00FA13A4" w:rsidRPr="00CD7F9D" w:rsidRDefault="00FA13A4" w:rsidP="00CD4C7F">
      <w:pPr>
        <w:numPr>
          <w:ilvl w:val="0"/>
          <w:numId w:val="76"/>
        </w:numPr>
        <w:tabs>
          <w:tab w:val="left" w:pos="-1134"/>
        </w:tabs>
        <w:ind w:left="142" w:right="11" w:hanging="153"/>
        <w:jc w:val="both"/>
        <w:rPr>
          <w:color w:val="000000"/>
        </w:rPr>
      </w:pPr>
      <w:r w:rsidRPr="00CD7F9D">
        <w:rPr>
          <w:color w:val="000000"/>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A13A4" w:rsidRPr="00CD7F9D" w:rsidRDefault="00FA13A4" w:rsidP="00FA13A4">
      <w:pPr>
        <w:tabs>
          <w:tab w:val="left" w:pos="-1134"/>
        </w:tabs>
        <w:rPr>
          <w:color w:val="000000"/>
        </w:rPr>
      </w:pPr>
      <w:r w:rsidRPr="00CD7F9D">
        <w:rPr>
          <w:i/>
          <w:color w:val="000000"/>
        </w:rPr>
        <w:t xml:space="preserve">Регулятивные универсальные учебные действия </w:t>
      </w:r>
      <w:r w:rsidRPr="00CD7F9D">
        <w:rPr>
          <w:color w:val="000000"/>
        </w:rPr>
        <w:t xml:space="preserve">обеспечивают обучающимся организацию своей учебной деятельности. К таким УУД относятся:  </w:t>
      </w:r>
    </w:p>
    <w:p w:rsidR="00FA13A4" w:rsidRPr="00CD7F9D" w:rsidRDefault="00FA13A4" w:rsidP="00CD4C7F">
      <w:pPr>
        <w:numPr>
          <w:ilvl w:val="0"/>
          <w:numId w:val="77"/>
        </w:numPr>
        <w:tabs>
          <w:tab w:val="left" w:pos="-1134"/>
        </w:tabs>
        <w:ind w:left="284" w:right="11" w:hanging="294"/>
        <w:jc w:val="both"/>
        <w:rPr>
          <w:color w:val="000000"/>
        </w:rPr>
      </w:pPr>
      <w:r w:rsidRPr="00CD7F9D">
        <w:rPr>
          <w:color w:val="000000"/>
        </w:rP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FA13A4" w:rsidRPr="00CD7F9D" w:rsidRDefault="00FA13A4" w:rsidP="00CD4C7F">
      <w:pPr>
        <w:numPr>
          <w:ilvl w:val="0"/>
          <w:numId w:val="77"/>
        </w:numPr>
        <w:tabs>
          <w:tab w:val="left" w:pos="-1134"/>
        </w:tabs>
        <w:spacing w:after="32"/>
        <w:ind w:left="284" w:right="11" w:hanging="294"/>
        <w:jc w:val="both"/>
        <w:rPr>
          <w:color w:val="000000"/>
        </w:rPr>
      </w:pPr>
      <w:r w:rsidRPr="00CD7F9D">
        <w:rPr>
          <w:color w:val="000000"/>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FA13A4" w:rsidRPr="00CD7F9D" w:rsidRDefault="00FA13A4" w:rsidP="00CD4C7F">
      <w:pPr>
        <w:numPr>
          <w:ilvl w:val="0"/>
          <w:numId w:val="77"/>
        </w:numPr>
        <w:tabs>
          <w:tab w:val="left" w:pos="-1134"/>
        </w:tabs>
        <w:spacing w:after="35"/>
        <w:ind w:left="284" w:right="11" w:hanging="294"/>
        <w:jc w:val="both"/>
        <w:rPr>
          <w:color w:val="000000"/>
        </w:rPr>
      </w:pPr>
      <w:r w:rsidRPr="00CD7F9D">
        <w:rPr>
          <w:color w:val="000000"/>
        </w:rPr>
        <w:t xml:space="preserve">прогнозирование – предвосхищение результата и уровня усвоения знаний, его временных характеристик;  </w:t>
      </w:r>
    </w:p>
    <w:p w:rsidR="00FA13A4" w:rsidRPr="00CD7F9D" w:rsidRDefault="00FA13A4" w:rsidP="00CD4C7F">
      <w:pPr>
        <w:numPr>
          <w:ilvl w:val="0"/>
          <w:numId w:val="77"/>
        </w:numPr>
        <w:tabs>
          <w:tab w:val="left" w:pos="-1134"/>
        </w:tabs>
        <w:spacing w:after="12"/>
        <w:ind w:left="284" w:right="11" w:hanging="294"/>
        <w:jc w:val="both"/>
        <w:rPr>
          <w:color w:val="000000"/>
        </w:rPr>
      </w:pPr>
      <w:r w:rsidRPr="00CD7F9D">
        <w:rPr>
          <w:color w:val="000000"/>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FA13A4" w:rsidRPr="00CD7F9D" w:rsidRDefault="00FA13A4" w:rsidP="00CD4C7F">
      <w:pPr>
        <w:numPr>
          <w:ilvl w:val="0"/>
          <w:numId w:val="77"/>
        </w:numPr>
        <w:tabs>
          <w:tab w:val="left" w:pos="-1134"/>
        </w:tabs>
        <w:spacing w:after="12"/>
        <w:ind w:left="284" w:right="11" w:hanging="294"/>
        <w:jc w:val="both"/>
        <w:rPr>
          <w:color w:val="000000"/>
        </w:rPr>
      </w:pPr>
      <w:r w:rsidRPr="00CD7F9D">
        <w:rPr>
          <w:color w:val="000000"/>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FA13A4" w:rsidRPr="00CD7F9D" w:rsidRDefault="00FA13A4" w:rsidP="00CD4C7F">
      <w:pPr>
        <w:numPr>
          <w:ilvl w:val="0"/>
          <w:numId w:val="77"/>
        </w:numPr>
        <w:tabs>
          <w:tab w:val="left" w:pos="-1134"/>
        </w:tabs>
        <w:spacing w:after="33"/>
        <w:ind w:left="284" w:right="11" w:hanging="294"/>
        <w:jc w:val="both"/>
        <w:rPr>
          <w:color w:val="000000"/>
        </w:rPr>
      </w:pPr>
      <w:r w:rsidRPr="00CD7F9D">
        <w:rPr>
          <w:color w:val="000000"/>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FA13A4" w:rsidRPr="00CD7F9D" w:rsidRDefault="00FA13A4" w:rsidP="00CD4C7F">
      <w:pPr>
        <w:numPr>
          <w:ilvl w:val="0"/>
          <w:numId w:val="77"/>
        </w:numPr>
        <w:tabs>
          <w:tab w:val="left" w:pos="-1134"/>
        </w:tabs>
        <w:ind w:left="284" w:right="11" w:hanging="294"/>
        <w:jc w:val="both"/>
        <w:rPr>
          <w:color w:val="000000"/>
        </w:rPr>
      </w:pPr>
      <w:r w:rsidRPr="00CD7F9D">
        <w:rPr>
          <w:color w:val="000000"/>
        </w:rP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FA13A4" w:rsidRPr="00CD7F9D" w:rsidRDefault="00FA13A4" w:rsidP="00FA13A4">
      <w:pPr>
        <w:tabs>
          <w:tab w:val="left" w:pos="-1134"/>
        </w:tabs>
        <w:ind w:left="9" w:right="11"/>
        <w:jc w:val="both"/>
        <w:rPr>
          <w:color w:val="000000"/>
        </w:rPr>
      </w:pPr>
      <w:r w:rsidRPr="00CD7F9D">
        <w:rPr>
          <w:i/>
          <w:color w:val="000000"/>
        </w:rPr>
        <w:t xml:space="preserve">Познавательные универсальные учебные действия </w:t>
      </w:r>
      <w:r w:rsidRPr="00CD7F9D">
        <w:rPr>
          <w:color w:val="000000"/>
        </w:rPr>
        <w:t xml:space="preserve">включают: общеучебные, логические учебные действия, а также постановку и решение проблемы. </w:t>
      </w:r>
    </w:p>
    <w:p w:rsidR="00FA13A4" w:rsidRPr="00CD7F9D" w:rsidRDefault="00FA13A4" w:rsidP="00FA13A4">
      <w:pPr>
        <w:tabs>
          <w:tab w:val="left" w:pos="-1134"/>
        </w:tabs>
        <w:ind w:right="54"/>
        <w:jc w:val="both"/>
        <w:rPr>
          <w:color w:val="000000"/>
        </w:rPr>
      </w:pPr>
      <w:r w:rsidRPr="00CD7F9D">
        <w:rPr>
          <w:i/>
          <w:color w:val="000000"/>
        </w:rPr>
        <w:t>Общеучебные универсальные действия</w:t>
      </w:r>
      <w:r w:rsidRPr="00CD7F9D">
        <w:rPr>
          <w:color w:val="000000"/>
        </w:rPr>
        <w:t xml:space="preserve">: </w:t>
      </w:r>
    </w:p>
    <w:p w:rsidR="00FA13A4" w:rsidRPr="00CD7F9D" w:rsidRDefault="00FA13A4" w:rsidP="00CD4C7F">
      <w:pPr>
        <w:numPr>
          <w:ilvl w:val="0"/>
          <w:numId w:val="78"/>
        </w:numPr>
        <w:tabs>
          <w:tab w:val="left" w:pos="-1134"/>
        </w:tabs>
        <w:ind w:left="284" w:right="11" w:hanging="294"/>
        <w:jc w:val="both"/>
        <w:rPr>
          <w:color w:val="000000"/>
        </w:rPr>
      </w:pPr>
      <w:r w:rsidRPr="00CD7F9D">
        <w:rPr>
          <w:color w:val="000000"/>
        </w:rPr>
        <w:t xml:space="preserve">самостоятельное выделение и формулирование познавательной цели;  </w:t>
      </w:r>
    </w:p>
    <w:p w:rsidR="00FA13A4" w:rsidRPr="00CD7F9D" w:rsidRDefault="00FA13A4" w:rsidP="00CD4C7F">
      <w:pPr>
        <w:numPr>
          <w:ilvl w:val="0"/>
          <w:numId w:val="78"/>
        </w:numPr>
        <w:tabs>
          <w:tab w:val="left" w:pos="-1134"/>
        </w:tabs>
        <w:spacing w:after="35"/>
        <w:ind w:left="284" w:right="11" w:hanging="294"/>
        <w:jc w:val="both"/>
        <w:rPr>
          <w:color w:val="000000"/>
        </w:rPr>
      </w:pPr>
      <w:r w:rsidRPr="00CD7F9D">
        <w:rPr>
          <w:color w:val="000000"/>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FA13A4" w:rsidRPr="00CD7F9D" w:rsidRDefault="00FA13A4" w:rsidP="00CD4C7F">
      <w:pPr>
        <w:numPr>
          <w:ilvl w:val="0"/>
          <w:numId w:val="78"/>
        </w:numPr>
        <w:tabs>
          <w:tab w:val="left" w:pos="-1134"/>
        </w:tabs>
        <w:spacing w:after="12"/>
        <w:ind w:left="284" w:right="11" w:hanging="294"/>
        <w:jc w:val="both"/>
        <w:rPr>
          <w:color w:val="000000"/>
        </w:rPr>
      </w:pPr>
      <w:r w:rsidRPr="00CD7F9D">
        <w:rPr>
          <w:color w:val="000000"/>
        </w:rPr>
        <w:t xml:space="preserve">структурирование знаний;  </w:t>
      </w:r>
    </w:p>
    <w:p w:rsidR="00FA13A4" w:rsidRPr="00CD7F9D" w:rsidRDefault="00FA13A4" w:rsidP="00CD4C7F">
      <w:pPr>
        <w:numPr>
          <w:ilvl w:val="0"/>
          <w:numId w:val="78"/>
        </w:numPr>
        <w:tabs>
          <w:tab w:val="left" w:pos="-1134"/>
        </w:tabs>
        <w:spacing w:after="12"/>
        <w:ind w:left="284" w:right="11" w:hanging="294"/>
        <w:jc w:val="both"/>
        <w:rPr>
          <w:color w:val="000000"/>
        </w:rPr>
      </w:pPr>
      <w:r w:rsidRPr="00CD7F9D">
        <w:rPr>
          <w:color w:val="000000"/>
        </w:rPr>
        <w:t xml:space="preserve">осознанное и произвольное построение речевого высказывания в устной и письменной форме;  </w:t>
      </w:r>
    </w:p>
    <w:p w:rsidR="00FA13A4" w:rsidRPr="00CD7F9D" w:rsidRDefault="00FA13A4" w:rsidP="00CD4C7F">
      <w:pPr>
        <w:numPr>
          <w:ilvl w:val="0"/>
          <w:numId w:val="78"/>
        </w:numPr>
        <w:tabs>
          <w:tab w:val="left" w:pos="-1134"/>
        </w:tabs>
        <w:spacing w:after="12"/>
        <w:ind w:left="284" w:right="11" w:hanging="294"/>
        <w:jc w:val="both"/>
        <w:rPr>
          <w:color w:val="000000"/>
        </w:rPr>
      </w:pPr>
      <w:r w:rsidRPr="00CD7F9D">
        <w:rPr>
          <w:color w:val="000000"/>
        </w:rPr>
        <w:t xml:space="preserve">выбор наиболее эффективных способов решения задач в зависимости от конкретных условий;  </w:t>
      </w:r>
    </w:p>
    <w:p w:rsidR="00FA13A4" w:rsidRPr="00CD7F9D" w:rsidRDefault="00FA13A4" w:rsidP="00CD4C7F">
      <w:pPr>
        <w:numPr>
          <w:ilvl w:val="0"/>
          <w:numId w:val="78"/>
        </w:numPr>
        <w:tabs>
          <w:tab w:val="left" w:pos="-1134"/>
        </w:tabs>
        <w:spacing w:after="34"/>
        <w:ind w:left="284" w:right="11" w:hanging="294"/>
        <w:jc w:val="both"/>
        <w:rPr>
          <w:color w:val="000000"/>
        </w:rPr>
      </w:pPr>
      <w:r w:rsidRPr="00CD7F9D">
        <w:rPr>
          <w:color w:val="000000"/>
        </w:rPr>
        <w:t xml:space="preserve">рефлексия способов и условий действия, контроль и оценка процесса и результатов деятельности;  </w:t>
      </w:r>
    </w:p>
    <w:p w:rsidR="00FA13A4" w:rsidRPr="00CD7F9D" w:rsidRDefault="00FA13A4" w:rsidP="00CD4C7F">
      <w:pPr>
        <w:numPr>
          <w:ilvl w:val="0"/>
          <w:numId w:val="79"/>
        </w:numPr>
        <w:tabs>
          <w:tab w:val="left" w:pos="-1134"/>
        </w:tabs>
        <w:spacing w:after="12"/>
        <w:ind w:left="284" w:right="11" w:hanging="294"/>
        <w:jc w:val="both"/>
        <w:rPr>
          <w:color w:val="000000"/>
        </w:rPr>
      </w:pPr>
      <w:r w:rsidRPr="00CD7F9D">
        <w:rPr>
          <w:color w:val="000000"/>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FA13A4" w:rsidRPr="00CD7F9D" w:rsidRDefault="00FA13A4" w:rsidP="00CD4C7F">
      <w:pPr>
        <w:numPr>
          <w:ilvl w:val="0"/>
          <w:numId w:val="79"/>
        </w:numPr>
        <w:tabs>
          <w:tab w:val="left" w:pos="-1134"/>
        </w:tabs>
        <w:spacing w:after="12"/>
        <w:ind w:left="284" w:right="11" w:hanging="294"/>
        <w:jc w:val="both"/>
        <w:rPr>
          <w:color w:val="000000"/>
        </w:rPr>
      </w:pPr>
      <w:r w:rsidRPr="00CD7F9D">
        <w:rPr>
          <w:color w:val="000000"/>
        </w:rPr>
        <w:t xml:space="preserve">определение основной и второстепенной информации; </w:t>
      </w:r>
    </w:p>
    <w:p w:rsidR="00FA13A4" w:rsidRPr="00CD7F9D" w:rsidRDefault="00FA13A4" w:rsidP="00CD4C7F">
      <w:pPr>
        <w:numPr>
          <w:ilvl w:val="0"/>
          <w:numId w:val="79"/>
        </w:numPr>
        <w:tabs>
          <w:tab w:val="left" w:pos="-1134"/>
        </w:tabs>
        <w:spacing w:after="12"/>
        <w:ind w:left="284" w:right="11" w:hanging="294"/>
        <w:jc w:val="both"/>
        <w:rPr>
          <w:color w:val="000000"/>
        </w:rPr>
      </w:pPr>
      <w:r w:rsidRPr="00CD7F9D">
        <w:rPr>
          <w:color w:val="000000"/>
        </w:rPr>
        <w:t xml:space="preserve">свободная ориентация и восприятие текстов художественного, научного, публицистического и официально-делового стилей; </w:t>
      </w:r>
    </w:p>
    <w:p w:rsidR="00FA13A4" w:rsidRPr="00CD7F9D" w:rsidRDefault="00FA13A4" w:rsidP="00CD4C7F">
      <w:pPr>
        <w:numPr>
          <w:ilvl w:val="0"/>
          <w:numId w:val="79"/>
        </w:numPr>
        <w:tabs>
          <w:tab w:val="left" w:pos="-1134"/>
        </w:tabs>
        <w:spacing w:after="12"/>
        <w:ind w:left="284" w:right="11" w:hanging="294"/>
        <w:jc w:val="both"/>
        <w:rPr>
          <w:color w:val="000000"/>
        </w:rPr>
      </w:pPr>
      <w:r w:rsidRPr="00CD7F9D">
        <w:rPr>
          <w:color w:val="000000"/>
        </w:rPr>
        <w:t xml:space="preserve">понимание и адекватная оценка языка средств массовой информации;  </w:t>
      </w:r>
    </w:p>
    <w:p w:rsidR="00FA13A4" w:rsidRPr="00CD7F9D" w:rsidRDefault="00FA13A4" w:rsidP="00CD4C7F">
      <w:pPr>
        <w:numPr>
          <w:ilvl w:val="0"/>
          <w:numId w:val="79"/>
        </w:numPr>
        <w:tabs>
          <w:tab w:val="left" w:pos="-1134"/>
        </w:tabs>
        <w:spacing w:after="12"/>
        <w:ind w:left="284" w:right="11" w:hanging="294"/>
        <w:jc w:val="both"/>
        <w:rPr>
          <w:color w:val="000000"/>
        </w:rPr>
      </w:pPr>
      <w:r w:rsidRPr="00CD7F9D">
        <w:rPr>
          <w:color w:val="00000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FA13A4" w:rsidRPr="00CD7F9D" w:rsidRDefault="00FA13A4" w:rsidP="00FA13A4">
      <w:pPr>
        <w:tabs>
          <w:tab w:val="left" w:pos="-1134"/>
        </w:tabs>
        <w:spacing w:after="35"/>
        <w:ind w:right="11"/>
        <w:jc w:val="both"/>
        <w:rPr>
          <w:color w:val="000000"/>
        </w:rPr>
      </w:pPr>
      <w:r w:rsidRPr="00CD7F9D">
        <w:rPr>
          <w:color w:val="000000"/>
        </w:rPr>
        <w:t>Особую группу общеучебных универсальных действий составляют з</w:t>
      </w:r>
      <w:r w:rsidRPr="00CD7F9D">
        <w:rPr>
          <w:i/>
          <w:color w:val="000000"/>
        </w:rPr>
        <w:t>наковосимволические действия</w:t>
      </w:r>
      <w:r w:rsidRPr="00CD7F9D">
        <w:rPr>
          <w:color w:val="000000"/>
        </w:rPr>
        <w:t xml:space="preserve">:  </w:t>
      </w:r>
    </w:p>
    <w:p w:rsidR="00FA13A4" w:rsidRPr="00CD7F9D" w:rsidRDefault="00FA13A4" w:rsidP="00CD4C7F">
      <w:pPr>
        <w:numPr>
          <w:ilvl w:val="0"/>
          <w:numId w:val="80"/>
        </w:numPr>
        <w:tabs>
          <w:tab w:val="left" w:pos="-1134"/>
        </w:tabs>
        <w:spacing w:after="35"/>
        <w:ind w:left="284" w:right="11" w:hanging="294"/>
        <w:jc w:val="both"/>
        <w:rPr>
          <w:color w:val="000000"/>
        </w:rPr>
      </w:pPr>
      <w:r w:rsidRPr="00CD7F9D">
        <w:rPr>
          <w:color w:val="000000"/>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FA13A4" w:rsidRPr="00CD7F9D" w:rsidRDefault="00FA13A4" w:rsidP="00CD4C7F">
      <w:pPr>
        <w:numPr>
          <w:ilvl w:val="0"/>
          <w:numId w:val="80"/>
        </w:numPr>
        <w:tabs>
          <w:tab w:val="left" w:pos="-1134"/>
        </w:tabs>
        <w:spacing w:after="34"/>
        <w:ind w:left="284" w:right="11" w:hanging="294"/>
        <w:jc w:val="both"/>
        <w:rPr>
          <w:color w:val="000000"/>
        </w:rPr>
      </w:pPr>
      <w:r w:rsidRPr="00CD7F9D">
        <w:rPr>
          <w:color w:val="000000"/>
        </w:rPr>
        <w:t xml:space="preserve">преобразование модели с целью выявления общих законов, определяющих данную предметную область. </w:t>
      </w:r>
    </w:p>
    <w:p w:rsidR="00FA13A4" w:rsidRPr="00CD7F9D" w:rsidRDefault="00FA13A4" w:rsidP="00FA13A4">
      <w:pPr>
        <w:tabs>
          <w:tab w:val="left" w:pos="-1134"/>
        </w:tabs>
        <w:spacing w:after="34"/>
        <w:ind w:left="132" w:right="11"/>
        <w:jc w:val="both"/>
        <w:rPr>
          <w:color w:val="000000"/>
        </w:rPr>
      </w:pPr>
      <w:r w:rsidRPr="00CD7F9D">
        <w:rPr>
          <w:i/>
          <w:color w:val="000000"/>
        </w:rPr>
        <w:t>Логические универсальные действия</w:t>
      </w:r>
      <w:r w:rsidRPr="00CD7F9D">
        <w:rPr>
          <w:color w:val="000000"/>
        </w:rPr>
        <w:t xml:space="preserve">:  </w:t>
      </w:r>
    </w:p>
    <w:p w:rsidR="00FA13A4" w:rsidRPr="00CD7F9D" w:rsidRDefault="00FA13A4" w:rsidP="00CD4C7F">
      <w:pPr>
        <w:numPr>
          <w:ilvl w:val="0"/>
          <w:numId w:val="81"/>
        </w:numPr>
        <w:tabs>
          <w:tab w:val="left" w:pos="-1134"/>
        </w:tabs>
        <w:spacing w:after="34"/>
        <w:ind w:left="284" w:right="11" w:hanging="294"/>
        <w:jc w:val="both"/>
        <w:rPr>
          <w:color w:val="000000"/>
        </w:rPr>
      </w:pPr>
      <w:r w:rsidRPr="00CD7F9D">
        <w:rPr>
          <w:color w:val="000000"/>
        </w:rPr>
        <w:t xml:space="preserve">анализ объектов с целью выделения признаков (существенных, несущественных);  </w:t>
      </w:r>
    </w:p>
    <w:p w:rsidR="00FA13A4" w:rsidRPr="00CD7F9D" w:rsidRDefault="00FA13A4" w:rsidP="00CD4C7F">
      <w:pPr>
        <w:numPr>
          <w:ilvl w:val="0"/>
          <w:numId w:val="81"/>
        </w:numPr>
        <w:tabs>
          <w:tab w:val="left" w:pos="-1134"/>
        </w:tabs>
        <w:spacing w:after="12"/>
        <w:ind w:left="284" w:right="11" w:hanging="294"/>
        <w:jc w:val="both"/>
        <w:rPr>
          <w:color w:val="000000"/>
        </w:rPr>
      </w:pPr>
      <w:r w:rsidRPr="00CD7F9D">
        <w:rPr>
          <w:color w:val="000000"/>
        </w:rPr>
        <w:t xml:space="preserve">синтез — составление целого из частей, в том числе самостоятельное достраивание с восполнением недостающих компонентов;  </w:t>
      </w:r>
    </w:p>
    <w:p w:rsidR="00FA13A4" w:rsidRPr="00CD7F9D" w:rsidRDefault="00FA13A4" w:rsidP="00CD4C7F">
      <w:pPr>
        <w:numPr>
          <w:ilvl w:val="0"/>
          <w:numId w:val="81"/>
        </w:numPr>
        <w:tabs>
          <w:tab w:val="left" w:pos="-1134"/>
        </w:tabs>
        <w:spacing w:after="33"/>
        <w:ind w:left="284" w:right="11" w:hanging="294"/>
        <w:jc w:val="both"/>
        <w:rPr>
          <w:color w:val="000000"/>
        </w:rPr>
      </w:pPr>
      <w:r w:rsidRPr="00CD7F9D">
        <w:rPr>
          <w:color w:val="000000"/>
        </w:rPr>
        <w:t xml:space="preserve">выбор оснований и критериев для сравнения, сериации, классификации объектов;  </w:t>
      </w:r>
    </w:p>
    <w:p w:rsidR="00FA13A4" w:rsidRPr="00CD7F9D" w:rsidRDefault="00FA13A4" w:rsidP="00CD4C7F">
      <w:pPr>
        <w:numPr>
          <w:ilvl w:val="0"/>
          <w:numId w:val="81"/>
        </w:numPr>
        <w:tabs>
          <w:tab w:val="left" w:pos="-1134"/>
        </w:tabs>
        <w:spacing w:after="12"/>
        <w:ind w:left="284" w:right="11" w:hanging="294"/>
        <w:jc w:val="both"/>
        <w:rPr>
          <w:color w:val="000000"/>
        </w:rPr>
      </w:pPr>
      <w:r w:rsidRPr="00CD7F9D">
        <w:rPr>
          <w:color w:val="000000"/>
        </w:rPr>
        <w:t xml:space="preserve">подведение под понятие, выведение следствий;  </w:t>
      </w:r>
    </w:p>
    <w:p w:rsidR="00FA13A4" w:rsidRPr="00CD7F9D" w:rsidRDefault="00FA13A4" w:rsidP="00CD4C7F">
      <w:pPr>
        <w:numPr>
          <w:ilvl w:val="0"/>
          <w:numId w:val="81"/>
        </w:numPr>
        <w:tabs>
          <w:tab w:val="left" w:pos="-1134"/>
        </w:tabs>
        <w:spacing w:after="12"/>
        <w:ind w:left="284" w:right="11" w:hanging="294"/>
        <w:jc w:val="both"/>
        <w:rPr>
          <w:color w:val="000000"/>
        </w:rPr>
      </w:pPr>
      <w:r w:rsidRPr="00CD7F9D">
        <w:rPr>
          <w:color w:val="000000"/>
        </w:rPr>
        <w:t xml:space="preserve">установление причинно-следственных связей, представление цепочек объектов и явлений;  </w:t>
      </w:r>
    </w:p>
    <w:p w:rsidR="00FA13A4" w:rsidRPr="00CD7F9D" w:rsidRDefault="00FA13A4" w:rsidP="00CD4C7F">
      <w:pPr>
        <w:numPr>
          <w:ilvl w:val="0"/>
          <w:numId w:val="81"/>
        </w:numPr>
        <w:tabs>
          <w:tab w:val="left" w:pos="-1134"/>
        </w:tabs>
        <w:spacing w:after="12"/>
        <w:ind w:left="284" w:right="11" w:hanging="294"/>
        <w:jc w:val="both"/>
        <w:rPr>
          <w:color w:val="000000"/>
        </w:rPr>
      </w:pPr>
      <w:r w:rsidRPr="00CD7F9D">
        <w:rPr>
          <w:color w:val="000000"/>
        </w:rPr>
        <w:t xml:space="preserve">построение логической цепочки рассуждений, анализ истинности утверждений;  </w:t>
      </w:r>
    </w:p>
    <w:p w:rsidR="00FA13A4" w:rsidRPr="00CD7F9D" w:rsidRDefault="00FA13A4" w:rsidP="00CD4C7F">
      <w:pPr>
        <w:numPr>
          <w:ilvl w:val="0"/>
          <w:numId w:val="81"/>
        </w:numPr>
        <w:tabs>
          <w:tab w:val="left" w:pos="-1134"/>
        </w:tabs>
        <w:spacing w:after="12"/>
        <w:ind w:left="284" w:right="11" w:hanging="294"/>
        <w:jc w:val="both"/>
        <w:rPr>
          <w:color w:val="000000"/>
        </w:rPr>
      </w:pPr>
      <w:r w:rsidRPr="00CD7F9D">
        <w:rPr>
          <w:color w:val="000000"/>
        </w:rPr>
        <w:t xml:space="preserve">доказательство;  </w:t>
      </w:r>
    </w:p>
    <w:p w:rsidR="00FA13A4" w:rsidRPr="00CD7F9D" w:rsidRDefault="00FA13A4" w:rsidP="00CD4C7F">
      <w:pPr>
        <w:numPr>
          <w:ilvl w:val="0"/>
          <w:numId w:val="81"/>
        </w:numPr>
        <w:tabs>
          <w:tab w:val="left" w:pos="-1134"/>
        </w:tabs>
        <w:spacing w:after="12"/>
        <w:ind w:left="284" w:right="11" w:hanging="294"/>
        <w:jc w:val="both"/>
        <w:rPr>
          <w:color w:val="000000"/>
        </w:rPr>
      </w:pPr>
      <w:r w:rsidRPr="00CD7F9D">
        <w:rPr>
          <w:color w:val="000000"/>
        </w:rPr>
        <w:t xml:space="preserve">выдвижение гипотез и их обоснование.  </w:t>
      </w:r>
    </w:p>
    <w:p w:rsidR="00FA13A4" w:rsidRPr="00CD7F9D" w:rsidRDefault="00FA13A4" w:rsidP="00FA13A4">
      <w:pPr>
        <w:tabs>
          <w:tab w:val="left" w:pos="-1134"/>
        </w:tabs>
        <w:spacing w:after="11"/>
        <w:ind w:right="11"/>
        <w:jc w:val="both"/>
        <w:rPr>
          <w:color w:val="000000"/>
        </w:rPr>
      </w:pPr>
      <w:r w:rsidRPr="00CD7F9D">
        <w:rPr>
          <w:i/>
          <w:color w:val="000000"/>
        </w:rPr>
        <w:t>Постановка и решение проблемы</w:t>
      </w:r>
      <w:r w:rsidRPr="00CD7F9D">
        <w:rPr>
          <w:color w:val="000000"/>
        </w:rPr>
        <w:t xml:space="preserve">:  </w:t>
      </w:r>
    </w:p>
    <w:p w:rsidR="00FA13A4" w:rsidRPr="00CD7F9D" w:rsidRDefault="00FA13A4" w:rsidP="00CD4C7F">
      <w:pPr>
        <w:numPr>
          <w:ilvl w:val="0"/>
          <w:numId w:val="82"/>
        </w:numPr>
        <w:tabs>
          <w:tab w:val="left" w:pos="-1134"/>
        </w:tabs>
        <w:spacing w:after="12"/>
        <w:ind w:left="284" w:right="11" w:hanging="294"/>
        <w:jc w:val="both"/>
        <w:rPr>
          <w:color w:val="000000"/>
        </w:rPr>
      </w:pPr>
      <w:r w:rsidRPr="00CD7F9D">
        <w:rPr>
          <w:color w:val="000000"/>
        </w:rPr>
        <w:t xml:space="preserve">формулирование проблемы;  </w:t>
      </w:r>
    </w:p>
    <w:p w:rsidR="00FA13A4" w:rsidRPr="00CD7F9D" w:rsidRDefault="00FA13A4" w:rsidP="00CD4C7F">
      <w:pPr>
        <w:numPr>
          <w:ilvl w:val="0"/>
          <w:numId w:val="82"/>
        </w:numPr>
        <w:tabs>
          <w:tab w:val="left" w:pos="-1134"/>
        </w:tabs>
        <w:spacing w:after="12"/>
        <w:ind w:left="9" w:right="115" w:hanging="294"/>
        <w:jc w:val="both"/>
        <w:rPr>
          <w:color w:val="000000"/>
        </w:rPr>
      </w:pPr>
      <w:r w:rsidRPr="00CD7F9D">
        <w:rPr>
          <w:color w:val="000000"/>
        </w:rPr>
        <w:t xml:space="preserve">самостоятельное создание способов решения проблем творческого и поискового характера.  </w:t>
      </w:r>
    </w:p>
    <w:p w:rsidR="00FA13A4" w:rsidRPr="00CD7F9D" w:rsidRDefault="00FA13A4" w:rsidP="009144FA">
      <w:pPr>
        <w:tabs>
          <w:tab w:val="left" w:pos="-1134"/>
        </w:tabs>
        <w:spacing w:after="12"/>
        <w:ind w:left="9" w:right="115" w:hanging="9"/>
        <w:jc w:val="both"/>
        <w:rPr>
          <w:color w:val="000000"/>
        </w:rPr>
      </w:pPr>
      <w:r w:rsidRPr="00CD7F9D">
        <w:rPr>
          <w:i/>
          <w:color w:val="000000"/>
        </w:rPr>
        <w:t xml:space="preserve">Коммуникативные универсальные учебные действия </w:t>
      </w:r>
      <w:r w:rsidRPr="00CD7F9D">
        <w:rPr>
          <w:color w:val="000000"/>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FA13A4" w:rsidRPr="00CD7F9D" w:rsidRDefault="00FA13A4" w:rsidP="009144FA">
      <w:pPr>
        <w:tabs>
          <w:tab w:val="left" w:pos="-1134"/>
        </w:tabs>
        <w:spacing w:after="12"/>
        <w:ind w:left="9" w:right="11" w:hanging="9"/>
        <w:jc w:val="both"/>
        <w:rPr>
          <w:color w:val="000000"/>
        </w:rPr>
      </w:pPr>
      <w:r w:rsidRPr="00CD7F9D">
        <w:rPr>
          <w:color w:val="000000"/>
        </w:rPr>
        <w:t xml:space="preserve">К коммуникативным действиям относятся:  </w:t>
      </w:r>
    </w:p>
    <w:p w:rsidR="00FA13A4" w:rsidRPr="00CD7F9D" w:rsidRDefault="00FA13A4" w:rsidP="00CD4C7F">
      <w:pPr>
        <w:numPr>
          <w:ilvl w:val="0"/>
          <w:numId w:val="83"/>
        </w:numPr>
        <w:tabs>
          <w:tab w:val="left" w:pos="-1134"/>
        </w:tabs>
        <w:spacing w:after="34"/>
        <w:ind w:left="284" w:right="11" w:hanging="294"/>
        <w:jc w:val="both"/>
        <w:rPr>
          <w:color w:val="000000"/>
        </w:rPr>
      </w:pPr>
      <w:r w:rsidRPr="00CD7F9D">
        <w:rPr>
          <w:color w:val="000000"/>
        </w:rPr>
        <w:t xml:space="preserve">планирование учебного сотрудничества с учителем и сверстниками — определение цели, функций участников, способов взаимодействия;  </w:t>
      </w:r>
    </w:p>
    <w:p w:rsidR="00FA13A4" w:rsidRPr="00CD7F9D" w:rsidRDefault="00FA13A4" w:rsidP="00CD4C7F">
      <w:pPr>
        <w:numPr>
          <w:ilvl w:val="0"/>
          <w:numId w:val="83"/>
        </w:numPr>
        <w:tabs>
          <w:tab w:val="left" w:pos="-1134"/>
        </w:tabs>
        <w:spacing w:after="12"/>
        <w:ind w:left="284" w:right="11" w:hanging="294"/>
        <w:jc w:val="both"/>
        <w:rPr>
          <w:color w:val="000000"/>
        </w:rPr>
      </w:pPr>
      <w:r w:rsidRPr="00CD7F9D">
        <w:rPr>
          <w:color w:val="000000"/>
        </w:rPr>
        <w:t xml:space="preserve">постановка вопросов — инициативное сотрудничество в поиске и сборе информации;  </w:t>
      </w:r>
    </w:p>
    <w:p w:rsidR="00FA13A4" w:rsidRPr="00CD7F9D" w:rsidRDefault="00FA13A4" w:rsidP="00CD4C7F">
      <w:pPr>
        <w:numPr>
          <w:ilvl w:val="0"/>
          <w:numId w:val="83"/>
        </w:numPr>
        <w:tabs>
          <w:tab w:val="left" w:pos="-1134"/>
        </w:tabs>
        <w:spacing w:after="32"/>
        <w:ind w:left="284" w:right="11" w:hanging="294"/>
        <w:jc w:val="both"/>
        <w:rPr>
          <w:color w:val="000000"/>
        </w:rPr>
      </w:pPr>
      <w:r w:rsidRPr="00CD7F9D">
        <w:rPr>
          <w:color w:val="000000"/>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FA13A4" w:rsidRPr="00CD7F9D" w:rsidRDefault="00FA13A4" w:rsidP="00CD4C7F">
      <w:pPr>
        <w:numPr>
          <w:ilvl w:val="0"/>
          <w:numId w:val="83"/>
        </w:numPr>
        <w:tabs>
          <w:tab w:val="left" w:pos="-1134"/>
        </w:tabs>
        <w:spacing w:after="35"/>
        <w:ind w:left="284" w:right="11" w:hanging="294"/>
        <w:jc w:val="both"/>
        <w:rPr>
          <w:color w:val="000000"/>
        </w:rPr>
      </w:pPr>
      <w:r w:rsidRPr="00CD7F9D">
        <w:rPr>
          <w:color w:val="000000"/>
        </w:rPr>
        <w:t xml:space="preserve">управление поведением партнёра — контроль, коррекция, оценка его действий;  </w:t>
      </w:r>
    </w:p>
    <w:p w:rsidR="00FA13A4" w:rsidRPr="00CD7F9D" w:rsidRDefault="00FA13A4" w:rsidP="00CD4C7F">
      <w:pPr>
        <w:numPr>
          <w:ilvl w:val="0"/>
          <w:numId w:val="83"/>
        </w:numPr>
        <w:tabs>
          <w:tab w:val="left" w:pos="-1134"/>
        </w:tabs>
        <w:spacing w:after="12"/>
        <w:ind w:left="284" w:right="11" w:hanging="294"/>
        <w:jc w:val="both"/>
        <w:rPr>
          <w:color w:val="000000"/>
        </w:rPr>
      </w:pPr>
      <w:r w:rsidRPr="00CD7F9D">
        <w:rPr>
          <w:color w:val="000000"/>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FA13A4" w:rsidRPr="00CD7F9D" w:rsidRDefault="00FA13A4" w:rsidP="00FA13A4">
      <w:pPr>
        <w:tabs>
          <w:tab w:val="left" w:pos="-1134"/>
        </w:tabs>
        <w:ind w:left="9" w:right="110" w:firstLine="417"/>
        <w:jc w:val="both"/>
        <w:rPr>
          <w:color w:val="000000"/>
        </w:rPr>
      </w:pPr>
      <w:r w:rsidRPr="00CD7F9D">
        <w:rPr>
          <w:color w:val="000000"/>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FA13A4" w:rsidRPr="00CD7F9D" w:rsidRDefault="00FA13A4" w:rsidP="00FA13A4">
      <w:pPr>
        <w:tabs>
          <w:tab w:val="left" w:pos="-1134"/>
        </w:tabs>
        <w:ind w:left="9" w:right="108" w:firstLine="417"/>
        <w:jc w:val="both"/>
        <w:rPr>
          <w:color w:val="000000"/>
        </w:rPr>
      </w:pPr>
      <w:r w:rsidRPr="00CD7F9D">
        <w:rPr>
          <w:color w:val="000000"/>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FA13A4" w:rsidRPr="00CD7F9D" w:rsidRDefault="00FA13A4" w:rsidP="00CD4C7F">
      <w:pPr>
        <w:numPr>
          <w:ilvl w:val="0"/>
          <w:numId w:val="84"/>
        </w:numPr>
        <w:tabs>
          <w:tab w:val="left" w:pos="-1134"/>
        </w:tabs>
        <w:spacing w:after="9"/>
        <w:ind w:left="284" w:right="11" w:hanging="294"/>
        <w:jc w:val="both"/>
        <w:rPr>
          <w:color w:val="000000"/>
        </w:rPr>
      </w:pPr>
      <w:r w:rsidRPr="00CD7F9D">
        <w:rPr>
          <w:color w:val="000000"/>
        </w:rPr>
        <w:t xml:space="preserve">из </w:t>
      </w:r>
      <w:r w:rsidRPr="00CD7F9D">
        <w:rPr>
          <w:color w:val="000000"/>
        </w:rPr>
        <w:tab/>
        <w:t xml:space="preserve">общения и сорегуляции развивается способность ребёнка регулировать свою деятельность;  </w:t>
      </w:r>
    </w:p>
    <w:p w:rsidR="00FA13A4" w:rsidRPr="00CD7F9D" w:rsidRDefault="00FA13A4" w:rsidP="00CD4C7F">
      <w:pPr>
        <w:numPr>
          <w:ilvl w:val="0"/>
          <w:numId w:val="84"/>
        </w:numPr>
        <w:tabs>
          <w:tab w:val="left" w:pos="-1134"/>
        </w:tabs>
        <w:spacing w:after="36"/>
        <w:ind w:left="284" w:right="11" w:hanging="294"/>
        <w:jc w:val="both"/>
        <w:rPr>
          <w:color w:val="000000"/>
        </w:rPr>
      </w:pPr>
      <w:r w:rsidRPr="00CD7F9D">
        <w:rPr>
          <w:color w:val="000000"/>
        </w:rP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rsidR="00FA13A4" w:rsidRPr="00CD7F9D" w:rsidRDefault="00FA13A4" w:rsidP="00CD4C7F">
      <w:pPr>
        <w:numPr>
          <w:ilvl w:val="0"/>
          <w:numId w:val="84"/>
        </w:numPr>
        <w:tabs>
          <w:tab w:val="left" w:pos="-1134"/>
        </w:tabs>
        <w:ind w:left="284" w:right="11" w:hanging="294"/>
        <w:jc w:val="both"/>
        <w:rPr>
          <w:color w:val="000000"/>
        </w:rPr>
      </w:pPr>
      <w:r w:rsidRPr="00CD7F9D">
        <w:rPr>
          <w:color w:val="000000"/>
        </w:rPr>
        <w:t xml:space="preserve">из ситуативно-познавательного и внеситуативно-познавательного общения формируются познавательные действия ребёнка.  </w:t>
      </w:r>
    </w:p>
    <w:p w:rsidR="00FA13A4" w:rsidRPr="00CD7F9D" w:rsidRDefault="00FA13A4" w:rsidP="00FA13A4">
      <w:pPr>
        <w:tabs>
          <w:tab w:val="left" w:pos="-1134"/>
        </w:tabs>
        <w:ind w:left="9" w:right="115" w:firstLine="417"/>
        <w:jc w:val="both"/>
        <w:rPr>
          <w:color w:val="000000"/>
        </w:rPr>
      </w:pPr>
      <w:r w:rsidRPr="00CD7F9D">
        <w:rPr>
          <w:color w:val="000000"/>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A13A4" w:rsidRPr="00CD7F9D" w:rsidRDefault="00FA13A4" w:rsidP="00FA13A4">
      <w:pPr>
        <w:tabs>
          <w:tab w:val="left" w:pos="-1134"/>
        </w:tabs>
        <w:ind w:left="9" w:right="111" w:firstLine="417"/>
        <w:jc w:val="both"/>
        <w:rPr>
          <w:color w:val="000000"/>
        </w:rPr>
      </w:pPr>
      <w:r w:rsidRPr="00CD7F9D">
        <w:rPr>
          <w:color w:val="000000"/>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FA13A4" w:rsidRPr="00CD7F9D" w:rsidRDefault="00FA13A4" w:rsidP="00FA13A4">
      <w:pPr>
        <w:tabs>
          <w:tab w:val="left" w:pos="-1134"/>
        </w:tabs>
        <w:ind w:left="9" w:right="115" w:firstLine="417"/>
        <w:jc w:val="both"/>
        <w:rPr>
          <w:color w:val="000000"/>
        </w:rPr>
      </w:pPr>
      <w:r w:rsidRPr="00CD7F9D">
        <w:rPr>
          <w:color w:val="000000"/>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FA13A4" w:rsidRPr="00CD7F9D" w:rsidRDefault="00FA13A4" w:rsidP="00FA13A4">
      <w:pPr>
        <w:tabs>
          <w:tab w:val="left" w:pos="-1134"/>
        </w:tabs>
        <w:spacing w:after="5" w:line="268" w:lineRule="auto"/>
        <w:ind w:left="720" w:right="57" w:hanging="10"/>
        <w:jc w:val="both"/>
        <w:rPr>
          <w:b/>
          <w:color w:val="000000"/>
        </w:rPr>
      </w:pPr>
    </w:p>
    <w:p w:rsidR="00FA13A4" w:rsidRPr="00CD7F9D" w:rsidRDefault="00FA13A4" w:rsidP="00FA13A4">
      <w:pPr>
        <w:tabs>
          <w:tab w:val="left" w:pos="-1134"/>
        </w:tabs>
        <w:spacing w:after="12"/>
        <w:ind w:right="114"/>
        <w:jc w:val="both"/>
        <w:rPr>
          <w:color w:val="000000"/>
        </w:rPr>
      </w:pPr>
      <w:r w:rsidRPr="00CD7F9D">
        <w:rPr>
          <w:b/>
          <w:color w:val="000000"/>
        </w:rPr>
        <w:t>Формирование УУД на основе эффективного использования образовательных технологий</w:t>
      </w:r>
    </w:p>
    <w:p w:rsidR="00FA13A4" w:rsidRPr="00CD7F9D" w:rsidRDefault="00FA13A4" w:rsidP="00FA13A4">
      <w:pPr>
        <w:tabs>
          <w:tab w:val="left" w:pos="-1134"/>
        </w:tabs>
        <w:spacing w:after="12"/>
        <w:ind w:right="11"/>
        <w:jc w:val="both"/>
        <w:rPr>
          <w:color w:val="000000"/>
        </w:rPr>
      </w:pPr>
      <w:r w:rsidRPr="00CD7F9D">
        <w:rPr>
          <w:color w:val="000000"/>
        </w:rPr>
        <w:t xml:space="preserve">Последовательная реализация деятельностного подхода предполагает изменение характера взаимодействия учителя с классом:  </w:t>
      </w:r>
    </w:p>
    <w:p w:rsidR="00FA13A4" w:rsidRPr="00CD7F9D" w:rsidRDefault="00FA13A4" w:rsidP="00CD4C7F">
      <w:pPr>
        <w:numPr>
          <w:ilvl w:val="0"/>
          <w:numId w:val="86"/>
        </w:numPr>
        <w:tabs>
          <w:tab w:val="left" w:pos="-1134"/>
        </w:tabs>
        <w:spacing w:after="12"/>
        <w:ind w:left="284" w:right="11" w:hanging="284"/>
        <w:jc w:val="both"/>
        <w:rPr>
          <w:color w:val="000000"/>
        </w:rPr>
      </w:pPr>
      <w:r w:rsidRPr="00CD7F9D">
        <w:rPr>
          <w:color w:val="000000"/>
        </w:rPr>
        <w:t xml:space="preserve">личностное включение всех учащихся в процесс взаимного общения; </w:t>
      </w:r>
    </w:p>
    <w:p w:rsidR="00FA13A4" w:rsidRPr="00CD7F9D" w:rsidRDefault="00FA13A4" w:rsidP="00CD4C7F">
      <w:pPr>
        <w:numPr>
          <w:ilvl w:val="0"/>
          <w:numId w:val="86"/>
        </w:numPr>
        <w:tabs>
          <w:tab w:val="left" w:pos="-1134"/>
        </w:tabs>
        <w:spacing w:after="12"/>
        <w:ind w:left="284" w:right="11" w:hanging="284"/>
        <w:jc w:val="both"/>
        <w:rPr>
          <w:color w:val="000000"/>
        </w:rPr>
      </w:pPr>
      <w:r w:rsidRPr="00CD7F9D">
        <w:rPr>
          <w:color w:val="000000"/>
        </w:rPr>
        <w:t xml:space="preserve">внешняя мотивация вытесняется формированием осознанного мотива учения; </w:t>
      </w:r>
    </w:p>
    <w:p w:rsidR="00FA13A4" w:rsidRPr="00CD7F9D" w:rsidRDefault="00FA13A4" w:rsidP="00CD4C7F">
      <w:pPr>
        <w:numPr>
          <w:ilvl w:val="0"/>
          <w:numId w:val="86"/>
        </w:numPr>
        <w:tabs>
          <w:tab w:val="left" w:pos="-1134"/>
        </w:tabs>
        <w:spacing w:after="12"/>
        <w:ind w:left="284" w:right="11" w:hanging="284"/>
        <w:jc w:val="both"/>
        <w:rPr>
          <w:color w:val="000000"/>
        </w:rPr>
      </w:pPr>
      <w:r w:rsidRPr="00CD7F9D">
        <w:rPr>
          <w:color w:val="000000"/>
        </w:rPr>
        <w:t xml:space="preserve">репродукция знаний заменяется решением творческих учебных и практических задач. </w:t>
      </w:r>
    </w:p>
    <w:p w:rsidR="00FA13A4" w:rsidRPr="00CD7F9D" w:rsidRDefault="00FA13A4" w:rsidP="00FA13A4">
      <w:pPr>
        <w:tabs>
          <w:tab w:val="left" w:pos="-1134"/>
        </w:tabs>
        <w:spacing w:after="12"/>
        <w:ind w:right="11"/>
        <w:jc w:val="both"/>
        <w:rPr>
          <w:color w:val="000000"/>
        </w:rPr>
      </w:pPr>
      <w:r w:rsidRPr="00CD7F9D">
        <w:rPr>
          <w:color w:val="000000"/>
        </w:rPr>
        <w:t xml:space="preserve">Для эффективного взаимодействия учитель должен: </w:t>
      </w:r>
    </w:p>
    <w:p w:rsidR="00FA13A4" w:rsidRPr="00CD7F9D" w:rsidRDefault="00FA13A4" w:rsidP="00CD4C7F">
      <w:pPr>
        <w:numPr>
          <w:ilvl w:val="0"/>
          <w:numId w:val="87"/>
        </w:numPr>
        <w:tabs>
          <w:tab w:val="left" w:pos="142"/>
        </w:tabs>
        <w:spacing w:after="12"/>
        <w:ind w:left="284" w:right="11" w:hanging="284"/>
        <w:jc w:val="both"/>
        <w:rPr>
          <w:color w:val="000000"/>
        </w:rPr>
      </w:pPr>
      <w:r w:rsidRPr="00CD7F9D">
        <w:rPr>
          <w:color w:val="000000"/>
        </w:rPr>
        <w:t xml:space="preserve">создавать проблемные ситуации, активизировать творческое отношение учащихся к учебе; </w:t>
      </w:r>
    </w:p>
    <w:p w:rsidR="00FA13A4" w:rsidRPr="00CD7F9D" w:rsidRDefault="00FA13A4" w:rsidP="00CD4C7F">
      <w:pPr>
        <w:numPr>
          <w:ilvl w:val="0"/>
          <w:numId w:val="87"/>
        </w:numPr>
        <w:tabs>
          <w:tab w:val="left" w:pos="142"/>
        </w:tabs>
        <w:spacing w:after="12"/>
        <w:ind w:left="284" w:right="11" w:hanging="284"/>
        <w:jc w:val="both"/>
        <w:rPr>
          <w:color w:val="000000"/>
        </w:rPr>
      </w:pPr>
      <w:r w:rsidRPr="00CD7F9D">
        <w:rPr>
          <w:color w:val="000000"/>
        </w:rPr>
        <w:t xml:space="preserve">формировать рефлексивное отношение школьника к учению и личностного смысла учения; </w:t>
      </w:r>
    </w:p>
    <w:p w:rsidR="00FA13A4" w:rsidRPr="00CD7F9D" w:rsidRDefault="00FA13A4" w:rsidP="00CD4C7F">
      <w:pPr>
        <w:numPr>
          <w:ilvl w:val="0"/>
          <w:numId w:val="87"/>
        </w:numPr>
        <w:tabs>
          <w:tab w:val="left" w:pos="142"/>
        </w:tabs>
        <w:spacing w:after="9"/>
        <w:ind w:left="284" w:right="11" w:hanging="284"/>
        <w:jc w:val="both"/>
        <w:rPr>
          <w:color w:val="000000"/>
        </w:rPr>
      </w:pPr>
      <w:r w:rsidRPr="00CD7F9D">
        <w:rPr>
          <w:color w:val="000000"/>
        </w:rPr>
        <w:t xml:space="preserve">организовывать формы совместной учебной деятельности, учебного сотрудничества. </w:t>
      </w:r>
    </w:p>
    <w:p w:rsidR="00FA13A4" w:rsidRDefault="00FA13A4" w:rsidP="00FA13A4">
      <w:pPr>
        <w:tabs>
          <w:tab w:val="left" w:pos="0"/>
        </w:tabs>
        <w:spacing w:after="12"/>
        <w:ind w:left="9" w:right="11" w:hanging="9"/>
        <w:jc w:val="both"/>
        <w:rPr>
          <w:color w:val="000000"/>
        </w:rPr>
      </w:pPr>
      <w:r w:rsidRPr="00CD7F9D">
        <w:rPr>
          <w:color w:val="000000"/>
        </w:rPr>
        <w:t xml:space="preserve">  При формировании УУД в образовательном процессе используются следующие образовательные технологии:  </w:t>
      </w:r>
    </w:p>
    <w:p w:rsidR="007B5B58" w:rsidRDefault="007B5B58" w:rsidP="00FA13A4">
      <w:pPr>
        <w:tabs>
          <w:tab w:val="left" w:pos="0"/>
        </w:tabs>
        <w:spacing w:after="12"/>
        <w:ind w:left="9" w:right="11" w:hanging="9"/>
        <w:jc w:val="both"/>
        <w:rPr>
          <w:color w:val="000000"/>
        </w:rPr>
      </w:pPr>
    </w:p>
    <w:p w:rsidR="007B5B58" w:rsidRPr="00CD7F9D" w:rsidRDefault="007B5B58" w:rsidP="00FA13A4">
      <w:pPr>
        <w:tabs>
          <w:tab w:val="left" w:pos="0"/>
        </w:tabs>
        <w:spacing w:after="12"/>
        <w:ind w:left="9" w:right="11" w:hanging="9"/>
        <w:jc w:val="both"/>
        <w:rPr>
          <w:color w:val="000000"/>
        </w:rPr>
      </w:pPr>
    </w:p>
    <w:tbl>
      <w:tblPr>
        <w:tblStyle w:val="TableGrid"/>
        <w:tblW w:w="9217" w:type="dxa"/>
        <w:tblInd w:w="134" w:type="dxa"/>
        <w:tblCellMar>
          <w:top w:w="52" w:type="dxa"/>
          <w:left w:w="110" w:type="dxa"/>
          <w:right w:w="46" w:type="dxa"/>
        </w:tblCellMar>
        <w:tblLook w:val="04A0" w:firstRow="1" w:lastRow="0" w:firstColumn="1" w:lastColumn="0" w:noHBand="0" w:noVBand="1"/>
      </w:tblPr>
      <w:tblGrid>
        <w:gridCol w:w="2028"/>
        <w:gridCol w:w="7189"/>
      </w:tblGrid>
      <w:tr w:rsidR="00FA13A4" w:rsidRPr="00CD7F9D" w:rsidTr="007B5B58">
        <w:trPr>
          <w:trHeight w:val="288"/>
        </w:trPr>
        <w:tc>
          <w:tcPr>
            <w:tcW w:w="1961"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jc w:val="center"/>
              <w:rPr>
                <w:color w:val="000000"/>
              </w:rPr>
            </w:pPr>
            <w:r w:rsidRPr="00CD7F9D">
              <w:rPr>
                <w:color w:val="000000"/>
              </w:rPr>
              <w:t xml:space="preserve"> Технология</w:t>
            </w:r>
          </w:p>
        </w:tc>
        <w:tc>
          <w:tcPr>
            <w:tcW w:w="7256"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jc w:val="center"/>
              <w:rPr>
                <w:color w:val="000000"/>
              </w:rPr>
            </w:pPr>
            <w:r w:rsidRPr="00CD7F9D">
              <w:rPr>
                <w:color w:val="000000"/>
              </w:rPr>
              <w:t>Формируемые УУД</w:t>
            </w:r>
          </w:p>
        </w:tc>
      </w:tr>
      <w:tr w:rsidR="00FA13A4" w:rsidRPr="00CD7F9D" w:rsidTr="007B5B58">
        <w:trPr>
          <w:trHeight w:val="5571"/>
        </w:trPr>
        <w:tc>
          <w:tcPr>
            <w:tcW w:w="1961"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rPr>
                <w:color w:val="000000"/>
              </w:rPr>
            </w:pPr>
            <w:r w:rsidRPr="00CD7F9D">
              <w:rPr>
                <w:color w:val="000000"/>
              </w:rPr>
              <w:t xml:space="preserve">Технология проблемного обучения </w:t>
            </w:r>
          </w:p>
        </w:tc>
        <w:tc>
          <w:tcPr>
            <w:tcW w:w="7256"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spacing w:after="19"/>
              <w:rPr>
                <w:color w:val="000000"/>
              </w:rPr>
            </w:pPr>
            <w:r w:rsidRPr="00CD7F9D">
              <w:rPr>
                <w:i/>
                <w:color w:val="000000"/>
              </w:rPr>
              <w:t xml:space="preserve">Личностные </w:t>
            </w:r>
          </w:p>
          <w:p w:rsidR="00FA13A4" w:rsidRPr="00CD7F9D" w:rsidRDefault="00FA13A4" w:rsidP="00AA3A66">
            <w:pPr>
              <w:numPr>
                <w:ilvl w:val="0"/>
                <w:numId w:val="13"/>
              </w:numPr>
              <w:tabs>
                <w:tab w:val="left" w:pos="-1134"/>
                <w:tab w:val="left" w:pos="259"/>
              </w:tabs>
              <w:jc w:val="both"/>
              <w:rPr>
                <w:color w:val="000000"/>
              </w:rPr>
            </w:pPr>
            <w:r w:rsidRPr="00CD7F9D">
              <w:rPr>
                <w:color w:val="000000"/>
              </w:rPr>
              <w:t xml:space="preserve">способность систематизировать и накапливать знания; </w:t>
            </w:r>
          </w:p>
          <w:p w:rsidR="00FA13A4" w:rsidRPr="00CD7F9D" w:rsidRDefault="00FA13A4" w:rsidP="00AA3A66">
            <w:pPr>
              <w:numPr>
                <w:ilvl w:val="0"/>
                <w:numId w:val="13"/>
              </w:numPr>
              <w:tabs>
                <w:tab w:val="left" w:pos="-1134"/>
                <w:tab w:val="left" w:pos="259"/>
              </w:tabs>
              <w:spacing w:after="23"/>
              <w:jc w:val="both"/>
              <w:rPr>
                <w:color w:val="000000"/>
              </w:rPr>
            </w:pPr>
            <w:r w:rsidRPr="00CD7F9D">
              <w:rPr>
                <w:color w:val="000000"/>
              </w:rPr>
              <w:t xml:space="preserve">способность к саморазвитию и самокоррекции; </w:t>
            </w:r>
          </w:p>
          <w:p w:rsidR="00FA13A4" w:rsidRPr="00CD7F9D" w:rsidRDefault="00FA13A4" w:rsidP="00AA3A66">
            <w:pPr>
              <w:tabs>
                <w:tab w:val="left" w:pos="-1134"/>
                <w:tab w:val="left" w:pos="259"/>
              </w:tabs>
              <w:spacing w:after="18"/>
              <w:rPr>
                <w:color w:val="000000"/>
              </w:rPr>
            </w:pPr>
            <w:r w:rsidRPr="00CD7F9D">
              <w:rPr>
                <w:i/>
                <w:color w:val="000000"/>
              </w:rPr>
              <w:t xml:space="preserve">Регулятивные </w:t>
            </w:r>
          </w:p>
          <w:p w:rsidR="00FA13A4" w:rsidRPr="00CD7F9D" w:rsidRDefault="00FA13A4" w:rsidP="00AA3A66">
            <w:pPr>
              <w:numPr>
                <w:ilvl w:val="0"/>
                <w:numId w:val="13"/>
              </w:numPr>
              <w:tabs>
                <w:tab w:val="left" w:pos="-1134"/>
                <w:tab w:val="left" w:pos="259"/>
              </w:tabs>
              <w:spacing w:after="23"/>
              <w:jc w:val="both"/>
              <w:rPr>
                <w:color w:val="000000"/>
              </w:rPr>
            </w:pPr>
            <w:r w:rsidRPr="00CD7F9D">
              <w:rPr>
                <w:color w:val="000000"/>
              </w:rPr>
              <w:t xml:space="preserve">умение постановки учебной задачи; </w:t>
            </w:r>
          </w:p>
          <w:p w:rsidR="00FA13A4" w:rsidRPr="00CD7F9D" w:rsidRDefault="00FA13A4" w:rsidP="00AA3A66">
            <w:pPr>
              <w:numPr>
                <w:ilvl w:val="0"/>
                <w:numId w:val="13"/>
              </w:numPr>
              <w:tabs>
                <w:tab w:val="left" w:pos="-1134"/>
                <w:tab w:val="left" w:pos="259"/>
              </w:tabs>
              <w:spacing w:after="19"/>
              <w:jc w:val="both"/>
              <w:rPr>
                <w:color w:val="000000"/>
              </w:rPr>
            </w:pPr>
            <w:r w:rsidRPr="00CD7F9D">
              <w:rPr>
                <w:color w:val="000000"/>
              </w:rPr>
              <w:t xml:space="preserve">умение планировать, прогнозировать; </w:t>
            </w:r>
          </w:p>
          <w:p w:rsidR="00FA13A4" w:rsidRPr="00CD7F9D" w:rsidRDefault="00750BCA" w:rsidP="00AA3A66">
            <w:pPr>
              <w:numPr>
                <w:ilvl w:val="0"/>
                <w:numId w:val="13"/>
              </w:numPr>
              <w:tabs>
                <w:tab w:val="left" w:pos="-1134"/>
                <w:tab w:val="left" w:pos="259"/>
              </w:tabs>
              <w:jc w:val="both"/>
              <w:rPr>
                <w:color w:val="000000"/>
              </w:rPr>
            </w:pPr>
            <w:r>
              <w:rPr>
                <w:color w:val="000000"/>
              </w:rPr>
              <w:t xml:space="preserve">умение находить </w:t>
            </w:r>
            <w:r w:rsidR="00FA13A4" w:rsidRPr="00CD7F9D">
              <w:rPr>
                <w:color w:val="000000"/>
              </w:rPr>
              <w:t xml:space="preserve">решение в различных проблемных ситуациях; </w:t>
            </w:r>
          </w:p>
          <w:p w:rsidR="00FA13A4" w:rsidRPr="00CD7F9D" w:rsidRDefault="00FA13A4" w:rsidP="00AA3A66">
            <w:pPr>
              <w:numPr>
                <w:ilvl w:val="0"/>
                <w:numId w:val="13"/>
              </w:numPr>
              <w:tabs>
                <w:tab w:val="left" w:pos="-1134"/>
                <w:tab w:val="left" w:pos="259"/>
              </w:tabs>
              <w:jc w:val="both"/>
              <w:rPr>
                <w:color w:val="000000"/>
              </w:rPr>
            </w:pPr>
            <w:r w:rsidRPr="00CD7F9D">
              <w:rPr>
                <w:color w:val="000000"/>
              </w:rPr>
              <w:t xml:space="preserve">умение контролировать и корректировать свою работу. </w:t>
            </w:r>
          </w:p>
          <w:p w:rsidR="00FA13A4" w:rsidRPr="00CD7F9D" w:rsidRDefault="00FA13A4" w:rsidP="00AA3A66">
            <w:pPr>
              <w:tabs>
                <w:tab w:val="left" w:pos="-1134"/>
                <w:tab w:val="left" w:pos="259"/>
              </w:tabs>
              <w:spacing w:after="23"/>
              <w:rPr>
                <w:color w:val="000000"/>
              </w:rPr>
            </w:pPr>
            <w:r w:rsidRPr="00CD7F9D">
              <w:rPr>
                <w:i/>
                <w:color w:val="000000"/>
              </w:rPr>
              <w:t>Познавательные</w:t>
            </w:r>
          </w:p>
          <w:p w:rsidR="00FA13A4" w:rsidRPr="00CD7F9D" w:rsidRDefault="00FA13A4" w:rsidP="00AA3A66">
            <w:pPr>
              <w:numPr>
                <w:ilvl w:val="0"/>
                <w:numId w:val="13"/>
              </w:numPr>
              <w:tabs>
                <w:tab w:val="left" w:pos="-1134"/>
                <w:tab w:val="left" w:pos="259"/>
              </w:tabs>
              <w:spacing w:after="19"/>
              <w:jc w:val="both"/>
              <w:rPr>
                <w:color w:val="000000"/>
              </w:rPr>
            </w:pPr>
            <w:r w:rsidRPr="00CD7F9D">
              <w:rPr>
                <w:color w:val="000000"/>
              </w:rPr>
              <w:t xml:space="preserve">постановка и формулирование проблемы; </w:t>
            </w:r>
          </w:p>
          <w:p w:rsidR="00FA13A4" w:rsidRPr="00CD7F9D" w:rsidRDefault="00FA13A4" w:rsidP="00AA3A66">
            <w:pPr>
              <w:numPr>
                <w:ilvl w:val="0"/>
                <w:numId w:val="13"/>
              </w:numPr>
              <w:tabs>
                <w:tab w:val="left" w:pos="-1134"/>
                <w:tab w:val="left" w:pos="259"/>
              </w:tabs>
              <w:jc w:val="both"/>
              <w:rPr>
                <w:color w:val="000000"/>
              </w:rPr>
            </w:pPr>
            <w:r w:rsidRPr="00CD7F9D">
              <w:rPr>
                <w:color w:val="000000"/>
              </w:rPr>
              <w:t xml:space="preserve">самостоятельное </w:t>
            </w:r>
            <w:r w:rsidRPr="00CD7F9D">
              <w:rPr>
                <w:color w:val="000000"/>
              </w:rPr>
              <w:tab/>
              <w:t xml:space="preserve">создание </w:t>
            </w:r>
            <w:r w:rsidRPr="00CD7F9D">
              <w:rPr>
                <w:color w:val="000000"/>
              </w:rPr>
              <w:tab/>
              <w:t xml:space="preserve">алгоритмов деятельности; </w:t>
            </w:r>
          </w:p>
          <w:p w:rsidR="00FA13A4" w:rsidRPr="00CD7F9D" w:rsidRDefault="00FA13A4" w:rsidP="00AA3A66">
            <w:pPr>
              <w:numPr>
                <w:ilvl w:val="0"/>
                <w:numId w:val="13"/>
              </w:numPr>
              <w:tabs>
                <w:tab w:val="left" w:pos="-1134"/>
                <w:tab w:val="left" w:pos="259"/>
              </w:tabs>
              <w:spacing w:after="1"/>
              <w:jc w:val="both"/>
              <w:rPr>
                <w:color w:val="000000"/>
              </w:rPr>
            </w:pPr>
            <w:r w:rsidRPr="00CD7F9D">
              <w:rPr>
                <w:color w:val="000000"/>
              </w:rPr>
              <w:t xml:space="preserve">поиск и выделение необходимой информации; </w:t>
            </w:r>
          </w:p>
          <w:p w:rsidR="00FA13A4" w:rsidRPr="00CD7F9D" w:rsidRDefault="00FA13A4" w:rsidP="00AA3A66">
            <w:pPr>
              <w:numPr>
                <w:ilvl w:val="0"/>
                <w:numId w:val="13"/>
              </w:numPr>
              <w:tabs>
                <w:tab w:val="left" w:pos="-1134"/>
                <w:tab w:val="left" w:pos="259"/>
              </w:tabs>
              <w:spacing w:after="1"/>
              <w:jc w:val="both"/>
              <w:rPr>
                <w:color w:val="000000"/>
              </w:rPr>
            </w:pPr>
            <w:r w:rsidRPr="00CD7F9D">
              <w:rPr>
                <w:color w:val="000000"/>
              </w:rPr>
              <w:t xml:space="preserve"> выбор наиболее эффективных способов и решений задач; </w:t>
            </w:r>
          </w:p>
          <w:p w:rsidR="00FA13A4" w:rsidRPr="00CD7F9D" w:rsidRDefault="00FA13A4" w:rsidP="00AA3A66">
            <w:pPr>
              <w:numPr>
                <w:ilvl w:val="0"/>
                <w:numId w:val="13"/>
              </w:numPr>
              <w:tabs>
                <w:tab w:val="left" w:pos="-1134"/>
                <w:tab w:val="left" w:pos="259"/>
              </w:tabs>
              <w:spacing w:after="19"/>
              <w:jc w:val="both"/>
              <w:rPr>
                <w:color w:val="000000"/>
              </w:rPr>
            </w:pPr>
            <w:r w:rsidRPr="00CD7F9D">
              <w:rPr>
                <w:color w:val="000000"/>
              </w:rPr>
              <w:t xml:space="preserve">рефлексия своей деятельности. </w:t>
            </w:r>
          </w:p>
          <w:p w:rsidR="00FA13A4" w:rsidRPr="00CD7F9D" w:rsidRDefault="00FA13A4" w:rsidP="00AA3A66">
            <w:pPr>
              <w:tabs>
                <w:tab w:val="left" w:pos="-1134"/>
                <w:tab w:val="left" w:pos="259"/>
              </w:tabs>
              <w:spacing w:after="24"/>
              <w:rPr>
                <w:color w:val="000000"/>
              </w:rPr>
            </w:pPr>
            <w:r w:rsidRPr="00CD7F9D">
              <w:rPr>
                <w:i/>
                <w:color w:val="000000"/>
              </w:rPr>
              <w:t xml:space="preserve">Коммуникативные </w:t>
            </w:r>
          </w:p>
          <w:p w:rsidR="00FA13A4" w:rsidRPr="00CD7F9D" w:rsidRDefault="00FA13A4" w:rsidP="00AA3A66">
            <w:pPr>
              <w:numPr>
                <w:ilvl w:val="0"/>
                <w:numId w:val="13"/>
              </w:numPr>
              <w:tabs>
                <w:tab w:val="left" w:pos="-1134"/>
                <w:tab w:val="left" w:pos="259"/>
              </w:tabs>
              <w:jc w:val="both"/>
              <w:rPr>
                <w:color w:val="000000"/>
              </w:rPr>
            </w:pPr>
            <w:r w:rsidRPr="00CD7F9D">
              <w:rPr>
                <w:color w:val="000000"/>
              </w:rPr>
              <w:t xml:space="preserve">планирование </w:t>
            </w:r>
            <w:r w:rsidRPr="00CD7F9D">
              <w:rPr>
                <w:color w:val="000000"/>
              </w:rPr>
              <w:tab/>
              <w:t xml:space="preserve">учебного </w:t>
            </w:r>
            <w:r w:rsidRPr="00CD7F9D">
              <w:rPr>
                <w:color w:val="000000"/>
              </w:rPr>
              <w:tab/>
              <w:t xml:space="preserve">сотрудничества </w:t>
            </w:r>
            <w:r w:rsidRPr="00CD7F9D">
              <w:rPr>
                <w:color w:val="000000"/>
              </w:rPr>
              <w:tab/>
              <w:t xml:space="preserve">с учителем и сверстниками;  </w:t>
            </w:r>
          </w:p>
          <w:p w:rsidR="00FA13A4" w:rsidRPr="00CD7F9D" w:rsidRDefault="00FA13A4" w:rsidP="00AA3A66">
            <w:pPr>
              <w:numPr>
                <w:ilvl w:val="0"/>
                <w:numId w:val="13"/>
              </w:numPr>
              <w:tabs>
                <w:tab w:val="left" w:pos="-1134"/>
                <w:tab w:val="left" w:pos="259"/>
              </w:tabs>
              <w:spacing w:after="4"/>
              <w:jc w:val="both"/>
              <w:rPr>
                <w:color w:val="000000"/>
              </w:rPr>
            </w:pPr>
            <w:r w:rsidRPr="00CD7F9D">
              <w:rPr>
                <w:color w:val="000000"/>
              </w:rPr>
              <w:t xml:space="preserve">инициативное сотрудничество в поиске и сборе информации; </w:t>
            </w:r>
          </w:p>
          <w:p w:rsidR="00FA13A4" w:rsidRPr="00CD7F9D" w:rsidRDefault="00FA13A4" w:rsidP="00AA3A66">
            <w:pPr>
              <w:numPr>
                <w:ilvl w:val="0"/>
                <w:numId w:val="13"/>
              </w:numPr>
              <w:tabs>
                <w:tab w:val="left" w:pos="-1134"/>
                <w:tab w:val="left" w:pos="259"/>
              </w:tabs>
              <w:jc w:val="both"/>
              <w:rPr>
                <w:color w:val="000000"/>
              </w:rPr>
            </w:pPr>
            <w:r w:rsidRPr="00CD7F9D">
              <w:rPr>
                <w:color w:val="000000"/>
              </w:rPr>
              <w:t>презентация своих знаний.</w:t>
            </w:r>
          </w:p>
        </w:tc>
      </w:tr>
      <w:tr w:rsidR="00FA13A4" w:rsidRPr="00CD7F9D" w:rsidTr="007B5B58">
        <w:trPr>
          <w:trHeight w:val="4150"/>
        </w:trPr>
        <w:tc>
          <w:tcPr>
            <w:tcW w:w="1961"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jc w:val="both"/>
              <w:rPr>
                <w:color w:val="000000"/>
              </w:rPr>
            </w:pPr>
            <w:r w:rsidRPr="00CD7F9D">
              <w:rPr>
                <w:color w:val="000000"/>
              </w:rPr>
              <w:t xml:space="preserve">Технология проектной деятельности </w:t>
            </w:r>
          </w:p>
        </w:tc>
        <w:tc>
          <w:tcPr>
            <w:tcW w:w="7256"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spacing w:after="24"/>
              <w:rPr>
                <w:color w:val="000000"/>
              </w:rPr>
            </w:pPr>
            <w:r w:rsidRPr="00CD7F9D">
              <w:rPr>
                <w:i/>
                <w:color w:val="000000"/>
              </w:rPr>
              <w:t xml:space="preserve">Личностные </w:t>
            </w:r>
          </w:p>
          <w:p w:rsidR="00FA13A4" w:rsidRPr="00CD7F9D" w:rsidRDefault="00FA13A4" w:rsidP="00AA3A66">
            <w:pPr>
              <w:numPr>
                <w:ilvl w:val="0"/>
                <w:numId w:val="14"/>
              </w:numPr>
              <w:tabs>
                <w:tab w:val="left" w:pos="-1134"/>
                <w:tab w:val="left" w:pos="259"/>
              </w:tabs>
              <w:jc w:val="both"/>
              <w:rPr>
                <w:color w:val="000000"/>
              </w:rPr>
            </w:pPr>
            <w:r w:rsidRPr="00CD7F9D">
              <w:rPr>
                <w:color w:val="000000"/>
              </w:rPr>
              <w:t>устойчивая учебно-познавательная мотивация учения;</w:t>
            </w:r>
          </w:p>
          <w:p w:rsidR="00FA13A4" w:rsidRPr="00CD7F9D" w:rsidRDefault="00FA13A4" w:rsidP="00AA3A66">
            <w:pPr>
              <w:tabs>
                <w:tab w:val="left" w:pos="-1134"/>
                <w:tab w:val="left" w:pos="259"/>
              </w:tabs>
              <w:rPr>
                <w:color w:val="000000"/>
              </w:rPr>
            </w:pPr>
            <w:r w:rsidRPr="00CD7F9D">
              <w:rPr>
                <w:i/>
                <w:color w:val="000000"/>
              </w:rPr>
              <w:t xml:space="preserve">Регулятивные </w:t>
            </w:r>
          </w:p>
          <w:p w:rsidR="00FA13A4" w:rsidRPr="00CD7F9D" w:rsidRDefault="00FA13A4" w:rsidP="00AA3A66">
            <w:pPr>
              <w:numPr>
                <w:ilvl w:val="0"/>
                <w:numId w:val="14"/>
              </w:numPr>
              <w:tabs>
                <w:tab w:val="left" w:pos="-1134"/>
                <w:tab w:val="left" w:pos="259"/>
              </w:tabs>
              <w:jc w:val="both"/>
              <w:rPr>
                <w:color w:val="000000"/>
              </w:rPr>
            </w:pPr>
            <w:r w:rsidRPr="00CD7F9D">
              <w:rPr>
                <w:color w:val="000000"/>
              </w:rPr>
              <w:t xml:space="preserve">умение осуществлять пошаговый и итоговый контроль по результату действий; </w:t>
            </w:r>
          </w:p>
          <w:p w:rsidR="00FA13A4" w:rsidRPr="00CD7F9D" w:rsidRDefault="00FA13A4" w:rsidP="00AA3A66">
            <w:pPr>
              <w:numPr>
                <w:ilvl w:val="0"/>
                <w:numId w:val="14"/>
              </w:numPr>
              <w:tabs>
                <w:tab w:val="left" w:pos="-1134"/>
                <w:tab w:val="left" w:pos="259"/>
              </w:tabs>
              <w:jc w:val="both"/>
              <w:rPr>
                <w:color w:val="000000"/>
              </w:rPr>
            </w:pPr>
            <w:r w:rsidRPr="00CD7F9D">
              <w:rPr>
                <w:color w:val="000000"/>
              </w:rPr>
              <w:t xml:space="preserve">способность </w:t>
            </w:r>
            <w:r w:rsidRPr="00CD7F9D">
              <w:rPr>
                <w:color w:val="000000"/>
              </w:rPr>
              <w:tab/>
              <w:t xml:space="preserve">проявлять </w:t>
            </w:r>
            <w:r w:rsidRPr="00CD7F9D">
              <w:rPr>
                <w:color w:val="000000"/>
              </w:rPr>
              <w:tab/>
              <w:t xml:space="preserve">познавательную инициативу в учебном сотрудничестве;  </w:t>
            </w:r>
          </w:p>
          <w:p w:rsidR="00FA13A4" w:rsidRPr="00CD7F9D" w:rsidRDefault="00FA13A4" w:rsidP="00AA3A66">
            <w:pPr>
              <w:tabs>
                <w:tab w:val="left" w:pos="-1134"/>
                <w:tab w:val="left" w:pos="259"/>
              </w:tabs>
              <w:spacing w:after="24"/>
              <w:rPr>
                <w:color w:val="000000"/>
              </w:rPr>
            </w:pPr>
            <w:r w:rsidRPr="00CD7F9D">
              <w:rPr>
                <w:i/>
                <w:color w:val="000000"/>
              </w:rPr>
              <w:t xml:space="preserve">Познавательные </w:t>
            </w:r>
          </w:p>
          <w:p w:rsidR="00FA13A4" w:rsidRPr="00CD7F9D" w:rsidRDefault="00FA13A4" w:rsidP="00AA3A66">
            <w:pPr>
              <w:numPr>
                <w:ilvl w:val="0"/>
                <w:numId w:val="14"/>
              </w:numPr>
              <w:tabs>
                <w:tab w:val="left" w:pos="-1134"/>
                <w:tab w:val="left" w:pos="259"/>
              </w:tabs>
              <w:spacing w:after="24"/>
              <w:jc w:val="both"/>
              <w:rPr>
                <w:color w:val="000000"/>
              </w:rPr>
            </w:pPr>
            <w:r w:rsidRPr="00CD7F9D">
              <w:rPr>
                <w:color w:val="000000"/>
              </w:rPr>
              <w:t xml:space="preserve">умение работать с разными источниками информации (оглавление учебника как программа ученика; таблицы, диаграммы, иллюстрации учебников, справочники и словари) </w:t>
            </w:r>
          </w:p>
          <w:p w:rsidR="00FA13A4" w:rsidRPr="00CD7F9D" w:rsidRDefault="00FA13A4" w:rsidP="00AA3A66">
            <w:pPr>
              <w:tabs>
                <w:tab w:val="left" w:pos="-1134"/>
                <w:tab w:val="left" w:pos="259"/>
              </w:tabs>
              <w:spacing w:after="18"/>
              <w:rPr>
                <w:color w:val="000000"/>
              </w:rPr>
            </w:pPr>
            <w:r w:rsidRPr="00CD7F9D">
              <w:rPr>
                <w:i/>
                <w:color w:val="000000"/>
              </w:rPr>
              <w:t xml:space="preserve">Коммуникативные </w:t>
            </w:r>
          </w:p>
          <w:p w:rsidR="00FA13A4" w:rsidRPr="00CD7F9D" w:rsidRDefault="00FA13A4" w:rsidP="00AA3A66">
            <w:pPr>
              <w:numPr>
                <w:ilvl w:val="0"/>
                <w:numId w:val="14"/>
              </w:numPr>
              <w:tabs>
                <w:tab w:val="left" w:pos="-1134"/>
                <w:tab w:val="left" w:pos="259"/>
              </w:tabs>
              <w:spacing w:after="19"/>
              <w:jc w:val="both"/>
              <w:rPr>
                <w:color w:val="000000"/>
              </w:rPr>
            </w:pPr>
            <w:r w:rsidRPr="00CD7F9D">
              <w:rPr>
                <w:color w:val="000000"/>
              </w:rPr>
              <w:t xml:space="preserve">умение детей работать в группе (сотрудничество); </w:t>
            </w:r>
          </w:p>
          <w:p w:rsidR="00FA13A4" w:rsidRPr="00CD7F9D" w:rsidRDefault="00FA13A4" w:rsidP="00AA3A66">
            <w:pPr>
              <w:numPr>
                <w:ilvl w:val="0"/>
                <w:numId w:val="14"/>
              </w:numPr>
              <w:tabs>
                <w:tab w:val="left" w:pos="-1134"/>
                <w:tab w:val="left" w:pos="259"/>
              </w:tabs>
              <w:jc w:val="both"/>
              <w:rPr>
                <w:color w:val="000000"/>
              </w:rPr>
            </w:pPr>
            <w:r w:rsidRPr="00CD7F9D">
              <w:rPr>
                <w:color w:val="000000"/>
              </w:rPr>
              <w:t xml:space="preserve">презентация содержательной части проекта (оформлять результат в виде доклада, выпуска газеты, репортажа) </w:t>
            </w:r>
          </w:p>
        </w:tc>
      </w:tr>
      <w:tr w:rsidR="00FA13A4" w:rsidRPr="00CD7F9D" w:rsidTr="007B5B58">
        <w:trPr>
          <w:trHeight w:val="1666"/>
        </w:trPr>
        <w:tc>
          <w:tcPr>
            <w:tcW w:w="1961"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rPr>
                <w:color w:val="000000"/>
              </w:rPr>
            </w:pPr>
            <w:r w:rsidRPr="00CD7F9D">
              <w:rPr>
                <w:color w:val="000000"/>
              </w:rPr>
              <w:t xml:space="preserve">Игровые </w:t>
            </w:r>
          </w:p>
          <w:p w:rsidR="00FA13A4" w:rsidRPr="00CD7F9D" w:rsidRDefault="00FA13A4" w:rsidP="00AA3A66">
            <w:pPr>
              <w:tabs>
                <w:tab w:val="left" w:pos="-1134"/>
              </w:tabs>
              <w:rPr>
                <w:color w:val="000000"/>
              </w:rPr>
            </w:pPr>
            <w:r w:rsidRPr="00CD7F9D">
              <w:rPr>
                <w:color w:val="000000"/>
              </w:rPr>
              <w:t xml:space="preserve">технологии </w:t>
            </w:r>
          </w:p>
        </w:tc>
        <w:tc>
          <w:tcPr>
            <w:tcW w:w="7256"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 w:val="left" w:pos="766"/>
              </w:tabs>
              <w:spacing w:after="25"/>
              <w:rPr>
                <w:color w:val="000000"/>
              </w:rPr>
            </w:pPr>
            <w:r w:rsidRPr="00CD7F9D">
              <w:rPr>
                <w:i/>
                <w:color w:val="000000"/>
              </w:rPr>
              <w:t xml:space="preserve">Личностные </w:t>
            </w:r>
          </w:p>
          <w:p w:rsidR="00FA13A4" w:rsidRPr="00CD7F9D" w:rsidRDefault="00FA13A4" w:rsidP="00AA3A66">
            <w:pPr>
              <w:tabs>
                <w:tab w:val="left" w:pos="-1134"/>
              </w:tabs>
              <w:spacing w:after="5"/>
              <w:jc w:val="both"/>
              <w:rPr>
                <w:color w:val="000000"/>
              </w:rPr>
            </w:pPr>
            <w:r w:rsidRPr="00CD7F9D">
              <w:rPr>
                <w:color w:val="000000"/>
              </w:rPr>
              <w:t xml:space="preserve">-следование моральным нормам и этическим требованиям; </w:t>
            </w:r>
          </w:p>
          <w:p w:rsidR="00FA13A4" w:rsidRPr="00CD7F9D" w:rsidRDefault="007B5B58" w:rsidP="00AA3A66">
            <w:pPr>
              <w:tabs>
                <w:tab w:val="left" w:pos="-1134"/>
              </w:tabs>
              <w:jc w:val="both"/>
              <w:rPr>
                <w:color w:val="000000"/>
              </w:rPr>
            </w:pPr>
            <w:r>
              <w:rPr>
                <w:color w:val="000000"/>
              </w:rPr>
              <w:t xml:space="preserve">-формирование эмпатии </w:t>
            </w:r>
            <w:r w:rsidR="00FA13A4" w:rsidRPr="00CD7F9D">
              <w:rPr>
                <w:color w:val="000000"/>
              </w:rPr>
              <w:t>какосознанного</w:t>
            </w:r>
            <w:r>
              <w:rPr>
                <w:color w:val="000000"/>
              </w:rPr>
              <w:t xml:space="preserve"> понимания </w:t>
            </w:r>
            <w:r w:rsidR="00FA13A4" w:rsidRPr="00CD7F9D">
              <w:rPr>
                <w:color w:val="000000"/>
              </w:rPr>
              <w:t xml:space="preserve">чувств других людей и сопереживания им; </w:t>
            </w:r>
          </w:p>
          <w:p w:rsidR="00FA13A4" w:rsidRPr="00CD7F9D" w:rsidRDefault="00FA13A4" w:rsidP="00AA3A66">
            <w:pPr>
              <w:tabs>
                <w:tab w:val="left" w:pos="-1134"/>
              </w:tabs>
              <w:jc w:val="both"/>
              <w:rPr>
                <w:color w:val="000000"/>
              </w:rPr>
            </w:pPr>
            <w:r w:rsidRPr="00CD7F9D">
              <w:rPr>
                <w:color w:val="000000"/>
              </w:rPr>
              <w:t xml:space="preserve">- преодоление различных трудностей. </w:t>
            </w:r>
          </w:p>
          <w:p w:rsidR="00FA13A4" w:rsidRPr="00CD7F9D" w:rsidRDefault="00FA13A4" w:rsidP="00AA3A66">
            <w:pPr>
              <w:tabs>
                <w:tab w:val="left" w:pos="-1134"/>
                <w:tab w:val="left" w:pos="766"/>
              </w:tabs>
              <w:rPr>
                <w:i/>
                <w:color w:val="000000"/>
              </w:rPr>
            </w:pPr>
            <w:r w:rsidRPr="00CD7F9D">
              <w:rPr>
                <w:i/>
                <w:color w:val="000000"/>
              </w:rPr>
              <w:t xml:space="preserve">Регулятивные </w:t>
            </w:r>
          </w:p>
          <w:p w:rsidR="00FA13A4" w:rsidRPr="00CD7F9D" w:rsidRDefault="00FA13A4" w:rsidP="00AA3A66">
            <w:pPr>
              <w:tabs>
                <w:tab w:val="left" w:pos="-1134"/>
                <w:tab w:val="left" w:pos="766"/>
              </w:tabs>
              <w:rPr>
                <w:color w:val="000000"/>
              </w:rPr>
            </w:pPr>
            <w:r w:rsidRPr="00CD7F9D">
              <w:rPr>
                <w:color w:val="000000"/>
              </w:rPr>
              <w:t>- применение и сохранение учебной задачи (правил игры).</w:t>
            </w:r>
          </w:p>
          <w:p w:rsidR="00FA13A4" w:rsidRPr="00CD7F9D" w:rsidRDefault="00FA13A4" w:rsidP="00AA3A66">
            <w:pPr>
              <w:tabs>
                <w:tab w:val="left" w:pos="-1134"/>
                <w:tab w:val="left" w:pos="766"/>
              </w:tabs>
              <w:rPr>
                <w:i/>
                <w:color w:val="000000"/>
              </w:rPr>
            </w:pPr>
            <w:r w:rsidRPr="00CD7F9D">
              <w:rPr>
                <w:i/>
                <w:color w:val="000000"/>
              </w:rPr>
              <w:t xml:space="preserve">Познавательные </w:t>
            </w:r>
          </w:p>
          <w:p w:rsidR="00FA13A4" w:rsidRPr="00CD7F9D" w:rsidRDefault="00FA13A4" w:rsidP="00AA3A66">
            <w:pPr>
              <w:tabs>
                <w:tab w:val="left" w:pos="-1134"/>
                <w:tab w:val="left" w:pos="766"/>
              </w:tabs>
              <w:rPr>
                <w:color w:val="000000"/>
              </w:rPr>
            </w:pPr>
            <w:r w:rsidRPr="00CD7F9D">
              <w:rPr>
                <w:color w:val="000000"/>
              </w:rPr>
              <w:t xml:space="preserve">- умение применять имеющиеся знания в новой ситуации; </w:t>
            </w:r>
          </w:p>
          <w:p w:rsidR="00FA13A4" w:rsidRPr="00CD7F9D" w:rsidRDefault="00FA13A4" w:rsidP="00AA3A66">
            <w:pPr>
              <w:tabs>
                <w:tab w:val="left" w:pos="-1134"/>
                <w:tab w:val="left" w:pos="766"/>
              </w:tabs>
              <w:rPr>
                <w:i/>
                <w:color w:val="000000"/>
              </w:rPr>
            </w:pPr>
            <w:r w:rsidRPr="00CD7F9D">
              <w:rPr>
                <w:i/>
                <w:color w:val="000000"/>
              </w:rPr>
              <w:t>Коммуникативные</w:t>
            </w:r>
          </w:p>
          <w:p w:rsidR="00FA13A4" w:rsidRPr="00CD7F9D" w:rsidRDefault="00FA13A4" w:rsidP="00AA3A66">
            <w:pPr>
              <w:tabs>
                <w:tab w:val="left" w:pos="-1134"/>
                <w:tab w:val="left" w:pos="766"/>
              </w:tabs>
              <w:rPr>
                <w:color w:val="000000"/>
              </w:rPr>
            </w:pPr>
            <w:r w:rsidRPr="00CD7F9D">
              <w:rPr>
                <w:color w:val="000000"/>
              </w:rPr>
              <w:t>- умение слушать и вступать в диалог;</w:t>
            </w:r>
          </w:p>
          <w:p w:rsidR="00FA13A4" w:rsidRPr="00CD7F9D" w:rsidRDefault="00FA13A4" w:rsidP="00AA3A66">
            <w:pPr>
              <w:tabs>
                <w:tab w:val="left" w:pos="-1134"/>
                <w:tab w:val="left" w:pos="766"/>
              </w:tabs>
              <w:rPr>
                <w:color w:val="000000"/>
              </w:rPr>
            </w:pPr>
            <w:r w:rsidRPr="00CD7F9D">
              <w:rPr>
                <w:color w:val="000000"/>
              </w:rPr>
              <w:t xml:space="preserve"> - воспитание сотрудничества, коллективизма, общительности, коммуникативности</w:t>
            </w:r>
          </w:p>
        </w:tc>
      </w:tr>
      <w:tr w:rsidR="00FA13A4" w:rsidRPr="00CD7F9D" w:rsidTr="009144FA">
        <w:trPr>
          <w:trHeight w:val="646"/>
        </w:trPr>
        <w:tc>
          <w:tcPr>
            <w:tcW w:w="1961"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rPr>
                <w:color w:val="000000"/>
              </w:rPr>
            </w:pPr>
            <w:r w:rsidRPr="00CD7F9D">
              <w:rPr>
                <w:color w:val="000000"/>
              </w:rPr>
              <w:t>Информационно-</w:t>
            </w:r>
          </w:p>
          <w:p w:rsidR="00FA13A4" w:rsidRPr="00CD7F9D" w:rsidRDefault="00FA13A4" w:rsidP="00AA3A66">
            <w:pPr>
              <w:tabs>
                <w:tab w:val="left" w:pos="-1134"/>
              </w:tabs>
              <w:rPr>
                <w:color w:val="000000"/>
              </w:rPr>
            </w:pPr>
            <w:r w:rsidRPr="00CD7F9D">
              <w:rPr>
                <w:color w:val="000000"/>
              </w:rPr>
              <w:t xml:space="preserve">коммуникационные </w:t>
            </w:r>
          </w:p>
          <w:p w:rsidR="00FA13A4" w:rsidRPr="00CD7F9D" w:rsidRDefault="00FA13A4" w:rsidP="00AA3A66">
            <w:pPr>
              <w:tabs>
                <w:tab w:val="left" w:pos="-1134"/>
              </w:tabs>
              <w:rPr>
                <w:color w:val="000000"/>
              </w:rPr>
            </w:pPr>
            <w:r w:rsidRPr="00CD7F9D">
              <w:rPr>
                <w:color w:val="000000"/>
              </w:rPr>
              <w:t xml:space="preserve">технологии </w:t>
            </w:r>
          </w:p>
        </w:tc>
        <w:tc>
          <w:tcPr>
            <w:tcW w:w="7256"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spacing w:after="19"/>
              <w:rPr>
                <w:color w:val="000000"/>
              </w:rPr>
            </w:pPr>
            <w:r w:rsidRPr="00CD7F9D">
              <w:rPr>
                <w:i/>
                <w:color w:val="000000"/>
              </w:rPr>
              <w:t xml:space="preserve">Личностные </w:t>
            </w:r>
          </w:p>
          <w:p w:rsidR="00FA13A4" w:rsidRPr="00CD7F9D" w:rsidRDefault="007B5B58" w:rsidP="00AA3A66">
            <w:pPr>
              <w:numPr>
                <w:ilvl w:val="0"/>
                <w:numId w:val="15"/>
              </w:numPr>
              <w:tabs>
                <w:tab w:val="left" w:pos="-1134"/>
                <w:tab w:val="left" w:pos="454"/>
              </w:tabs>
              <w:spacing w:after="20"/>
              <w:jc w:val="both"/>
              <w:rPr>
                <w:color w:val="000000"/>
              </w:rPr>
            </w:pPr>
            <w:r>
              <w:rPr>
                <w:color w:val="000000"/>
              </w:rPr>
              <w:t xml:space="preserve">усиление </w:t>
            </w:r>
            <w:r w:rsidR="00FA13A4" w:rsidRPr="00CD7F9D">
              <w:rPr>
                <w:color w:val="000000"/>
              </w:rPr>
              <w:t xml:space="preserve">мотивации </w:t>
            </w:r>
            <w:r w:rsidR="00FA13A4" w:rsidRPr="00CD7F9D">
              <w:rPr>
                <w:color w:val="000000"/>
              </w:rPr>
              <w:tab/>
              <w:t xml:space="preserve">учения (повышение активности и инициативности); </w:t>
            </w:r>
          </w:p>
          <w:p w:rsidR="00FA13A4" w:rsidRPr="00CD7F9D" w:rsidRDefault="00FA13A4" w:rsidP="00AA3A66">
            <w:pPr>
              <w:numPr>
                <w:ilvl w:val="0"/>
                <w:numId w:val="15"/>
              </w:numPr>
              <w:tabs>
                <w:tab w:val="left" w:pos="-1134"/>
                <w:tab w:val="left" w:pos="454"/>
              </w:tabs>
              <w:jc w:val="both"/>
              <w:rPr>
                <w:color w:val="000000"/>
              </w:rPr>
            </w:pPr>
            <w:r w:rsidRPr="00CD7F9D">
              <w:rPr>
                <w:color w:val="000000"/>
              </w:rPr>
              <w:t xml:space="preserve">умение осуществлять отбор необходимых для учебной деятельности ЦОР;  </w:t>
            </w:r>
          </w:p>
          <w:p w:rsidR="007B5B58" w:rsidRDefault="00FA13A4" w:rsidP="00AA3A66">
            <w:pPr>
              <w:numPr>
                <w:ilvl w:val="0"/>
                <w:numId w:val="15"/>
              </w:numPr>
              <w:tabs>
                <w:tab w:val="left" w:pos="-1134"/>
                <w:tab w:val="left" w:pos="454"/>
              </w:tabs>
              <w:spacing w:after="14"/>
              <w:jc w:val="both"/>
              <w:rPr>
                <w:color w:val="000000"/>
              </w:rPr>
            </w:pPr>
            <w:r w:rsidRPr="00CD7F9D">
              <w:rPr>
                <w:color w:val="000000"/>
              </w:rPr>
              <w:t>соблюдение правил безопасности при работе с компьютером. ИКТ – это открытое (но контролируемое) пространство информационных источников.</w:t>
            </w:r>
          </w:p>
          <w:p w:rsidR="00FA13A4" w:rsidRPr="00CD7F9D" w:rsidRDefault="00FA13A4" w:rsidP="007B5B58">
            <w:pPr>
              <w:tabs>
                <w:tab w:val="left" w:pos="-1134"/>
                <w:tab w:val="left" w:pos="454"/>
              </w:tabs>
              <w:spacing w:after="14"/>
              <w:jc w:val="both"/>
              <w:rPr>
                <w:color w:val="000000"/>
              </w:rPr>
            </w:pPr>
            <w:r w:rsidRPr="00CD7F9D">
              <w:rPr>
                <w:i/>
                <w:color w:val="000000"/>
              </w:rPr>
              <w:t xml:space="preserve">Регулятивные </w:t>
            </w:r>
          </w:p>
          <w:p w:rsidR="00FA13A4" w:rsidRPr="00CD7F9D" w:rsidRDefault="00FA13A4" w:rsidP="00AA3A66">
            <w:pPr>
              <w:numPr>
                <w:ilvl w:val="0"/>
                <w:numId w:val="15"/>
              </w:numPr>
              <w:tabs>
                <w:tab w:val="left" w:pos="-1134"/>
                <w:tab w:val="left" w:pos="454"/>
              </w:tabs>
              <w:jc w:val="both"/>
              <w:rPr>
                <w:color w:val="000000"/>
              </w:rPr>
            </w:pPr>
            <w:r w:rsidRPr="00CD7F9D">
              <w:rPr>
                <w:color w:val="000000"/>
              </w:rPr>
              <w:t xml:space="preserve">формирование </w:t>
            </w:r>
            <w:r w:rsidRPr="00CD7F9D">
              <w:rPr>
                <w:color w:val="000000"/>
              </w:rPr>
              <w:tab/>
              <w:t xml:space="preserve">навыков самостоятельной работы; </w:t>
            </w:r>
          </w:p>
          <w:p w:rsidR="00FA13A4" w:rsidRPr="00CD7F9D" w:rsidRDefault="00FA13A4" w:rsidP="00AA3A66">
            <w:pPr>
              <w:numPr>
                <w:ilvl w:val="0"/>
                <w:numId w:val="15"/>
              </w:numPr>
              <w:tabs>
                <w:tab w:val="left" w:pos="-1134"/>
                <w:tab w:val="left" w:pos="454"/>
              </w:tabs>
              <w:spacing w:after="4"/>
              <w:jc w:val="both"/>
              <w:rPr>
                <w:color w:val="000000"/>
              </w:rPr>
            </w:pPr>
            <w:r w:rsidRPr="00CD7F9D">
              <w:rPr>
                <w:color w:val="000000"/>
              </w:rPr>
              <w:t xml:space="preserve">самостоятельно оценивать правильность действий, вносить необходимые коррективы. </w:t>
            </w:r>
          </w:p>
          <w:p w:rsidR="00FA13A4" w:rsidRPr="00CD7F9D" w:rsidRDefault="00FA13A4" w:rsidP="00AA3A66">
            <w:pPr>
              <w:tabs>
                <w:tab w:val="left" w:pos="-1134"/>
                <w:tab w:val="left" w:pos="454"/>
              </w:tabs>
              <w:spacing w:after="19"/>
              <w:rPr>
                <w:color w:val="000000"/>
              </w:rPr>
            </w:pPr>
            <w:r w:rsidRPr="00CD7F9D">
              <w:rPr>
                <w:i/>
                <w:color w:val="000000"/>
              </w:rPr>
              <w:t xml:space="preserve">Познавательные </w:t>
            </w:r>
          </w:p>
          <w:p w:rsidR="00FA13A4" w:rsidRPr="00CD7F9D" w:rsidRDefault="00FA13A4" w:rsidP="00AA3A66">
            <w:pPr>
              <w:numPr>
                <w:ilvl w:val="0"/>
                <w:numId w:val="15"/>
              </w:numPr>
              <w:tabs>
                <w:tab w:val="left" w:pos="-1134"/>
                <w:tab w:val="left" w:pos="454"/>
              </w:tabs>
              <w:jc w:val="both"/>
              <w:rPr>
                <w:color w:val="000000"/>
              </w:rPr>
            </w:pPr>
            <w:r w:rsidRPr="00CD7F9D">
              <w:rPr>
                <w:color w:val="000000"/>
              </w:rPr>
              <w:t xml:space="preserve">приобщение к достижениям информационного общества (ресурсам библиотек и сети Интернет); </w:t>
            </w:r>
          </w:p>
          <w:p w:rsidR="00FA13A4" w:rsidRPr="00CD7F9D" w:rsidRDefault="00FA13A4" w:rsidP="00AA3A66">
            <w:pPr>
              <w:numPr>
                <w:ilvl w:val="0"/>
                <w:numId w:val="15"/>
              </w:numPr>
              <w:tabs>
                <w:tab w:val="left" w:pos="-1134"/>
                <w:tab w:val="left" w:pos="454"/>
              </w:tabs>
              <w:spacing w:after="26"/>
              <w:jc w:val="both"/>
              <w:rPr>
                <w:color w:val="000000"/>
              </w:rPr>
            </w:pPr>
            <w:r w:rsidRPr="00CD7F9D">
              <w:rPr>
                <w:color w:val="000000"/>
              </w:rPr>
              <w:t xml:space="preserve">умение записывать информацию об окружающем мире с помощью инструментов ИКТ; </w:t>
            </w:r>
          </w:p>
          <w:p w:rsidR="00FA13A4" w:rsidRPr="00CD7F9D" w:rsidRDefault="00FA13A4" w:rsidP="00AA3A66">
            <w:pPr>
              <w:numPr>
                <w:ilvl w:val="0"/>
                <w:numId w:val="15"/>
              </w:numPr>
              <w:tabs>
                <w:tab w:val="left" w:pos="-1134"/>
                <w:tab w:val="left" w:pos="454"/>
              </w:tabs>
              <w:spacing w:after="24"/>
              <w:jc w:val="both"/>
              <w:rPr>
                <w:color w:val="000000"/>
              </w:rPr>
            </w:pPr>
            <w:r w:rsidRPr="00CD7F9D">
              <w:rPr>
                <w:color w:val="000000"/>
              </w:rPr>
              <w:t xml:space="preserve">умение использовать знаково-символические средства, в том числе модели и схемы; </w:t>
            </w:r>
          </w:p>
          <w:p w:rsidR="00FA13A4" w:rsidRPr="00CD7F9D" w:rsidRDefault="00FA13A4" w:rsidP="00AA3A66">
            <w:pPr>
              <w:tabs>
                <w:tab w:val="left" w:pos="-1134"/>
                <w:tab w:val="left" w:pos="454"/>
              </w:tabs>
              <w:spacing w:after="19"/>
              <w:rPr>
                <w:color w:val="000000"/>
              </w:rPr>
            </w:pPr>
            <w:r w:rsidRPr="00CD7F9D">
              <w:rPr>
                <w:i/>
                <w:color w:val="000000"/>
              </w:rPr>
              <w:t xml:space="preserve">Коммуникативные </w:t>
            </w:r>
          </w:p>
          <w:p w:rsidR="00FA13A4" w:rsidRPr="00CD7F9D" w:rsidRDefault="00FA13A4" w:rsidP="00AA3A66">
            <w:pPr>
              <w:numPr>
                <w:ilvl w:val="0"/>
                <w:numId w:val="15"/>
              </w:numPr>
              <w:tabs>
                <w:tab w:val="left" w:pos="-1134"/>
                <w:tab w:val="left" w:pos="454"/>
              </w:tabs>
              <w:spacing w:after="19"/>
              <w:jc w:val="both"/>
              <w:rPr>
                <w:color w:val="000000"/>
              </w:rPr>
            </w:pPr>
            <w:r w:rsidRPr="00CD7F9D">
              <w:rPr>
                <w:color w:val="000000"/>
              </w:rPr>
              <w:t xml:space="preserve">адекватно воспринимать оценку участников образовательного процесса; </w:t>
            </w:r>
          </w:p>
          <w:p w:rsidR="00FA13A4" w:rsidRPr="00CD7F9D" w:rsidRDefault="00FA13A4" w:rsidP="00AA3A66">
            <w:pPr>
              <w:numPr>
                <w:ilvl w:val="0"/>
                <w:numId w:val="15"/>
              </w:numPr>
              <w:tabs>
                <w:tab w:val="left" w:pos="-1134"/>
                <w:tab w:val="left" w:pos="454"/>
              </w:tabs>
              <w:spacing w:after="25"/>
              <w:jc w:val="both"/>
              <w:rPr>
                <w:color w:val="000000"/>
              </w:rPr>
            </w:pPr>
            <w:r w:rsidRPr="00CD7F9D">
              <w:rPr>
                <w:color w:val="000000"/>
              </w:rPr>
              <w:t xml:space="preserve">правильное использование речевых средств для эффективного решения разнообразных коммуникативных задач; </w:t>
            </w:r>
          </w:p>
          <w:p w:rsidR="00FA13A4" w:rsidRPr="00CD7F9D" w:rsidRDefault="00FA13A4" w:rsidP="00AA3A66">
            <w:pPr>
              <w:numPr>
                <w:ilvl w:val="0"/>
                <w:numId w:val="15"/>
              </w:numPr>
              <w:tabs>
                <w:tab w:val="left" w:pos="-1134"/>
                <w:tab w:val="left" w:pos="454"/>
              </w:tabs>
              <w:jc w:val="both"/>
              <w:rPr>
                <w:color w:val="000000"/>
              </w:rPr>
            </w:pPr>
            <w:r w:rsidRPr="00CD7F9D">
              <w:rPr>
                <w:color w:val="000000"/>
              </w:rPr>
              <w:t xml:space="preserve">владение диалогической формой коммуникации, используя средства и инструменты ИКТ и дистанционного общения. </w:t>
            </w:r>
          </w:p>
        </w:tc>
      </w:tr>
      <w:tr w:rsidR="00FA13A4" w:rsidRPr="00CD7F9D" w:rsidTr="007B5B58">
        <w:trPr>
          <w:trHeight w:val="3194"/>
        </w:trPr>
        <w:tc>
          <w:tcPr>
            <w:tcW w:w="1961" w:type="dxa"/>
            <w:tcBorders>
              <w:top w:val="single" w:sz="4" w:space="0" w:color="000000"/>
              <w:left w:val="single" w:sz="4" w:space="0" w:color="000000"/>
              <w:bottom w:val="single" w:sz="4" w:space="0" w:color="000000"/>
              <w:right w:val="single" w:sz="4" w:space="0" w:color="000000"/>
            </w:tcBorders>
          </w:tcPr>
          <w:p w:rsidR="007B5B58" w:rsidRDefault="00FA13A4" w:rsidP="00AA3A66">
            <w:pPr>
              <w:tabs>
                <w:tab w:val="left" w:pos="-1134"/>
              </w:tabs>
              <w:rPr>
                <w:color w:val="000000"/>
              </w:rPr>
            </w:pPr>
            <w:r w:rsidRPr="00CD7F9D">
              <w:rPr>
                <w:color w:val="000000"/>
              </w:rPr>
              <w:t>Здоровье</w:t>
            </w:r>
          </w:p>
          <w:p w:rsidR="00FA13A4" w:rsidRPr="00CD7F9D" w:rsidRDefault="00FA13A4" w:rsidP="00AA3A66">
            <w:pPr>
              <w:tabs>
                <w:tab w:val="left" w:pos="-1134"/>
              </w:tabs>
              <w:rPr>
                <w:color w:val="000000"/>
              </w:rPr>
            </w:pPr>
            <w:r w:rsidRPr="00CD7F9D">
              <w:rPr>
                <w:color w:val="000000"/>
              </w:rPr>
              <w:t xml:space="preserve">сберегающие технологии </w:t>
            </w:r>
          </w:p>
        </w:tc>
        <w:tc>
          <w:tcPr>
            <w:tcW w:w="7256" w:type="dxa"/>
            <w:tcBorders>
              <w:top w:val="single" w:sz="4" w:space="0" w:color="000000"/>
              <w:left w:val="single" w:sz="4" w:space="0" w:color="000000"/>
              <w:bottom w:val="single" w:sz="4" w:space="0" w:color="000000"/>
              <w:right w:val="single" w:sz="4" w:space="0" w:color="000000"/>
            </w:tcBorders>
          </w:tcPr>
          <w:p w:rsidR="00FA13A4" w:rsidRPr="00CD7F9D" w:rsidRDefault="00FA13A4" w:rsidP="00AA3A66">
            <w:pPr>
              <w:tabs>
                <w:tab w:val="left" w:pos="-1134"/>
              </w:tabs>
              <w:spacing w:after="24"/>
              <w:rPr>
                <w:color w:val="000000"/>
              </w:rPr>
            </w:pPr>
            <w:r w:rsidRPr="00CD7F9D">
              <w:rPr>
                <w:i/>
                <w:color w:val="000000"/>
              </w:rPr>
              <w:t xml:space="preserve">Личностные </w:t>
            </w:r>
          </w:p>
          <w:p w:rsidR="00FA13A4" w:rsidRPr="00CD7F9D" w:rsidRDefault="00FA13A4" w:rsidP="00AA3A66">
            <w:pPr>
              <w:numPr>
                <w:ilvl w:val="0"/>
                <w:numId w:val="16"/>
              </w:numPr>
              <w:tabs>
                <w:tab w:val="left" w:pos="-1134"/>
                <w:tab w:val="left" w:pos="313"/>
              </w:tabs>
              <w:spacing w:after="21"/>
              <w:jc w:val="both"/>
              <w:rPr>
                <w:color w:val="000000"/>
              </w:rPr>
            </w:pPr>
            <w:r w:rsidRPr="00CD7F9D">
              <w:rPr>
                <w:color w:val="000000"/>
              </w:rPr>
              <w:t xml:space="preserve">формирование установки на здоровый образ жизни и реализация её в реальном поведении и поступках; </w:t>
            </w:r>
          </w:p>
          <w:p w:rsidR="00FA13A4" w:rsidRPr="00CD7F9D" w:rsidRDefault="00FA13A4" w:rsidP="00AA3A66">
            <w:pPr>
              <w:numPr>
                <w:ilvl w:val="0"/>
                <w:numId w:val="16"/>
              </w:numPr>
              <w:tabs>
                <w:tab w:val="left" w:pos="-1134"/>
                <w:tab w:val="left" w:pos="313"/>
              </w:tabs>
              <w:jc w:val="both"/>
              <w:rPr>
                <w:color w:val="000000"/>
              </w:rPr>
            </w:pPr>
            <w:r w:rsidRPr="00CD7F9D">
              <w:rPr>
                <w:color w:val="000000"/>
              </w:rPr>
              <w:t xml:space="preserve">умение преодолевать усталость, повышение работоспособности;  </w:t>
            </w:r>
          </w:p>
          <w:p w:rsidR="00FA13A4" w:rsidRPr="00CD7F9D" w:rsidRDefault="00FA13A4" w:rsidP="00AA3A66">
            <w:pPr>
              <w:tabs>
                <w:tab w:val="left" w:pos="-1134"/>
                <w:tab w:val="left" w:pos="313"/>
              </w:tabs>
              <w:spacing w:after="23"/>
              <w:rPr>
                <w:color w:val="000000"/>
              </w:rPr>
            </w:pPr>
            <w:r w:rsidRPr="00CD7F9D">
              <w:rPr>
                <w:i/>
                <w:color w:val="000000"/>
              </w:rPr>
              <w:t xml:space="preserve">Регулятивные </w:t>
            </w:r>
          </w:p>
          <w:p w:rsidR="00FA13A4" w:rsidRPr="00CD7F9D" w:rsidRDefault="00FA13A4" w:rsidP="00AA3A66">
            <w:pPr>
              <w:numPr>
                <w:ilvl w:val="0"/>
                <w:numId w:val="16"/>
              </w:numPr>
              <w:tabs>
                <w:tab w:val="left" w:pos="-1134"/>
                <w:tab w:val="left" w:pos="313"/>
              </w:tabs>
              <w:spacing w:after="19"/>
              <w:jc w:val="both"/>
              <w:rPr>
                <w:color w:val="000000"/>
              </w:rPr>
            </w:pPr>
            <w:r w:rsidRPr="00CD7F9D">
              <w:rPr>
                <w:color w:val="000000"/>
              </w:rPr>
              <w:t xml:space="preserve">умение планировать свои действия; </w:t>
            </w:r>
          </w:p>
          <w:p w:rsidR="00FA13A4" w:rsidRPr="00CD7F9D" w:rsidRDefault="00FA13A4" w:rsidP="00AA3A66">
            <w:pPr>
              <w:tabs>
                <w:tab w:val="left" w:pos="-1134"/>
                <w:tab w:val="left" w:pos="313"/>
              </w:tabs>
              <w:spacing w:after="25"/>
              <w:rPr>
                <w:color w:val="000000"/>
              </w:rPr>
            </w:pPr>
            <w:r w:rsidRPr="00CD7F9D">
              <w:rPr>
                <w:i/>
                <w:color w:val="000000"/>
              </w:rPr>
              <w:t xml:space="preserve">Познавательные </w:t>
            </w:r>
          </w:p>
          <w:p w:rsidR="00FA13A4" w:rsidRPr="00CD7F9D" w:rsidRDefault="00FA13A4" w:rsidP="00AA3A66">
            <w:pPr>
              <w:numPr>
                <w:ilvl w:val="0"/>
                <w:numId w:val="16"/>
              </w:numPr>
              <w:tabs>
                <w:tab w:val="left" w:pos="-1134"/>
                <w:tab w:val="left" w:pos="313"/>
              </w:tabs>
              <w:spacing w:after="4"/>
              <w:jc w:val="both"/>
              <w:rPr>
                <w:color w:val="000000"/>
              </w:rPr>
            </w:pPr>
            <w:r w:rsidRPr="00CD7F9D">
              <w:rPr>
                <w:color w:val="000000"/>
              </w:rPr>
              <w:t xml:space="preserve">освоение современных систем и методов укрепления здоровья; </w:t>
            </w:r>
          </w:p>
          <w:p w:rsidR="00FA13A4" w:rsidRPr="00CD7F9D" w:rsidRDefault="00FA13A4" w:rsidP="00AA3A66">
            <w:pPr>
              <w:tabs>
                <w:tab w:val="left" w:pos="-1134"/>
                <w:tab w:val="left" w:pos="313"/>
              </w:tabs>
              <w:spacing w:after="18"/>
              <w:rPr>
                <w:color w:val="000000"/>
              </w:rPr>
            </w:pPr>
            <w:r w:rsidRPr="00CD7F9D">
              <w:rPr>
                <w:i/>
                <w:color w:val="000000"/>
              </w:rPr>
              <w:t xml:space="preserve">Коммуникативные </w:t>
            </w:r>
          </w:p>
          <w:p w:rsidR="00FA13A4" w:rsidRPr="00CD7F9D" w:rsidRDefault="00FA13A4" w:rsidP="00AA3A66">
            <w:pPr>
              <w:numPr>
                <w:ilvl w:val="0"/>
                <w:numId w:val="16"/>
              </w:numPr>
              <w:tabs>
                <w:tab w:val="left" w:pos="-1134"/>
                <w:tab w:val="left" w:pos="313"/>
              </w:tabs>
              <w:spacing w:after="23"/>
              <w:jc w:val="both"/>
              <w:rPr>
                <w:color w:val="000000"/>
              </w:rPr>
            </w:pPr>
            <w:r w:rsidRPr="00CD7F9D">
              <w:rPr>
                <w:color w:val="000000"/>
              </w:rPr>
              <w:t xml:space="preserve">осуществление самоконтроля; </w:t>
            </w:r>
          </w:p>
          <w:p w:rsidR="00FA13A4" w:rsidRPr="00CD7F9D" w:rsidRDefault="00FA13A4" w:rsidP="00AA3A66">
            <w:pPr>
              <w:numPr>
                <w:ilvl w:val="0"/>
                <w:numId w:val="16"/>
              </w:numPr>
              <w:tabs>
                <w:tab w:val="left" w:pos="-1134"/>
                <w:tab w:val="left" w:pos="313"/>
              </w:tabs>
              <w:jc w:val="both"/>
              <w:rPr>
                <w:color w:val="000000"/>
              </w:rPr>
            </w:pPr>
            <w:r w:rsidRPr="00CD7F9D">
              <w:rPr>
                <w:color w:val="000000"/>
              </w:rPr>
              <w:t xml:space="preserve">оказание взаимопомощи в сотрудничестве. </w:t>
            </w:r>
          </w:p>
        </w:tc>
      </w:tr>
    </w:tbl>
    <w:p w:rsidR="00E45EF9" w:rsidRDefault="00E45EF9" w:rsidP="00E45EF9">
      <w:pPr>
        <w:ind w:firstLine="142"/>
        <w:jc w:val="both"/>
        <w:rPr>
          <w:bCs/>
          <w:i/>
          <w:iCs/>
        </w:rPr>
      </w:pPr>
    </w:p>
    <w:p w:rsidR="00E45EF9" w:rsidRDefault="00E45EF9" w:rsidP="00E45EF9">
      <w:pPr>
        <w:ind w:firstLine="142"/>
        <w:jc w:val="both"/>
        <w:rPr>
          <w:bCs/>
          <w:i/>
          <w:iCs/>
        </w:rPr>
      </w:pPr>
      <w:r w:rsidRPr="00CD7F9D">
        <w:rPr>
          <w:b/>
          <w:color w:val="000000"/>
        </w:rPr>
        <w:t>Типовые задачи формирования личностных, регулятивных, познавательных, коммуникативных УУД</w:t>
      </w:r>
    </w:p>
    <w:p w:rsidR="00E45EF9" w:rsidRPr="00CD7F9D" w:rsidRDefault="00E45EF9" w:rsidP="00E45EF9">
      <w:pPr>
        <w:ind w:firstLine="142"/>
        <w:jc w:val="both"/>
        <w:rPr>
          <w:b/>
          <w:bCs/>
          <w:i/>
          <w:iCs/>
        </w:rPr>
      </w:pPr>
      <w:r w:rsidRPr="00CD7F9D">
        <w:rPr>
          <w:bCs/>
          <w:i/>
          <w:iCs/>
        </w:rPr>
        <w:t xml:space="preserve">Для формирования личностных УУД можно предложить следующие виды заданий: </w:t>
      </w:r>
      <w:r w:rsidRPr="00CD7F9D">
        <w:rPr>
          <w:bCs/>
        </w:rPr>
        <w:t>участие в проектах; подведение итогов урока; творческие задания; мысленное воспроизведение картины, ситуации, видеофильма; самооценка события, происшествия; дневники достижений.</w:t>
      </w:r>
    </w:p>
    <w:p w:rsidR="00E45EF9" w:rsidRPr="00CD7F9D" w:rsidRDefault="00E45EF9" w:rsidP="00E45EF9">
      <w:pPr>
        <w:ind w:firstLine="142"/>
        <w:jc w:val="both"/>
        <w:rPr>
          <w:b/>
          <w:bCs/>
          <w:i/>
          <w:iCs/>
        </w:rPr>
      </w:pPr>
      <w:r w:rsidRPr="00CD7F9D">
        <w:rPr>
          <w:bCs/>
          <w:i/>
          <w:iCs/>
        </w:rPr>
        <w:t xml:space="preserve">Для диагностики и формирования познавательных УУД целесообразны следующие виды заданий: </w:t>
      </w:r>
      <w:r w:rsidRPr="00CD7F9D">
        <w:rPr>
          <w:bCs/>
        </w:rPr>
        <w:t>«Найди отличия», «На что похоже?», «Лабиринты», упорядочивание, «Цепочки», хитроумные решения, составление схем-опор, работа с разными видами таблиц,составление и распознавание диаграмм, работа со словарями.</w:t>
      </w:r>
    </w:p>
    <w:p w:rsidR="00E45EF9" w:rsidRPr="00CD7F9D" w:rsidRDefault="00E45EF9" w:rsidP="00E45EF9">
      <w:pPr>
        <w:ind w:firstLine="142"/>
        <w:jc w:val="both"/>
        <w:rPr>
          <w:b/>
          <w:bCs/>
          <w:i/>
          <w:iCs/>
        </w:rPr>
      </w:pPr>
      <w:r w:rsidRPr="00CD7F9D">
        <w:rPr>
          <w:bCs/>
          <w:i/>
          <w:iCs/>
        </w:rPr>
        <w:t xml:space="preserve">Для диагностики и формирования регулятивных УУД возможны следующие виды заданий: </w:t>
      </w:r>
      <w:r w:rsidRPr="00CD7F9D">
        <w:rPr>
          <w:bCs/>
        </w:rPr>
        <w:t>«Преднамеренные ошибки», поиск информации в предложенных источниках, взаимоконтроль, диспут, взаимный диктант, заучивание материала наизусть в классе,контрольный опрос на определенную проблему.</w:t>
      </w:r>
    </w:p>
    <w:p w:rsidR="00E45EF9" w:rsidRPr="00CD7F9D" w:rsidRDefault="00E45EF9" w:rsidP="00E45EF9">
      <w:pPr>
        <w:ind w:firstLine="142"/>
        <w:jc w:val="both"/>
        <w:rPr>
          <w:b/>
          <w:bCs/>
          <w:i/>
          <w:iCs/>
        </w:rPr>
      </w:pPr>
      <w:r w:rsidRPr="00CD7F9D">
        <w:rPr>
          <w:bCs/>
          <w:i/>
          <w:iCs/>
        </w:rPr>
        <w:t xml:space="preserve">Для диагностики и формирования коммуникативных УУД можно предложить следующие виды заданий: </w:t>
      </w:r>
      <w:r w:rsidRPr="00CD7F9D">
        <w:rPr>
          <w:bCs/>
        </w:rPr>
        <w:t>составление заданий партнеру, отзыв на работу товарища, групповая работа по составлению кроссворда, «Отгадай, о ком говорим»; диалоговое слушание (формулировка вопросов для обратной связи), «Подготовь рассказ…», «Опишиустно…», «Объясни…» и т.д.</w:t>
      </w:r>
    </w:p>
    <w:p w:rsidR="00E45EF9" w:rsidRDefault="00E45EF9" w:rsidP="00E45EF9">
      <w:pPr>
        <w:tabs>
          <w:tab w:val="left" w:pos="-1134"/>
        </w:tabs>
        <w:ind w:firstLine="142"/>
        <w:jc w:val="both"/>
        <w:rPr>
          <w:bCs/>
        </w:rPr>
      </w:pPr>
      <w:r w:rsidRPr="00CD7F9D">
        <w:rPr>
          <w:bCs/>
        </w:rPr>
        <w:t xml:space="preserve">   Формирование универсальных учебных действий в образовательной деятельности осуществляется в процессе усвоения разных учебных программ.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r w:rsidR="00110173">
        <w:rPr>
          <w:bCs/>
        </w:rPr>
        <w:t>.</w:t>
      </w:r>
    </w:p>
    <w:p w:rsidR="00110173" w:rsidRPr="00CD7F9D" w:rsidRDefault="00110173" w:rsidP="00E45EF9">
      <w:pPr>
        <w:tabs>
          <w:tab w:val="left" w:pos="-1134"/>
        </w:tabs>
        <w:ind w:firstLine="142"/>
        <w:jc w:val="both"/>
        <w:rPr>
          <w:b/>
          <w:color w:val="000000"/>
        </w:rPr>
      </w:pPr>
    </w:p>
    <w:p w:rsidR="00CE0A78" w:rsidRPr="00CD7F9D" w:rsidRDefault="00FA13A4" w:rsidP="007B5B58">
      <w:pPr>
        <w:tabs>
          <w:tab w:val="left" w:pos="-1134"/>
        </w:tabs>
        <w:ind w:right="57"/>
        <w:jc w:val="both"/>
        <w:rPr>
          <w:color w:val="000000"/>
        </w:rPr>
      </w:pPr>
      <w:r>
        <w:rPr>
          <w:b/>
          <w:color w:val="000000"/>
        </w:rPr>
        <w:t xml:space="preserve">2.1.2. </w:t>
      </w:r>
      <w:r w:rsidR="00CE0A78" w:rsidRPr="00CD7F9D">
        <w:rPr>
          <w:b/>
          <w:color w:val="000000"/>
        </w:rPr>
        <w:t xml:space="preserve">Связь универсальных учебных действий с содержанием учебных предметов. </w:t>
      </w:r>
    </w:p>
    <w:p w:rsidR="00CE0A78" w:rsidRPr="00CD7F9D" w:rsidRDefault="00CE0A78" w:rsidP="004A385B">
      <w:pPr>
        <w:tabs>
          <w:tab w:val="left" w:pos="-1134"/>
        </w:tabs>
        <w:ind w:left="9" w:right="11" w:firstLine="417"/>
        <w:jc w:val="both"/>
        <w:rPr>
          <w:color w:val="000000"/>
        </w:rPr>
      </w:pPr>
      <w:r w:rsidRPr="00CD7F9D">
        <w:rPr>
          <w:color w:val="000000"/>
        </w:rPr>
        <w:t xml:space="preserve">Каждый учебный предмет решает как задачи достижения собственно предметных, так и задачи достижения личностных и метапредметных результатов.  </w:t>
      </w:r>
    </w:p>
    <w:p w:rsidR="00CE0A78" w:rsidRPr="00CD7F9D" w:rsidRDefault="00CE0A78" w:rsidP="004A385B">
      <w:pPr>
        <w:tabs>
          <w:tab w:val="left" w:pos="-1134"/>
        </w:tabs>
        <w:ind w:right="99"/>
        <w:jc w:val="both"/>
        <w:rPr>
          <w:color w:val="000000"/>
        </w:rPr>
      </w:pPr>
      <w:r w:rsidRPr="00CD7F9D">
        <w:rPr>
          <w:i/>
          <w:color w:val="000000"/>
        </w:rPr>
        <w:t>Средствами достижения метапредметных результатов являются</w:t>
      </w:r>
      <w:r w:rsidRPr="00CD7F9D">
        <w:rPr>
          <w:color w:val="000000"/>
        </w:rPr>
        <w:t xml:space="preserve">: </w:t>
      </w:r>
    </w:p>
    <w:p w:rsidR="00CE0A78" w:rsidRPr="00CD7F9D" w:rsidRDefault="00CE0A78" w:rsidP="00CD4C7F">
      <w:pPr>
        <w:numPr>
          <w:ilvl w:val="0"/>
          <w:numId w:val="85"/>
        </w:numPr>
        <w:tabs>
          <w:tab w:val="left" w:pos="-1134"/>
        </w:tabs>
        <w:spacing w:after="12"/>
        <w:ind w:left="284" w:right="3357"/>
        <w:contextualSpacing/>
        <w:jc w:val="both"/>
        <w:rPr>
          <w:color w:val="000000"/>
        </w:rPr>
      </w:pPr>
      <w:r w:rsidRPr="00CD7F9D">
        <w:rPr>
          <w:color w:val="000000"/>
        </w:rPr>
        <w:t xml:space="preserve">предметное содержание; </w:t>
      </w:r>
    </w:p>
    <w:p w:rsidR="00CE0A78" w:rsidRPr="00CD7F9D" w:rsidRDefault="00366369" w:rsidP="00CD4C7F">
      <w:pPr>
        <w:numPr>
          <w:ilvl w:val="0"/>
          <w:numId w:val="85"/>
        </w:numPr>
        <w:tabs>
          <w:tab w:val="left" w:pos="-1134"/>
        </w:tabs>
        <w:spacing w:after="12"/>
        <w:ind w:left="284" w:right="50"/>
        <w:contextualSpacing/>
        <w:jc w:val="both"/>
        <w:rPr>
          <w:color w:val="000000"/>
        </w:rPr>
      </w:pPr>
      <w:r w:rsidRPr="00CD7F9D">
        <w:rPr>
          <w:color w:val="000000"/>
        </w:rPr>
        <w:t xml:space="preserve">образовательные </w:t>
      </w:r>
      <w:r w:rsidR="00CE0A78" w:rsidRPr="00CD7F9D">
        <w:rPr>
          <w:color w:val="000000"/>
        </w:rPr>
        <w:t xml:space="preserve">технологиидеятельностного </w:t>
      </w:r>
      <w:r w:rsidRPr="00CD7F9D">
        <w:rPr>
          <w:color w:val="000000"/>
        </w:rPr>
        <w:t>т</w:t>
      </w:r>
      <w:r w:rsidR="00CE0A78" w:rsidRPr="00CD7F9D">
        <w:rPr>
          <w:color w:val="000000"/>
        </w:rPr>
        <w:t xml:space="preserve">ипа;           </w:t>
      </w:r>
    </w:p>
    <w:p w:rsidR="00CE0A78" w:rsidRPr="00CD7F9D" w:rsidRDefault="00CE0A78" w:rsidP="00CD4C7F">
      <w:pPr>
        <w:numPr>
          <w:ilvl w:val="0"/>
          <w:numId w:val="85"/>
        </w:numPr>
        <w:tabs>
          <w:tab w:val="left" w:pos="-1134"/>
        </w:tabs>
        <w:spacing w:after="12"/>
        <w:ind w:left="284" w:right="3357"/>
        <w:contextualSpacing/>
        <w:jc w:val="both"/>
        <w:rPr>
          <w:color w:val="000000"/>
        </w:rPr>
      </w:pPr>
      <w:r w:rsidRPr="00CD7F9D">
        <w:rPr>
          <w:color w:val="000000"/>
        </w:rPr>
        <w:t xml:space="preserve">продуктивные задания. </w:t>
      </w:r>
    </w:p>
    <w:p w:rsidR="00CE0A78" w:rsidRPr="00CD7F9D" w:rsidRDefault="00CE0A78" w:rsidP="004A385B">
      <w:pPr>
        <w:tabs>
          <w:tab w:val="left" w:pos="-1134"/>
        </w:tabs>
        <w:spacing w:after="12"/>
        <w:ind w:left="9" w:right="111" w:firstLine="417"/>
        <w:jc w:val="both"/>
        <w:rPr>
          <w:color w:val="000000"/>
        </w:rPr>
      </w:pPr>
      <w:r w:rsidRPr="00CD7F9D">
        <w:rPr>
          <w:color w:val="000000"/>
        </w:rPr>
        <w:t xml:space="preserve">Формирование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 </w:t>
      </w:r>
    </w:p>
    <w:p w:rsidR="00CE0A78" w:rsidRPr="00CD7F9D" w:rsidRDefault="00CE0A78" w:rsidP="004A385B">
      <w:pPr>
        <w:tabs>
          <w:tab w:val="left" w:pos="-1134"/>
        </w:tabs>
        <w:spacing w:after="12"/>
        <w:ind w:left="9" w:right="109" w:firstLine="417"/>
        <w:jc w:val="both"/>
        <w:rPr>
          <w:color w:val="000000"/>
        </w:rPr>
      </w:pPr>
      <w:r w:rsidRPr="00CD7F9D">
        <w:rPr>
          <w:color w:val="000000"/>
        </w:rPr>
        <w:t xml:space="preserve">Требования к формированию УУД раскрыты в планируемых результатах освоения программ учебных предметов: «Русский язык», «Литературное чтение», «Математика», «Окружающий мир», «Технология» – в отношении ценностно-смыслового, личностного, познавательного и коммуникативного развития учащихся. 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 </w:t>
      </w:r>
    </w:p>
    <w:p w:rsidR="00C04314" w:rsidRPr="00CD7F9D" w:rsidRDefault="00C04314" w:rsidP="004A385B">
      <w:pPr>
        <w:tabs>
          <w:tab w:val="left" w:pos="-1134"/>
        </w:tabs>
        <w:spacing w:after="12"/>
        <w:ind w:left="9" w:right="109" w:firstLine="417"/>
        <w:jc w:val="both"/>
        <w:rPr>
          <w:color w:val="000000"/>
        </w:rPr>
      </w:pPr>
    </w:p>
    <w:p w:rsidR="00C04314" w:rsidRPr="00CD7F9D" w:rsidRDefault="00C04314" w:rsidP="00C04314">
      <w:pPr>
        <w:tabs>
          <w:tab w:val="left" w:pos="-1134"/>
        </w:tabs>
        <w:spacing w:after="12"/>
        <w:ind w:left="9" w:right="109" w:hanging="9"/>
        <w:jc w:val="both"/>
        <w:rPr>
          <w:color w:val="000000"/>
        </w:rPr>
      </w:pPr>
      <w:r w:rsidRPr="00CD7F9D">
        <w:rPr>
          <w:b/>
          <w:bCs/>
        </w:rPr>
        <w:t>Связь УУД с содержанием учебных предметов</w:t>
      </w:r>
    </w:p>
    <w:p w:rsidR="00C04314" w:rsidRPr="00CD7F9D" w:rsidRDefault="00C04314" w:rsidP="004A385B">
      <w:pPr>
        <w:tabs>
          <w:tab w:val="left" w:pos="-1134"/>
        </w:tabs>
        <w:spacing w:after="12"/>
        <w:ind w:left="9" w:right="109" w:firstLine="417"/>
        <w:jc w:val="both"/>
        <w:rPr>
          <w:color w:val="000000"/>
        </w:rPr>
      </w:pPr>
    </w:p>
    <w:tbl>
      <w:tblPr>
        <w:tblStyle w:val="12"/>
        <w:tblW w:w="9215" w:type="dxa"/>
        <w:tblInd w:w="-176" w:type="dxa"/>
        <w:tblLayout w:type="fixed"/>
        <w:tblLook w:val="04A0" w:firstRow="1" w:lastRow="0" w:firstColumn="1" w:lastColumn="0" w:noHBand="0" w:noVBand="1"/>
      </w:tblPr>
      <w:tblGrid>
        <w:gridCol w:w="1844"/>
        <w:gridCol w:w="1941"/>
        <w:gridCol w:w="2028"/>
        <w:gridCol w:w="1701"/>
        <w:gridCol w:w="1701"/>
      </w:tblGrid>
      <w:tr w:rsidR="00C04314" w:rsidRPr="00CD7F9D" w:rsidTr="00090D9A">
        <w:tc>
          <w:tcPr>
            <w:tcW w:w="1844" w:type="dxa"/>
          </w:tcPr>
          <w:p w:rsidR="00C04314" w:rsidRPr="00CD7F9D" w:rsidRDefault="00C04314" w:rsidP="00C04314">
            <w:pPr>
              <w:autoSpaceDE w:val="0"/>
              <w:autoSpaceDN w:val="0"/>
              <w:adjustRightInd w:val="0"/>
              <w:ind w:right="283"/>
              <w:rPr>
                <w:rFonts w:eastAsia="Calibri"/>
                <w:b/>
                <w:bCs/>
                <w:i/>
                <w:iCs/>
                <w:lang w:eastAsia="en-US"/>
              </w:rPr>
            </w:pPr>
            <w:r w:rsidRPr="00CD7F9D">
              <w:rPr>
                <w:rFonts w:eastAsia="Calibri"/>
                <w:b/>
                <w:bCs/>
                <w:i/>
                <w:iCs/>
                <w:lang w:eastAsia="en-US"/>
              </w:rPr>
              <w:t>Смысловые</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b/>
                <w:bCs/>
                <w:i/>
                <w:iCs/>
                <w:lang w:eastAsia="en-US"/>
              </w:rPr>
              <w:t>акценты УУД</w:t>
            </w:r>
          </w:p>
        </w:tc>
        <w:tc>
          <w:tcPr>
            <w:tcW w:w="1941" w:type="dxa"/>
          </w:tcPr>
          <w:p w:rsidR="00C04314" w:rsidRPr="00CD7F9D" w:rsidRDefault="00C04314" w:rsidP="00C04314">
            <w:pPr>
              <w:autoSpaceDE w:val="0"/>
              <w:autoSpaceDN w:val="0"/>
              <w:adjustRightInd w:val="0"/>
              <w:ind w:right="283"/>
              <w:rPr>
                <w:rFonts w:eastAsia="Calibri"/>
                <w:b/>
                <w:bCs/>
                <w:i/>
                <w:iCs/>
                <w:lang w:eastAsia="en-US"/>
              </w:rPr>
            </w:pPr>
            <w:r w:rsidRPr="00CD7F9D">
              <w:rPr>
                <w:rFonts w:eastAsia="Calibri"/>
                <w:b/>
                <w:bCs/>
                <w:i/>
                <w:iCs/>
                <w:lang w:eastAsia="en-US"/>
              </w:rPr>
              <w:t>Русский</w:t>
            </w:r>
          </w:p>
          <w:p w:rsidR="00C04314" w:rsidRPr="00CD7F9D" w:rsidRDefault="00C04314" w:rsidP="00C04314">
            <w:pPr>
              <w:autoSpaceDE w:val="0"/>
              <w:autoSpaceDN w:val="0"/>
              <w:adjustRightInd w:val="0"/>
              <w:ind w:right="283"/>
              <w:rPr>
                <w:rFonts w:eastAsia="Calibri"/>
                <w:b/>
                <w:bCs/>
                <w:i/>
                <w:iCs/>
                <w:lang w:eastAsia="en-US"/>
              </w:rPr>
            </w:pPr>
            <w:r w:rsidRPr="00CD7F9D">
              <w:rPr>
                <w:rFonts w:eastAsia="Calibri"/>
                <w:b/>
                <w:bCs/>
                <w:i/>
                <w:iCs/>
                <w:lang w:eastAsia="en-US"/>
              </w:rPr>
              <w:t>язык.</w:t>
            </w:r>
          </w:p>
          <w:p w:rsidR="00C04314" w:rsidRPr="00CD7F9D" w:rsidRDefault="00C04314" w:rsidP="00C04314">
            <w:pPr>
              <w:autoSpaceDE w:val="0"/>
              <w:autoSpaceDN w:val="0"/>
              <w:adjustRightInd w:val="0"/>
              <w:ind w:right="283"/>
              <w:rPr>
                <w:rFonts w:eastAsia="Calibri"/>
                <w:b/>
                <w:bCs/>
                <w:i/>
                <w:iCs/>
                <w:lang w:eastAsia="en-US"/>
              </w:rPr>
            </w:pPr>
            <w:r w:rsidRPr="00CD7F9D">
              <w:rPr>
                <w:rFonts w:eastAsia="Calibri"/>
                <w:b/>
                <w:bCs/>
                <w:i/>
                <w:iCs/>
                <w:lang w:eastAsia="en-US"/>
              </w:rPr>
              <w:t>Родной</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b/>
                <w:bCs/>
                <w:i/>
                <w:iCs/>
                <w:lang w:eastAsia="en-US"/>
              </w:rPr>
              <w:t>язык</w:t>
            </w:r>
          </w:p>
        </w:tc>
        <w:tc>
          <w:tcPr>
            <w:tcW w:w="2028" w:type="dxa"/>
          </w:tcPr>
          <w:p w:rsidR="00C04314" w:rsidRPr="00CD7F9D" w:rsidRDefault="00C04314" w:rsidP="00270D28">
            <w:pPr>
              <w:autoSpaceDE w:val="0"/>
              <w:autoSpaceDN w:val="0"/>
              <w:adjustRightInd w:val="0"/>
              <w:ind w:right="34"/>
              <w:rPr>
                <w:rFonts w:eastAsia="Calibri"/>
                <w:b/>
                <w:bCs/>
                <w:i/>
                <w:iCs/>
                <w:lang w:eastAsia="en-US"/>
              </w:rPr>
            </w:pPr>
            <w:r w:rsidRPr="00CD7F9D">
              <w:rPr>
                <w:rFonts w:eastAsia="Calibri"/>
                <w:b/>
                <w:bCs/>
                <w:i/>
                <w:iCs/>
                <w:lang w:eastAsia="en-US"/>
              </w:rPr>
              <w:t>Литературное</w:t>
            </w:r>
          </w:p>
          <w:p w:rsidR="00C04314" w:rsidRPr="00CD7F9D" w:rsidRDefault="00C04314" w:rsidP="00270D28">
            <w:pPr>
              <w:autoSpaceDE w:val="0"/>
              <w:autoSpaceDN w:val="0"/>
              <w:adjustRightInd w:val="0"/>
              <w:ind w:right="34"/>
              <w:rPr>
                <w:rFonts w:eastAsia="Calibri"/>
                <w:b/>
                <w:bCs/>
                <w:i/>
                <w:iCs/>
                <w:lang w:eastAsia="en-US"/>
              </w:rPr>
            </w:pPr>
            <w:r w:rsidRPr="00CD7F9D">
              <w:rPr>
                <w:rFonts w:eastAsia="Calibri"/>
                <w:b/>
                <w:bCs/>
                <w:i/>
                <w:iCs/>
                <w:lang w:eastAsia="en-US"/>
              </w:rPr>
              <w:t>чтение.</w:t>
            </w:r>
          </w:p>
          <w:p w:rsidR="00C04314" w:rsidRPr="00CD7F9D" w:rsidRDefault="00C04314" w:rsidP="00270D28">
            <w:pPr>
              <w:autoSpaceDE w:val="0"/>
              <w:autoSpaceDN w:val="0"/>
              <w:adjustRightInd w:val="0"/>
              <w:ind w:right="34"/>
              <w:rPr>
                <w:rFonts w:eastAsia="Calibri"/>
                <w:b/>
                <w:bCs/>
                <w:i/>
                <w:iCs/>
                <w:lang w:eastAsia="en-US"/>
              </w:rPr>
            </w:pPr>
            <w:r w:rsidRPr="00CD7F9D">
              <w:rPr>
                <w:rFonts w:eastAsia="Calibri"/>
                <w:b/>
                <w:bCs/>
                <w:i/>
                <w:iCs/>
                <w:lang w:eastAsia="en-US"/>
              </w:rPr>
              <w:t>Литературное</w:t>
            </w:r>
          </w:p>
          <w:p w:rsidR="00C04314" w:rsidRPr="00CD7F9D" w:rsidRDefault="00C04314" w:rsidP="00270D28">
            <w:pPr>
              <w:tabs>
                <w:tab w:val="left" w:pos="1605"/>
              </w:tabs>
              <w:autoSpaceDE w:val="0"/>
              <w:autoSpaceDN w:val="0"/>
              <w:adjustRightInd w:val="0"/>
              <w:ind w:right="34"/>
              <w:rPr>
                <w:rFonts w:eastAsia="Calibri"/>
                <w:lang w:eastAsia="en-US"/>
              </w:rPr>
            </w:pPr>
            <w:r w:rsidRPr="00CD7F9D">
              <w:rPr>
                <w:rFonts w:eastAsia="Calibri"/>
                <w:b/>
                <w:bCs/>
                <w:i/>
                <w:iCs/>
                <w:lang w:eastAsia="en-US"/>
              </w:rPr>
              <w:t>чтение на родном языке</w:t>
            </w:r>
          </w:p>
        </w:tc>
        <w:tc>
          <w:tcPr>
            <w:tcW w:w="1701" w:type="dxa"/>
          </w:tcPr>
          <w:p w:rsidR="00C04314" w:rsidRPr="00CD7F9D" w:rsidRDefault="00C04314" w:rsidP="00270D28">
            <w:pPr>
              <w:tabs>
                <w:tab w:val="left" w:pos="1605"/>
              </w:tabs>
              <w:autoSpaceDE w:val="0"/>
              <w:autoSpaceDN w:val="0"/>
              <w:adjustRightInd w:val="0"/>
              <w:ind w:right="-108"/>
              <w:rPr>
                <w:rFonts w:eastAsia="Calibri"/>
                <w:lang w:eastAsia="en-US"/>
              </w:rPr>
            </w:pPr>
            <w:r w:rsidRPr="00CD7F9D">
              <w:rPr>
                <w:rFonts w:eastAsia="Calibri"/>
                <w:b/>
                <w:bCs/>
                <w:i/>
                <w:iCs/>
                <w:lang w:eastAsia="en-US"/>
              </w:rPr>
              <w:t>Математика</w:t>
            </w:r>
          </w:p>
        </w:tc>
        <w:tc>
          <w:tcPr>
            <w:tcW w:w="1701" w:type="dxa"/>
          </w:tcPr>
          <w:p w:rsidR="00C04314" w:rsidRPr="00CD7F9D" w:rsidRDefault="00C04314" w:rsidP="00270D28">
            <w:pPr>
              <w:autoSpaceDE w:val="0"/>
              <w:autoSpaceDN w:val="0"/>
              <w:adjustRightInd w:val="0"/>
              <w:ind w:left="-108"/>
              <w:rPr>
                <w:rFonts w:eastAsia="Calibri"/>
                <w:b/>
                <w:bCs/>
                <w:i/>
                <w:iCs/>
                <w:lang w:eastAsia="en-US"/>
              </w:rPr>
            </w:pPr>
            <w:r w:rsidRPr="00CD7F9D">
              <w:rPr>
                <w:rFonts w:eastAsia="Calibri"/>
                <w:b/>
                <w:bCs/>
                <w:i/>
                <w:iCs/>
                <w:lang w:eastAsia="en-US"/>
              </w:rPr>
              <w:t>Окружающий</w:t>
            </w:r>
          </w:p>
          <w:p w:rsidR="00C04314" w:rsidRPr="00CD7F9D" w:rsidRDefault="00C04314" w:rsidP="00270D28">
            <w:pPr>
              <w:tabs>
                <w:tab w:val="left" w:pos="1605"/>
              </w:tabs>
              <w:autoSpaceDE w:val="0"/>
              <w:autoSpaceDN w:val="0"/>
              <w:adjustRightInd w:val="0"/>
              <w:ind w:left="-108"/>
              <w:rPr>
                <w:rFonts w:eastAsia="Calibri"/>
                <w:lang w:eastAsia="en-US"/>
              </w:rPr>
            </w:pPr>
            <w:r w:rsidRPr="00CD7F9D">
              <w:rPr>
                <w:rFonts w:eastAsia="Calibri"/>
                <w:b/>
                <w:bCs/>
                <w:i/>
                <w:iCs/>
                <w:lang w:eastAsia="en-US"/>
              </w:rPr>
              <w:t>мир</w:t>
            </w:r>
          </w:p>
        </w:tc>
      </w:tr>
      <w:tr w:rsidR="00C04314" w:rsidRPr="00CD7F9D" w:rsidTr="00090D9A">
        <w:tc>
          <w:tcPr>
            <w:tcW w:w="1844" w:type="dxa"/>
          </w:tcPr>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личностные</w:t>
            </w:r>
          </w:p>
        </w:tc>
        <w:tc>
          <w:tcPr>
            <w:tcW w:w="1941" w:type="dxa"/>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жизненное</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само-определение</w:t>
            </w:r>
          </w:p>
        </w:tc>
        <w:tc>
          <w:tcPr>
            <w:tcW w:w="2028" w:type="dxa"/>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нравственно-</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этическая</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ориентация</w:t>
            </w:r>
          </w:p>
        </w:tc>
        <w:tc>
          <w:tcPr>
            <w:tcW w:w="1701" w:type="dxa"/>
          </w:tcPr>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смысло-</w:t>
            </w:r>
          </w:p>
          <w:p w:rsidR="00C04314" w:rsidRPr="00CD7F9D" w:rsidRDefault="00C04314" w:rsidP="00DF0A43">
            <w:pPr>
              <w:tabs>
                <w:tab w:val="left" w:pos="1605"/>
              </w:tabs>
              <w:autoSpaceDE w:val="0"/>
              <w:autoSpaceDN w:val="0"/>
              <w:adjustRightInd w:val="0"/>
              <w:rPr>
                <w:rFonts w:eastAsia="Calibri"/>
                <w:lang w:eastAsia="en-US"/>
              </w:rPr>
            </w:pPr>
            <w:r w:rsidRPr="00CD7F9D">
              <w:rPr>
                <w:rFonts w:eastAsia="Calibri"/>
                <w:lang w:eastAsia="en-US"/>
              </w:rPr>
              <w:t>образование</w:t>
            </w:r>
          </w:p>
        </w:tc>
        <w:tc>
          <w:tcPr>
            <w:tcW w:w="1701" w:type="dxa"/>
          </w:tcPr>
          <w:p w:rsidR="00C04314" w:rsidRPr="00CD7F9D" w:rsidRDefault="00C04314" w:rsidP="00DF0A43">
            <w:pPr>
              <w:autoSpaceDE w:val="0"/>
              <w:autoSpaceDN w:val="0"/>
              <w:adjustRightInd w:val="0"/>
              <w:ind w:right="-110"/>
              <w:rPr>
                <w:rFonts w:eastAsia="Calibri"/>
                <w:lang w:eastAsia="en-US"/>
              </w:rPr>
            </w:pPr>
            <w:r w:rsidRPr="00CD7F9D">
              <w:rPr>
                <w:rFonts w:eastAsia="Calibri"/>
                <w:lang w:eastAsia="en-US"/>
              </w:rPr>
              <w:t>нравственно-</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этическая</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ориентация</w:t>
            </w:r>
          </w:p>
        </w:tc>
      </w:tr>
      <w:tr w:rsidR="00C04314" w:rsidRPr="00CD7F9D" w:rsidTr="00090D9A">
        <w:tc>
          <w:tcPr>
            <w:tcW w:w="1844" w:type="dxa"/>
          </w:tcPr>
          <w:p w:rsidR="00C04314" w:rsidRPr="00CD7F9D" w:rsidRDefault="00C04314" w:rsidP="00DF0A43">
            <w:pPr>
              <w:tabs>
                <w:tab w:val="left" w:pos="1605"/>
              </w:tabs>
              <w:autoSpaceDE w:val="0"/>
              <w:autoSpaceDN w:val="0"/>
              <w:adjustRightInd w:val="0"/>
              <w:ind w:right="37"/>
              <w:rPr>
                <w:rFonts w:eastAsia="Calibri"/>
                <w:lang w:eastAsia="en-US"/>
              </w:rPr>
            </w:pPr>
            <w:r w:rsidRPr="00CD7F9D">
              <w:rPr>
                <w:rFonts w:eastAsia="Calibri"/>
                <w:lang w:eastAsia="en-US"/>
              </w:rPr>
              <w:t>регулятивные</w:t>
            </w:r>
          </w:p>
        </w:tc>
        <w:tc>
          <w:tcPr>
            <w:tcW w:w="7371" w:type="dxa"/>
            <w:gridSpan w:val="4"/>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C04314" w:rsidRPr="00CD7F9D" w:rsidTr="00090D9A">
        <w:tc>
          <w:tcPr>
            <w:tcW w:w="1844" w:type="dxa"/>
          </w:tcPr>
          <w:p w:rsidR="00C04314" w:rsidRPr="00CD7F9D" w:rsidRDefault="00C04314" w:rsidP="00C04314">
            <w:pPr>
              <w:autoSpaceDE w:val="0"/>
              <w:autoSpaceDN w:val="0"/>
              <w:adjustRightInd w:val="0"/>
              <w:ind w:right="-141"/>
              <w:rPr>
                <w:rFonts w:eastAsia="Calibri"/>
                <w:lang w:eastAsia="en-US"/>
              </w:rPr>
            </w:pPr>
            <w:r w:rsidRPr="00CD7F9D">
              <w:rPr>
                <w:rFonts w:eastAsia="Calibri"/>
                <w:lang w:eastAsia="en-US"/>
              </w:rPr>
              <w:t>познавательные</w:t>
            </w:r>
          </w:p>
          <w:p w:rsidR="00C04314" w:rsidRPr="00CD7F9D" w:rsidRDefault="00C04314" w:rsidP="00DF0A43">
            <w:pPr>
              <w:tabs>
                <w:tab w:val="left" w:pos="1605"/>
              </w:tabs>
              <w:autoSpaceDE w:val="0"/>
              <w:autoSpaceDN w:val="0"/>
              <w:adjustRightInd w:val="0"/>
              <w:ind w:right="37"/>
              <w:rPr>
                <w:rFonts w:eastAsia="Calibri"/>
                <w:lang w:eastAsia="en-US"/>
              </w:rPr>
            </w:pPr>
            <w:r w:rsidRPr="00CD7F9D">
              <w:rPr>
                <w:rFonts w:eastAsia="Calibri"/>
                <w:lang w:eastAsia="en-US"/>
              </w:rPr>
              <w:t>общеучебные</w:t>
            </w:r>
          </w:p>
        </w:tc>
        <w:tc>
          <w:tcPr>
            <w:tcW w:w="1941" w:type="dxa"/>
          </w:tcPr>
          <w:p w:rsidR="00C04314" w:rsidRPr="00CD7F9D" w:rsidRDefault="00C04314" w:rsidP="00DF0A43">
            <w:pPr>
              <w:autoSpaceDE w:val="0"/>
              <w:autoSpaceDN w:val="0"/>
              <w:adjustRightInd w:val="0"/>
              <w:rPr>
                <w:rFonts w:eastAsia="Calibri"/>
                <w:lang w:eastAsia="en-US"/>
              </w:rPr>
            </w:pPr>
            <w:r w:rsidRPr="00CD7F9D">
              <w:rPr>
                <w:rFonts w:eastAsia="Calibri"/>
                <w:lang w:eastAsia="en-US"/>
              </w:rPr>
              <w:t>моделирование</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(перевод устной</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речи в</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письменную)</w:t>
            </w:r>
          </w:p>
        </w:tc>
        <w:tc>
          <w:tcPr>
            <w:tcW w:w="2028" w:type="dxa"/>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смысловое</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чтение,</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произвольные и осознанные</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устные и</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письменные</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высказывания</w:t>
            </w:r>
          </w:p>
        </w:tc>
        <w:tc>
          <w:tcPr>
            <w:tcW w:w="1701" w:type="dxa"/>
          </w:tcPr>
          <w:p w:rsidR="00C04314" w:rsidRPr="00CD7F9D" w:rsidRDefault="00C04314" w:rsidP="00DF0A43">
            <w:pPr>
              <w:autoSpaceDE w:val="0"/>
              <w:autoSpaceDN w:val="0"/>
              <w:adjustRightInd w:val="0"/>
              <w:ind w:left="-110"/>
              <w:rPr>
                <w:rFonts w:eastAsia="Calibri"/>
                <w:lang w:eastAsia="en-US"/>
              </w:rPr>
            </w:pPr>
            <w:r w:rsidRPr="00CD7F9D">
              <w:rPr>
                <w:rFonts w:eastAsia="Calibri"/>
                <w:lang w:eastAsia="en-US"/>
              </w:rPr>
              <w:t>моделирование</w:t>
            </w:r>
          </w:p>
          <w:p w:rsidR="00C04314" w:rsidRPr="00CD7F9D" w:rsidRDefault="00C04314" w:rsidP="00C04314">
            <w:pPr>
              <w:autoSpaceDE w:val="0"/>
              <w:autoSpaceDN w:val="0"/>
              <w:adjustRightInd w:val="0"/>
              <w:rPr>
                <w:rFonts w:eastAsia="Calibri"/>
                <w:lang w:eastAsia="en-US"/>
              </w:rPr>
            </w:pPr>
            <w:r w:rsidRPr="00CD7F9D">
              <w:rPr>
                <w:rFonts w:eastAsia="Calibri"/>
                <w:lang w:eastAsia="en-US"/>
              </w:rPr>
              <w:t>выбор наиболее</w:t>
            </w:r>
          </w:p>
          <w:p w:rsidR="00C04314" w:rsidRPr="00CD7F9D" w:rsidRDefault="00C04314" w:rsidP="00C04314">
            <w:pPr>
              <w:autoSpaceDE w:val="0"/>
              <w:autoSpaceDN w:val="0"/>
              <w:adjustRightInd w:val="0"/>
              <w:rPr>
                <w:rFonts w:eastAsia="Calibri"/>
                <w:lang w:eastAsia="en-US"/>
              </w:rPr>
            </w:pPr>
            <w:r w:rsidRPr="00CD7F9D">
              <w:rPr>
                <w:rFonts w:eastAsia="Calibri"/>
                <w:lang w:eastAsia="en-US"/>
              </w:rPr>
              <w:t>эффективных</w:t>
            </w:r>
          </w:p>
          <w:p w:rsidR="00C04314" w:rsidRPr="00CD7F9D" w:rsidRDefault="00C04314" w:rsidP="00C04314">
            <w:pPr>
              <w:autoSpaceDE w:val="0"/>
              <w:autoSpaceDN w:val="0"/>
              <w:adjustRightInd w:val="0"/>
              <w:rPr>
                <w:rFonts w:eastAsia="Calibri"/>
                <w:lang w:eastAsia="en-US"/>
              </w:rPr>
            </w:pPr>
            <w:r w:rsidRPr="00CD7F9D">
              <w:rPr>
                <w:rFonts w:eastAsia="Calibri"/>
                <w:lang w:eastAsia="en-US"/>
              </w:rPr>
              <w:t>способов решения</w:t>
            </w:r>
          </w:p>
          <w:p w:rsidR="00C04314" w:rsidRPr="00CD7F9D" w:rsidRDefault="00C04314" w:rsidP="00C04314">
            <w:pPr>
              <w:tabs>
                <w:tab w:val="left" w:pos="1605"/>
              </w:tabs>
              <w:autoSpaceDE w:val="0"/>
              <w:autoSpaceDN w:val="0"/>
              <w:adjustRightInd w:val="0"/>
              <w:rPr>
                <w:rFonts w:eastAsia="Calibri"/>
                <w:lang w:eastAsia="en-US"/>
              </w:rPr>
            </w:pPr>
            <w:r w:rsidRPr="00CD7F9D">
              <w:rPr>
                <w:rFonts w:eastAsia="Calibri"/>
                <w:lang w:eastAsia="en-US"/>
              </w:rPr>
              <w:t>задач</w:t>
            </w:r>
          </w:p>
        </w:tc>
        <w:tc>
          <w:tcPr>
            <w:tcW w:w="1701" w:type="dxa"/>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широкий</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спектр</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источников</w:t>
            </w:r>
          </w:p>
          <w:p w:rsidR="00C04314" w:rsidRPr="00CD7F9D" w:rsidRDefault="00C04314" w:rsidP="00DF0A43">
            <w:pPr>
              <w:tabs>
                <w:tab w:val="left" w:pos="1605"/>
              </w:tabs>
              <w:autoSpaceDE w:val="0"/>
              <w:autoSpaceDN w:val="0"/>
              <w:adjustRightInd w:val="0"/>
              <w:rPr>
                <w:rFonts w:eastAsia="Calibri"/>
                <w:lang w:eastAsia="en-US"/>
              </w:rPr>
            </w:pPr>
            <w:r w:rsidRPr="00CD7F9D">
              <w:rPr>
                <w:rFonts w:eastAsia="Calibri"/>
                <w:lang w:eastAsia="en-US"/>
              </w:rPr>
              <w:t>информации</w:t>
            </w:r>
          </w:p>
        </w:tc>
      </w:tr>
      <w:tr w:rsidR="00C04314" w:rsidRPr="00CD7F9D" w:rsidTr="00090D9A">
        <w:tc>
          <w:tcPr>
            <w:tcW w:w="1844" w:type="dxa"/>
          </w:tcPr>
          <w:p w:rsidR="00C04314" w:rsidRPr="00CD7F9D" w:rsidRDefault="00C04314" w:rsidP="00FA13A4">
            <w:pPr>
              <w:autoSpaceDE w:val="0"/>
              <w:autoSpaceDN w:val="0"/>
              <w:adjustRightInd w:val="0"/>
              <w:ind w:right="-108"/>
              <w:rPr>
                <w:rFonts w:eastAsia="Calibri"/>
                <w:lang w:eastAsia="en-US"/>
              </w:rPr>
            </w:pPr>
            <w:r w:rsidRPr="00CD7F9D">
              <w:rPr>
                <w:rFonts w:eastAsia="Calibri"/>
                <w:lang w:eastAsia="en-US"/>
              </w:rPr>
              <w:t>познавательные</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логические</w:t>
            </w:r>
          </w:p>
        </w:tc>
        <w:tc>
          <w:tcPr>
            <w:tcW w:w="3969" w:type="dxa"/>
            <w:gridSpan w:val="2"/>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Формулирование личных,</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языковых, нравственных проблем; самостоятельное создание способов решения проблем поискового и</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творческого характера</w:t>
            </w:r>
          </w:p>
        </w:tc>
        <w:tc>
          <w:tcPr>
            <w:tcW w:w="3402" w:type="dxa"/>
            <w:gridSpan w:val="2"/>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анализ, синтез, сравнение,</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группировка, причинно-</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следственные связи, логические рассуждения, доказательства,</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практические действия</w:t>
            </w:r>
          </w:p>
        </w:tc>
      </w:tr>
      <w:tr w:rsidR="00C04314" w:rsidRPr="00CD7F9D" w:rsidTr="00090D9A">
        <w:tc>
          <w:tcPr>
            <w:tcW w:w="1844" w:type="dxa"/>
          </w:tcPr>
          <w:p w:rsidR="00C04314" w:rsidRPr="00CD7F9D" w:rsidRDefault="00C04314" w:rsidP="00FA13A4">
            <w:pPr>
              <w:tabs>
                <w:tab w:val="left" w:pos="1605"/>
              </w:tabs>
              <w:autoSpaceDE w:val="0"/>
              <w:autoSpaceDN w:val="0"/>
              <w:adjustRightInd w:val="0"/>
              <w:ind w:right="-141"/>
              <w:rPr>
                <w:rFonts w:eastAsia="Calibri"/>
                <w:lang w:eastAsia="en-US"/>
              </w:rPr>
            </w:pPr>
            <w:r w:rsidRPr="00CD7F9D">
              <w:rPr>
                <w:rFonts w:eastAsia="Calibri"/>
                <w:lang w:eastAsia="en-US"/>
              </w:rPr>
              <w:t>коммуникативные</w:t>
            </w:r>
          </w:p>
        </w:tc>
        <w:tc>
          <w:tcPr>
            <w:tcW w:w="7371" w:type="dxa"/>
            <w:gridSpan w:val="4"/>
          </w:tcPr>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Использование средств языка и речи для получения и передачи</w:t>
            </w:r>
          </w:p>
          <w:p w:rsidR="00C04314" w:rsidRPr="00CD7F9D" w:rsidRDefault="00C04314" w:rsidP="00C04314">
            <w:pPr>
              <w:autoSpaceDE w:val="0"/>
              <w:autoSpaceDN w:val="0"/>
              <w:adjustRightInd w:val="0"/>
              <w:ind w:right="283"/>
              <w:rPr>
                <w:rFonts w:eastAsia="Calibri"/>
                <w:lang w:eastAsia="en-US"/>
              </w:rPr>
            </w:pPr>
            <w:r w:rsidRPr="00CD7F9D">
              <w:rPr>
                <w:rFonts w:eastAsia="Calibri"/>
                <w:lang w:eastAsia="en-US"/>
              </w:rPr>
              <w:t>информации, участие в продуктивном диалоге; самовыражение:</w:t>
            </w:r>
          </w:p>
          <w:p w:rsidR="00C04314" w:rsidRPr="00CD7F9D" w:rsidRDefault="00C04314" w:rsidP="00C04314">
            <w:pPr>
              <w:tabs>
                <w:tab w:val="left" w:pos="1605"/>
              </w:tabs>
              <w:autoSpaceDE w:val="0"/>
              <w:autoSpaceDN w:val="0"/>
              <w:adjustRightInd w:val="0"/>
              <w:ind w:right="283"/>
              <w:rPr>
                <w:rFonts w:eastAsia="Calibri"/>
                <w:lang w:eastAsia="en-US"/>
              </w:rPr>
            </w:pPr>
            <w:r w:rsidRPr="00CD7F9D">
              <w:rPr>
                <w:rFonts w:eastAsia="Calibri"/>
                <w:lang w:eastAsia="en-US"/>
              </w:rPr>
              <w:t>монологические высказывания разного типа</w:t>
            </w:r>
          </w:p>
        </w:tc>
      </w:tr>
    </w:tbl>
    <w:p w:rsidR="00C04314" w:rsidRPr="00CD7F9D" w:rsidRDefault="00C04314" w:rsidP="004A385B">
      <w:pPr>
        <w:tabs>
          <w:tab w:val="left" w:pos="-1134"/>
        </w:tabs>
        <w:spacing w:after="12"/>
        <w:ind w:left="9" w:right="109" w:firstLine="417"/>
        <w:jc w:val="both"/>
        <w:rPr>
          <w:color w:val="000000"/>
        </w:rPr>
      </w:pPr>
    </w:p>
    <w:p w:rsidR="004A385B" w:rsidRPr="00CD7F9D" w:rsidRDefault="00CE0A78" w:rsidP="004A385B">
      <w:pPr>
        <w:tabs>
          <w:tab w:val="left" w:pos="-1134"/>
        </w:tabs>
        <w:spacing w:after="27"/>
        <w:rPr>
          <w:b/>
          <w:bCs/>
          <w:color w:val="000000"/>
        </w:rPr>
      </w:pPr>
      <w:r w:rsidRPr="00CD7F9D">
        <w:rPr>
          <w:b/>
          <w:color w:val="000000"/>
        </w:rPr>
        <w:t>Русский язык</w:t>
      </w:r>
      <w:r w:rsidR="004A385B" w:rsidRPr="00CD7F9D">
        <w:rPr>
          <w:b/>
          <w:color w:val="000000"/>
        </w:rPr>
        <w:t>.</w:t>
      </w:r>
      <w:r w:rsidR="004A385B" w:rsidRPr="00CD7F9D">
        <w:rPr>
          <w:b/>
          <w:bCs/>
          <w:color w:val="000000"/>
        </w:rPr>
        <w:t xml:space="preserve">Родной (русский) язык. Родной (татарский) язык. Родной (башкирский) язык. </w:t>
      </w:r>
    </w:p>
    <w:p w:rsidR="00CE0A78" w:rsidRPr="00CD7F9D" w:rsidRDefault="004A385B" w:rsidP="004A385B">
      <w:pPr>
        <w:tabs>
          <w:tab w:val="left" w:pos="-1134"/>
        </w:tabs>
        <w:spacing w:after="10"/>
        <w:ind w:left="9" w:right="13" w:firstLine="417"/>
        <w:jc w:val="both"/>
        <w:rPr>
          <w:color w:val="000000"/>
        </w:rPr>
      </w:pPr>
      <w:r w:rsidRPr="00CD7F9D">
        <w:rPr>
          <w:color w:val="000000"/>
        </w:rPr>
        <w:t>Эти п</w:t>
      </w:r>
      <w:r w:rsidR="00CE0A78" w:rsidRPr="00CD7F9D">
        <w:rPr>
          <w:color w:val="000000"/>
        </w:rPr>
        <w:t>редмет</w:t>
      </w:r>
      <w:r w:rsidRPr="00CD7F9D">
        <w:rPr>
          <w:color w:val="000000"/>
        </w:rPr>
        <w:t>ы</w:t>
      </w:r>
      <w:r w:rsidR="00CE0A78" w:rsidRPr="00CD7F9D">
        <w:rPr>
          <w:color w:val="000000"/>
        </w:rPr>
        <w:t xml:space="preserve"> наряду с достижением предметных результатов, нацелен</w:t>
      </w:r>
      <w:r w:rsidRPr="00CD7F9D">
        <w:rPr>
          <w:color w:val="000000"/>
        </w:rPr>
        <w:t>ы</w:t>
      </w:r>
      <w:r w:rsidR="00CE0A78" w:rsidRPr="00CD7F9D">
        <w:rPr>
          <w:color w:val="000000"/>
        </w:rPr>
        <w:t xml:space="preserve"> на </w:t>
      </w:r>
      <w:r w:rsidRPr="00CD7F9D">
        <w:rPr>
          <w:color w:val="000000"/>
        </w:rPr>
        <w:t xml:space="preserve">личностное </w:t>
      </w:r>
      <w:r w:rsidR="00CE0A78" w:rsidRPr="00CD7F9D">
        <w:rPr>
          <w:color w:val="000000"/>
        </w:rPr>
        <w:t>развитие ученика. Он фо</w:t>
      </w:r>
      <w:r w:rsidR="008048CA" w:rsidRPr="00CD7F9D">
        <w:rPr>
          <w:color w:val="000000"/>
        </w:rPr>
        <w:t xml:space="preserve">рмирует </w:t>
      </w:r>
      <w:r w:rsidRPr="00CD7F9D">
        <w:rPr>
          <w:color w:val="000000"/>
        </w:rPr>
        <w:t xml:space="preserve">представление о единстве </w:t>
      </w:r>
      <w:r w:rsidR="00CE0A78" w:rsidRPr="00CD7F9D">
        <w:rPr>
          <w:color w:val="000000"/>
        </w:rPr>
        <w:t>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w:t>
      </w:r>
      <w:r w:rsidRPr="00CD7F9D">
        <w:rPr>
          <w:color w:val="000000"/>
        </w:rPr>
        <w:t>анской позиции человека. Но эти</w:t>
      </w:r>
      <w:r w:rsidR="00CE0A78" w:rsidRPr="00CD7F9D">
        <w:rPr>
          <w:color w:val="000000"/>
        </w:rPr>
        <w:t xml:space="preserve"> предмет</w:t>
      </w:r>
      <w:r w:rsidRPr="00CD7F9D">
        <w:rPr>
          <w:color w:val="000000"/>
        </w:rPr>
        <w:t>ы</w:t>
      </w:r>
      <w:r w:rsidR="00CE0A78" w:rsidRPr="00CD7F9D">
        <w:rPr>
          <w:color w:val="000000"/>
        </w:rPr>
        <w:t xml:space="preserve"> с помощью другой группы линий развития обеспечивает формирование коммуникативных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w:t>
      </w:r>
      <w:r w:rsidR="008048CA" w:rsidRPr="00CD7F9D">
        <w:rPr>
          <w:color w:val="000000"/>
        </w:rPr>
        <w:t xml:space="preserve"> решения коммуникативных задач»</w:t>
      </w:r>
      <w:r w:rsidR="00CE0A78" w:rsidRPr="00CD7F9D">
        <w:rPr>
          <w:color w:val="000000"/>
        </w:rPr>
        <w:t xml:space="preserve"> (ФГОС)</w:t>
      </w:r>
      <w:r w:rsidR="008048CA" w:rsidRPr="00CD7F9D">
        <w:rPr>
          <w:color w:val="000000"/>
        </w:rPr>
        <w:t>.</w:t>
      </w:r>
      <w:r w:rsidR="00CE0A78" w:rsidRPr="00CD7F9D">
        <w:rPr>
          <w:color w:val="000000"/>
        </w:rPr>
        <w:t xml:space="preserve"> Также на </w:t>
      </w:r>
      <w:r w:rsidRPr="00CD7F9D">
        <w:rPr>
          <w:color w:val="000000"/>
        </w:rPr>
        <w:t xml:space="preserve">этих </w:t>
      </w:r>
      <w:r w:rsidR="00CE0A78" w:rsidRPr="00CD7F9D">
        <w:rPr>
          <w:color w:val="000000"/>
        </w:rPr>
        <w:t xml:space="preserve">уроках в процессе освоения системы понятий и правил у учеников формируются познавательные универсальные учебные действия. </w:t>
      </w:r>
    </w:p>
    <w:p w:rsidR="00CE0A78" w:rsidRPr="00CD7F9D" w:rsidRDefault="00CE0A78" w:rsidP="004A385B">
      <w:pPr>
        <w:tabs>
          <w:tab w:val="left" w:pos="-1134"/>
        </w:tabs>
        <w:spacing w:after="12"/>
        <w:ind w:right="340"/>
        <w:jc w:val="both"/>
        <w:rPr>
          <w:i/>
          <w:color w:val="000000"/>
        </w:rPr>
      </w:pPr>
      <w:r w:rsidRPr="00CD7F9D">
        <w:rPr>
          <w:i/>
          <w:color w:val="000000"/>
        </w:rPr>
        <w:t>Формируются познавательные, коммуникативные и регулятивные действия:</w:t>
      </w:r>
    </w:p>
    <w:p w:rsidR="00CE0A78" w:rsidRPr="00CD7F9D" w:rsidRDefault="00CE0A78" w:rsidP="00CD4C7F">
      <w:pPr>
        <w:numPr>
          <w:ilvl w:val="0"/>
          <w:numId w:val="180"/>
        </w:numPr>
        <w:tabs>
          <w:tab w:val="left" w:pos="-1134"/>
        </w:tabs>
        <w:ind w:right="340"/>
        <w:contextualSpacing/>
        <w:jc w:val="both"/>
        <w:rPr>
          <w:color w:val="000000"/>
        </w:rPr>
      </w:pPr>
      <w:r w:rsidRPr="00CD7F9D">
        <w:rPr>
          <w:color w:val="000000"/>
        </w:rPr>
        <w:t xml:space="preserve">анализ,  </w:t>
      </w:r>
    </w:p>
    <w:p w:rsidR="00CE0A78" w:rsidRPr="00CD7F9D" w:rsidRDefault="00CE0A78" w:rsidP="00CD4C7F">
      <w:pPr>
        <w:numPr>
          <w:ilvl w:val="0"/>
          <w:numId w:val="180"/>
        </w:numPr>
        <w:tabs>
          <w:tab w:val="left" w:pos="-1134"/>
        </w:tabs>
        <w:ind w:right="11"/>
        <w:contextualSpacing/>
        <w:jc w:val="both"/>
        <w:rPr>
          <w:color w:val="000000"/>
        </w:rPr>
      </w:pPr>
      <w:r w:rsidRPr="00CD7F9D">
        <w:rPr>
          <w:color w:val="000000"/>
        </w:rPr>
        <w:t xml:space="preserve">сравнение,  </w:t>
      </w:r>
    </w:p>
    <w:p w:rsidR="00CE0A78" w:rsidRPr="00CD7F9D" w:rsidRDefault="00366369" w:rsidP="00CD4C7F">
      <w:pPr>
        <w:numPr>
          <w:ilvl w:val="0"/>
          <w:numId w:val="180"/>
        </w:numPr>
        <w:tabs>
          <w:tab w:val="left" w:pos="-1134"/>
        </w:tabs>
        <w:ind w:right="50"/>
        <w:contextualSpacing/>
        <w:jc w:val="both"/>
        <w:rPr>
          <w:color w:val="000000"/>
        </w:rPr>
      </w:pPr>
      <w:r w:rsidRPr="00CD7F9D">
        <w:rPr>
          <w:color w:val="000000"/>
        </w:rPr>
        <w:t xml:space="preserve">установление </w:t>
      </w:r>
      <w:r w:rsidR="00CE0A78" w:rsidRPr="00CD7F9D">
        <w:rPr>
          <w:color w:val="000000"/>
        </w:rPr>
        <w:t xml:space="preserve">причинно-следственных связей, </w:t>
      </w:r>
    </w:p>
    <w:p w:rsidR="00CE0A78" w:rsidRPr="00CD7F9D" w:rsidRDefault="00CE0A78" w:rsidP="00CD4C7F">
      <w:pPr>
        <w:numPr>
          <w:ilvl w:val="0"/>
          <w:numId w:val="180"/>
        </w:numPr>
        <w:tabs>
          <w:tab w:val="left" w:pos="-1134"/>
        </w:tabs>
        <w:ind w:right="50"/>
        <w:contextualSpacing/>
        <w:jc w:val="both"/>
        <w:rPr>
          <w:color w:val="000000"/>
        </w:rPr>
      </w:pPr>
      <w:r w:rsidRPr="00CD7F9D">
        <w:rPr>
          <w:color w:val="000000"/>
        </w:rPr>
        <w:t xml:space="preserve">развитие знаково-символических действий,  </w:t>
      </w:r>
    </w:p>
    <w:p w:rsidR="00CE0A78" w:rsidRPr="00CD7F9D" w:rsidRDefault="00CE0A78" w:rsidP="00CD4C7F">
      <w:pPr>
        <w:numPr>
          <w:ilvl w:val="0"/>
          <w:numId w:val="180"/>
        </w:numPr>
        <w:tabs>
          <w:tab w:val="left" w:pos="-1134"/>
        </w:tabs>
        <w:ind w:right="4229"/>
        <w:contextualSpacing/>
        <w:jc w:val="both"/>
        <w:rPr>
          <w:color w:val="000000"/>
        </w:rPr>
      </w:pPr>
      <w:r w:rsidRPr="00CD7F9D">
        <w:rPr>
          <w:color w:val="000000"/>
        </w:rPr>
        <w:t>моделирование</w:t>
      </w:r>
    </w:p>
    <w:p w:rsidR="00CE0A78" w:rsidRPr="00CD7F9D" w:rsidRDefault="00CE0A78" w:rsidP="004A385B">
      <w:pPr>
        <w:tabs>
          <w:tab w:val="left" w:pos="-1134"/>
        </w:tabs>
        <w:jc w:val="both"/>
        <w:rPr>
          <w:color w:val="000000"/>
        </w:rPr>
      </w:pPr>
      <w:r w:rsidRPr="00CD7F9D">
        <w:rPr>
          <w:b/>
          <w:color w:val="000000"/>
        </w:rPr>
        <w:t>Литературное чтение</w:t>
      </w:r>
      <w:r w:rsidR="004A385B" w:rsidRPr="00CD7F9D">
        <w:rPr>
          <w:b/>
          <w:color w:val="000000"/>
        </w:rPr>
        <w:t>. Литературное чтение на родном (русском, татарском, башкирском) языке.</w:t>
      </w:r>
    </w:p>
    <w:p w:rsidR="00CE0A78" w:rsidRPr="00CD7F9D" w:rsidRDefault="00CE0A78" w:rsidP="004A385B">
      <w:pPr>
        <w:tabs>
          <w:tab w:val="left" w:pos="-1134"/>
        </w:tabs>
        <w:ind w:left="9" w:right="103" w:firstLine="417"/>
        <w:jc w:val="both"/>
        <w:rPr>
          <w:color w:val="000000"/>
        </w:rPr>
      </w:pPr>
      <w:r w:rsidRPr="00CD7F9D">
        <w:rPr>
          <w:color w:val="000000"/>
        </w:rPr>
        <w:t xml:space="preserve">Предмет «Литературное чтение» прежде всего способствует </w:t>
      </w:r>
      <w:r w:rsidRPr="00CD7F9D">
        <w:rPr>
          <w:i/>
          <w:color w:val="000000"/>
        </w:rPr>
        <w:t xml:space="preserve">личностному </w:t>
      </w:r>
      <w:r w:rsidRPr="00CD7F9D">
        <w:rPr>
          <w:color w:val="000000"/>
        </w:rPr>
        <w:t xml:space="preserve">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 этических представлений, понятий о добре и зле, нравственности» (ФГОС). Приобщение к литературе как искусству слова формирует индивидуальный эстетический вкус. </w:t>
      </w:r>
    </w:p>
    <w:p w:rsidR="00CE0A78" w:rsidRPr="00CD7F9D" w:rsidRDefault="00CE0A78" w:rsidP="004A385B">
      <w:pPr>
        <w:tabs>
          <w:tab w:val="left" w:pos="-1134"/>
        </w:tabs>
        <w:ind w:left="9" w:right="111" w:firstLine="417"/>
        <w:jc w:val="both"/>
        <w:rPr>
          <w:color w:val="000000"/>
        </w:rPr>
      </w:pPr>
      <w:r w:rsidRPr="00CD7F9D">
        <w:rPr>
          <w:color w:val="000000"/>
        </w:rPr>
        <w:t xml:space="preserve">Формирование </w:t>
      </w:r>
      <w:r w:rsidRPr="00CD7F9D">
        <w:rPr>
          <w:i/>
          <w:color w:val="000000"/>
        </w:rPr>
        <w:t xml:space="preserve">коммуникативных </w:t>
      </w:r>
      <w:r w:rsidRPr="00CD7F9D">
        <w:rPr>
          <w:color w:val="000000"/>
        </w:rPr>
        <w:t xml:space="preserve">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
    <w:p w:rsidR="00CE0A78" w:rsidRPr="00CD7F9D" w:rsidRDefault="00CE0A78" w:rsidP="004A385B">
      <w:pPr>
        <w:tabs>
          <w:tab w:val="left" w:pos="-1134"/>
        </w:tabs>
        <w:ind w:left="9" w:right="11" w:firstLine="417"/>
        <w:jc w:val="both"/>
        <w:rPr>
          <w:color w:val="000000"/>
        </w:rPr>
      </w:pPr>
      <w:r w:rsidRPr="00CD7F9D">
        <w:rPr>
          <w:color w:val="000000"/>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CD7F9D">
        <w:rPr>
          <w:i/>
          <w:color w:val="000000"/>
        </w:rPr>
        <w:t>познавательных</w:t>
      </w:r>
      <w:r w:rsidRPr="00CD7F9D">
        <w:rPr>
          <w:color w:val="000000"/>
        </w:rPr>
        <w:t xml:space="preserve"> универсальных учебных действий. </w:t>
      </w:r>
    </w:p>
    <w:p w:rsidR="00CE0A78" w:rsidRPr="00CD7F9D" w:rsidRDefault="00CE0A78" w:rsidP="004A385B">
      <w:pPr>
        <w:tabs>
          <w:tab w:val="left" w:pos="-1134"/>
        </w:tabs>
        <w:rPr>
          <w:i/>
          <w:color w:val="000000"/>
        </w:rPr>
      </w:pPr>
      <w:r w:rsidRPr="00CD7F9D">
        <w:rPr>
          <w:i/>
          <w:color w:val="000000"/>
        </w:rPr>
        <w:t xml:space="preserve">Формируются все виды универсальных учебных действий:  </w:t>
      </w:r>
    </w:p>
    <w:p w:rsidR="00CE0A78" w:rsidRPr="00CD7F9D" w:rsidRDefault="00CE0A78" w:rsidP="00CD4C7F">
      <w:pPr>
        <w:numPr>
          <w:ilvl w:val="0"/>
          <w:numId w:val="181"/>
        </w:numPr>
        <w:tabs>
          <w:tab w:val="left" w:pos="-1134"/>
        </w:tabs>
        <w:ind w:left="426" w:right="11"/>
        <w:contextualSpacing/>
        <w:jc w:val="both"/>
        <w:rPr>
          <w:color w:val="000000"/>
        </w:rPr>
      </w:pPr>
      <w:r w:rsidRPr="00CD7F9D">
        <w:rPr>
          <w:color w:val="000000"/>
        </w:rPr>
        <w:t xml:space="preserve">смыслообразование через прослеживание судьбы героя, </w:t>
      </w:r>
    </w:p>
    <w:p w:rsidR="00CE0A78" w:rsidRPr="00CD7F9D" w:rsidRDefault="00CE0A78" w:rsidP="00CD4C7F">
      <w:pPr>
        <w:numPr>
          <w:ilvl w:val="0"/>
          <w:numId w:val="181"/>
        </w:numPr>
        <w:tabs>
          <w:tab w:val="left" w:pos="-1134"/>
        </w:tabs>
        <w:ind w:left="426" w:right="11"/>
        <w:contextualSpacing/>
        <w:jc w:val="both"/>
        <w:rPr>
          <w:color w:val="000000"/>
        </w:rPr>
      </w:pPr>
      <w:r w:rsidRPr="00CD7F9D">
        <w:rPr>
          <w:color w:val="000000"/>
        </w:rPr>
        <w:t xml:space="preserve">самоопределение и самопознание на основе сравнения образа «Я» с героями </w:t>
      </w:r>
      <w:r w:rsidR="003E0CA7" w:rsidRPr="00CD7F9D">
        <w:rPr>
          <w:color w:val="000000"/>
        </w:rPr>
        <w:t>л</w:t>
      </w:r>
      <w:r w:rsidRPr="00CD7F9D">
        <w:rPr>
          <w:color w:val="000000"/>
        </w:rPr>
        <w:t xml:space="preserve">итературных произведений, </w:t>
      </w:r>
    </w:p>
    <w:p w:rsidR="00CE0A78" w:rsidRPr="00CD7F9D" w:rsidRDefault="00CE0A78" w:rsidP="00CD4C7F">
      <w:pPr>
        <w:numPr>
          <w:ilvl w:val="0"/>
          <w:numId w:val="181"/>
        </w:numPr>
        <w:tabs>
          <w:tab w:val="left" w:pos="-1134"/>
        </w:tabs>
        <w:ind w:left="426" w:right="11"/>
        <w:contextualSpacing/>
        <w:jc w:val="both"/>
        <w:rPr>
          <w:color w:val="000000"/>
        </w:rPr>
      </w:pPr>
      <w:r w:rsidRPr="00CD7F9D">
        <w:rPr>
          <w:color w:val="000000"/>
        </w:rPr>
        <w:t xml:space="preserve">основы гражданской идентичности, </w:t>
      </w:r>
    </w:p>
    <w:p w:rsidR="00CE0A78" w:rsidRPr="00CD7F9D" w:rsidRDefault="00CE0A78" w:rsidP="00CD4C7F">
      <w:pPr>
        <w:numPr>
          <w:ilvl w:val="0"/>
          <w:numId w:val="181"/>
        </w:numPr>
        <w:tabs>
          <w:tab w:val="left" w:pos="-1134"/>
        </w:tabs>
        <w:ind w:left="426" w:right="11"/>
        <w:contextualSpacing/>
        <w:jc w:val="both"/>
        <w:rPr>
          <w:color w:val="000000"/>
        </w:rPr>
      </w:pPr>
      <w:r w:rsidRPr="00CD7F9D">
        <w:rPr>
          <w:color w:val="000000"/>
        </w:rPr>
        <w:t xml:space="preserve">эстетические ценности, </w:t>
      </w:r>
    </w:p>
    <w:p w:rsidR="00CE0A78" w:rsidRPr="00CD7F9D" w:rsidRDefault="00CE0A78" w:rsidP="00CD4C7F">
      <w:pPr>
        <w:numPr>
          <w:ilvl w:val="0"/>
          <w:numId w:val="181"/>
        </w:numPr>
        <w:tabs>
          <w:tab w:val="left" w:pos="-1134"/>
        </w:tabs>
        <w:ind w:left="426" w:right="11"/>
        <w:contextualSpacing/>
        <w:jc w:val="both"/>
        <w:rPr>
          <w:color w:val="000000"/>
        </w:rPr>
      </w:pPr>
      <w:r w:rsidRPr="00CD7F9D">
        <w:rPr>
          <w:color w:val="000000"/>
        </w:rPr>
        <w:t xml:space="preserve">умение понимать конкретную речь на основе воссоздания картины событий и поступков персонажей, </w:t>
      </w:r>
    </w:p>
    <w:p w:rsidR="00CE0A78" w:rsidRPr="00CD7F9D" w:rsidRDefault="00CE0A78" w:rsidP="00CD4C7F">
      <w:pPr>
        <w:numPr>
          <w:ilvl w:val="0"/>
          <w:numId w:val="181"/>
        </w:numPr>
        <w:tabs>
          <w:tab w:val="left" w:pos="-1134"/>
        </w:tabs>
        <w:ind w:left="426" w:right="11"/>
        <w:contextualSpacing/>
        <w:jc w:val="both"/>
        <w:rPr>
          <w:color w:val="000000"/>
        </w:rPr>
      </w:pPr>
      <w:r w:rsidRPr="00CD7F9D">
        <w:rPr>
          <w:color w:val="000000"/>
        </w:rPr>
        <w:t xml:space="preserve">умение произвольно и выразительно строить контекстную речь с учетом целей коммуникации, </w:t>
      </w:r>
    </w:p>
    <w:p w:rsidR="00CE0A78" w:rsidRPr="00CD7F9D" w:rsidRDefault="00366369" w:rsidP="00CD4C7F">
      <w:pPr>
        <w:numPr>
          <w:ilvl w:val="0"/>
          <w:numId w:val="181"/>
        </w:numPr>
        <w:tabs>
          <w:tab w:val="left" w:pos="-1134"/>
        </w:tabs>
        <w:ind w:left="426" w:right="11"/>
        <w:contextualSpacing/>
        <w:jc w:val="both"/>
        <w:rPr>
          <w:color w:val="000000"/>
        </w:rPr>
      </w:pPr>
      <w:r w:rsidRPr="00CD7F9D">
        <w:rPr>
          <w:color w:val="000000"/>
        </w:rPr>
        <w:t xml:space="preserve">умение </w:t>
      </w:r>
      <w:r w:rsidR="00CE0A78" w:rsidRPr="00CD7F9D">
        <w:rPr>
          <w:color w:val="000000"/>
        </w:rPr>
        <w:t xml:space="preserve">устанавливать логическую причинно-следственную последовательность событий и действий героев произведения, </w:t>
      </w:r>
    </w:p>
    <w:p w:rsidR="00CE0A78" w:rsidRPr="00CD7F9D" w:rsidRDefault="00CE0A78" w:rsidP="00CD4C7F">
      <w:pPr>
        <w:numPr>
          <w:ilvl w:val="0"/>
          <w:numId w:val="181"/>
        </w:numPr>
        <w:tabs>
          <w:tab w:val="left" w:pos="-1134"/>
        </w:tabs>
        <w:ind w:left="426" w:right="11"/>
        <w:contextualSpacing/>
        <w:jc w:val="both"/>
        <w:rPr>
          <w:color w:val="000000"/>
        </w:rPr>
      </w:pPr>
      <w:r w:rsidRPr="00CD7F9D">
        <w:rPr>
          <w:color w:val="000000"/>
        </w:rPr>
        <w:t xml:space="preserve">умение строить план. </w:t>
      </w:r>
    </w:p>
    <w:p w:rsidR="00CE0A78" w:rsidRPr="00CD7F9D" w:rsidRDefault="00CE0A78" w:rsidP="004A385B">
      <w:pPr>
        <w:tabs>
          <w:tab w:val="left" w:pos="-1134"/>
        </w:tabs>
        <w:rPr>
          <w:color w:val="000000"/>
        </w:rPr>
      </w:pPr>
      <w:r w:rsidRPr="00CD7F9D">
        <w:rPr>
          <w:b/>
          <w:color w:val="000000"/>
        </w:rPr>
        <w:t>Математи</w:t>
      </w:r>
      <w:r w:rsidR="004A385B" w:rsidRPr="00CD7F9D">
        <w:rPr>
          <w:b/>
          <w:color w:val="000000"/>
        </w:rPr>
        <w:t xml:space="preserve">ка и информатика. </w:t>
      </w:r>
    </w:p>
    <w:p w:rsidR="00CE0A78" w:rsidRPr="00CD7F9D" w:rsidRDefault="00CE0A78" w:rsidP="004A385B">
      <w:pPr>
        <w:tabs>
          <w:tab w:val="left" w:pos="-1134"/>
        </w:tabs>
        <w:ind w:left="9" w:right="13" w:firstLine="417"/>
        <w:jc w:val="both"/>
        <w:rPr>
          <w:color w:val="000000"/>
        </w:rPr>
      </w:pPr>
      <w:r w:rsidRPr="00CD7F9D">
        <w:rPr>
          <w:color w:val="000000"/>
        </w:rPr>
        <w:t xml:space="preserve">Предмет «Математика» направлен прежде всего на развитие познавательных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w:t>
      </w:r>
    </w:p>
    <w:p w:rsidR="00CE0A78" w:rsidRPr="00CD7F9D" w:rsidRDefault="00CE0A78" w:rsidP="004A385B">
      <w:pPr>
        <w:tabs>
          <w:tab w:val="left" w:pos="-1134"/>
        </w:tabs>
        <w:rPr>
          <w:color w:val="000000"/>
        </w:rPr>
      </w:pPr>
      <w:r w:rsidRPr="00CD7F9D">
        <w:rPr>
          <w:i/>
          <w:color w:val="000000"/>
        </w:rPr>
        <w:t>Этот предмет является основой развития у обучающихся познавательных действий</w:t>
      </w:r>
      <w:r w:rsidRPr="00CD7F9D">
        <w:rPr>
          <w:color w:val="000000"/>
          <w:u w:val="single" w:color="000000"/>
        </w:rPr>
        <w:t>:</w:t>
      </w:r>
    </w:p>
    <w:p w:rsidR="00CE0A78" w:rsidRPr="00CD7F9D" w:rsidRDefault="00CE0A78" w:rsidP="00CD4C7F">
      <w:pPr>
        <w:numPr>
          <w:ilvl w:val="0"/>
          <w:numId w:val="182"/>
        </w:numPr>
        <w:tabs>
          <w:tab w:val="left" w:pos="-1134"/>
        </w:tabs>
        <w:ind w:right="11"/>
        <w:contextualSpacing/>
        <w:jc w:val="both"/>
        <w:rPr>
          <w:color w:val="000000"/>
        </w:rPr>
      </w:pPr>
      <w:r w:rsidRPr="00CD7F9D">
        <w:rPr>
          <w:color w:val="000000"/>
        </w:rPr>
        <w:t xml:space="preserve">логика </w:t>
      </w:r>
    </w:p>
    <w:p w:rsidR="00CE0A78" w:rsidRPr="00CD7F9D" w:rsidRDefault="00CE0A78" w:rsidP="00CD4C7F">
      <w:pPr>
        <w:numPr>
          <w:ilvl w:val="0"/>
          <w:numId w:val="182"/>
        </w:numPr>
        <w:tabs>
          <w:tab w:val="left" w:pos="-1134"/>
        </w:tabs>
        <w:ind w:right="11"/>
        <w:contextualSpacing/>
        <w:jc w:val="both"/>
        <w:rPr>
          <w:color w:val="000000"/>
        </w:rPr>
      </w:pPr>
      <w:r w:rsidRPr="00CD7F9D">
        <w:rPr>
          <w:color w:val="000000"/>
        </w:rPr>
        <w:t xml:space="preserve">алгоритмы, включая знаково-символические </w:t>
      </w:r>
    </w:p>
    <w:p w:rsidR="00CE0A78" w:rsidRPr="00CD7F9D" w:rsidRDefault="00CE0A78" w:rsidP="00CD4C7F">
      <w:pPr>
        <w:numPr>
          <w:ilvl w:val="0"/>
          <w:numId w:val="182"/>
        </w:numPr>
        <w:tabs>
          <w:tab w:val="left" w:pos="-1134"/>
        </w:tabs>
        <w:ind w:right="11"/>
        <w:contextualSpacing/>
        <w:jc w:val="both"/>
        <w:rPr>
          <w:color w:val="000000"/>
        </w:rPr>
      </w:pPr>
      <w:r w:rsidRPr="00CD7F9D">
        <w:rPr>
          <w:color w:val="000000"/>
        </w:rPr>
        <w:t xml:space="preserve">планирование </w:t>
      </w:r>
    </w:p>
    <w:p w:rsidR="00CE0A78" w:rsidRPr="00CD7F9D" w:rsidRDefault="00CE0A78" w:rsidP="00CD4C7F">
      <w:pPr>
        <w:numPr>
          <w:ilvl w:val="0"/>
          <w:numId w:val="182"/>
        </w:numPr>
        <w:tabs>
          <w:tab w:val="left" w:pos="-1134"/>
        </w:tabs>
        <w:ind w:right="11"/>
        <w:contextualSpacing/>
        <w:jc w:val="both"/>
        <w:rPr>
          <w:color w:val="000000"/>
        </w:rPr>
      </w:pPr>
      <w:r w:rsidRPr="00CD7F9D">
        <w:rPr>
          <w:color w:val="000000"/>
        </w:rPr>
        <w:t xml:space="preserve">систематизация и структурирование знаний </w:t>
      </w:r>
    </w:p>
    <w:p w:rsidR="00CE0A78" w:rsidRPr="00CD7F9D" w:rsidRDefault="00CE0A78" w:rsidP="00CD4C7F">
      <w:pPr>
        <w:numPr>
          <w:ilvl w:val="0"/>
          <w:numId w:val="182"/>
        </w:numPr>
        <w:tabs>
          <w:tab w:val="left" w:pos="-1134"/>
        </w:tabs>
        <w:ind w:right="11"/>
        <w:contextualSpacing/>
        <w:jc w:val="both"/>
        <w:rPr>
          <w:color w:val="000000"/>
        </w:rPr>
      </w:pPr>
      <w:r w:rsidRPr="00CD7F9D">
        <w:rPr>
          <w:color w:val="000000"/>
        </w:rPr>
        <w:t xml:space="preserve">моделирование </w:t>
      </w:r>
    </w:p>
    <w:p w:rsidR="00CE0A78" w:rsidRPr="00CD7F9D" w:rsidRDefault="00CE0A78" w:rsidP="00CD4C7F">
      <w:pPr>
        <w:numPr>
          <w:ilvl w:val="0"/>
          <w:numId w:val="182"/>
        </w:numPr>
        <w:tabs>
          <w:tab w:val="left" w:pos="-1134"/>
        </w:tabs>
        <w:ind w:right="11"/>
        <w:contextualSpacing/>
        <w:jc w:val="both"/>
        <w:rPr>
          <w:color w:val="000000"/>
        </w:rPr>
      </w:pPr>
      <w:r w:rsidRPr="00CD7F9D">
        <w:rPr>
          <w:color w:val="000000"/>
        </w:rPr>
        <w:t xml:space="preserve">приобретение основ информационной грамотности </w:t>
      </w:r>
    </w:p>
    <w:p w:rsidR="00CE0A78" w:rsidRPr="00CD7F9D" w:rsidRDefault="003E0CA7" w:rsidP="004A385B">
      <w:pPr>
        <w:tabs>
          <w:tab w:val="left" w:pos="-1134"/>
        </w:tabs>
        <w:spacing w:after="5"/>
        <w:ind w:right="57"/>
        <w:jc w:val="both"/>
        <w:rPr>
          <w:color w:val="000000"/>
        </w:rPr>
      </w:pPr>
      <w:r w:rsidRPr="00CD7F9D">
        <w:rPr>
          <w:b/>
          <w:color w:val="000000"/>
        </w:rPr>
        <w:t>Обществознание и естествознание (</w:t>
      </w:r>
      <w:r w:rsidR="00366369" w:rsidRPr="00CD7F9D">
        <w:rPr>
          <w:b/>
          <w:color w:val="000000"/>
        </w:rPr>
        <w:t>Окружающий мир</w:t>
      </w:r>
      <w:r w:rsidRPr="00CD7F9D">
        <w:rPr>
          <w:b/>
          <w:color w:val="000000"/>
        </w:rPr>
        <w:t>)</w:t>
      </w:r>
    </w:p>
    <w:p w:rsidR="00CE0A78" w:rsidRPr="00CD7F9D" w:rsidRDefault="00CE0A78" w:rsidP="004A385B">
      <w:pPr>
        <w:tabs>
          <w:tab w:val="left" w:pos="-1134"/>
        </w:tabs>
        <w:spacing w:after="12"/>
        <w:ind w:left="9" w:right="109" w:firstLine="710"/>
        <w:jc w:val="both"/>
        <w:rPr>
          <w:color w:val="000000"/>
        </w:rPr>
      </w:pPr>
      <w:r w:rsidRPr="00CD7F9D">
        <w:rPr>
          <w:color w:val="000000"/>
        </w:rPr>
        <w:t xml:space="preserve"> Предмет «Окружающий мир»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CD7F9D">
        <w:rPr>
          <w:i/>
          <w:color w:val="000000"/>
        </w:rPr>
        <w:t xml:space="preserve">познавательных </w:t>
      </w:r>
      <w:r w:rsidRPr="00CD7F9D">
        <w:rPr>
          <w:color w:val="000000"/>
        </w:rPr>
        <w:t xml:space="preserve">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Вторая линия – формирование оценочного, эмоционального отношения к миру (умение определять своё отношение к миру) – способствует </w:t>
      </w:r>
      <w:r w:rsidRPr="00CD7F9D">
        <w:rPr>
          <w:i/>
          <w:color w:val="000000"/>
        </w:rPr>
        <w:t xml:space="preserve">личностному </w:t>
      </w:r>
      <w:r w:rsidRPr="00CD7F9D">
        <w:rPr>
          <w:color w:val="000000"/>
        </w:rPr>
        <w:t>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E0A78" w:rsidRPr="00CD7F9D" w:rsidRDefault="00CE0A78" w:rsidP="004A385B">
      <w:pPr>
        <w:tabs>
          <w:tab w:val="left" w:pos="-1134"/>
        </w:tabs>
        <w:spacing w:after="12"/>
        <w:rPr>
          <w:i/>
          <w:color w:val="000000"/>
        </w:rPr>
      </w:pPr>
      <w:r w:rsidRPr="00CD7F9D">
        <w:rPr>
          <w:i/>
          <w:color w:val="000000"/>
        </w:rPr>
        <w:t xml:space="preserve">Формирование личностных универсальных действий </w:t>
      </w:r>
    </w:p>
    <w:p w:rsidR="00CE0A78" w:rsidRPr="00CD7F9D" w:rsidRDefault="00CE0A78" w:rsidP="00CD4C7F">
      <w:pPr>
        <w:numPr>
          <w:ilvl w:val="0"/>
          <w:numId w:val="183"/>
        </w:numPr>
        <w:tabs>
          <w:tab w:val="left" w:pos="-1134"/>
        </w:tabs>
        <w:spacing w:after="12"/>
        <w:ind w:left="709" w:right="11"/>
        <w:contextualSpacing/>
        <w:jc w:val="both"/>
        <w:rPr>
          <w:color w:val="000000"/>
        </w:rPr>
      </w:pPr>
      <w:r w:rsidRPr="00CD7F9D">
        <w:rPr>
          <w:color w:val="000000"/>
        </w:rPr>
        <w:t xml:space="preserve">формирование основ исторической памяти </w:t>
      </w:r>
    </w:p>
    <w:p w:rsidR="00CE0A78" w:rsidRPr="00CD7F9D" w:rsidRDefault="00CE0A78" w:rsidP="00CD4C7F">
      <w:pPr>
        <w:numPr>
          <w:ilvl w:val="0"/>
          <w:numId w:val="183"/>
        </w:numPr>
        <w:tabs>
          <w:tab w:val="left" w:pos="-1134"/>
        </w:tabs>
        <w:spacing w:after="12"/>
        <w:ind w:left="709" w:right="11"/>
        <w:contextualSpacing/>
        <w:jc w:val="both"/>
        <w:rPr>
          <w:color w:val="000000"/>
        </w:rPr>
      </w:pPr>
      <w:r w:rsidRPr="00CD7F9D">
        <w:rPr>
          <w:color w:val="000000"/>
        </w:rPr>
        <w:t xml:space="preserve">формирование основ экологического сознания </w:t>
      </w:r>
    </w:p>
    <w:p w:rsidR="00CE0A78" w:rsidRPr="00CD7F9D" w:rsidRDefault="00CE0A78" w:rsidP="00CD4C7F">
      <w:pPr>
        <w:numPr>
          <w:ilvl w:val="0"/>
          <w:numId w:val="183"/>
        </w:numPr>
        <w:tabs>
          <w:tab w:val="left" w:pos="-1134"/>
        </w:tabs>
        <w:spacing w:after="12"/>
        <w:ind w:left="709" w:right="11"/>
        <w:contextualSpacing/>
        <w:jc w:val="both"/>
        <w:rPr>
          <w:color w:val="000000"/>
        </w:rPr>
      </w:pPr>
      <w:r w:rsidRPr="00CD7F9D">
        <w:rPr>
          <w:color w:val="000000"/>
        </w:rPr>
        <w:t xml:space="preserve">развитие морально-этического сознания </w:t>
      </w:r>
    </w:p>
    <w:p w:rsidR="00CE0A78" w:rsidRPr="00CD7F9D" w:rsidRDefault="00CE0A78" w:rsidP="00CD4C7F">
      <w:pPr>
        <w:numPr>
          <w:ilvl w:val="0"/>
          <w:numId w:val="183"/>
        </w:numPr>
        <w:tabs>
          <w:tab w:val="left" w:pos="-1134"/>
        </w:tabs>
        <w:spacing w:after="12"/>
        <w:ind w:left="709" w:right="11"/>
        <w:contextualSpacing/>
        <w:jc w:val="both"/>
        <w:rPr>
          <w:color w:val="000000"/>
        </w:rPr>
      </w:pPr>
      <w:r w:rsidRPr="00CD7F9D">
        <w:rPr>
          <w:color w:val="000000"/>
        </w:rPr>
        <w:t xml:space="preserve">принятие учащимися правил здорового образа жизни </w:t>
      </w:r>
    </w:p>
    <w:p w:rsidR="00CE0A78" w:rsidRPr="00CD7F9D" w:rsidRDefault="00CE0A78" w:rsidP="004A385B">
      <w:pPr>
        <w:tabs>
          <w:tab w:val="left" w:pos="-1134"/>
        </w:tabs>
        <w:spacing w:after="12"/>
        <w:rPr>
          <w:i/>
          <w:color w:val="000000"/>
        </w:rPr>
      </w:pPr>
      <w:r w:rsidRPr="00CD7F9D">
        <w:rPr>
          <w:i/>
          <w:color w:val="000000"/>
        </w:rPr>
        <w:t xml:space="preserve">Формирование познавательных действий </w:t>
      </w:r>
    </w:p>
    <w:p w:rsidR="00CE0A78" w:rsidRPr="00CD7F9D" w:rsidRDefault="00CE0A78" w:rsidP="00CD4C7F">
      <w:pPr>
        <w:numPr>
          <w:ilvl w:val="0"/>
          <w:numId w:val="184"/>
        </w:numPr>
        <w:tabs>
          <w:tab w:val="left" w:pos="-1134"/>
        </w:tabs>
        <w:spacing w:after="12"/>
        <w:ind w:right="11"/>
        <w:contextualSpacing/>
        <w:jc w:val="both"/>
        <w:rPr>
          <w:color w:val="000000"/>
        </w:rPr>
      </w:pPr>
      <w:r w:rsidRPr="00CD7F9D">
        <w:rPr>
          <w:color w:val="000000"/>
        </w:rPr>
        <w:t xml:space="preserve">владение начальными формами исследовательской деятельности </w:t>
      </w:r>
    </w:p>
    <w:p w:rsidR="00CE0A78" w:rsidRPr="00CD7F9D" w:rsidRDefault="00CE0A78" w:rsidP="00CD4C7F">
      <w:pPr>
        <w:numPr>
          <w:ilvl w:val="0"/>
          <w:numId w:val="184"/>
        </w:numPr>
        <w:tabs>
          <w:tab w:val="left" w:pos="-1134"/>
        </w:tabs>
        <w:ind w:right="11"/>
        <w:contextualSpacing/>
        <w:jc w:val="both"/>
        <w:rPr>
          <w:color w:val="000000"/>
        </w:rPr>
      </w:pPr>
      <w:r w:rsidRPr="00CD7F9D">
        <w:rPr>
          <w:color w:val="000000"/>
        </w:rPr>
        <w:t xml:space="preserve">формирование действий замещения и моделирования </w:t>
      </w:r>
    </w:p>
    <w:p w:rsidR="00CE0A78" w:rsidRPr="00CD7F9D" w:rsidRDefault="00CE0A78" w:rsidP="00CD4C7F">
      <w:pPr>
        <w:numPr>
          <w:ilvl w:val="0"/>
          <w:numId w:val="184"/>
        </w:numPr>
        <w:tabs>
          <w:tab w:val="left" w:pos="-1134"/>
        </w:tabs>
        <w:ind w:right="11"/>
        <w:contextualSpacing/>
        <w:jc w:val="both"/>
        <w:rPr>
          <w:color w:val="000000"/>
        </w:rPr>
      </w:pPr>
      <w:r w:rsidRPr="00CD7F9D">
        <w:rPr>
          <w:color w:val="000000"/>
        </w:rPr>
        <w:t xml:space="preserve">формирование логических действий сравнения, классификации, установления причинно-следственных связей </w:t>
      </w:r>
    </w:p>
    <w:p w:rsidR="00CE0A78" w:rsidRPr="00CD7F9D" w:rsidRDefault="00CE0A78" w:rsidP="003E0CA7">
      <w:pPr>
        <w:tabs>
          <w:tab w:val="left" w:pos="-1134"/>
        </w:tabs>
        <w:ind w:right="57"/>
        <w:jc w:val="both"/>
        <w:rPr>
          <w:color w:val="000000"/>
        </w:rPr>
      </w:pPr>
      <w:r w:rsidRPr="00CD7F9D">
        <w:rPr>
          <w:b/>
          <w:color w:val="000000"/>
        </w:rPr>
        <w:t xml:space="preserve">Музыка </w:t>
      </w:r>
    </w:p>
    <w:p w:rsidR="00CE0A78" w:rsidRPr="00CD7F9D" w:rsidRDefault="00CE0A78" w:rsidP="004A385B">
      <w:pPr>
        <w:tabs>
          <w:tab w:val="left" w:pos="-1134"/>
        </w:tabs>
        <w:ind w:left="9" w:right="108" w:firstLine="417"/>
        <w:jc w:val="both"/>
        <w:rPr>
          <w:color w:val="000000"/>
        </w:rPr>
      </w:pPr>
      <w:r w:rsidRPr="00CD7F9D">
        <w:rPr>
          <w:color w:val="000000"/>
        </w:rPr>
        <w:t xml:space="preserve"> Большую роль в становлении личности ученика играет предметная область «Искусство», включающая предметы «Изобразительное искусство», «Музыка». Прежде всего они способствуют личностному развитию ученика, обеспечивая «сформированность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CD7F9D">
        <w:rPr>
          <w:i/>
          <w:color w:val="000000"/>
        </w:rPr>
        <w:t xml:space="preserve">коммуникативных </w:t>
      </w:r>
      <w:r w:rsidRPr="00CD7F9D">
        <w:rPr>
          <w:color w:val="000000"/>
        </w:rPr>
        <w:t xml:space="preserve">универсальных учебных действий. </w:t>
      </w:r>
    </w:p>
    <w:p w:rsidR="00CE0A78" w:rsidRPr="00CD7F9D" w:rsidRDefault="00CE0A78" w:rsidP="004A385B">
      <w:pPr>
        <w:tabs>
          <w:tab w:val="left" w:pos="-1134"/>
        </w:tabs>
        <w:jc w:val="both"/>
        <w:rPr>
          <w:i/>
          <w:color w:val="000000"/>
        </w:rPr>
      </w:pPr>
      <w:r w:rsidRPr="00CD7F9D">
        <w:rPr>
          <w:i/>
          <w:color w:val="000000"/>
        </w:rPr>
        <w:t xml:space="preserve">Обеспечивает формирование личностных, коммуникативных, познавательных действий: </w:t>
      </w:r>
    </w:p>
    <w:p w:rsidR="00CE0A78" w:rsidRPr="00CD7F9D" w:rsidRDefault="00CE0A78" w:rsidP="00CD4C7F">
      <w:pPr>
        <w:numPr>
          <w:ilvl w:val="0"/>
          <w:numId w:val="185"/>
        </w:numPr>
        <w:tabs>
          <w:tab w:val="left" w:pos="-1134"/>
        </w:tabs>
        <w:ind w:left="0" w:right="11" w:firstLine="426"/>
        <w:jc w:val="both"/>
        <w:rPr>
          <w:color w:val="000000"/>
        </w:rPr>
      </w:pPr>
      <w:r w:rsidRPr="00CD7F9D">
        <w:rPr>
          <w:color w:val="000000"/>
        </w:rPr>
        <w:t xml:space="preserve">формирование позитивной самооценки; </w:t>
      </w:r>
    </w:p>
    <w:p w:rsidR="00CE0A78" w:rsidRPr="00CD7F9D" w:rsidRDefault="00CE0A78" w:rsidP="00CD4C7F">
      <w:pPr>
        <w:numPr>
          <w:ilvl w:val="0"/>
          <w:numId w:val="185"/>
        </w:numPr>
        <w:tabs>
          <w:tab w:val="left" w:pos="-1134"/>
        </w:tabs>
        <w:ind w:left="0" w:right="11" w:firstLine="426"/>
        <w:jc w:val="both"/>
        <w:rPr>
          <w:color w:val="000000"/>
        </w:rPr>
      </w:pPr>
      <w:r w:rsidRPr="00CD7F9D">
        <w:rPr>
          <w:color w:val="000000"/>
        </w:rPr>
        <w:t xml:space="preserve">потребность в творческом самовыражении; </w:t>
      </w:r>
    </w:p>
    <w:p w:rsidR="00CE0A78" w:rsidRPr="00CD7F9D" w:rsidRDefault="00CE0A78" w:rsidP="00CD4C7F">
      <w:pPr>
        <w:numPr>
          <w:ilvl w:val="0"/>
          <w:numId w:val="185"/>
        </w:numPr>
        <w:tabs>
          <w:tab w:val="left" w:pos="-1134"/>
        </w:tabs>
        <w:ind w:left="0" w:right="11" w:firstLine="426"/>
        <w:jc w:val="both"/>
        <w:rPr>
          <w:color w:val="000000"/>
        </w:rPr>
      </w:pPr>
      <w:r w:rsidRPr="00CD7F9D">
        <w:rPr>
          <w:color w:val="000000"/>
        </w:rPr>
        <w:t xml:space="preserve">приобщение к достижениям национальной, российской и мировой музыкальной культуры и традициям; </w:t>
      </w:r>
    </w:p>
    <w:p w:rsidR="00CE0A78" w:rsidRPr="00CD7F9D" w:rsidRDefault="00CE0A78" w:rsidP="00CD4C7F">
      <w:pPr>
        <w:numPr>
          <w:ilvl w:val="0"/>
          <w:numId w:val="185"/>
        </w:numPr>
        <w:tabs>
          <w:tab w:val="left" w:pos="-1134"/>
        </w:tabs>
        <w:ind w:left="0" w:right="11" w:firstLine="426"/>
        <w:jc w:val="both"/>
        <w:rPr>
          <w:color w:val="000000"/>
        </w:rPr>
      </w:pPr>
      <w:r w:rsidRPr="00CD7F9D">
        <w:rPr>
          <w:color w:val="000000"/>
        </w:rPr>
        <w:t xml:space="preserve">формирование российской гражданской идентичности и толерантности; </w:t>
      </w:r>
    </w:p>
    <w:p w:rsidR="00CE0A78" w:rsidRPr="00CD7F9D" w:rsidRDefault="00CE0A78" w:rsidP="00CD4C7F">
      <w:pPr>
        <w:numPr>
          <w:ilvl w:val="0"/>
          <w:numId w:val="185"/>
        </w:numPr>
        <w:tabs>
          <w:tab w:val="left" w:pos="-1134"/>
        </w:tabs>
        <w:ind w:left="0" w:right="11" w:firstLine="426"/>
        <w:jc w:val="both"/>
        <w:rPr>
          <w:color w:val="000000"/>
        </w:rPr>
      </w:pPr>
      <w:r w:rsidRPr="00CD7F9D">
        <w:rPr>
          <w:color w:val="000000"/>
        </w:rPr>
        <w:t xml:space="preserve"> развитие эмпатии. </w:t>
      </w:r>
    </w:p>
    <w:p w:rsidR="00CE0A78" w:rsidRPr="00CD7F9D" w:rsidRDefault="00CE0A78" w:rsidP="003E0CA7">
      <w:pPr>
        <w:tabs>
          <w:tab w:val="left" w:pos="-1134"/>
        </w:tabs>
        <w:ind w:right="57"/>
        <w:jc w:val="both"/>
        <w:rPr>
          <w:color w:val="000000"/>
        </w:rPr>
      </w:pPr>
      <w:r w:rsidRPr="00CD7F9D">
        <w:rPr>
          <w:b/>
          <w:color w:val="000000"/>
        </w:rPr>
        <w:t xml:space="preserve">Изобразительное искусство </w:t>
      </w:r>
    </w:p>
    <w:p w:rsidR="00CE0A78" w:rsidRPr="00CD7F9D" w:rsidRDefault="00CE0A78" w:rsidP="004A385B">
      <w:pPr>
        <w:tabs>
          <w:tab w:val="left" w:pos="-1134"/>
        </w:tabs>
        <w:rPr>
          <w:i/>
          <w:color w:val="000000"/>
        </w:rPr>
      </w:pPr>
      <w:r w:rsidRPr="00CD7F9D">
        <w:rPr>
          <w:i/>
          <w:color w:val="000000"/>
        </w:rPr>
        <w:t xml:space="preserve">Развитие личностных, коммуникативных, познавательных действий: </w:t>
      </w:r>
    </w:p>
    <w:p w:rsidR="00CE0A78" w:rsidRPr="00CD7F9D" w:rsidRDefault="00CE0A78" w:rsidP="00CD4C7F">
      <w:pPr>
        <w:numPr>
          <w:ilvl w:val="0"/>
          <w:numId w:val="186"/>
        </w:numPr>
        <w:tabs>
          <w:tab w:val="left" w:pos="-1134"/>
        </w:tabs>
        <w:ind w:left="851" w:right="11" w:hanging="425"/>
        <w:jc w:val="both"/>
        <w:rPr>
          <w:color w:val="000000"/>
        </w:rPr>
      </w:pPr>
      <w:r w:rsidRPr="00CD7F9D">
        <w:rPr>
          <w:color w:val="000000"/>
        </w:rPr>
        <w:t xml:space="preserve">формирование общеучебных действий; </w:t>
      </w:r>
    </w:p>
    <w:p w:rsidR="00CE0A78" w:rsidRPr="00CD7F9D" w:rsidRDefault="00CE0A78" w:rsidP="00CD4C7F">
      <w:pPr>
        <w:numPr>
          <w:ilvl w:val="0"/>
          <w:numId w:val="186"/>
        </w:numPr>
        <w:tabs>
          <w:tab w:val="left" w:pos="-1134"/>
        </w:tabs>
        <w:ind w:left="851" w:right="11" w:hanging="425"/>
        <w:jc w:val="both"/>
        <w:rPr>
          <w:color w:val="000000"/>
        </w:rPr>
      </w:pPr>
      <w:r w:rsidRPr="00CD7F9D">
        <w:rPr>
          <w:color w:val="000000"/>
        </w:rPr>
        <w:t xml:space="preserve">целеполагание, планирование и организация действий в соответствии с целью, контроль, внесение корректив; </w:t>
      </w:r>
    </w:p>
    <w:p w:rsidR="00CE0A78" w:rsidRPr="00CD7F9D" w:rsidRDefault="00CE0A78" w:rsidP="00CD4C7F">
      <w:pPr>
        <w:numPr>
          <w:ilvl w:val="0"/>
          <w:numId w:val="186"/>
        </w:numPr>
        <w:tabs>
          <w:tab w:val="left" w:pos="-1134"/>
        </w:tabs>
        <w:ind w:left="851" w:right="11" w:hanging="425"/>
        <w:jc w:val="both"/>
        <w:rPr>
          <w:color w:val="000000"/>
        </w:rPr>
      </w:pPr>
      <w:r w:rsidRPr="00CD7F9D">
        <w:rPr>
          <w:color w:val="000000"/>
        </w:rPr>
        <w:t xml:space="preserve">приобщение к мировой и отечественной культуре; </w:t>
      </w:r>
    </w:p>
    <w:p w:rsidR="00CE0A78" w:rsidRPr="00CD7F9D" w:rsidRDefault="00CE0A78" w:rsidP="00CD4C7F">
      <w:pPr>
        <w:numPr>
          <w:ilvl w:val="0"/>
          <w:numId w:val="186"/>
        </w:numPr>
        <w:tabs>
          <w:tab w:val="left" w:pos="-1134"/>
        </w:tabs>
        <w:ind w:left="851" w:right="11" w:hanging="425"/>
        <w:jc w:val="both"/>
        <w:rPr>
          <w:color w:val="000000"/>
        </w:rPr>
      </w:pPr>
      <w:r w:rsidRPr="00CD7F9D">
        <w:rPr>
          <w:color w:val="000000"/>
        </w:rPr>
        <w:t xml:space="preserve">формирование гражданской идентичности; </w:t>
      </w:r>
    </w:p>
    <w:p w:rsidR="00CE0A78" w:rsidRPr="00CD7F9D" w:rsidRDefault="00CE0A78" w:rsidP="00CD4C7F">
      <w:pPr>
        <w:numPr>
          <w:ilvl w:val="0"/>
          <w:numId w:val="186"/>
        </w:numPr>
        <w:tabs>
          <w:tab w:val="left" w:pos="-1134"/>
        </w:tabs>
        <w:ind w:left="851" w:right="11" w:hanging="425"/>
        <w:jc w:val="both"/>
        <w:rPr>
          <w:color w:val="000000"/>
        </w:rPr>
      </w:pPr>
      <w:r w:rsidRPr="00CD7F9D">
        <w:rPr>
          <w:color w:val="000000"/>
        </w:rPr>
        <w:t xml:space="preserve">формирование эстетических ценностей и вкусов; </w:t>
      </w:r>
    </w:p>
    <w:p w:rsidR="00CE0A78" w:rsidRPr="00CD7F9D" w:rsidRDefault="00CE0A78" w:rsidP="00CD4C7F">
      <w:pPr>
        <w:numPr>
          <w:ilvl w:val="0"/>
          <w:numId w:val="186"/>
        </w:numPr>
        <w:tabs>
          <w:tab w:val="left" w:pos="-1134"/>
        </w:tabs>
        <w:ind w:left="851" w:right="11" w:hanging="425"/>
        <w:jc w:val="both"/>
        <w:rPr>
          <w:color w:val="000000"/>
        </w:rPr>
      </w:pPr>
      <w:r w:rsidRPr="00CD7F9D">
        <w:rPr>
          <w:color w:val="000000"/>
        </w:rPr>
        <w:t xml:space="preserve">позитивная самооценка </w:t>
      </w:r>
    </w:p>
    <w:p w:rsidR="00CE0A78" w:rsidRPr="00CD7F9D" w:rsidRDefault="00CE0A78" w:rsidP="003E0CA7">
      <w:pPr>
        <w:tabs>
          <w:tab w:val="left" w:pos="-1134"/>
        </w:tabs>
        <w:ind w:right="57"/>
        <w:jc w:val="both"/>
        <w:rPr>
          <w:color w:val="000000"/>
        </w:rPr>
      </w:pPr>
      <w:r w:rsidRPr="00CD7F9D">
        <w:rPr>
          <w:b/>
          <w:color w:val="000000"/>
        </w:rPr>
        <w:t>Технология</w:t>
      </w:r>
    </w:p>
    <w:p w:rsidR="00CE0A78" w:rsidRPr="00CD7F9D" w:rsidRDefault="00CE0A78" w:rsidP="004A385B">
      <w:pPr>
        <w:tabs>
          <w:tab w:val="left" w:pos="-1134"/>
        </w:tabs>
        <w:ind w:left="9" w:right="11"/>
        <w:jc w:val="both"/>
        <w:rPr>
          <w:color w:val="000000"/>
        </w:rPr>
      </w:pPr>
      <w:r w:rsidRPr="00CD7F9D">
        <w:rPr>
          <w:color w:val="000000"/>
        </w:rPr>
        <w:t xml:space="preserve">Специфика этого предмета и его значимость для формирования универсальных учебных действий обусловлена: </w:t>
      </w:r>
    </w:p>
    <w:p w:rsidR="00CE0A78" w:rsidRPr="00CD7F9D" w:rsidRDefault="00CE0A78" w:rsidP="00CD4C7F">
      <w:pPr>
        <w:numPr>
          <w:ilvl w:val="0"/>
          <w:numId w:val="187"/>
        </w:numPr>
        <w:tabs>
          <w:tab w:val="left" w:pos="-1134"/>
        </w:tabs>
        <w:ind w:left="284" w:right="11" w:hanging="284"/>
        <w:jc w:val="both"/>
        <w:rPr>
          <w:color w:val="000000"/>
        </w:rPr>
      </w:pPr>
      <w:r w:rsidRPr="00CD7F9D">
        <w:rPr>
          <w:color w:val="000000"/>
        </w:rPr>
        <w:t xml:space="preserve">ключевой ролью предметно-преобразовательной деятельности как основы формирования системы универсальных учебных действий; </w:t>
      </w:r>
    </w:p>
    <w:p w:rsidR="00CE0A78" w:rsidRPr="00CD7F9D" w:rsidRDefault="00CE0A78" w:rsidP="00CD4C7F">
      <w:pPr>
        <w:numPr>
          <w:ilvl w:val="0"/>
          <w:numId w:val="187"/>
        </w:numPr>
        <w:tabs>
          <w:tab w:val="left" w:pos="-1134"/>
        </w:tabs>
        <w:ind w:left="284" w:right="11" w:hanging="284"/>
        <w:jc w:val="both"/>
        <w:rPr>
          <w:color w:val="000000"/>
        </w:rPr>
      </w:pPr>
      <w:r w:rsidRPr="00CD7F9D">
        <w:rPr>
          <w:color w:val="000000"/>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CE0A78" w:rsidRPr="00CD7F9D" w:rsidRDefault="00CE0A78" w:rsidP="00CD4C7F">
      <w:pPr>
        <w:numPr>
          <w:ilvl w:val="0"/>
          <w:numId w:val="187"/>
        </w:numPr>
        <w:tabs>
          <w:tab w:val="left" w:pos="-1134"/>
        </w:tabs>
        <w:ind w:left="284" w:right="11" w:hanging="284"/>
        <w:jc w:val="both"/>
        <w:rPr>
          <w:color w:val="000000"/>
        </w:rPr>
      </w:pPr>
      <w:r w:rsidRPr="00CD7F9D">
        <w:rPr>
          <w:color w:val="000000"/>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w:t>
      </w:r>
      <w:r w:rsidR="008048CA" w:rsidRPr="00CD7F9D">
        <w:rPr>
          <w:color w:val="000000"/>
        </w:rPr>
        <w:t>й младшего школьного возраста</w:t>
      </w:r>
      <w:r w:rsidRPr="00CD7F9D">
        <w:rPr>
          <w:color w:val="000000"/>
        </w:rPr>
        <w:t xml:space="preserve">; </w:t>
      </w:r>
    </w:p>
    <w:p w:rsidR="00CE0A78" w:rsidRPr="00CD7F9D" w:rsidRDefault="00CE0A78" w:rsidP="00CD4C7F">
      <w:pPr>
        <w:numPr>
          <w:ilvl w:val="0"/>
          <w:numId w:val="187"/>
        </w:numPr>
        <w:tabs>
          <w:tab w:val="left" w:pos="-1134"/>
        </w:tabs>
        <w:ind w:left="284" w:right="11" w:hanging="284"/>
        <w:jc w:val="both"/>
        <w:rPr>
          <w:color w:val="000000"/>
        </w:rPr>
      </w:pPr>
      <w:r w:rsidRPr="00CD7F9D">
        <w:rPr>
          <w:color w:val="000000"/>
        </w:rPr>
        <w:t xml:space="preserve">рефлексии как осознании содержания и оснований выполняемой деятельности; </w:t>
      </w:r>
    </w:p>
    <w:p w:rsidR="00CE0A78" w:rsidRPr="00CD7F9D" w:rsidRDefault="00CE0A78" w:rsidP="00CD4C7F">
      <w:pPr>
        <w:numPr>
          <w:ilvl w:val="0"/>
          <w:numId w:val="187"/>
        </w:numPr>
        <w:tabs>
          <w:tab w:val="left" w:pos="-1134"/>
        </w:tabs>
        <w:ind w:left="284" w:right="11" w:hanging="284"/>
        <w:jc w:val="both"/>
        <w:rPr>
          <w:color w:val="000000"/>
        </w:rPr>
      </w:pPr>
      <w:r w:rsidRPr="00CD7F9D">
        <w:rPr>
          <w:color w:val="000000"/>
        </w:rPr>
        <w:t xml:space="preserve">широким использованием форм группового сотрудничества и проектных форм работы для реализации учебных целей курса; </w:t>
      </w:r>
    </w:p>
    <w:p w:rsidR="00CE0A78" w:rsidRPr="00CD7F9D" w:rsidRDefault="00CE0A78" w:rsidP="00CD4C7F">
      <w:pPr>
        <w:numPr>
          <w:ilvl w:val="0"/>
          <w:numId w:val="187"/>
        </w:numPr>
        <w:tabs>
          <w:tab w:val="left" w:pos="-1134"/>
        </w:tabs>
        <w:ind w:left="284" w:right="11" w:hanging="284"/>
        <w:jc w:val="both"/>
        <w:rPr>
          <w:color w:val="000000"/>
        </w:rPr>
      </w:pPr>
      <w:r w:rsidRPr="00CD7F9D">
        <w:rPr>
          <w:color w:val="000000"/>
        </w:rPr>
        <w:t>формирование первоначальных элементов ИКТ-компетентности учащихся.</w:t>
      </w:r>
    </w:p>
    <w:p w:rsidR="00CE0A78" w:rsidRPr="00CD7F9D" w:rsidRDefault="00CE0A78" w:rsidP="004A385B">
      <w:pPr>
        <w:tabs>
          <w:tab w:val="left" w:pos="-1134"/>
        </w:tabs>
        <w:ind w:right="11"/>
        <w:jc w:val="both"/>
        <w:rPr>
          <w:i/>
          <w:color w:val="000000"/>
        </w:rPr>
      </w:pPr>
      <w:r w:rsidRPr="00CD7F9D">
        <w:rPr>
          <w:i/>
          <w:color w:val="000000"/>
        </w:rPr>
        <w:t xml:space="preserve">Формируются все виды универсальных учебных действий:  </w:t>
      </w:r>
    </w:p>
    <w:p w:rsidR="00CE0A78" w:rsidRPr="00CD7F9D" w:rsidRDefault="00CE0A78" w:rsidP="00CD4C7F">
      <w:pPr>
        <w:numPr>
          <w:ilvl w:val="0"/>
          <w:numId w:val="188"/>
        </w:numPr>
        <w:tabs>
          <w:tab w:val="left" w:pos="-1134"/>
        </w:tabs>
        <w:ind w:left="284" w:right="11" w:hanging="288"/>
        <w:jc w:val="both"/>
        <w:rPr>
          <w:color w:val="000000"/>
        </w:rPr>
      </w:pPr>
      <w:r w:rsidRPr="00CD7F9D">
        <w:rPr>
          <w:color w:val="000000"/>
        </w:rPr>
        <w:t xml:space="preserve">развитие знако-символического и пространственного воображения; </w:t>
      </w:r>
    </w:p>
    <w:p w:rsidR="00CE0A78" w:rsidRPr="00CD7F9D" w:rsidRDefault="00CE0A78" w:rsidP="00CD4C7F">
      <w:pPr>
        <w:numPr>
          <w:ilvl w:val="0"/>
          <w:numId w:val="188"/>
        </w:numPr>
        <w:tabs>
          <w:tab w:val="left" w:pos="-1134"/>
        </w:tabs>
        <w:ind w:left="284" w:right="11" w:hanging="288"/>
        <w:jc w:val="both"/>
        <w:rPr>
          <w:color w:val="000000"/>
        </w:rPr>
      </w:pPr>
      <w:r w:rsidRPr="00CD7F9D">
        <w:rPr>
          <w:color w:val="000000"/>
        </w:rPr>
        <w:t xml:space="preserve">развитие планирующей и регулирующей функции речи; </w:t>
      </w:r>
    </w:p>
    <w:p w:rsidR="00CE0A78" w:rsidRPr="00CD7F9D" w:rsidRDefault="00CE0A78" w:rsidP="00CD4C7F">
      <w:pPr>
        <w:numPr>
          <w:ilvl w:val="0"/>
          <w:numId w:val="188"/>
        </w:numPr>
        <w:tabs>
          <w:tab w:val="left" w:pos="-1134"/>
        </w:tabs>
        <w:ind w:left="284" w:right="11" w:hanging="288"/>
        <w:jc w:val="both"/>
        <w:rPr>
          <w:color w:val="000000"/>
        </w:rPr>
      </w:pPr>
      <w:r w:rsidRPr="00CD7F9D">
        <w:rPr>
          <w:color w:val="000000"/>
        </w:rPr>
        <w:t xml:space="preserve">формирование ситуации успеха; </w:t>
      </w:r>
    </w:p>
    <w:p w:rsidR="00CE0A78" w:rsidRPr="00CD7F9D" w:rsidRDefault="00CE0A78" w:rsidP="00CD4C7F">
      <w:pPr>
        <w:numPr>
          <w:ilvl w:val="0"/>
          <w:numId w:val="188"/>
        </w:numPr>
        <w:tabs>
          <w:tab w:val="left" w:pos="-1134"/>
        </w:tabs>
        <w:ind w:left="284" w:right="11" w:hanging="288"/>
        <w:jc w:val="both"/>
        <w:rPr>
          <w:color w:val="000000"/>
        </w:rPr>
      </w:pPr>
      <w:r w:rsidRPr="00CD7F9D">
        <w:rPr>
          <w:color w:val="000000"/>
        </w:rPr>
        <w:t xml:space="preserve">развитие эстетических представлений; </w:t>
      </w:r>
    </w:p>
    <w:p w:rsidR="00CE0A78" w:rsidRPr="00CD7F9D" w:rsidRDefault="00CE0A78" w:rsidP="004A385B">
      <w:pPr>
        <w:tabs>
          <w:tab w:val="left" w:pos="-1134"/>
        </w:tabs>
        <w:ind w:left="710"/>
        <w:rPr>
          <w:color w:val="000000"/>
        </w:rPr>
      </w:pPr>
      <w:r w:rsidRPr="00CD7F9D">
        <w:rPr>
          <w:b/>
          <w:color w:val="000000"/>
        </w:rPr>
        <w:t xml:space="preserve">Физкультура </w:t>
      </w:r>
    </w:p>
    <w:p w:rsidR="00CE0A78" w:rsidRPr="00CD7F9D" w:rsidRDefault="00CE0A78" w:rsidP="004A385B">
      <w:pPr>
        <w:tabs>
          <w:tab w:val="left" w:pos="-1134"/>
        </w:tabs>
        <w:rPr>
          <w:i/>
          <w:color w:val="000000"/>
        </w:rPr>
      </w:pPr>
      <w:r w:rsidRPr="00CD7F9D">
        <w:rPr>
          <w:i/>
          <w:color w:val="000000"/>
        </w:rPr>
        <w:t xml:space="preserve">Этот предмет обеспечивает формирование личностных универсальных действий </w:t>
      </w:r>
    </w:p>
    <w:p w:rsidR="00CE0A78" w:rsidRPr="00CD7F9D" w:rsidRDefault="00CE0A78" w:rsidP="00CD4C7F">
      <w:pPr>
        <w:numPr>
          <w:ilvl w:val="0"/>
          <w:numId w:val="189"/>
        </w:numPr>
        <w:tabs>
          <w:tab w:val="left" w:pos="-1134"/>
        </w:tabs>
        <w:ind w:left="284" w:right="11"/>
        <w:jc w:val="both"/>
        <w:rPr>
          <w:color w:val="000000"/>
        </w:rPr>
      </w:pPr>
      <w:r w:rsidRPr="00CD7F9D">
        <w:rPr>
          <w:color w:val="000000"/>
        </w:rPr>
        <w:t xml:space="preserve">основ общекультурной и российской гражданской идентичности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развитие мотивации достижения и готовности к преодолению трудностей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освоение правил здорового и безопасного образа жизни </w:t>
      </w:r>
    </w:p>
    <w:p w:rsidR="00CE0A78" w:rsidRPr="00CD7F9D" w:rsidRDefault="00CE0A78" w:rsidP="003E0CA7">
      <w:pPr>
        <w:tabs>
          <w:tab w:val="left" w:pos="-1134"/>
        </w:tabs>
        <w:ind w:left="-76"/>
        <w:rPr>
          <w:i/>
          <w:color w:val="000000"/>
        </w:rPr>
      </w:pPr>
      <w:r w:rsidRPr="00CD7F9D">
        <w:rPr>
          <w:i/>
          <w:color w:val="000000"/>
        </w:rPr>
        <w:t xml:space="preserve">Развитие регулятивных действий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умение планировать, регулировать, контролировать и оценивать свои действия </w:t>
      </w:r>
    </w:p>
    <w:p w:rsidR="00CE0A78" w:rsidRPr="00CD7F9D" w:rsidRDefault="00CE0A78" w:rsidP="003E0CA7">
      <w:pPr>
        <w:tabs>
          <w:tab w:val="left" w:pos="-1134"/>
        </w:tabs>
        <w:ind w:left="-76"/>
        <w:contextualSpacing/>
        <w:rPr>
          <w:i/>
          <w:color w:val="000000"/>
        </w:rPr>
      </w:pPr>
      <w:r w:rsidRPr="00CD7F9D">
        <w:rPr>
          <w:i/>
          <w:color w:val="000000"/>
        </w:rPr>
        <w:t xml:space="preserve">Развитие коммуникативных действий </w:t>
      </w:r>
    </w:p>
    <w:p w:rsidR="00CE0A78" w:rsidRPr="00CD7F9D" w:rsidRDefault="00CE0A78" w:rsidP="00CD4C7F">
      <w:pPr>
        <w:numPr>
          <w:ilvl w:val="0"/>
          <w:numId w:val="189"/>
        </w:numPr>
        <w:tabs>
          <w:tab w:val="left" w:pos="-1134"/>
        </w:tabs>
        <w:ind w:left="284" w:right="11"/>
        <w:jc w:val="both"/>
        <w:rPr>
          <w:color w:val="000000"/>
        </w:rPr>
      </w:pPr>
      <w:r w:rsidRPr="00CD7F9D">
        <w:rPr>
          <w:color w:val="000000"/>
        </w:rPr>
        <w:t xml:space="preserve">сотрудничество, кооперация (в командных видах спорта) </w:t>
      </w:r>
    </w:p>
    <w:p w:rsidR="00CE0A78" w:rsidRPr="00CD7F9D" w:rsidRDefault="00CE0A78" w:rsidP="00CD4C7F">
      <w:pPr>
        <w:numPr>
          <w:ilvl w:val="0"/>
          <w:numId w:val="189"/>
        </w:numPr>
        <w:tabs>
          <w:tab w:val="left" w:pos="-1134"/>
        </w:tabs>
        <w:ind w:left="284" w:right="11"/>
        <w:jc w:val="both"/>
        <w:rPr>
          <w:color w:val="000000"/>
        </w:rPr>
      </w:pPr>
      <w:r w:rsidRPr="00CD7F9D">
        <w:rPr>
          <w:color w:val="000000"/>
        </w:rPr>
        <w:t xml:space="preserve">планирование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осуществление взаимного контроля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адекватная оценка собственного поведения и поведения партнера </w:t>
      </w:r>
    </w:p>
    <w:p w:rsidR="00CE0A78" w:rsidRPr="00CD7F9D" w:rsidRDefault="00CE0A78" w:rsidP="003E0CA7">
      <w:pPr>
        <w:tabs>
          <w:tab w:val="left" w:pos="-1134"/>
        </w:tabs>
        <w:ind w:left="-76"/>
        <w:rPr>
          <w:color w:val="000000"/>
        </w:rPr>
      </w:pPr>
      <w:r w:rsidRPr="00CD7F9D">
        <w:rPr>
          <w:b/>
          <w:color w:val="000000"/>
        </w:rPr>
        <w:t xml:space="preserve">Иностранный язык </w:t>
      </w:r>
    </w:p>
    <w:p w:rsidR="00CE0A78" w:rsidRPr="00CD7F9D" w:rsidRDefault="00CE0A78" w:rsidP="003E0CA7">
      <w:pPr>
        <w:tabs>
          <w:tab w:val="left" w:pos="-1134"/>
        </w:tabs>
        <w:rPr>
          <w:i/>
          <w:color w:val="000000"/>
        </w:rPr>
      </w:pPr>
      <w:r w:rsidRPr="00CD7F9D">
        <w:rPr>
          <w:i/>
          <w:color w:val="000000"/>
        </w:rPr>
        <w:t xml:space="preserve">Развитие коммуникативных действий </w:t>
      </w:r>
    </w:p>
    <w:p w:rsidR="00CE0A78" w:rsidRPr="00CD7F9D" w:rsidRDefault="00CE0A78" w:rsidP="00CD4C7F">
      <w:pPr>
        <w:numPr>
          <w:ilvl w:val="0"/>
          <w:numId w:val="189"/>
        </w:numPr>
        <w:tabs>
          <w:tab w:val="left" w:pos="-1134"/>
        </w:tabs>
        <w:ind w:left="284" w:right="11"/>
        <w:jc w:val="both"/>
        <w:rPr>
          <w:color w:val="000000"/>
        </w:rPr>
      </w:pPr>
      <w:r w:rsidRPr="00CD7F9D">
        <w:rPr>
          <w:color w:val="000000"/>
        </w:rPr>
        <w:t xml:space="preserve">общее речевое развитие учащихся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развитие произвольности и осознанности монологической и диалогической речи;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развитие письменной речи </w:t>
      </w:r>
    </w:p>
    <w:p w:rsidR="00362EA4"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умение вести диалог </w:t>
      </w:r>
    </w:p>
    <w:p w:rsidR="00CE0A78" w:rsidRPr="00CD7F9D" w:rsidRDefault="00CE0A78" w:rsidP="003E0CA7">
      <w:pPr>
        <w:tabs>
          <w:tab w:val="left" w:pos="-1134"/>
        </w:tabs>
        <w:ind w:left="-76" w:right="11"/>
        <w:contextualSpacing/>
        <w:jc w:val="both"/>
        <w:rPr>
          <w:color w:val="000000"/>
        </w:rPr>
      </w:pPr>
      <w:r w:rsidRPr="00CD7F9D">
        <w:rPr>
          <w:i/>
          <w:color w:val="000000"/>
        </w:rPr>
        <w:t xml:space="preserve">Формирование личностных универсальных действий </w:t>
      </w:r>
    </w:p>
    <w:p w:rsidR="00CE0A78" w:rsidRPr="00CD7F9D" w:rsidRDefault="00CE0A78" w:rsidP="00CD4C7F">
      <w:pPr>
        <w:numPr>
          <w:ilvl w:val="0"/>
          <w:numId w:val="189"/>
        </w:numPr>
        <w:tabs>
          <w:tab w:val="left" w:pos="-1134"/>
        </w:tabs>
        <w:ind w:left="284" w:right="1941"/>
        <w:contextualSpacing/>
        <w:jc w:val="both"/>
        <w:rPr>
          <w:color w:val="000000"/>
        </w:rPr>
      </w:pPr>
      <w:r w:rsidRPr="00CD7F9D">
        <w:rPr>
          <w:color w:val="000000"/>
        </w:rPr>
        <w:t xml:space="preserve">формирование гражданской идентичности личности </w:t>
      </w:r>
    </w:p>
    <w:p w:rsidR="00CE0A78" w:rsidRPr="00CD7F9D" w:rsidRDefault="00CE0A78" w:rsidP="00CD4C7F">
      <w:pPr>
        <w:numPr>
          <w:ilvl w:val="0"/>
          <w:numId w:val="189"/>
        </w:numPr>
        <w:tabs>
          <w:tab w:val="left" w:pos="-1134"/>
        </w:tabs>
        <w:ind w:left="284" w:right="11"/>
        <w:jc w:val="both"/>
        <w:rPr>
          <w:color w:val="000000"/>
        </w:rPr>
      </w:pPr>
      <w:r w:rsidRPr="00CD7F9D">
        <w:rPr>
          <w:color w:val="000000"/>
        </w:rPr>
        <w:t xml:space="preserve">формирование уважительное отношения к другим народам </w:t>
      </w:r>
    </w:p>
    <w:p w:rsidR="00CE0A78" w:rsidRPr="00CD7F9D" w:rsidRDefault="00CE0A78" w:rsidP="00CD4C7F">
      <w:pPr>
        <w:numPr>
          <w:ilvl w:val="0"/>
          <w:numId w:val="189"/>
        </w:numPr>
        <w:tabs>
          <w:tab w:val="left" w:pos="-1134"/>
        </w:tabs>
        <w:ind w:left="284" w:right="11"/>
        <w:jc w:val="both"/>
        <w:rPr>
          <w:color w:val="000000"/>
        </w:rPr>
      </w:pPr>
      <w:r w:rsidRPr="00CD7F9D">
        <w:rPr>
          <w:color w:val="000000"/>
        </w:rPr>
        <w:t xml:space="preserve">формирование компетентности в межкультурном диалоге </w:t>
      </w:r>
    </w:p>
    <w:p w:rsidR="00CE0A78" w:rsidRPr="00CD7F9D" w:rsidRDefault="00CE0A78" w:rsidP="003E0CA7">
      <w:pPr>
        <w:tabs>
          <w:tab w:val="left" w:pos="-1134"/>
        </w:tabs>
        <w:ind w:left="-76"/>
        <w:contextualSpacing/>
        <w:rPr>
          <w:i/>
          <w:color w:val="000000"/>
        </w:rPr>
      </w:pPr>
      <w:r w:rsidRPr="00CD7F9D">
        <w:rPr>
          <w:i/>
          <w:color w:val="000000"/>
        </w:rPr>
        <w:t xml:space="preserve">Формирование познавательных действий </w:t>
      </w:r>
    </w:p>
    <w:p w:rsidR="00CE0A78" w:rsidRPr="00CD7F9D" w:rsidRDefault="00CE0A78" w:rsidP="00CD4C7F">
      <w:pPr>
        <w:numPr>
          <w:ilvl w:val="0"/>
          <w:numId w:val="189"/>
        </w:numPr>
        <w:tabs>
          <w:tab w:val="left" w:pos="-1134"/>
        </w:tabs>
        <w:ind w:left="284" w:right="11"/>
        <w:jc w:val="both"/>
        <w:rPr>
          <w:color w:val="000000"/>
        </w:rPr>
      </w:pPr>
      <w:r w:rsidRPr="00CD7F9D">
        <w:rPr>
          <w:color w:val="000000"/>
        </w:rPr>
        <w:t xml:space="preserve">понимание смысла текста </w:t>
      </w:r>
    </w:p>
    <w:p w:rsidR="00CE0A78" w:rsidRPr="00CD7F9D" w:rsidRDefault="00CE0A78" w:rsidP="00CD4C7F">
      <w:pPr>
        <w:numPr>
          <w:ilvl w:val="0"/>
          <w:numId w:val="189"/>
        </w:numPr>
        <w:tabs>
          <w:tab w:val="left" w:pos="-1134"/>
        </w:tabs>
        <w:ind w:left="284" w:right="11"/>
        <w:contextualSpacing/>
        <w:jc w:val="both"/>
        <w:rPr>
          <w:color w:val="000000"/>
        </w:rPr>
      </w:pPr>
      <w:r w:rsidRPr="00CD7F9D">
        <w:rPr>
          <w:color w:val="000000"/>
        </w:rPr>
        <w:t xml:space="preserve">умение задавать вопросы, с опорой на прочитанный текст </w:t>
      </w:r>
    </w:p>
    <w:p w:rsidR="00CE0A78" w:rsidRPr="00CD7F9D" w:rsidRDefault="00CE0A78" w:rsidP="00CD4C7F">
      <w:pPr>
        <w:numPr>
          <w:ilvl w:val="0"/>
          <w:numId w:val="189"/>
        </w:numPr>
        <w:tabs>
          <w:tab w:val="left" w:pos="-1134"/>
        </w:tabs>
        <w:spacing w:after="12"/>
        <w:ind w:left="284" w:right="11"/>
        <w:contextualSpacing/>
        <w:jc w:val="both"/>
        <w:rPr>
          <w:color w:val="000000"/>
        </w:rPr>
      </w:pPr>
      <w:r w:rsidRPr="00CD7F9D">
        <w:rPr>
          <w:color w:val="000000"/>
        </w:rPr>
        <w:t xml:space="preserve">сочинение собственных текстов </w:t>
      </w:r>
    </w:p>
    <w:p w:rsidR="00CE0A78" w:rsidRPr="00CD7F9D" w:rsidRDefault="00CE0A78" w:rsidP="003E0CA7">
      <w:pPr>
        <w:tabs>
          <w:tab w:val="left" w:pos="-1134"/>
        </w:tabs>
        <w:spacing w:after="12"/>
        <w:ind w:left="9" w:right="114"/>
        <w:jc w:val="both"/>
        <w:rPr>
          <w:i/>
          <w:color w:val="000000"/>
        </w:rPr>
      </w:pPr>
      <w:r w:rsidRPr="00CD7F9D">
        <w:rPr>
          <w:color w:val="000000"/>
        </w:rPr>
        <w:t>Формирование моделирования как УУД осуществляется в рамках практически всех учебных предметов. Моделирование включает в свой состав знаково-символические действия: замещение, кодирование, декодирование.</w:t>
      </w:r>
    </w:p>
    <w:p w:rsidR="00C04314" w:rsidRPr="00CD7F9D" w:rsidRDefault="00435DD0" w:rsidP="00C04314">
      <w:pPr>
        <w:tabs>
          <w:tab w:val="left" w:pos="-1134"/>
        </w:tabs>
        <w:spacing w:after="12"/>
        <w:ind w:left="9" w:right="114"/>
        <w:jc w:val="both"/>
        <w:rPr>
          <w:b/>
          <w:color w:val="000000"/>
        </w:rPr>
      </w:pPr>
      <w:r>
        <w:rPr>
          <w:b/>
          <w:color w:val="000000"/>
        </w:rPr>
        <w:t xml:space="preserve"> Краеведение </w:t>
      </w:r>
    </w:p>
    <w:p w:rsidR="00C04314" w:rsidRPr="00CD7F9D" w:rsidRDefault="00C04314" w:rsidP="00C04314">
      <w:pPr>
        <w:tabs>
          <w:tab w:val="left" w:pos="-1134"/>
        </w:tabs>
        <w:spacing w:after="12"/>
        <w:ind w:left="9" w:right="114" w:firstLine="275"/>
        <w:jc w:val="both"/>
        <w:rPr>
          <w:color w:val="000000"/>
        </w:rPr>
      </w:pPr>
      <w:r w:rsidRPr="00CD7F9D">
        <w:rPr>
          <w:color w:val="000000"/>
        </w:rPr>
        <w:t>Интегрированные предметы призваны сохранить культурное и историческое наследие, усилить интерес подрастающего поколения к истории родного края, способствовать развитию интереса учащихся к историческим и архитектурным ценностям Республики Башкортостан, повысить их образовательный и культурный уровень.</w:t>
      </w:r>
    </w:p>
    <w:p w:rsidR="00C04314" w:rsidRPr="00CD7F9D" w:rsidRDefault="00C04314" w:rsidP="00C04314">
      <w:pPr>
        <w:tabs>
          <w:tab w:val="left" w:pos="-1134"/>
        </w:tabs>
        <w:spacing w:after="12"/>
        <w:ind w:left="9" w:right="114" w:firstLine="275"/>
        <w:jc w:val="both"/>
        <w:rPr>
          <w:color w:val="000000"/>
        </w:rPr>
      </w:pPr>
      <w:r w:rsidRPr="00CD7F9D">
        <w:rPr>
          <w:color w:val="000000"/>
        </w:rPr>
        <w:t>Ценностные ориентиры:</w:t>
      </w:r>
    </w:p>
    <w:p w:rsidR="00C04314" w:rsidRPr="00CD7F9D" w:rsidRDefault="00C04314" w:rsidP="00C04314">
      <w:pPr>
        <w:tabs>
          <w:tab w:val="left" w:pos="-1134"/>
        </w:tabs>
        <w:spacing w:after="12"/>
        <w:ind w:left="9" w:right="114"/>
        <w:jc w:val="both"/>
        <w:rPr>
          <w:color w:val="000000"/>
        </w:rPr>
      </w:pPr>
      <w:r w:rsidRPr="00CD7F9D">
        <w:rPr>
          <w:b/>
          <w:bCs/>
          <w:color w:val="000000"/>
        </w:rPr>
        <w:t xml:space="preserve">- </w:t>
      </w:r>
      <w:r w:rsidRPr="00CD7F9D">
        <w:rPr>
          <w:color w:val="000000"/>
        </w:rPr>
        <w:t>расширение кругозора учащихся, формирование устойчивого интереса к изучению истории родного края;</w:t>
      </w:r>
    </w:p>
    <w:p w:rsidR="00C04314" w:rsidRPr="00CD7F9D" w:rsidRDefault="00C04314" w:rsidP="00C04314">
      <w:pPr>
        <w:tabs>
          <w:tab w:val="left" w:pos="-1134"/>
        </w:tabs>
        <w:spacing w:after="12"/>
        <w:ind w:left="9" w:right="114"/>
        <w:jc w:val="both"/>
        <w:rPr>
          <w:color w:val="000000"/>
        </w:rPr>
      </w:pPr>
      <w:r w:rsidRPr="00CD7F9D">
        <w:rPr>
          <w:b/>
          <w:bCs/>
          <w:color w:val="000000"/>
        </w:rPr>
        <w:t xml:space="preserve">- </w:t>
      </w:r>
      <w:r w:rsidRPr="00CD7F9D">
        <w:rPr>
          <w:color w:val="000000"/>
        </w:rPr>
        <w:t>создание условий для активизации творческой деятельности, развитие творческой активности и самостоятельности, развитие умения работать с историческим произведениями;</w:t>
      </w:r>
    </w:p>
    <w:p w:rsidR="00C04314" w:rsidRPr="00CD7F9D" w:rsidRDefault="00C04314" w:rsidP="00C04314">
      <w:pPr>
        <w:tabs>
          <w:tab w:val="left" w:pos="-1134"/>
        </w:tabs>
        <w:spacing w:after="12"/>
        <w:ind w:left="9" w:right="114"/>
        <w:jc w:val="both"/>
        <w:rPr>
          <w:color w:val="000000"/>
        </w:rPr>
      </w:pPr>
      <w:r w:rsidRPr="00CD7F9D">
        <w:rPr>
          <w:b/>
          <w:color w:val="000000"/>
        </w:rPr>
        <w:t>-</w:t>
      </w:r>
      <w:r w:rsidRPr="00CD7F9D">
        <w:rPr>
          <w:color w:val="000000"/>
        </w:rPr>
        <w:t>знакомство с историческими, архитектурными, скульптурными, археологическими памятниками столицы, известными людьми, деятелями культуры;</w:t>
      </w:r>
    </w:p>
    <w:p w:rsidR="00A87D09" w:rsidRPr="00CD7F9D" w:rsidRDefault="00C04314" w:rsidP="00C04314">
      <w:pPr>
        <w:tabs>
          <w:tab w:val="left" w:pos="-1134"/>
        </w:tabs>
        <w:spacing w:after="12"/>
        <w:ind w:left="9" w:right="114"/>
        <w:jc w:val="both"/>
        <w:rPr>
          <w:color w:val="000000"/>
        </w:rPr>
      </w:pPr>
      <w:r w:rsidRPr="00CD7F9D">
        <w:rPr>
          <w:b/>
          <w:color w:val="000000"/>
        </w:rPr>
        <w:t xml:space="preserve">- </w:t>
      </w:r>
      <w:r w:rsidRPr="00CD7F9D">
        <w:rPr>
          <w:color w:val="000000"/>
        </w:rPr>
        <w:t>воспитание у учащихся чувства патриотизма и гордости за родной город, эстетическое воспитание детей через вовлечение в современный им мир с историческими, архитектурными, скульптурными, археологическими памятникамиРеспублики Бащкортостан, воспитание устойчивого интереса к достижениям современной Республики; привитие навыков научно-исследовательской деятельности,</w:t>
      </w:r>
      <w:r w:rsidR="00A87D09" w:rsidRPr="00CD7F9D">
        <w:rPr>
          <w:color w:val="000000"/>
        </w:rPr>
        <w:t xml:space="preserve"> навыков публичного выступления.</w:t>
      </w:r>
    </w:p>
    <w:p w:rsidR="00CE0A78" w:rsidRPr="00CD7F9D" w:rsidRDefault="00CE0A78" w:rsidP="00CE0A78">
      <w:pPr>
        <w:tabs>
          <w:tab w:val="left" w:pos="-1134"/>
        </w:tabs>
        <w:spacing w:after="20"/>
        <w:ind w:left="710"/>
        <w:rPr>
          <w:color w:val="000000"/>
        </w:rPr>
      </w:pPr>
      <w:r w:rsidRPr="00CD7F9D">
        <w:rPr>
          <w:b/>
          <w:color w:val="000000"/>
        </w:rPr>
        <w:t>Формирование УУД по классам</w:t>
      </w:r>
      <w:r w:rsidRPr="00CD7F9D">
        <w:rPr>
          <w:color w:val="000000"/>
        </w:rPr>
        <w:t xml:space="preserve">: </w:t>
      </w:r>
    </w:p>
    <w:tbl>
      <w:tblPr>
        <w:tblStyle w:val="TableGrid"/>
        <w:tblW w:w="9744" w:type="dxa"/>
        <w:tblInd w:w="-110" w:type="dxa"/>
        <w:tblCellMar>
          <w:top w:w="7" w:type="dxa"/>
          <w:left w:w="106" w:type="dxa"/>
          <w:right w:w="46" w:type="dxa"/>
        </w:tblCellMar>
        <w:tblLook w:val="04A0" w:firstRow="1" w:lastRow="0" w:firstColumn="1" w:lastColumn="0" w:noHBand="0" w:noVBand="1"/>
      </w:tblPr>
      <w:tblGrid>
        <w:gridCol w:w="792"/>
        <w:gridCol w:w="2497"/>
        <w:gridCol w:w="2156"/>
        <w:gridCol w:w="2327"/>
        <w:gridCol w:w="1972"/>
      </w:tblGrid>
      <w:tr w:rsidR="00CE0A78" w:rsidRPr="00435DD0" w:rsidTr="004E4F93">
        <w:trPr>
          <w:trHeight w:val="562"/>
        </w:trPr>
        <w:tc>
          <w:tcPr>
            <w:tcW w:w="792"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tabs>
                <w:tab w:val="left" w:pos="-1134"/>
              </w:tabs>
              <w:ind w:left="5"/>
              <w:jc w:val="center"/>
              <w:rPr>
                <w:color w:val="000000"/>
              </w:rPr>
            </w:pPr>
          </w:p>
        </w:tc>
        <w:tc>
          <w:tcPr>
            <w:tcW w:w="2497" w:type="dxa"/>
            <w:tcBorders>
              <w:top w:val="single" w:sz="4" w:space="0" w:color="000000"/>
              <w:left w:val="single" w:sz="4" w:space="0" w:color="000000"/>
              <w:bottom w:val="single" w:sz="4" w:space="0" w:color="000000"/>
              <w:right w:val="single" w:sz="4" w:space="0" w:color="000000"/>
            </w:tcBorders>
          </w:tcPr>
          <w:p w:rsidR="00CE0A78" w:rsidRPr="00435DD0" w:rsidRDefault="003F3D23" w:rsidP="00435DD0">
            <w:pPr>
              <w:tabs>
                <w:tab w:val="left" w:pos="-1134"/>
              </w:tabs>
              <w:ind w:left="5"/>
              <w:jc w:val="center"/>
              <w:rPr>
                <w:color w:val="000000"/>
              </w:rPr>
            </w:pPr>
            <w:r w:rsidRPr="00435DD0">
              <w:rPr>
                <w:color w:val="000000"/>
              </w:rPr>
              <w:t>Л</w:t>
            </w:r>
            <w:r w:rsidR="00CE0A78" w:rsidRPr="00435DD0">
              <w:rPr>
                <w:color w:val="000000"/>
              </w:rPr>
              <w:t>ичностные</w:t>
            </w:r>
          </w:p>
        </w:tc>
        <w:tc>
          <w:tcPr>
            <w:tcW w:w="2156"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tabs>
                <w:tab w:val="left" w:pos="-1134"/>
              </w:tabs>
              <w:ind w:left="5"/>
              <w:jc w:val="center"/>
              <w:rPr>
                <w:color w:val="000000"/>
              </w:rPr>
            </w:pPr>
            <w:r w:rsidRPr="00435DD0">
              <w:rPr>
                <w:color w:val="000000"/>
              </w:rPr>
              <w:t>Метапредметные регулятивные</w:t>
            </w:r>
          </w:p>
        </w:tc>
        <w:tc>
          <w:tcPr>
            <w:tcW w:w="2327"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tabs>
                <w:tab w:val="left" w:pos="-1134"/>
              </w:tabs>
              <w:jc w:val="center"/>
              <w:rPr>
                <w:color w:val="000000"/>
              </w:rPr>
            </w:pPr>
            <w:r w:rsidRPr="00435DD0">
              <w:rPr>
                <w:color w:val="000000"/>
              </w:rPr>
              <w:t>Метапредметные познавательные</w:t>
            </w:r>
          </w:p>
        </w:tc>
        <w:tc>
          <w:tcPr>
            <w:tcW w:w="1972"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tabs>
                <w:tab w:val="left" w:pos="-1134"/>
              </w:tabs>
              <w:ind w:left="5"/>
              <w:jc w:val="center"/>
              <w:rPr>
                <w:color w:val="000000"/>
              </w:rPr>
            </w:pPr>
            <w:r w:rsidRPr="00435DD0">
              <w:rPr>
                <w:color w:val="000000"/>
              </w:rPr>
              <w:t>Метапредметные коммуникативные</w:t>
            </w:r>
          </w:p>
        </w:tc>
      </w:tr>
      <w:tr w:rsidR="00CE0A78" w:rsidRPr="00435DD0" w:rsidTr="004E4F93">
        <w:trPr>
          <w:trHeight w:val="4122"/>
        </w:trPr>
        <w:tc>
          <w:tcPr>
            <w:tcW w:w="792"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tabs>
                <w:tab w:val="left" w:pos="-1134"/>
              </w:tabs>
              <w:ind w:left="5"/>
              <w:rPr>
                <w:color w:val="000000"/>
              </w:rPr>
            </w:pPr>
            <w:r w:rsidRPr="00435DD0">
              <w:rPr>
                <w:color w:val="000000"/>
              </w:rPr>
              <w:t xml:space="preserve">1 класс </w:t>
            </w:r>
          </w:p>
        </w:tc>
        <w:tc>
          <w:tcPr>
            <w:tcW w:w="2497"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tabs>
                <w:tab w:val="left" w:pos="-1134"/>
              </w:tabs>
              <w:ind w:left="5"/>
              <w:jc w:val="both"/>
              <w:rPr>
                <w:color w:val="000000"/>
              </w:rPr>
            </w:pPr>
            <w:r w:rsidRPr="00435DD0">
              <w:rPr>
                <w:color w:val="000000"/>
              </w:rPr>
              <w:t xml:space="preserve">-учебно-познавательный интерес к новому учебному материалу; </w:t>
            </w:r>
          </w:p>
          <w:p w:rsidR="00CE0A78" w:rsidRPr="00435DD0" w:rsidRDefault="00CE0A78" w:rsidP="00435DD0">
            <w:pPr>
              <w:tabs>
                <w:tab w:val="left" w:pos="-1134"/>
              </w:tabs>
              <w:ind w:left="5"/>
              <w:jc w:val="both"/>
              <w:rPr>
                <w:color w:val="000000"/>
              </w:rPr>
            </w:pPr>
            <w:r w:rsidRPr="00435DD0">
              <w:rPr>
                <w:color w:val="000000"/>
              </w:rPr>
              <w:t>- развитие этических чувств – стыда, вины, совести; установка на здоровый образ жизни;</w:t>
            </w:r>
          </w:p>
          <w:p w:rsidR="00CE0A78" w:rsidRPr="00435DD0" w:rsidRDefault="00CE0A78" w:rsidP="00435DD0">
            <w:pPr>
              <w:tabs>
                <w:tab w:val="left" w:pos="-1134"/>
              </w:tabs>
              <w:ind w:left="5" w:right="56"/>
              <w:jc w:val="both"/>
              <w:rPr>
                <w:color w:val="000000"/>
              </w:rPr>
            </w:pPr>
            <w:r w:rsidRPr="00435DD0">
              <w:rPr>
                <w:color w:val="000000"/>
              </w:rPr>
              <w:t xml:space="preserve"> -понимание редложений и оценок учителей, товарищей, родителей и других людей;</w:t>
            </w:r>
          </w:p>
          <w:p w:rsidR="00CE0A78" w:rsidRPr="00435DD0" w:rsidRDefault="00A87D09" w:rsidP="00435DD0">
            <w:pPr>
              <w:tabs>
                <w:tab w:val="left" w:pos="-1134"/>
              </w:tabs>
              <w:ind w:left="5" w:right="53"/>
              <w:jc w:val="both"/>
              <w:rPr>
                <w:color w:val="000000"/>
              </w:rPr>
            </w:pPr>
            <w:r w:rsidRPr="00435DD0">
              <w:rPr>
                <w:color w:val="000000"/>
              </w:rPr>
              <w:t xml:space="preserve"> -ориентация в нравствен</w:t>
            </w:r>
            <w:r w:rsidR="00CE0A78" w:rsidRPr="00435DD0">
              <w:rPr>
                <w:color w:val="000000"/>
              </w:rPr>
              <w:t>ном содержании и смысле собственных поступков</w:t>
            </w:r>
          </w:p>
        </w:tc>
        <w:tc>
          <w:tcPr>
            <w:tcW w:w="2156" w:type="dxa"/>
            <w:tcBorders>
              <w:top w:val="single" w:sz="4" w:space="0" w:color="000000"/>
              <w:left w:val="single" w:sz="4" w:space="0" w:color="000000"/>
              <w:bottom w:val="single" w:sz="4" w:space="0" w:color="000000"/>
              <w:right w:val="single" w:sz="4" w:space="0" w:color="000000"/>
            </w:tcBorders>
          </w:tcPr>
          <w:p w:rsidR="00CE0A78" w:rsidRPr="00435DD0" w:rsidRDefault="00CE0A78" w:rsidP="00CD4C7F">
            <w:pPr>
              <w:pStyle w:val="a5"/>
              <w:numPr>
                <w:ilvl w:val="0"/>
                <w:numId w:val="190"/>
              </w:numPr>
              <w:tabs>
                <w:tab w:val="left" w:pos="-1134"/>
                <w:tab w:val="left" w:pos="163"/>
              </w:tabs>
              <w:spacing w:line="257" w:lineRule="auto"/>
              <w:ind w:left="0" w:right="63" w:hanging="2"/>
              <w:rPr>
                <w:color w:val="000000"/>
              </w:rPr>
            </w:pPr>
            <w:r w:rsidRPr="00435DD0">
              <w:rPr>
                <w:color w:val="000000"/>
              </w:rPr>
              <w:t xml:space="preserve">принимает и сохраняет учебную задачу; </w:t>
            </w:r>
          </w:p>
          <w:p w:rsidR="00CE0A78" w:rsidRPr="00435DD0" w:rsidRDefault="00CE0A78" w:rsidP="00CD4C7F">
            <w:pPr>
              <w:pStyle w:val="a5"/>
              <w:numPr>
                <w:ilvl w:val="0"/>
                <w:numId w:val="190"/>
              </w:numPr>
              <w:tabs>
                <w:tab w:val="left" w:pos="-1134"/>
                <w:tab w:val="left" w:pos="163"/>
              </w:tabs>
              <w:spacing w:line="238" w:lineRule="auto"/>
              <w:ind w:left="0" w:right="63" w:hanging="2"/>
              <w:rPr>
                <w:color w:val="000000"/>
              </w:rPr>
            </w:pPr>
            <w:r w:rsidRPr="00435DD0">
              <w:rPr>
                <w:color w:val="000000"/>
              </w:rPr>
              <w:t xml:space="preserve">в </w:t>
            </w:r>
            <w:r w:rsidR="003F3D23" w:rsidRPr="00435DD0">
              <w:rPr>
                <w:color w:val="000000"/>
              </w:rPr>
              <w:t>с</w:t>
            </w:r>
            <w:r w:rsidRPr="00435DD0">
              <w:rPr>
                <w:color w:val="000000"/>
              </w:rPr>
              <w:t xml:space="preserve">отрудничестве с учителем ставит новую учебную задачу </w:t>
            </w:r>
          </w:p>
        </w:tc>
        <w:tc>
          <w:tcPr>
            <w:tcW w:w="2327"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numPr>
                <w:ilvl w:val="0"/>
                <w:numId w:val="11"/>
              </w:numPr>
              <w:tabs>
                <w:tab w:val="left" w:pos="-1134"/>
                <w:tab w:val="left" w:pos="286"/>
              </w:tabs>
              <w:spacing w:line="252" w:lineRule="auto"/>
              <w:ind w:right="62"/>
              <w:rPr>
                <w:color w:val="000000"/>
              </w:rPr>
            </w:pPr>
            <w:r w:rsidRPr="00435DD0">
              <w:rPr>
                <w:color w:val="000000"/>
              </w:rPr>
              <w:t xml:space="preserve">строит сообщения в устной и письменной форме; </w:t>
            </w:r>
          </w:p>
          <w:p w:rsidR="00CE0A78" w:rsidRPr="00435DD0" w:rsidRDefault="00CE0A78" w:rsidP="00435DD0">
            <w:pPr>
              <w:numPr>
                <w:ilvl w:val="0"/>
                <w:numId w:val="11"/>
              </w:numPr>
              <w:tabs>
                <w:tab w:val="left" w:pos="-1134"/>
                <w:tab w:val="left" w:pos="286"/>
              </w:tabs>
              <w:spacing w:line="269" w:lineRule="auto"/>
              <w:ind w:right="62"/>
              <w:rPr>
                <w:color w:val="000000"/>
              </w:rPr>
            </w:pPr>
            <w:r w:rsidRPr="00435DD0">
              <w:rPr>
                <w:color w:val="000000"/>
              </w:rPr>
              <w:t xml:space="preserve">осуществляет сравнение, классификацию </w:t>
            </w:r>
          </w:p>
        </w:tc>
        <w:tc>
          <w:tcPr>
            <w:tcW w:w="1972" w:type="dxa"/>
            <w:tcBorders>
              <w:top w:val="single" w:sz="4" w:space="0" w:color="000000"/>
              <w:left w:val="single" w:sz="4" w:space="0" w:color="000000"/>
              <w:bottom w:val="single" w:sz="4" w:space="0" w:color="000000"/>
              <w:right w:val="single" w:sz="4" w:space="0" w:color="000000"/>
            </w:tcBorders>
          </w:tcPr>
          <w:p w:rsidR="00CE0A78" w:rsidRPr="00435DD0" w:rsidRDefault="00CE0A78" w:rsidP="00435DD0">
            <w:pPr>
              <w:numPr>
                <w:ilvl w:val="0"/>
                <w:numId w:val="12"/>
              </w:numPr>
              <w:tabs>
                <w:tab w:val="left" w:pos="-1134"/>
                <w:tab w:val="left" w:pos="229"/>
              </w:tabs>
              <w:spacing w:line="279" w:lineRule="auto"/>
              <w:jc w:val="both"/>
              <w:rPr>
                <w:color w:val="000000"/>
              </w:rPr>
            </w:pPr>
            <w:r w:rsidRPr="00435DD0">
              <w:rPr>
                <w:color w:val="000000"/>
              </w:rPr>
              <w:t xml:space="preserve">умение задавать вопросы </w:t>
            </w:r>
          </w:p>
          <w:p w:rsidR="00CE0A78" w:rsidRPr="00435DD0" w:rsidRDefault="00CE0A78" w:rsidP="00435DD0">
            <w:pPr>
              <w:numPr>
                <w:ilvl w:val="0"/>
                <w:numId w:val="12"/>
              </w:numPr>
              <w:tabs>
                <w:tab w:val="left" w:pos="-1134"/>
                <w:tab w:val="left" w:pos="229"/>
              </w:tabs>
              <w:spacing w:line="269" w:lineRule="auto"/>
              <w:jc w:val="both"/>
              <w:rPr>
                <w:color w:val="000000"/>
              </w:rPr>
            </w:pPr>
            <w:r w:rsidRPr="00435DD0">
              <w:rPr>
                <w:color w:val="000000"/>
              </w:rPr>
              <w:t xml:space="preserve">строить </w:t>
            </w:r>
          </w:p>
          <w:p w:rsidR="00CE0A78" w:rsidRPr="00435DD0" w:rsidRDefault="00CE0A78" w:rsidP="00435DD0">
            <w:pPr>
              <w:tabs>
                <w:tab w:val="left" w:pos="-1134"/>
                <w:tab w:val="left" w:pos="229"/>
              </w:tabs>
              <w:ind w:left="5" w:hanging="130"/>
              <w:rPr>
                <w:color w:val="000000"/>
              </w:rPr>
            </w:pPr>
            <w:r w:rsidRPr="00435DD0">
              <w:rPr>
                <w:color w:val="000000"/>
              </w:rPr>
              <w:t xml:space="preserve">монологические высказывания </w:t>
            </w:r>
          </w:p>
        </w:tc>
      </w:tr>
    </w:tbl>
    <w:p w:rsidR="00CE0A78" w:rsidRPr="00CD7F9D" w:rsidRDefault="00CE0A78" w:rsidP="00CE0A78">
      <w:pPr>
        <w:tabs>
          <w:tab w:val="left" w:pos="-1134"/>
        </w:tabs>
        <w:ind w:left="-1133" w:right="46"/>
        <w:rPr>
          <w:color w:val="000000"/>
        </w:rPr>
      </w:pPr>
    </w:p>
    <w:tbl>
      <w:tblPr>
        <w:tblStyle w:val="TableGrid"/>
        <w:tblW w:w="9744" w:type="dxa"/>
        <w:tblInd w:w="-110" w:type="dxa"/>
        <w:tblLayout w:type="fixed"/>
        <w:tblCellMar>
          <w:top w:w="48" w:type="dxa"/>
          <w:left w:w="106" w:type="dxa"/>
          <w:right w:w="46" w:type="dxa"/>
        </w:tblCellMar>
        <w:tblLook w:val="04A0" w:firstRow="1" w:lastRow="0" w:firstColumn="1" w:lastColumn="0" w:noHBand="0" w:noVBand="1"/>
      </w:tblPr>
      <w:tblGrid>
        <w:gridCol w:w="696"/>
        <w:gridCol w:w="2528"/>
        <w:gridCol w:w="2516"/>
        <w:gridCol w:w="35"/>
        <w:gridCol w:w="2410"/>
        <w:gridCol w:w="24"/>
        <w:gridCol w:w="1535"/>
      </w:tblGrid>
      <w:tr w:rsidR="00CE0A78" w:rsidRPr="007B5B58" w:rsidTr="007B5B58">
        <w:trPr>
          <w:trHeight w:val="4619"/>
        </w:trPr>
        <w:tc>
          <w:tcPr>
            <w:tcW w:w="696"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32"/>
              <w:rPr>
                <w:color w:val="000000"/>
              </w:rPr>
            </w:pPr>
            <w:r w:rsidRPr="007B5B58">
              <w:rPr>
                <w:color w:val="000000"/>
              </w:rPr>
              <w:t>2 класс</w:t>
            </w:r>
          </w:p>
        </w:tc>
        <w:tc>
          <w:tcPr>
            <w:tcW w:w="2528"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17" w:right="-22"/>
              <w:rPr>
                <w:color w:val="000000"/>
              </w:rPr>
            </w:pPr>
            <w:r w:rsidRPr="007B5B58">
              <w:rPr>
                <w:color w:val="000000"/>
              </w:rPr>
              <w:t xml:space="preserve">-способность к самооценке на основе критериев </w:t>
            </w:r>
            <w:r w:rsidR="00715762" w:rsidRPr="007B5B58">
              <w:rPr>
                <w:color w:val="000000"/>
              </w:rPr>
              <w:t>у</w:t>
            </w:r>
            <w:r w:rsidRPr="007B5B58">
              <w:rPr>
                <w:color w:val="000000"/>
              </w:rPr>
              <w:t xml:space="preserve">спешности учебной деятельности; </w:t>
            </w:r>
          </w:p>
          <w:p w:rsidR="00CE0A78" w:rsidRPr="007B5B58" w:rsidRDefault="00CE0A78" w:rsidP="00435DD0">
            <w:pPr>
              <w:tabs>
                <w:tab w:val="left" w:pos="-1134"/>
              </w:tabs>
              <w:ind w:left="5" w:right="57"/>
              <w:rPr>
                <w:color w:val="000000"/>
              </w:rPr>
            </w:pPr>
            <w:r w:rsidRPr="007B5B58">
              <w:rPr>
                <w:color w:val="000000"/>
              </w:rPr>
              <w:t>-знание основных моральных норм и ориентация на их выполнение;</w:t>
            </w:r>
          </w:p>
          <w:p w:rsidR="00CE0A78" w:rsidRPr="007B5B58" w:rsidRDefault="00CE0A78" w:rsidP="00435DD0">
            <w:pPr>
              <w:tabs>
                <w:tab w:val="left" w:pos="-1134"/>
              </w:tabs>
              <w:ind w:left="5" w:right="57"/>
              <w:rPr>
                <w:color w:val="000000"/>
              </w:rPr>
            </w:pPr>
            <w:r w:rsidRPr="007B5B58">
              <w:rPr>
                <w:color w:val="000000"/>
              </w:rPr>
              <w:t xml:space="preserve">- ориентация на понимание причин успеха в учебной деятельности; </w:t>
            </w:r>
          </w:p>
          <w:p w:rsidR="00CE0A78" w:rsidRPr="007B5B58" w:rsidRDefault="00CE0A78" w:rsidP="00435DD0">
            <w:pPr>
              <w:tabs>
                <w:tab w:val="left" w:pos="-1134"/>
              </w:tabs>
              <w:ind w:left="5" w:right="57"/>
              <w:rPr>
                <w:color w:val="000000"/>
              </w:rPr>
            </w:pPr>
            <w:r w:rsidRPr="007B5B58">
              <w:rPr>
                <w:color w:val="000000"/>
              </w:rPr>
              <w:t>-ориентация в нравственном содержании и смысле собственных поступков, поступков других людей</w:t>
            </w:r>
          </w:p>
        </w:tc>
        <w:tc>
          <w:tcPr>
            <w:tcW w:w="2516" w:type="dxa"/>
            <w:tcBorders>
              <w:top w:val="single" w:sz="4" w:space="0" w:color="000000"/>
              <w:left w:val="single" w:sz="4" w:space="0" w:color="000000"/>
              <w:bottom w:val="single" w:sz="4" w:space="0" w:color="000000"/>
              <w:right w:val="single" w:sz="4" w:space="0" w:color="000000"/>
            </w:tcBorders>
          </w:tcPr>
          <w:p w:rsidR="00AA3A66" w:rsidRPr="007B5B58" w:rsidRDefault="00CE0A78" w:rsidP="00435DD0">
            <w:pPr>
              <w:tabs>
                <w:tab w:val="left" w:pos="-1134"/>
              </w:tabs>
              <w:ind w:left="5" w:right="57"/>
              <w:jc w:val="both"/>
              <w:rPr>
                <w:color w:val="000000"/>
              </w:rPr>
            </w:pPr>
            <w:r w:rsidRPr="007B5B58">
              <w:rPr>
                <w:color w:val="000000"/>
              </w:rPr>
              <w:t>-планирует свои действия в соответствии с поставленной задачей;</w:t>
            </w:r>
          </w:p>
          <w:p w:rsidR="00CE0A78" w:rsidRPr="007B5B58" w:rsidRDefault="00CE0A78" w:rsidP="00435DD0">
            <w:pPr>
              <w:tabs>
                <w:tab w:val="left" w:pos="-1134"/>
              </w:tabs>
              <w:ind w:left="5" w:right="57"/>
              <w:jc w:val="both"/>
              <w:rPr>
                <w:color w:val="000000"/>
              </w:rPr>
            </w:pPr>
            <w:r w:rsidRPr="007B5B58">
              <w:rPr>
                <w:color w:val="000000"/>
              </w:rPr>
              <w:t xml:space="preserve"> -проявляет </w:t>
            </w:r>
            <w:r w:rsidR="007B5B58">
              <w:rPr>
                <w:color w:val="000000"/>
              </w:rPr>
              <w:t>п</w:t>
            </w:r>
            <w:r w:rsidRPr="007B5B58">
              <w:rPr>
                <w:color w:val="000000"/>
              </w:rPr>
              <w:t>ознавательную ини-</w:t>
            </w:r>
          </w:p>
          <w:p w:rsidR="00CE0A78" w:rsidRPr="007B5B58" w:rsidRDefault="00CE0A78" w:rsidP="00435DD0">
            <w:pPr>
              <w:tabs>
                <w:tab w:val="left" w:pos="-1134"/>
              </w:tabs>
              <w:ind w:left="5"/>
              <w:jc w:val="both"/>
              <w:rPr>
                <w:color w:val="000000"/>
              </w:rPr>
            </w:pPr>
            <w:r w:rsidRPr="007B5B58">
              <w:rPr>
                <w:color w:val="000000"/>
              </w:rPr>
              <w:t xml:space="preserve">циативу в учебном </w:t>
            </w:r>
          </w:p>
          <w:p w:rsidR="00CE0A78" w:rsidRPr="007B5B58" w:rsidRDefault="00CE0A78" w:rsidP="00435DD0">
            <w:pPr>
              <w:tabs>
                <w:tab w:val="left" w:pos="-1134"/>
              </w:tabs>
              <w:ind w:left="5"/>
              <w:rPr>
                <w:color w:val="000000"/>
              </w:rPr>
            </w:pPr>
            <w:r w:rsidRPr="007B5B58">
              <w:rPr>
                <w:color w:val="000000"/>
              </w:rPr>
              <w:t xml:space="preserve">сотрудничестве  </w:t>
            </w:r>
          </w:p>
          <w:p w:rsidR="00CE0A78" w:rsidRPr="007B5B58" w:rsidRDefault="00CE0A78" w:rsidP="00435DD0">
            <w:pPr>
              <w:tabs>
                <w:tab w:val="left" w:pos="-1134"/>
              </w:tabs>
              <w:ind w:left="5"/>
              <w:rPr>
                <w:color w:val="000000"/>
              </w:rPr>
            </w:pPr>
          </w:p>
        </w:tc>
        <w:tc>
          <w:tcPr>
            <w:tcW w:w="2469" w:type="dxa"/>
            <w:gridSpan w:val="3"/>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right="62"/>
              <w:jc w:val="both"/>
              <w:rPr>
                <w:color w:val="000000"/>
              </w:rPr>
            </w:pPr>
            <w:r w:rsidRPr="007B5B58">
              <w:rPr>
                <w:color w:val="000000"/>
              </w:rPr>
              <w:t xml:space="preserve">-осуществляет поиск необходимой информации с использованием учебной литературы, энциклопедий, </w:t>
            </w:r>
          </w:p>
          <w:p w:rsidR="00CE0A78" w:rsidRPr="007B5B58" w:rsidRDefault="00CE0A78" w:rsidP="00435DD0">
            <w:pPr>
              <w:tabs>
                <w:tab w:val="left" w:pos="-1134"/>
              </w:tabs>
              <w:rPr>
                <w:color w:val="000000"/>
              </w:rPr>
            </w:pPr>
            <w:r w:rsidRPr="007B5B58">
              <w:rPr>
                <w:color w:val="000000"/>
              </w:rPr>
              <w:t xml:space="preserve">справочников; </w:t>
            </w:r>
          </w:p>
          <w:p w:rsidR="00CE0A78" w:rsidRPr="007B5B58" w:rsidRDefault="00CE0A78" w:rsidP="00435DD0">
            <w:pPr>
              <w:tabs>
                <w:tab w:val="left" w:pos="-1134"/>
              </w:tabs>
              <w:ind w:right="62"/>
              <w:jc w:val="both"/>
              <w:rPr>
                <w:color w:val="000000"/>
              </w:rPr>
            </w:pPr>
            <w:r w:rsidRPr="007B5B58">
              <w:rPr>
                <w:color w:val="000000"/>
              </w:rPr>
              <w:t xml:space="preserve">-осознанно строит сообщения в устной и письменной форме; </w:t>
            </w:r>
          </w:p>
          <w:p w:rsidR="00CE0A78" w:rsidRPr="007B5B58" w:rsidRDefault="00CE0A78" w:rsidP="00435DD0">
            <w:pPr>
              <w:tabs>
                <w:tab w:val="left" w:pos="-1134"/>
              </w:tabs>
              <w:ind w:right="62"/>
              <w:jc w:val="both"/>
              <w:rPr>
                <w:color w:val="000000"/>
              </w:rPr>
            </w:pPr>
            <w:r w:rsidRPr="007B5B58">
              <w:rPr>
                <w:color w:val="000000"/>
              </w:rPr>
              <w:t xml:space="preserve">-строит рассуждения в форме простых суждений об объекте, его строении, </w:t>
            </w:r>
          </w:p>
          <w:p w:rsidR="00CE0A78" w:rsidRPr="007B5B58" w:rsidRDefault="00CE0A78" w:rsidP="00435DD0">
            <w:pPr>
              <w:tabs>
                <w:tab w:val="left" w:pos="-1134"/>
              </w:tabs>
              <w:rPr>
                <w:color w:val="000000"/>
              </w:rPr>
            </w:pPr>
            <w:r w:rsidRPr="007B5B58">
              <w:rPr>
                <w:color w:val="000000"/>
              </w:rPr>
              <w:t xml:space="preserve">форме и связях </w:t>
            </w:r>
          </w:p>
        </w:tc>
        <w:tc>
          <w:tcPr>
            <w:tcW w:w="1535"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5" w:right="62"/>
              <w:jc w:val="both"/>
              <w:rPr>
                <w:color w:val="000000"/>
              </w:rPr>
            </w:pPr>
            <w:r w:rsidRPr="007B5B58">
              <w:rPr>
                <w:color w:val="000000"/>
              </w:rPr>
              <w:t xml:space="preserve">-владеть диалогической формой речи </w:t>
            </w:r>
          </w:p>
        </w:tc>
      </w:tr>
      <w:tr w:rsidR="00CE0A78" w:rsidRPr="007B5B58" w:rsidTr="007B5B58">
        <w:trPr>
          <w:trHeight w:val="3622"/>
        </w:trPr>
        <w:tc>
          <w:tcPr>
            <w:tcW w:w="696"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32"/>
              <w:rPr>
                <w:color w:val="000000"/>
              </w:rPr>
            </w:pPr>
            <w:r w:rsidRPr="007B5B58">
              <w:rPr>
                <w:color w:val="000000"/>
              </w:rPr>
              <w:t xml:space="preserve">3 класс </w:t>
            </w:r>
          </w:p>
        </w:tc>
        <w:tc>
          <w:tcPr>
            <w:tcW w:w="2528"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5" w:right="57"/>
              <w:rPr>
                <w:color w:val="000000"/>
              </w:rPr>
            </w:pPr>
            <w:r w:rsidRPr="007B5B58">
              <w:rPr>
                <w:color w:val="000000"/>
              </w:rPr>
              <w:t>-самоанализ и контроль результата;</w:t>
            </w:r>
          </w:p>
          <w:p w:rsidR="00CE0A78" w:rsidRPr="007B5B58" w:rsidRDefault="00CE0A78" w:rsidP="00435DD0">
            <w:pPr>
              <w:tabs>
                <w:tab w:val="left" w:pos="-1134"/>
              </w:tabs>
              <w:ind w:left="5" w:right="57"/>
              <w:rPr>
                <w:color w:val="000000"/>
              </w:rPr>
            </w:pPr>
            <w:r w:rsidRPr="007B5B58">
              <w:rPr>
                <w:color w:val="000000"/>
              </w:rPr>
              <w:t xml:space="preserve">- эмпатия как онимание чувств других людей и сопереживание им; </w:t>
            </w:r>
          </w:p>
          <w:p w:rsidR="00CE0A78" w:rsidRPr="007B5B58" w:rsidRDefault="00715762" w:rsidP="00435DD0">
            <w:pPr>
              <w:tabs>
                <w:tab w:val="left" w:pos="-1134"/>
              </w:tabs>
              <w:ind w:left="5" w:right="57"/>
              <w:rPr>
                <w:color w:val="000000"/>
              </w:rPr>
            </w:pPr>
            <w:r w:rsidRPr="007B5B58">
              <w:rPr>
                <w:color w:val="000000"/>
              </w:rPr>
              <w:t>-осознание ответствен</w:t>
            </w:r>
            <w:r w:rsidR="00CE0A78" w:rsidRPr="007B5B58">
              <w:rPr>
                <w:color w:val="000000"/>
              </w:rPr>
              <w:t>ности человека за общее благополучие;</w:t>
            </w:r>
          </w:p>
          <w:p w:rsidR="00CE0A78" w:rsidRPr="007B5B58" w:rsidRDefault="00CE0A78" w:rsidP="00435DD0">
            <w:pPr>
              <w:tabs>
                <w:tab w:val="left" w:pos="-1134"/>
              </w:tabs>
              <w:ind w:left="5" w:right="57"/>
              <w:rPr>
                <w:color w:val="000000"/>
              </w:rPr>
            </w:pPr>
            <w:r w:rsidRPr="007B5B58">
              <w:rPr>
                <w:color w:val="000000"/>
              </w:rPr>
              <w:t xml:space="preserve">-дифференциация моральных и конвенциональных норм </w:t>
            </w:r>
          </w:p>
        </w:tc>
        <w:tc>
          <w:tcPr>
            <w:tcW w:w="2551" w:type="dxa"/>
            <w:gridSpan w:val="2"/>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5" w:right="57"/>
              <w:rPr>
                <w:color w:val="000000"/>
              </w:rPr>
            </w:pPr>
            <w:r w:rsidRPr="007B5B58">
              <w:rPr>
                <w:color w:val="000000"/>
              </w:rPr>
              <w:t xml:space="preserve">-осуществляет внутренний план </w:t>
            </w:r>
          </w:p>
          <w:p w:rsidR="00CE0A78" w:rsidRPr="007B5B58" w:rsidRDefault="00CE0A78" w:rsidP="00435DD0">
            <w:pPr>
              <w:tabs>
                <w:tab w:val="left" w:pos="-1134"/>
              </w:tabs>
              <w:ind w:left="5"/>
              <w:rPr>
                <w:color w:val="000000"/>
              </w:rPr>
            </w:pPr>
            <w:r w:rsidRPr="007B5B58">
              <w:rPr>
                <w:color w:val="000000"/>
              </w:rPr>
              <w:t xml:space="preserve">действий; </w:t>
            </w:r>
          </w:p>
          <w:p w:rsidR="00CE0A78" w:rsidRPr="007B5B58" w:rsidRDefault="00CE0A78" w:rsidP="00435DD0">
            <w:pPr>
              <w:tabs>
                <w:tab w:val="left" w:pos="-1134"/>
              </w:tabs>
              <w:ind w:left="5" w:right="57"/>
              <w:rPr>
                <w:color w:val="000000"/>
              </w:rPr>
            </w:pPr>
            <w:r w:rsidRPr="007B5B58">
              <w:rPr>
                <w:color w:val="000000"/>
              </w:rPr>
              <w:t xml:space="preserve">-преобразовывает практическую задачу в познавательную </w:t>
            </w:r>
          </w:p>
        </w:tc>
        <w:tc>
          <w:tcPr>
            <w:tcW w:w="2410"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140" w:right="-18" w:firstLine="140"/>
              <w:rPr>
                <w:color w:val="000000"/>
              </w:rPr>
            </w:pPr>
            <w:r w:rsidRPr="007B5B58">
              <w:rPr>
                <w:color w:val="000000"/>
              </w:rPr>
              <w:t xml:space="preserve">-осуществляет поиск необходимой нформации с использованием учебной литературы,   (включая ЭОР); </w:t>
            </w:r>
          </w:p>
          <w:p w:rsidR="00CE0A78" w:rsidRPr="007B5B58" w:rsidRDefault="00CE0A78" w:rsidP="00435DD0">
            <w:pPr>
              <w:tabs>
                <w:tab w:val="left" w:pos="-1134"/>
              </w:tabs>
              <w:ind w:right="62"/>
              <w:rPr>
                <w:color w:val="000000"/>
              </w:rPr>
            </w:pPr>
            <w:r w:rsidRPr="007B5B58">
              <w:rPr>
                <w:color w:val="000000"/>
              </w:rPr>
              <w:t xml:space="preserve">-осознанно и произвольно строит сообщения в устной и письменной форме; </w:t>
            </w:r>
          </w:p>
          <w:p w:rsidR="00CE0A78" w:rsidRPr="007B5B58" w:rsidRDefault="00CE0A78" w:rsidP="00435DD0">
            <w:pPr>
              <w:tabs>
                <w:tab w:val="left" w:pos="-1134"/>
              </w:tabs>
              <w:ind w:right="62"/>
              <w:rPr>
                <w:color w:val="000000"/>
              </w:rPr>
            </w:pPr>
            <w:r w:rsidRPr="007B5B58">
              <w:rPr>
                <w:color w:val="000000"/>
              </w:rPr>
              <w:t xml:space="preserve">-самостоятельно выбирает основание и критерии для сравнения и классификации </w:t>
            </w:r>
          </w:p>
        </w:tc>
        <w:tc>
          <w:tcPr>
            <w:tcW w:w="1559" w:type="dxa"/>
            <w:gridSpan w:val="2"/>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131" w:right="-17"/>
              <w:rPr>
                <w:color w:val="000000"/>
              </w:rPr>
            </w:pPr>
            <w:r w:rsidRPr="007B5B58">
              <w:rPr>
                <w:color w:val="000000"/>
              </w:rPr>
              <w:t xml:space="preserve">-учитывает разные мнения и интересы; </w:t>
            </w:r>
          </w:p>
          <w:p w:rsidR="00CE0A78" w:rsidRPr="007B5B58" w:rsidRDefault="00CE0A78" w:rsidP="00435DD0">
            <w:pPr>
              <w:tabs>
                <w:tab w:val="left" w:pos="-1134"/>
              </w:tabs>
              <w:ind w:left="5" w:right="62"/>
              <w:rPr>
                <w:color w:val="000000"/>
              </w:rPr>
            </w:pPr>
            <w:r w:rsidRPr="007B5B58">
              <w:rPr>
                <w:color w:val="000000"/>
              </w:rPr>
              <w:t xml:space="preserve">-обосновывает свою позицию </w:t>
            </w:r>
          </w:p>
        </w:tc>
      </w:tr>
      <w:tr w:rsidR="00CE0A78" w:rsidRPr="007B5B58" w:rsidTr="004E4F93">
        <w:trPr>
          <w:trHeight w:val="1388"/>
        </w:trPr>
        <w:tc>
          <w:tcPr>
            <w:tcW w:w="696"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32"/>
              <w:rPr>
                <w:color w:val="000000"/>
              </w:rPr>
            </w:pPr>
            <w:r w:rsidRPr="007B5B58">
              <w:rPr>
                <w:color w:val="000000"/>
              </w:rPr>
              <w:t xml:space="preserve">4 класс </w:t>
            </w:r>
          </w:p>
          <w:p w:rsidR="00CE0A78" w:rsidRPr="007B5B58" w:rsidRDefault="00CE0A78" w:rsidP="00435DD0">
            <w:pPr>
              <w:tabs>
                <w:tab w:val="left" w:pos="-1134"/>
              </w:tabs>
              <w:ind w:left="5"/>
              <w:rPr>
                <w:color w:val="000000"/>
              </w:rPr>
            </w:pPr>
          </w:p>
        </w:tc>
        <w:tc>
          <w:tcPr>
            <w:tcW w:w="2528"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5" w:right="56"/>
              <w:jc w:val="both"/>
              <w:rPr>
                <w:color w:val="000000"/>
              </w:rPr>
            </w:pPr>
            <w:r w:rsidRPr="007B5B58">
              <w:rPr>
                <w:color w:val="000000"/>
              </w:rPr>
              <w:t xml:space="preserve">- Внутренняя позиция школьника на уровне положительного отношения к школе; </w:t>
            </w:r>
          </w:p>
          <w:p w:rsidR="00CE0A78" w:rsidRPr="007B5B58" w:rsidRDefault="00CE0A78" w:rsidP="00435DD0">
            <w:pPr>
              <w:tabs>
                <w:tab w:val="left" w:pos="-1134"/>
              </w:tabs>
              <w:ind w:left="5"/>
              <w:rPr>
                <w:color w:val="000000"/>
              </w:rPr>
            </w:pPr>
            <w:r w:rsidRPr="007B5B58">
              <w:rPr>
                <w:color w:val="000000"/>
              </w:rPr>
              <w:t>- принятие ценности природного мира, готовность следовать нормам прир</w:t>
            </w:r>
            <w:r w:rsidR="00715762" w:rsidRPr="007B5B58">
              <w:rPr>
                <w:color w:val="000000"/>
              </w:rPr>
              <w:t>одоохра-нного, здоровье сберега</w:t>
            </w:r>
            <w:r w:rsidRPr="007B5B58">
              <w:rPr>
                <w:color w:val="000000"/>
              </w:rPr>
              <w:t xml:space="preserve">ющего поведения; </w:t>
            </w:r>
          </w:p>
          <w:p w:rsidR="00CE0A78" w:rsidRPr="007B5B58" w:rsidRDefault="00CE0A78" w:rsidP="00435DD0">
            <w:pPr>
              <w:tabs>
                <w:tab w:val="left" w:pos="-1134"/>
              </w:tabs>
              <w:ind w:left="5"/>
              <w:rPr>
                <w:color w:val="000000"/>
              </w:rPr>
            </w:pPr>
            <w:r w:rsidRPr="007B5B58">
              <w:rPr>
                <w:color w:val="000000"/>
              </w:rPr>
              <w:t xml:space="preserve">- способность к самооценке на основе критериев успешной учебной деятельности;  идентичности личности </w:t>
            </w:r>
          </w:p>
        </w:tc>
        <w:tc>
          <w:tcPr>
            <w:tcW w:w="2551" w:type="dxa"/>
            <w:gridSpan w:val="2"/>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5" w:right="57"/>
              <w:rPr>
                <w:color w:val="000000"/>
              </w:rPr>
            </w:pPr>
            <w:r w:rsidRPr="007B5B58">
              <w:rPr>
                <w:color w:val="000000"/>
              </w:rPr>
              <w:t xml:space="preserve">-осуществляет итоговый и пошаговый контроль по результату; </w:t>
            </w:r>
          </w:p>
          <w:p w:rsidR="00CE0A78" w:rsidRPr="007B5B58" w:rsidRDefault="00CE0A78" w:rsidP="00435DD0">
            <w:pPr>
              <w:tabs>
                <w:tab w:val="left" w:pos="-1134"/>
              </w:tabs>
              <w:ind w:left="5" w:right="57"/>
              <w:rPr>
                <w:color w:val="000000"/>
              </w:rPr>
            </w:pPr>
            <w:r w:rsidRPr="007B5B58">
              <w:rPr>
                <w:color w:val="000000"/>
              </w:rPr>
              <w:t>-самостоятельно адекватно оценивает правильность выполнения действий, вносит необходимые коррективы</w:t>
            </w:r>
          </w:p>
        </w:tc>
        <w:tc>
          <w:tcPr>
            <w:tcW w:w="2410" w:type="dxa"/>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right="62"/>
              <w:jc w:val="both"/>
              <w:rPr>
                <w:color w:val="000000"/>
              </w:rPr>
            </w:pPr>
            <w:r w:rsidRPr="007B5B58">
              <w:rPr>
                <w:color w:val="000000"/>
              </w:rPr>
              <w:t xml:space="preserve">- осуществляет поиск необходимой информации в открытом информационном пространстве, в том числе контролируемом пространстве Интернета; </w:t>
            </w:r>
          </w:p>
          <w:p w:rsidR="00CE0A78" w:rsidRPr="007B5B58" w:rsidRDefault="00CE0A78" w:rsidP="00435DD0">
            <w:pPr>
              <w:tabs>
                <w:tab w:val="left" w:pos="-1134"/>
              </w:tabs>
              <w:ind w:right="62"/>
              <w:jc w:val="both"/>
              <w:rPr>
                <w:color w:val="000000"/>
              </w:rPr>
            </w:pPr>
            <w:r w:rsidRPr="007B5B58">
              <w:rPr>
                <w:color w:val="000000"/>
              </w:rPr>
              <w:t>-строит логические рассуждения, включающие установление причинно-следственных связей</w:t>
            </w:r>
          </w:p>
        </w:tc>
        <w:tc>
          <w:tcPr>
            <w:tcW w:w="1559" w:type="dxa"/>
            <w:gridSpan w:val="2"/>
            <w:tcBorders>
              <w:top w:val="single" w:sz="4" w:space="0" w:color="000000"/>
              <w:left w:val="single" w:sz="4" w:space="0" w:color="000000"/>
              <w:bottom w:val="single" w:sz="4" w:space="0" w:color="000000"/>
              <w:right w:val="single" w:sz="4" w:space="0" w:color="000000"/>
            </w:tcBorders>
          </w:tcPr>
          <w:p w:rsidR="00CE0A78" w:rsidRPr="007B5B58" w:rsidRDefault="00CE0A78" w:rsidP="00435DD0">
            <w:pPr>
              <w:tabs>
                <w:tab w:val="left" w:pos="-1134"/>
              </w:tabs>
              <w:ind w:left="5" w:right="-17"/>
              <w:jc w:val="both"/>
              <w:rPr>
                <w:color w:val="000000"/>
              </w:rPr>
            </w:pPr>
            <w:r w:rsidRPr="007B5B58">
              <w:rPr>
                <w:color w:val="000000"/>
              </w:rPr>
              <w:t>-координирует свою позицию с позициями партнеров в сотрудничестве при выборе общего решения в совместной деятельности</w:t>
            </w:r>
          </w:p>
        </w:tc>
      </w:tr>
    </w:tbl>
    <w:p w:rsidR="00CE0A78" w:rsidRPr="00CD7F9D" w:rsidRDefault="00CE0A78" w:rsidP="003E0CA7">
      <w:pPr>
        <w:tabs>
          <w:tab w:val="left" w:pos="-1134"/>
        </w:tabs>
        <w:spacing w:after="12"/>
        <w:ind w:left="9" w:firstLine="417"/>
        <w:jc w:val="both"/>
        <w:rPr>
          <w:color w:val="000000"/>
        </w:rPr>
      </w:pPr>
    </w:p>
    <w:p w:rsidR="00CE0A78" w:rsidRPr="00CD7F9D" w:rsidRDefault="00CE0A78" w:rsidP="003E0CA7">
      <w:pPr>
        <w:tabs>
          <w:tab w:val="left" w:pos="-1134"/>
        </w:tabs>
        <w:spacing w:after="12"/>
        <w:ind w:left="9" w:firstLine="417"/>
        <w:jc w:val="both"/>
        <w:rPr>
          <w:color w:val="000000"/>
        </w:rPr>
      </w:pPr>
      <w:r w:rsidRPr="00CD7F9D">
        <w:rPr>
          <w:color w:val="000000"/>
        </w:rPr>
        <w:t xml:space="preserve">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CE0A78" w:rsidRPr="00CD7F9D" w:rsidRDefault="00CE0A78" w:rsidP="003E0CA7">
      <w:pPr>
        <w:tabs>
          <w:tab w:val="left" w:pos="-1134"/>
        </w:tabs>
        <w:ind w:left="10" w:firstLine="417"/>
        <w:rPr>
          <w:color w:val="000000"/>
        </w:rPr>
      </w:pPr>
      <w:r w:rsidRPr="00CD7F9D">
        <w:rPr>
          <w:color w:val="000000"/>
        </w:rPr>
        <w:t xml:space="preserve">Формирование УУД является целенаправленным, системным процессом, который </w:t>
      </w:r>
      <w:r w:rsidR="00327F90" w:rsidRPr="00CD7F9D">
        <w:rPr>
          <w:color w:val="000000"/>
        </w:rPr>
        <w:t>р</w:t>
      </w:r>
      <w:r w:rsidRPr="00CD7F9D">
        <w:rPr>
          <w:color w:val="000000"/>
        </w:rPr>
        <w:t xml:space="preserve">еализуется через все предметные области и внеурочную деятельность. </w:t>
      </w:r>
    </w:p>
    <w:p w:rsidR="00362EA4" w:rsidRPr="00CD7F9D" w:rsidRDefault="00362EA4" w:rsidP="00327F90">
      <w:pPr>
        <w:tabs>
          <w:tab w:val="left" w:pos="-1134"/>
        </w:tabs>
        <w:spacing w:after="12" w:line="269" w:lineRule="auto"/>
        <w:ind w:left="9" w:right="114" w:firstLine="710"/>
        <w:jc w:val="both"/>
        <w:rPr>
          <w:b/>
          <w:color w:val="000000"/>
        </w:rPr>
      </w:pPr>
    </w:p>
    <w:p w:rsidR="00E45EF9" w:rsidRPr="00E45EF9" w:rsidRDefault="00E45EF9" w:rsidP="00CD4C7F">
      <w:pPr>
        <w:pStyle w:val="a5"/>
        <w:numPr>
          <w:ilvl w:val="2"/>
          <w:numId w:val="277"/>
        </w:numPr>
        <w:tabs>
          <w:tab w:val="left" w:pos="-1134"/>
        </w:tabs>
        <w:spacing w:after="5"/>
        <w:ind w:right="57"/>
        <w:jc w:val="both"/>
        <w:rPr>
          <w:b/>
          <w:bCs/>
          <w:color w:val="000000"/>
        </w:rPr>
      </w:pPr>
      <w:r w:rsidRPr="00E45EF9">
        <w:rPr>
          <w:b/>
          <w:bCs/>
          <w:color w:val="000000"/>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Учебно-исследовательская и проектная деятельности обучающихся направлена на развитие метапредметных умений.</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 исследовательская деятельность предполагает поиск новых знаний и направлена на развитие уученика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 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45EF9" w:rsidRPr="00E45EF9" w:rsidRDefault="00E45EF9" w:rsidP="00E45EF9">
      <w:pPr>
        <w:tabs>
          <w:tab w:val="left" w:pos="-1134"/>
        </w:tabs>
        <w:spacing w:after="5"/>
        <w:ind w:right="57" w:firstLine="710"/>
        <w:jc w:val="both"/>
        <w:rPr>
          <w:color w:val="000000"/>
          <w:lang w:bidi="ru-RU"/>
        </w:rPr>
      </w:pPr>
      <w:r w:rsidRPr="00E45EF9">
        <w:rPr>
          <w:color w:val="000000"/>
          <w:lang w:bidi="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A385B" w:rsidRPr="00CD7F9D" w:rsidRDefault="004A385B" w:rsidP="004A385B">
      <w:pPr>
        <w:tabs>
          <w:tab w:val="left" w:pos="-1134"/>
        </w:tabs>
        <w:spacing w:after="5"/>
        <w:ind w:right="57" w:firstLine="426"/>
        <w:jc w:val="both"/>
        <w:rPr>
          <w:color w:val="000000"/>
        </w:rPr>
      </w:pPr>
    </w:p>
    <w:p w:rsidR="00CE0A78" w:rsidRPr="00CD7F9D" w:rsidRDefault="00CE0A78" w:rsidP="00CE0A78">
      <w:pPr>
        <w:tabs>
          <w:tab w:val="left" w:pos="-1134"/>
        </w:tabs>
        <w:ind w:left="-115"/>
        <w:rPr>
          <w:color w:val="000000"/>
        </w:rPr>
      </w:pPr>
    </w:p>
    <w:p w:rsidR="00E45EF9" w:rsidRPr="00E45EF9" w:rsidRDefault="00E45EF9" w:rsidP="00CD4C7F">
      <w:pPr>
        <w:pStyle w:val="a5"/>
        <w:numPr>
          <w:ilvl w:val="2"/>
          <w:numId w:val="277"/>
        </w:numPr>
        <w:tabs>
          <w:tab w:val="left" w:pos="-1134"/>
        </w:tabs>
        <w:jc w:val="both"/>
        <w:rPr>
          <w:b/>
          <w:bCs/>
          <w:color w:val="000000"/>
        </w:rPr>
      </w:pPr>
      <w:r w:rsidRPr="00E45EF9">
        <w:rPr>
          <w:b/>
          <w:bCs/>
          <w:color w:val="000000"/>
        </w:rPr>
        <w:t>Условия, обеспечивающие развитие универсальных учебных действий у обучающихся</w:t>
      </w:r>
    </w:p>
    <w:p w:rsidR="00E45EF9" w:rsidRPr="00E45EF9" w:rsidRDefault="00E45EF9" w:rsidP="00E45EF9">
      <w:pPr>
        <w:tabs>
          <w:tab w:val="left" w:pos="-1134"/>
        </w:tabs>
        <w:ind w:firstLine="142"/>
        <w:jc w:val="both"/>
        <w:rPr>
          <w:color w:val="000000"/>
          <w:lang w:bidi="ru-RU"/>
        </w:rPr>
      </w:pPr>
      <w:r w:rsidRPr="00E45EF9">
        <w:rPr>
          <w:color w:val="000000"/>
          <w:lang w:bidi="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45EF9" w:rsidRPr="00E45EF9" w:rsidRDefault="00E45EF9" w:rsidP="00964A99">
      <w:pPr>
        <w:tabs>
          <w:tab w:val="left" w:pos="-1134"/>
          <w:tab w:val="left" w:pos="284"/>
        </w:tabs>
        <w:jc w:val="both"/>
        <w:rPr>
          <w:color w:val="000000"/>
          <w:lang w:bidi="ru-RU"/>
        </w:rPr>
      </w:pPr>
      <w:r w:rsidRPr="00E45EF9">
        <w:rPr>
          <w:color w:val="000000"/>
          <w:lang w:bidi="ru-RU"/>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способов«открытия» новых знаний, их практического освоения, обобщения и систематизации, включения обучающимся в свою картину мира;</w:t>
      </w:r>
    </w:p>
    <w:p w:rsidR="00E45EF9" w:rsidRPr="00E45EF9" w:rsidRDefault="00E45EF9" w:rsidP="00CD4C7F">
      <w:pPr>
        <w:numPr>
          <w:ilvl w:val="0"/>
          <w:numId w:val="278"/>
        </w:numPr>
        <w:tabs>
          <w:tab w:val="left" w:pos="-1134"/>
          <w:tab w:val="left" w:pos="284"/>
        </w:tabs>
        <w:ind w:left="0" w:firstLine="0"/>
        <w:jc w:val="both"/>
        <w:rPr>
          <w:color w:val="000000"/>
          <w:lang w:bidi="ru-RU"/>
        </w:rPr>
      </w:pPr>
      <w:r w:rsidRPr="00E45EF9">
        <w:rPr>
          <w:color w:val="000000"/>
          <w:lang w:bidi="ru-RU"/>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иоценку результата;</w:t>
      </w:r>
    </w:p>
    <w:p w:rsidR="00E45EF9" w:rsidRPr="00E45EF9" w:rsidRDefault="00E45EF9" w:rsidP="00CD4C7F">
      <w:pPr>
        <w:numPr>
          <w:ilvl w:val="0"/>
          <w:numId w:val="278"/>
        </w:numPr>
        <w:tabs>
          <w:tab w:val="left" w:pos="-1134"/>
          <w:tab w:val="left" w:pos="284"/>
        </w:tabs>
        <w:ind w:left="0" w:firstLine="0"/>
        <w:jc w:val="both"/>
        <w:rPr>
          <w:color w:val="000000"/>
          <w:lang w:bidi="ru-RU"/>
        </w:rPr>
      </w:pPr>
      <w:r w:rsidRPr="00E45EF9">
        <w:rPr>
          <w:color w:val="000000"/>
          <w:lang w:bidi="ru-RU"/>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E45EF9" w:rsidRPr="00E45EF9" w:rsidRDefault="00E45EF9" w:rsidP="00CD4C7F">
      <w:pPr>
        <w:numPr>
          <w:ilvl w:val="0"/>
          <w:numId w:val="278"/>
        </w:numPr>
        <w:tabs>
          <w:tab w:val="left" w:pos="-1134"/>
          <w:tab w:val="left" w:pos="284"/>
        </w:tabs>
        <w:ind w:left="0" w:firstLine="0"/>
        <w:jc w:val="both"/>
        <w:rPr>
          <w:color w:val="000000"/>
          <w:lang w:bidi="ru-RU"/>
        </w:rPr>
      </w:pPr>
      <w:r w:rsidRPr="00E45EF9">
        <w:rPr>
          <w:color w:val="000000"/>
          <w:lang w:bidi="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E45EF9" w:rsidRPr="00E45EF9" w:rsidRDefault="00E45EF9" w:rsidP="00CD4C7F">
      <w:pPr>
        <w:numPr>
          <w:ilvl w:val="0"/>
          <w:numId w:val="278"/>
        </w:numPr>
        <w:tabs>
          <w:tab w:val="left" w:pos="-1134"/>
          <w:tab w:val="left" w:pos="284"/>
        </w:tabs>
        <w:ind w:left="0" w:firstLine="0"/>
        <w:jc w:val="both"/>
        <w:rPr>
          <w:color w:val="000000"/>
          <w:lang w:bidi="ru-RU"/>
        </w:rPr>
      </w:pPr>
      <w:r w:rsidRPr="00E45EF9">
        <w:rPr>
          <w:color w:val="000000"/>
          <w:lang w:bidi="ru-RU"/>
        </w:rPr>
        <w:t>эффективного использования средств ИКТ.</w:t>
      </w:r>
    </w:p>
    <w:p w:rsidR="00E45EF9" w:rsidRPr="00E45EF9" w:rsidRDefault="00E45EF9" w:rsidP="00964A99">
      <w:pPr>
        <w:tabs>
          <w:tab w:val="left" w:pos="-1134"/>
        </w:tabs>
        <w:jc w:val="both"/>
        <w:rPr>
          <w:color w:val="000000"/>
          <w:lang w:bidi="ru-RU"/>
        </w:rPr>
      </w:pPr>
    </w:p>
    <w:p w:rsidR="00E45EF9" w:rsidRPr="00E45EF9" w:rsidRDefault="00E45EF9" w:rsidP="00964A99">
      <w:pPr>
        <w:tabs>
          <w:tab w:val="left" w:pos="-1134"/>
        </w:tabs>
        <w:jc w:val="both"/>
        <w:rPr>
          <w:color w:val="000000"/>
          <w:lang w:bidi="ru-RU"/>
        </w:rPr>
      </w:pPr>
      <w:r w:rsidRPr="00E45EF9">
        <w:rPr>
          <w:color w:val="000000"/>
          <w:lang w:bidi="ru-RU"/>
        </w:rPr>
        <w:t>ИКТ также применяться при оценке сформированности универсальных учебных действий. .</w:t>
      </w:r>
    </w:p>
    <w:p w:rsidR="00E45EF9" w:rsidRPr="00E45EF9" w:rsidRDefault="00E45EF9" w:rsidP="00964A99">
      <w:pPr>
        <w:tabs>
          <w:tab w:val="left" w:pos="-1134"/>
        </w:tabs>
        <w:jc w:val="both"/>
        <w:rPr>
          <w:color w:val="000000"/>
          <w:lang w:bidi="ru-RU"/>
        </w:rPr>
      </w:pPr>
      <w:r w:rsidRPr="00E45EF9">
        <w:rPr>
          <w:color w:val="000000"/>
          <w:lang w:bidi="ru-RU"/>
        </w:rPr>
        <w:t>В рамках ИКТкомпетентности выделяется учебная ИКТкомпетентности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проходит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E45EF9" w:rsidRPr="00E45EF9" w:rsidRDefault="00E45EF9" w:rsidP="00964A99">
      <w:pPr>
        <w:tabs>
          <w:tab w:val="left" w:pos="-1134"/>
        </w:tabs>
        <w:jc w:val="both"/>
        <w:rPr>
          <w:color w:val="000000"/>
          <w:lang w:bidi="ru-RU"/>
        </w:rPr>
      </w:pPr>
      <w:r w:rsidRPr="00E45EF9">
        <w:rPr>
          <w:color w:val="000000"/>
          <w:lang w:bidi="ru-RU"/>
        </w:rPr>
        <w:t>При освоении личностных действий на основе указанной программы у обучающихся формируются:</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критическое отношение к информации и избирательность ее восприятия;</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уважение к информации о частной жизни и информационным результатам деятельности других людей;</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основы правовой культуры в области использования информации.</w:t>
      </w:r>
    </w:p>
    <w:p w:rsidR="00E45EF9" w:rsidRPr="00E45EF9" w:rsidRDefault="00E45EF9" w:rsidP="00964A99">
      <w:pPr>
        <w:tabs>
          <w:tab w:val="left" w:pos="-1134"/>
        </w:tabs>
        <w:jc w:val="both"/>
        <w:rPr>
          <w:color w:val="000000"/>
          <w:lang w:bidi="ru-RU"/>
        </w:rPr>
      </w:pPr>
      <w:r w:rsidRPr="00E45EF9">
        <w:rPr>
          <w:color w:val="000000"/>
          <w:lang w:bidi="ru-RU"/>
        </w:rPr>
        <w:t>При освоении регулятивных универсальных учебных действий обеспечиваются:</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оценка условий, алгоритмов и результатов действий, выполняемых в информационной среде;</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использование результатов действия, размещенных в информационной среде, для оценки и коррекции выполненного действия;</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создание цифрового портфолио учебных достижений обучающегося.</w:t>
      </w:r>
    </w:p>
    <w:p w:rsidR="00E45EF9" w:rsidRPr="00E45EF9" w:rsidRDefault="00E45EF9" w:rsidP="00964A99">
      <w:pPr>
        <w:tabs>
          <w:tab w:val="left" w:pos="-1134"/>
        </w:tabs>
        <w:jc w:val="both"/>
        <w:rPr>
          <w:color w:val="000000"/>
          <w:lang w:bidi="ru-RU"/>
        </w:rPr>
      </w:pPr>
      <w:r w:rsidRPr="00E45EF9">
        <w:rPr>
          <w:color w:val="000000"/>
          <w:lang w:bidi="ru-RU"/>
        </w:rPr>
        <w:t>При освоении познавательных универсальных учебных действий ИКТ играют ключевую роль в следующих универсальных учебных действиях:</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поиск информации;</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фиксация (запись) информации с помощью различных технических средств;</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структурирование информации, ее организация и представление в виде диаграмм, картосхем, линий времени и пр.;</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создание простых гипермедиасообщений;</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построение простейших моделей объектов и процессов.</w:t>
      </w:r>
    </w:p>
    <w:p w:rsidR="00E45EF9" w:rsidRPr="00E45EF9" w:rsidRDefault="00E45EF9" w:rsidP="00964A99">
      <w:pPr>
        <w:tabs>
          <w:tab w:val="left" w:pos="-1134"/>
        </w:tabs>
        <w:jc w:val="both"/>
        <w:rPr>
          <w:color w:val="000000"/>
          <w:lang w:bidi="ru-RU"/>
        </w:rPr>
      </w:pPr>
      <w:r w:rsidRPr="00E45EF9">
        <w:rPr>
          <w:color w:val="000000"/>
          <w:lang w:bidi="ru-RU"/>
        </w:rPr>
        <w:t>ИКТ</w:t>
      </w:r>
      <w:r w:rsidRPr="00E45EF9">
        <w:rPr>
          <w:color w:val="000000"/>
          <w:lang w:bidi="ru-RU"/>
        </w:rPr>
        <w:tab/>
        <w:t>являетсяважныминструментом</w:t>
      </w:r>
      <w:r w:rsidRPr="00E45EF9">
        <w:rPr>
          <w:color w:val="000000"/>
          <w:lang w:bidi="ru-RU"/>
        </w:rPr>
        <w:tab/>
        <w:t>для</w:t>
      </w:r>
      <w:r w:rsidRPr="00E45EF9">
        <w:rPr>
          <w:color w:val="000000"/>
          <w:lang w:bidi="ru-RU"/>
        </w:rPr>
        <w:tab/>
        <w:t>формированиякоммуникативных универсальных учебных действий. Для этого используются:</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обмен гипермедиасообщениями;</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выступление с аудиовизуальной поддержкой;</w:t>
      </w:r>
    </w:p>
    <w:p w:rsidR="00E45EF9" w:rsidRPr="00E45EF9" w:rsidRDefault="00E45EF9" w:rsidP="00CD4C7F">
      <w:pPr>
        <w:numPr>
          <w:ilvl w:val="0"/>
          <w:numId w:val="278"/>
        </w:numPr>
        <w:tabs>
          <w:tab w:val="left" w:pos="-1134"/>
        </w:tabs>
        <w:jc w:val="both"/>
        <w:rPr>
          <w:color w:val="000000"/>
          <w:lang w:bidi="ru-RU"/>
        </w:rPr>
      </w:pPr>
      <w:r w:rsidRPr="00E45EF9">
        <w:rPr>
          <w:color w:val="000000"/>
          <w:lang w:bidi="ru-RU"/>
        </w:rPr>
        <w:t>фиксация хода коллективной/личной коммуникации;</w:t>
      </w:r>
    </w:p>
    <w:p w:rsidR="00964A99" w:rsidRDefault="00E45EF9" w:rsidP="00CD4C7F">
      <w:pPr>
        <w:numPr>
          <w:ilvl w:val="0"/>
          <w:numId w:val="278"/>
        </w:numPr>
        <w:tabs>
          <w:tab w:val="left" w:pos="-1134"/>
        </w:tabs>
        <w:jc w:val="both"/>
        <w:rPr>
          <w:color w:val="000000"/>
          <w:lang w:bidi="ru-RU"/>
        </w:rPr>
      </w:pPr>
      <w:r w:rsidRPr="00E45EF9">
        <w:rPr>
          <w:color w:val="000000"/>
          <w:lang w:bidi="ru-RU"/>
        </w:rPr>
        <w:t xml:space="preserve">общение в цифровой среде (электронная почта, чат, видеоконференция, форум, блог). </w:t>
      </w:r>
    </w:p>
    <w:p w:rsidR="00964A99" w:rsidRPr="00964A99" w:rsidRDefault="00E45EF9" w:rsidP="00964A99">
      <w:pPr>
        <w:tabs>
          <w:tab w:val="left" w:pos="-1134"/>
        </w:tabs>
        <w:jc w:val="both"/>
        <w:rPr>
          <w:color w:val="000000"/>
          <w:lang w:bidi="ru-RU"/>
        </w:rPr>
      </w:pPr>
      <w:r w:rsidRPr="00E45EF9">
        <w:rPr>
          <w:color w:val="000000"/>
          <w:lang w:bidi="ru-RU"/>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w:t>
      </w:r>
      <w:r w:rsidRPr="00E45EF9">
        <w:rPr>
          <w:color w:val="000000"/>
          <w:lang w:bidi="ru-RU"/>
        </w:rPr>
        <w:tab/>
        <w:t>задачи</w:t>
      </w:r>
      <w:r w:rsidRPr="00E45EF9">
        <w:rPr>
          <w:color w:val="000000"/>
          <w:lang w:bidi="ru-RU"/>
        </w:rPr>
        <w:tab/>
        <w:t>формированияИКТкомпетентности</w:t>
      </w:r>
      <w:r w:rsidR="00964A99">
        <w:rPr>
          <w:color w:val="000000"/>
          <w:lang w:bidi="ru-RU"/>
        </w:rPr>
        <w:t xml:space="preserve"> в программу </w:t>
      </w:r>
      <w:r w:rsidRPr="00E45EF9">
        <w:rPr>
          <w:color w:val="000000"/>
          <w:lang w:bidi="ru-RU"/>
        </w:rPr>
        <w:t>формирования</w:t>
      </w:r>
      <w:r w:rsidR="00964A99" w:rsidRPr="00964A99">
        <w:rPr>
          <w:color w:val="000000"/>
          <w:lang w:bidi="ru-RU"/>
        </w:rPr>
        <w:t>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A26E7" w:rsidRPr="00CD7F9D" w:rsidRDefault="00BA26E7" w:rsidP="00BA26E7">
      <w:pPr>
        <w:tabs>
          <w:tab w:val="left" w:pos="-1134"/>
        </w:tabs>
        <w:spacing w:after="12"/>
        <w:ind w:left="9" w:firstLine="417"/>
        <w:jc w:val="both"/>
        <w:rPr>
          <w:color w:val="000000"/>
        </w:rPr>
      </w:pPr>
      <w:r w:rsidRPr="00CD7F9D">
        <w:rPr>
          <w:b/>
          <w:color w:val="000000"/>
        </w:rPr>
        <w:t xml:space="preserve">Организация мониторинга в начальной школе </w:t>
      </w:r>
    </w:p>
    <w:p w:rsidR="00BA26E7" w:rsidRPr="00CD7F9D" w:rsidRDefault="00BA26E7" w:rsidP="00BA26E7">
      <w:pPr>
        <w:tabs>
          <w:tab w:val="left" w:pos="-1134"/>
        </w:tabs>
        <w:spacing w:after="12"/>
        <w:ind w:left="9" w:firstLine="417"/>
        <w:jc w:val="both"/>
        <w:rPr>
          <w:color w:val="000000"/>
        </w:rPr>
      </w:pPr>
      <w:r w:rsidRPr="00CD7F9D">
        <w:rPr>
          <w:color w:val="000000"/>
        </w:rPr>
        <w:t xml:space="preserve">Объектом мониторинга должен стать индивидуальный прогресс учащихся в плане формирования у них УУД. </w:t>
      </w:r>
    </w:p>
    <w:p w:rsidR="00BA26E7" w:rsidRPr="00CD7F9D" w:rsidRDefault="00BA26E7" w:rsidP="00BA26E7">
      <w:pPr>
        <w:tabs>
          <w:tab w:val="left" w:pos="-1134"/>
        </w:tabs>
        <w:spacing w:after="12"/>
        <w:ind w:left="9" w:firstLine="417"/>
        <w:jc w:val="both"/>
        <w:rPr>
          <w:color w:val="000000"/>
        </w:rPr>
      </w:pPr>
      <w:r w:rsidRPr="00CD7F9D">
        <w:rPr>
          <w:color w:val="000000"/>
        </w:rPr>
        <w:t xml:space="preserve"> Мониторинг может проводить учитель, психолог, администратор образовательного учреждения, при условии, что он изучил методику проведения тестирования данного типа. Периодичность мониторинга устанавливается образовательной организацией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 (Тестирование учащихся начальной школы проводится не реже, чем два раза в год). Не рекомендуется концентрировать проведение тестирования в один день, чтобы избежать эмоциональной перегрузки. Тестирование можно проводить индивидуально и одновременно с учащимися всего класса. </w:t>
      </w:r>
    </w:p>
    <w:p w:rsidR="00BA26E7" w:rsidRPr="00CD7F9D" w:rsidRDefault="00BA26E7" w:rsidP="00BA26E7">
      <w:pPr>
        <w:tabs>
          <w:tab w:val="left" w:pos="-1134"/>
        </w:tabs>
        <w:spacing w:after="12"/>
        <w:ind w:left="9" w:firstLine="417"/>
        <w:jc w:val="both"/>
        <w:rPr>
          <w:color w:val="000000"/>
        </w:rPr>
      </w:pPr>
      <w:r w:rsidRPr="00CD7F9D">
        <w:rPr>
          <w:color w:val="000000"/>
        </w:rPr>
        <w:t xml:space="preserve">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 </w:t>
      </w:r>
    </w:p>
    <w:p w:rsidR="00BA26E7" w:rsidRPr="00CD7F9D" w:rsidRDefault="00BA26E7" w:rsidP="00BA26E7">
      <w:pPr>
        <w:tabs>
          <w:tab w:val="left" w:pos="-1134"/>
        </w:tabs>
        <w:spacing w:after="12"/>
        <w:ind w:left="9" w:firstLine="417"/>
        <w:jc w:val="both"/>
        <w:rPr>
          <w:color w:val="000000"/>
        </w:rPr>
      </w:pPr>
      <w:r w:rsidRPr="00CD7F9D">
        <w:rPr>
          <w:color w:val="000000"/>
        </w:rPr>
        <w:t xml:space="preserve">Содержание мониторинга должно быть тесно связано с программами обучения и воспитания детей. </w:t>
      </w:r>
    </w:p>
    <w:p w:rsidR="00BA26E7" w:rsidRPr="00CD7F9D" w:rsidRDefault="00BA26E7" w:rsidP="00BA26E7">
      <w:pPr>
        <w:tabs>
          <w:tab w:val="left" w:pos="-1134"/>
        </w:tabs>
        <w:spacing w:after="12"/>
        <w:ind w:left="9" w:firstLine="417"/>
        <w:jc w:val="both"/>
        <w:rPr>
          <w:color w:val="000000"/>
        </w:rPr>
      </w:pPr>
      <w:r w:rsidRPr="00CD7F9D">
        <w:rPr>
          <w:color w:val="000000"/>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BA26E7" w:rsidRPr="00CD7F9D" w:rsidRDefault="00BA26E7" w:rsidP="00BA26E7">
      <w:pPr>
        <w:tabs>
          <w:tab w:val="left" w:pos="-1134"/>
        </w:tabs>
        <w:spacing w:after="12"/>
        <w:ind w:left="9" w:firstLine="417"/>
        <w:jc w:val="both"/>
        <w:rPr>
          <w:color w:val="000000"/>
        </w:rPr>
      </w:pPr>
      <w:r w:rsidRPr="00CD7F9D">
        <w:rPr>
          <w:color w:val="000000"/>
        </w:rPr>
        <w:t xml:space="preserve">Еще одним средством предъявления собственных достижений ученика для их оценки является «Портфолио достижений ученика». «Портфолио» представляет собой подборку личных работ ученика: творческие работы, отражающие его интересы; лучшие работы, отражающие прогресс ученика в какой-либо области; продукты учебно-познавательной деятельности - самостоятельно найденные информационно-справочные материалы из дополнительных источников, доклады, сообщения, размышления о своем продвижении и пр. Могут включаться материалы, характеризующие достижения обучающихся во внеурочной и досуговой деятельности.  </w:t>
      </w:r>
    </w:p>
    <w:p w:rsidR="00BA26E7" w:rsidRPr="00CD7F9D" w:rsidRDefault="00BA26E7" w:rsidP="00D76B18">
      <w:pPr>
        <w:tabs>
          <w:tab w:val="left" w:pos="-1134"/>
        </w:tabs>
        <w:spacing w:after="12"/>
        <w:jc w:val="both"/>
        <w:rPr>
          <w:color w:val="000000"/>
        </w:rPr>
      </w:pPr>
      <w:r w:rsidRPr="00CD7F9D">
        <w:rPr>
          <w:color w:val="000000"/>
        </w:rPr>
        <w:t xml:space="preserve">Портфолио позволяет: </w:t>
      </w:r>
    </w:p>
    <w:p w:rsidR="00BA26E7" w:rsidRPr="00CD7F9D" w:rsidRDefault="00BA26E7" w:rsidP="00CD4C7F">
      <w:pPr>
        <w:numPr>
          <w:ilvl w:val="0"/>
          <w:numId w:val="193"/>
        </w:numPr>
        <w:tabs>
          <w:tab w:val="left" w:pos="-1134"/>
        </w:tabs>
        <w:spacing w:after="12"/>
        <w:ind w:left="284"/>
        <w:jc w:val="both"/>
        <w:rPr>
          <w:color w:val="000000"/>
        </w:rPr>
      </w:pPr>
      <w:r w:rsidRPr="00CD7F9D">
        <w:rPr>
          <w:color w:val="000000"/>
        </w:rPr>
        <w:t xml:space="preserve">поддерживать высокую учебную мотивацию обучающихся; </w:t>
      </w:r>
    </w:p>
    <w:p w:rsidR="00BA26E7" w:rsidRPr="00CD7F9D" w:rsidRDefault="00BA26E7" w:rsidP="00CD4C7F">
      <w:pPr>
        <w:numPr>
          <w:ilvl w:val="0"/>
          <w:numId w:val="193"/>
        </w:numPr>
        <w:tabs>
          <w:tab w:val="left" w:pos="-1134"/>
        </w:tabs>
        <w:spacing w:after="12"/>
        <w:ind w:left="284"/>
        <w:jc w:val="both"/>
        <w:rPr>
          <w:color w:val="000000"/>
        </w:rPr>
      </w:pPr>
      <w:r w:rsidRPr="00CD7F9D">
        <w:rPr>
          <w:color w:val="000000"/>
        </w:rPr>
        <w:t xml:space="preserve">поощрять их активность и самостоятельность, расширять возможности обучения и самообучения; </w:t>
      </w:r>
    </w:p>
    <w:p w:rsidR="00BA26E7" w:rsidRPr="00CD7F9D" w:rsidRDefault="00BA26E7" w:rsidP="00CD4C7F">
      <w:pPr>
        <w:numPr>
          <w:ilvl w:val="0"/>
          <w:numId w:val="193"/>
        </w:numPr>
        <w:tabs>
          <w:tab w:val="left" w:pos="-1134"/>
        </w:tabs>
        <w:spacing w:after="12"/>
        <w:ind w:left="284"/>
        <w:jc w:val="both"/>
        <w:rPr>
          <w:color w:val="000000"/>
        </w:rPr>
      </w:pPr>
      <w:r w:rsidRPr="00CD7F9D">
        <w:rPr>
          <w:color w:val="000000"/>
        </w:rPr>
        <w:t xml:space="preserve">развивать навыки рефлексивной и оценочной (в том числе самооценочной) деятельности обучающихся; </w:t>
      </w:r>
    </w:p>
    <w:p w:rsidR="00BA26E7" w:rsidRPr="00CD7F9D" w:rsidRDefault="00BA26E7" w:rsidP="00CD4C7F">
      <w:pPr>
        <w:numPr>
          <w:ilvl w:val="0"/>
          <w:numId w:val="193"/>
        </w:numPr>
        <w:tabs>
          <w:tab w:val="left" w:pos="-1134"/>
        </w:tabs>
        <w:spacing w:after="12"/>
        <w:ind w:left="284"/>
        <w:jc w:val="both"/>
        <w:rPr>
          <w:color w:val="000000"/>
        </w:rPr>
      </w:pPr>
      <w:r w:rsidRPr="00CD7F9D">
        <w:rPr>
          <w:color w:val="000000"/>
        </w:rPr>
        <w:t xml:space="preserve">формировать умение учиться – ставить цели, планировать и организовывать собственную учебную деятельность. </w:t>
      </w:r>
    </w:p>
    <w:p w:rsidR="00BA26E7" w:rsidRPr="00CD7F9D" w:rsidRDefault="00BA26E7" w:rsidP="00BA26E7">
      <w:pPr>
        <w:tabs>
          <w:tab w:val="left" w:pos="-1134"/>
        </w:tabs>
        <w:spacing w:after="12"/>
        <w:ind w:left="9" w:firstLine="417"/>
        <w:jc w:val="both"/>
        <w:rPr>
          <w:color w:val="000000"/>
        </w:rPr>
      </w:pPr>
      <w:r w:rsidRPr="00CD7F9D">
        <w:rPr>
          <w:color w:val="000000"/>
        </w:rPr>
        <w:t xml:space="preserve">Использование «Портфеля достижений ученика» предоставляет учителю и родителям учащихся богатую информацию об индивидуальном развитии ребенка и способствует участию детей в оценке своей собственной работы.  </w:t>
      </w:r>
    </w:p>
    <w:p w:rsidR="00BA26E7" w:rsidRPr="00CD7F9D" w:rsidRDefault="00BA26E7" w:rsidP="00BA26E7">
      <w:pPr>
        <w:tabs>
          <w:tab w:val="left" w:pos="-1134"/>
        </w:tabs>
        <w:spacing w:after="12"/>
        <w:ind w:left="9" w:firstLine="417"/>
        <w:jc w:val="both"/>
        <w:rPr>
          <w:color w:val="000000"/>
        </w:rPr>
      </w:pPr>
      <w:r w:rsidRPr="00CD7F9D">
        <w:rPr>
          <w:color w:val="000000"/>
        </w:rPr>
        <w:t xml:space="preserve">По результатам портфолио можно сделать выводы о: </w:t>
      </w:r>
    </w:p>
    <w:p w:rsidR="00BA26E7" w:rsidRPr="00CD7F9D" w:rsidRDefault="00BA26E7" w:rsidP="001D0EF2">
      <w:pPr>
        <w:numPr>
          <w:ilvl w:val="2"/>
          <w:numId w:val="9"/>
        </w:numPr>
        <w:tabs>
          <w:tab w:val="left" w:pos="-1134"/>
          <w:tab w:val="left" w:pos="426"/>
        </w:tabs>
        <w:spacing w:after="12"/>
        <w:ind w:left="0"/>
        <w:jc w:val="both"/>
        <w:rPr>
          <w:color w:val="000000"/>
        </w:rPr>
      </w:pPr>
      <w:r w:rsidRPr="00CD7F9D">
        <w:rPr>
          <w:color w:val="000000"/>
        </w:rPr>
        <w:t xml:space="preserve">сформированности у обучающихся универсальных и предметных способов действий, а также опорной системы знаний, обеспечивающих ему возможность продолжения образования на ступени основного общего образования; </w:t>
      </w:r>
    </w:p>
    <w:p w:rsidR="00BA26E7" w:rsidRPr="00CD7F9D" w:rsidRDefault="00BA26E7" w:rsidP="001D0EF2">
      <w:pPr>
        <w:numPr>
          <w:ilvl w:val="2"/>
          <w:numId w:val="9"/>
        </w:numPr>
        <w:tabs>
          <w:tab w:val="left" w:pos="-1134"/>
          <w:tab w:val="left" w:pos="426"/>
        </w:tabs>
        <w:spacing w:after="12"/>
        <w:ind w:left="0"/>
        <w:jc w:val="both"/>
        <w:rPr>
          <w:color w:val="000000"/>
        </w:rPr>
      </w:pPr>
      <w:r w:rsidRPr="00CD7F9D">
        <w:rPr>
          <w:color w:val="000000"/>
        </w:rPr>
        <w:t>сформированности основ умения учиться, понимаемой как способности к самоорганизации с целью постановки и решения учебно</w:t>
      </w:r>
      <w:r w:rsidR="00CC67CB" w:rsidRPr="00CD7F9D">
        <w:rPr>
          <w:color w:val="000000"/>
        </w:rPr>
        <w:t>-</w:t>
      </w:r>
      <w:r w:rsidRPr="00CD7F9D">
        <w:rPr>
          <w:color w:val="000000"/>
        </w:rPr>
        <w:t xml:space="preserve">познавательных и практических задач; </w:t>
      </w:r>
    </w:p>
    <w:p w:rsidR="00BA26E7" w:rsidRPr="00CD7F9D" w:rsidRDefault="00BA26E7" w:rsidP="001D0EF2">
      <w:pPr>
        <w:numPr>
          <w:ilvl w:val="2"/>
          <w:numId w:val="9"/>
        </w:numPr>
        <w:tabs>
          <w:tab w:val="left" w:pos="-1134"/>
          <w:tab w:val="left" w:pos="426"/>
        </w:tabs>
        <w:spacing w:after="12"/>
        <w:ind w:left="0"/>
        <w:jc w:val="both"/>
        <w:rPr>
          <w:color w:val="000000"/>
        </w:rPr>
      </w:pPr>
      <w:r w:rsidRPr="00CD7F9D">
        <w:rPr>
          <w:color w:val="000000"/>
        </w:rPr>
        <w:t xml:space="preserve">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BA26E7" w:rsidRPr="00CD7F9D" w:rsidRDefault="00BA26E7" w:rsidP="001D0EF2">
      <w:pPr>
        <w:tabs>
          <w:tab w:val="left" w:pos="-1134"/>
        </w:tabs>
        <w:spacing w:after="12"/>
        <w:ind w:firstLine="417"/>
        <w:jc w:val="both"/>
        <w:rPr>
          <w:color w:val="000000"/>
        </w:rPr>
      </w:pPr>
    </w:p>
    <w:p w:rsidR="00090D9A" w:rsidRPr="00CD7F9D" w:rsidRDefault="00090D9A" w:rsidP="00BD64AB">
      <w:pPr>
        <w:tabs>
          <w:tab w:val="left" w:pos="-1134"/>
        </w:tabs>
        <w:jc w:val="both"/>
        <w:rPr>
          <w:color w:val="000000"/>
        </w:rPr>
      </w:pPr>
      <w:r w:rsidRPr="00CD7F9D">
        <w:rPr>
          <w:b/>
          <w:bCs/>
          <w:color w:val="000000"/>
        </w:rPr>
        <w:t>Диагностика психологической готовности к школьному обучению</w:t>
      </w:r>
    </w:p>
    <w:tbl>
      <w:tblPr>
        <w:tblStyle w:val="ab"/>
        <w:tblW w:w="0" w:type="auto"/>
        <w:tblLook w:val="04A0" w:firstRow="1" w:lastRow="0" w:firstColumn="1" w:lastColumn="0" w:noHBand="0" w:noVBand="1"/>
      </w:tblPr>
      <w:tblGrid>
        <w:gridCol w:w="3048"/>
        <w:gridCol w:w="3048"/>
        <w:gridCol w:w="3368"/>
      </w:tblGrid>
      <w:tr w:rsidR="00090D9A" w:rsidRPr="00BD64AB" w:rsidTr="00D76B18">
        <w:tc>
          <w:tcPr>
            <w:tcW w:w="3048" w:type="dxa"/>
          </w:tcPr>
          <w:p w:rsidR="00090D9A" w:rsidRPr="00BD64AB" w:rsidRDefault="00090D9A" w:rsidP="00090D9A">
            <w:pPr>
              <w:jc w:val="center"/>
              <w:rPr>
                <w:i/>
                <w:iCs/>
              </w:rPr>
            </w:pPr>
            <w:r w:rsidRPr="00BD64AB">
              <w:rPr>
                <w:i/>
                <w:iCs/>
              </w:rPr>
              <w:t>Личностные</w:t>
            </w:r>
          </w:p>
          <w:p w:rsidR="00090D9A" w:rsidRPr="00BD64AB" w:rsidRDefault="00090D9A" w:rsidP="00090D9A">
            <w:pPr>
              <w:jc w:val="center"/>
              <w:rPr>
                <w:i/>
                <w:iCs/>
              </w:rPr>
            </w:pPr>
            <w:r w:rsidRPr="00BD64AB">
              <w:rPr>
                <w:i/>
                <w:iCs/>
              </w:rPr>
              <w:t>универсальные действия</w:t>
            </w:r>
          </w:p>
          <w:p w:rsidR="00090D9A" w:rsidRPr="00BD64AB" w:rsidRDefault="00090D9A" w:rsidP="00090D9A">
            <w:pPr>
              <w:jc w:val="center"/>
              <w:rPr>
                <w:i/>
                <w:iCs/>
              </w:rPr>
            </w:pPr>
            <w:r w:rsidRPr="00BD64AB">
              <w:rPr>
                <w:i/>
                <w:iCs/>
              </w:rPr>
              <w:t>и его личностные</w:t>
            </w:r>
          </w:p>
          <w:p w:rsidR="00090D9A" w:rsidRPr="00BD64AB" w:rsidRDefault="00090D9A" w:rsidP="00090D9A">
            <w:pPr>
              <w:jc w:val="center"/>
              <w:rPr>
                <w:i/>
                <w:iCs/>
              </w:rPr>
            </w:pPr>
            <w:r w:rsidRPr="00BD64AB">
              <w:rPr>
                <w:i/>
                <w:iCs/>
              </w:rPr>
              <w:t>результаты</w:t>
            </w:r>
          </w:p>
          <w:p w:rsidR="00090D9A" w:rsidRPr="00BD64AB" w:rsidRDefault="00090D9A" w:rsidP="00090D9A">
            <w:pPr>
              <w:jc w:val="center"/>
            </w:pPr>
            <w:r w:rsidRPr="00BD64AB">
              <w:rPr>
                <w:i/>
                <w:iCs/>
              </w:rPr>
              <w:t>(показатели развития)</w:t>
            </w:r>
          </w:p>
        </w:tc>
        <w:tc>
          <w:tcPr>
            <w:tcW w:w="3048" w:type="dxa"/>
          </w:tcPr>
          <w:p w:rsidR="004949DB" w:rsidRPr="00BD64AB" w:rsidRDefault="004949DB" w:rsidP="00090D9A">
            <w:pPr>
              <w:jc w:val="center"/>
              <w:rPr>
                <w:i/>
                <w:iCs/>
              </w:rPr>
            </w:pPr>
          </w:p>
          <w:p w:rsidR="00090D9A" w:rsidRPr="00BD64AB" w:rsidRDefault="00090D9A" w:rsidP="00090D9A">
            <w:pPr>
              <w:jc w:val="center"/>
            </w:pPr>
            <w:r w:rsidRPr="00BD64AB">
              <w:rPr>
                <w:i/>
                <w:iCs/>
              </w:rPr>
              <w:t>Основные показатели оценивания</w:t>
            </w:r>
          </w:p>
        </w:tc>
        <w:tc>
          <w:tcPr>
            <w:tcW w:w="3368" w:type="dxa"/>
          </w:tcPr>
          <w:p w:rsidR="004949DB" w:rsidRPr="00BD64AB" w:rsidRDefault="004949DB" w:rsidP="00090D9A">
            <w:pPr>
              <w:jc w:val="center"/>
              <w:rPr>
                <w:i/>
                <w:iCs/>
              </w:rPr>
            </w:pPr>
          </w:p>
          <w:p w:rsidR="004949DB" w:rsidRPr="00BD64AB" w:rsidRDefault="00090D9A" w:rsidP="00090D9A">
            <w:pPr>
              <w:jc w:val="center"/>
              <w:rPr>
                <w:i/>
                <w:iCs/>
              </w:rPr>
            </w:pPr>
            <w:r w:rsidRPr="00BD64AB">
              <w:rPr>
                <w:i/>
                <w:iCs/>
              </w:rPr>
              <w:t xml:space="preserve">Диагностические </w:t>
            </w:r>
          </w:p>
          <w:p w:rsidR="00090D9A" w:rsidRPr="00BD64AB" w:rsidRDefault="00090D9A" w:rsidP="00090D9A">
            <w:pPr>
              <w:jc w:val="center"/>
            </w:pPr>
            <w:r w:rsidRPr="00BD64AB">
              <w:rPr>
                <w:i/>
                <w:iCs/>
              </w:rPr>
              <w:t>методики</w:t>
            </w:r>
          </w:p>
        </w:tc>
      </w:tr>
      <w:tr w:rsidR="00090D9A" w:rsidRPr="00BD64AB" w:rsidTr="00D76B18">
        <w:tc>
          <w:tcPr>
            <w:tcW w:w="3048" w:type="dxa"/>
          </w:tcPr>
          <w:p w:rsidR="00090D9A" w:rsidRPr="00BD64AB" w:rsidRDefault="00090D9A" w:rsidP="00090D9A">
            <w:pPr>
              <w:jc w:val="both"/>
            </w:pPr>
            <w:r w:rsidRPr="00BD64AB">
              <w:t>Внутренняя позиция</w:t>
            </w:r>
          </w:p>
          <w:p w:rsidR="00090D9A" w:rsidRPr="00BD64AB" w:rsidRDefault="00090D9A" w:rsidP="00090D9A">
            <w:pPr>
              <w:jc w:val="both"/>
            </w:pPr>
            <w:r w:rsidRPr="00BD64AB">
              <w:t>школьника</w:t>
            </w:r>
          </w:p>
        </w:tc>
        <w:tc>
          <w:tcPr>
            <w:tcW w:w="3048" w:type="dxa"/>
          </w:tcPr>
          <w:p w:rsidR="00090D9A" w:rsidRPr="00BD64AB" w:rsidRDefault="00090D9A" w:rsidP="00090D9A">
            <w:r w:rsidRPr="00BD64AB">
              <w:t>Положительное отношение к школе; чувство необходимости учения;</w:t>
            </w:r>
          </w:p>
          <w:p w:rsidR="00090D9A" w:rsidRPr="00BD64AB" w:rsidRDefault="00090D9A" w:rsidP="00090D9A">
            <w:r w:rsidRPr="00BD64AB">
              <w:t>адекватное содержательное</w:t>
            </w:r>
          </w:p>
          <w:p w:rsidR="00090D9A" w:rsidRPr="00BD64AB" w:rsidRDefault="00090D9A" w:rsidP="00090D9A">
            <w:r w:rsidRPr="00BD64AB">
              <w:t>представление о школе</w:t>
            </w:r>
          </w:p>
        </w:tc>
        <w:tc>
          <w:tcPr>
            <w:tcW w:w="3368" w:type="dxa"/>
          </w:tcPr>
          <w:p w:rsidR="00090D9A" w:rsidRPr="00BD64AB" w:rsidRDefault="00090D9A" w:rsidP="00090D9A">
            <w:r w:rsidRPr="00BD64AB">
              <w:t>Анкета «Отношение ребенка к обучению в школе» Беседа по определению «внутренней</w:t>
            </w:r>
          </w:p>
          <w:p w:rsidR="00090D9A" w:rsidRPr="00BD64AB" w:rsidRDefault="00090D9A" w:rsidP="00090D9A">
            <w:r w:rsidRPr="00BD64AB">
              <w:t>позиции школьника» (ГуткинаН.И.)</w:t>
            </w:r>
          </w:p>
        </w:tc>
      </w:tr>
      <w:tr w:rsidR="00090D9A" w:rsidRPr="00BD64AB" w:rsidTr="00D76B18">
        <w:tc>
          <w:tcPr>
            <w:tcW w:w="3048" w:type="dxa"/>
          </w:tcPr>
          <w:p w:rsidR="00090D9A" w:rsidRPr="00BD64AB" w:rsidRDefault="00090D9A" w:rsidP="00090D9A">
            <w:pPr>
              <w:jc w:val="both"/>
            </w:pPr>
            <w:r w:rsidRPr="00BD64AB">
              <w:t>Уровень развития</w:t>
            </w:r>
          </w:p>
          <w:p w:rsidR="00090D9A" w:rsidRPr="00BD64AB" w:rsidRDefault="00090D9A" w:rsidP="00090D9A">
            <w:pPr>
              <w:jc w:val="both"/>
            </w:pPr>
            <w:r w:rsidRPr="00BD64AB">
              <w:t>коммуникативных</w:t>
            </w:r>
          </w:p>
          <w:p w:rsidR="00090D9A" w:rsidRPr="00BD64AB" w:rsidRDefault="00090D9A" w:rsidP="00090D9A">
            <w:pPr>
              <w:jc w:val="both"/>
            </w:pPr>
            <w:r w:rsidRPr="00BD64AB">
              <w:t>навыков</w:t>
            </w:r>
          </w:p>
        </w:tc>
        <w:tc>
          <w:tcPr>
            <w:tcW w:w="3048" w:type="dxa"/>
          </w:tcPr>
          <w:p w:rsidR="00090D9A" w:rsidRPr="00BD64AB" w:rsidRDefault="00090D9A" w:rsidP="00090D9A">
            <w:r w:rsidRPr="00BD64AB">
              <w:t>Умение легко вступать в контакт как сосверстниками, так и со взрослыми; умение правильно воспринимать</w:t>
            </w:r>
          </w:p>
          <w:p w:rsidR="00090D9A" w:rsidRPr="00BD64AB" w:rsidRDefault="00090D9A" w:rsidP="00090D9A">
            <w:r w:rsidRPr="00BD64AB">
              <w:t>ситуацию, адекватно вести себя</w:t>
            </w:r>
          </w:p>
        </w:tc>
        <w:tc>
          <w:tcPr>
            <w:tcW w:w="3368" w:type="dxa"/>
          </w:tcPr>
          <w:p w:rsidR="00090D9A" w:rsidRPr="00BD64AB" w:rsidRDefault="00090D9A" w:rsidP="00090D9A">
            <w:r w:rsidRPr="00BD64AB">
              <w:t>Наблюдение за дошкольниками во время занятий и на переменах</w:t>
            </w:r>
          </w:p>
          <w:p w:rsidR="00090D9A" w:rsidRPr="00BD64AB" w:rsidRDefault="00090D9A" w:rsidP="00090D9A">
            <w:r w:rsidRPr="00BD64AB">
              <w:t>в подготовительной школе</w:t>
            </w:r>
          </w:p>
          <w:p w:rsidR="00090D9A" w:rsidRPr="00BD64AB" w:rsidRDefault="00090D9A" w:rsidP="00090D9A">
            <w:r w:rsidRPr="00BD64AB">
              <w:t>«Школа будущего первоклассника». Беседа с родителями</w:t>
            </w:r>
          </w:p>
        </w:tc>
      </w:tr>
      <w:tr w:rsidR="00090D9A" w:rsidRPr="00BD64AB" w:rsidTr="00D76B18">
        <w:tc>
          <w:tcPr>
            <w:tcW w:w="3048" w:type="dxa"/>
          </w:tcPr>
          <w:p w:rsidR="00090D9A" w:rsidRPr="00BD64AB" w:rsidRDefault="00090D9A" w:rsidP="00090D9A">
            <w:pPr>
              <w:jc w:val="both"/>
            </w:pPr>
            <w:r w:rsidRPr="00BD64AB">
              <w:t>Уровень развития</w:t>
            </w:r>
          </w:p>
          <w:p w:rsidR="00090D9A" w:rsidRPr="00BD64AB" w:rsidRDefault="00090D9A" w:rsidP="00090D9A">
            <w:pPr>
              <w:jc w:val="both"/>
            </w:pPr>
            <w:r w:rsidRPr="00BD64AB">
              <w:t>эмоционально-волевой сферы</w:t>
            </w:r>
          </w:p>
        </w:tc>
        <w:tc>
          <w:tcPr>
            <w:tcW w:w="3048" w:type="dxa"/>
          </w:tcPr>
          <w:p w:rsidR="00090D9A" w:rsidRPr="00BD64AB" w:rsidRDefault="00090D9A" w:rsidP="00090D9A">
            <w:r w:rsidRPr="00BD64AB">
              <w:t>Умение выполнять конкретные правила; сферы; умение работать по образцу; произвольность внимания</w:t>
            </w:r>
          </w:p>
        </w:tc>
        <w:tc>
          <w:tcPr>
            <w:tcW w:w="3368" w:type="dxa"/>
          </w:tcPr>
          <w:p w:rsidR="00090D9A" w:rsidRPr="00BD64AB" w:rsidRDefault="00090D9A" w:rsidP="00090D9A">
            <w:r w:rsidRPr="00BD64AB">
              <w:t>Тест Керна-Йерасика</w:t>
            </w:r>
          </w:p>
          <w:p w:rsidR="00090D9A" w:rsidRPr="00BD64AB" w:rsidRDefault="00090D9A" w:rsidP="00090D9A">
            <w:r w:rsidRPr="00BD64AB">
              <w:t>«Домик» (ГуткинаН.И.)</w:t>
            </w:r>
          </w:p>
          <w:p w:rsidR="00090D9A" w:rsidRPr="00BD64AB" w:rsidRDefault="00090D9A" w:rsidP="00090D9A"/>
        </w:tc>
      </w:tr>
      <w:tr w:rsidR="00090D9A" w:rsidRPr="00BD64AB" w:rsidTr="00D76B18">
        <w:tc>
          <w:tcPr>
            <w:tcW w:w="9464" w:type="dxa"/>
            <w:gridSpan w:val="3"/>
          </w:tcPr>
          <w:p w:rsidR="00090D9A" w:rsidRPr="00BD64AB" w:rsidRDefault="00090D9A" w:rsidP="00090D9A">
            <w:r w:rsidRPr="00BD64AB">
              <w:rPr>
                <w:b/>
                <w:bCs/>
                <w:i/>
                <w:iCs/>
              </w:rPr>
              <w:t>Интеллектуальная готовность к школьному обучению</w:t>
            </w:r>
          </w:p>
        </w:tc>
      </w:tr>
      <w:tr w:rsidR="00090D9A" w:rsidRPr="00BD64AB" w:rsidTr="00D76B18">
        <w:tc>
          <w:tcPr>
            <w:tcW w:w="3048" w:type="dxa"/>
          </w:tcPr>
          <w:p w:rsidR="00090D9A" w:rsidRPr="00BD64AB" w:rsidRDefault="00090D9A" w:rsidP="00090D9A">
            <w:pPr>
              <w:jc w:val="both"/>
            </w:pPr>
            <w:r w:rsidRPr="00BD64AB">
              <w:t>Уровень</w:t>
            </w:r>
          </w:p>
          <w:p w:rsidR="00090D9A" w:rsidRPr="00BD64AB" w:rsidRDefault="00090D9A" w:rsidP="00090D9A">
            <w:pPr>
              <w:jc w:val="both"/>
            </w:pPr>
            <w:r w:rsidRPr="00BD64AB">
              <w:t>Интеллектуального</w:t>
            </w:r>
          </w:p>
          <w:p w:rsidR="00090D9A" w:rsidRPr="00BD64AB" w:rsidRDefault="00090D9A" w:rsidP="00090D9A">
            <w:pPr>
              <w:jc w:val="both"/>
            </w:pPr>
            <w:r w:rsidRPr="00BD64AB">
              <w:t>развития</w:t>
            </w:r>
          </w:p>
        </w:tc>
        <w:tc>
          <w:tcPr>
            <w:tcW w:w="3048" w:type="dxa"/>
          </w:tcPr>
          <w:p w:rsidR="00090D9A" w:rsidRPr="00BD64AB" w:rsidRDefault="00090D9A" w:rsidP="00090D9A">
            <w:r w:rsidRPr="00BD64AB">
              <w:t>Выявление общей осведомленности ребенка, его словарного запаса; понимание количественных и</w:t>
            </w:r>
          </w:p>
          <w:p w:rsidR="00090D9A" w:rsidRPr="00BD64AB" w:rsidRDefault="00090D9A" w:rsidP="00090D9A">
            <w:r w:rsidRPr="00BD64AB">
              <w:t>Качественных соотношений; выявление уровня логического мышления; выявление математических способностей, развитие сенсомоторной координации и тонкой моторики руки</w:t>
            </w:r>
          </w:p>
        </w:tc>
        <w:tc>
          <w:tcPr>
            <w:tcW w:w="3368" w:type="dxa"/>
          </w:tcPr>
          <w:p w:rsidR="00090D9A" w:rsidRPr="00BD64AB" w:rsidRDefault="00090D9A" w:rsidP="00090D9A">
            <w:r w:rsidRPr="00BD64AB">
              <w:t>«МЭДИС» - экспресс-</w:t>
            </w:r>
          </w:p>
          <w:p w:rsidR="00090D9A" w:rsidRPr="00BD64AB" w:rsidRDefault="00090D9A" w:rsidP="00090D9A">
            <w:r w:rsidRPr="00BD64AB">
              <w:t>диагностика</w:t>
            </w:r>
          </w:p>
          <w:p w:rsidR="00090D9A" w:rsidRPr="00BD64AB" w:rsidRDefault="00090D9A" w:rsidP="00090D9A">
            <w:r w:rsidRPr="00BD64AB">
              <w:t>интеллектуальных</w:t>
            </w:r>
          </w:p>
          <w:p w:rsidR="00090D9A" w:rsidRPr="00BD64AB" w:rsidRDefault="00090D9A" w:rsidP="00090D9A">
            <w:r w:rsidRPr="00BD64AB">
              <w:t>способностей</w:t>
            </w:r>
          </w:p>
          <w:p w:rsidR="00090D9A" w:rsidRPr="00BD64AB" w:rsidRDefault="00090D9A" w:rsidP="00090D9A">
            <w:r w:rsidRPr="00BD64AB">
              <w:t>дошкольников</w:t>
            </w:r>
          </w:p>
          <w:p w:rsidR="00090D9A" w:rsidRPr="00BD64AB" w:rsidRDefault="00090D9A" w:rsidP="00090D9A">
            <w:r w:rsidRPr="00BD64AB">
              <w:t>«Домик» ( ГуткинаН.И.)</w:t>
            </w:r>
          </w:p>
        </w:tc>
      </w:tr>
    </w:tbl>
    <w:p w:rsidR="00090D9A" w:rsidRPr="00CD7F9D" w:rsidRDefault="00090D9A" w:rsidP="00A54F04">
      <w:pPr>
        <w:tabs>
          <w:tab w:val="left" w:pos="-1134"/>
        </w:tabs>
        <w:spacing w:after="12"/>
        <w:ind w:left="9" w:firstLine="417"/>
        <w:jc w:val="both"/>
        <w:rPr>
          <w:color w:val="000000"/>
        </w:rPr>
      </w:pPr>
    </w:p>
    <w:p w:rsidR="00090D9A" w:rsidRPr="00CD7F9D" w:rsidRDefault="00090D9A" w:rsidP="00090D9A">
      <w:pPr>
        <w:tabs>
          <w:tab w:val="left" w:pos="-1134"/>
        </w:tabs>
        <w:spacing w:after="12"/>
        <w:ind w:left="9" w:firstLine="417"/>
        <w:jc w:val="both"/>
        <w:rPr>
          <w:color w:val="000000"/>
        </w:rPr>
      </w:pPr>
      <w:r w:rsidRPr="00CD7F9D">
        <w:rPr>
          <w:color w:val="000000"/>
        </w:rPr>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090D9A" w:rsidRPr="00CD7F9D" w:rsidRDefault="00090D9A" w:rsidP="00090D9A">
      <w:pPr>
        <w:tabs>
          <w:tab w:val="left" w:pos="-1134"/>
        </w:tabs>
        <w:spacing w:after="12"/>
        <w:ind w:left="9" w:firstLine="417"/>
        <w:jc w:val="both"/>
        <w:rPr>
          <w:color w:val="000000"/>
        </w:rPr>
      </w:pPr>
      <w:r w:rsidRPr="00CD7F9D">
        <w:rPr>
          <w:color w:val="000000"/>
        </w:rPr>
        <w:t xml:space="preserve">         В таблице «</w:t>
      </w:r>
      <w:r w:rsidRPr="00CD7F9D">
        <w:rPr>
          <w:b/>
          <w:bCs/>
          <w:color w:val="000000"/>
        </w:rPr>
        <w:t>Значение универсальных учебных действий для успешности обучения в начальной школе, основной школе</w:t>
      </w:r>
      <w:r w:rsidRPr="00CD7F9D">
        <w:rPr>
          <w:color w:val="000000"/>
        </w:rPr>
        <w:t>» представлены УУД, результаты развития УУД, их значение для обучения</w:t>
      </w:r>
      <w:r w:rsidR="00CC67CB" w:rsidRPr="00CD7F9D">
        <w:rPr>
          <w:color w:val="000000"/>
        </w:rPr>
        <w:t>:</w:t>
      </w:r>
    </w:p>
    <w:p w:rsidR="00090D9A" w:rsidRPr="00CD7F9D" w:rsidRDefault="00090D9A" w:rsidP="00090D9A">
      <w:pPr>
        <w:tabs>
          <w:tab w:val="left" w:pos="-1134"/>
        </w:tabs>
        <w:spacing w:after="12"/>
        <w:ind w:left="9" w:firstLine="417"/>
        <w:jc w:val="both"/>
        <w:rPr>
          <w:b/>
          <w:bCs/>
          <w:color w:val="000000"/>
        </w:rPr>
      </w:pPr>
    </w:p>
    <w:tbl>
      <w:tblPr>
        <w:tblStyle w:val="ab"/>
        <w:tblW w:w="0" w:type="auto"/>
        <w:tblLook w:val="04A0" w:firstRow="1" w:lastRow="0" w:firstColumn="1" w:lastColumn="0" w:noHBand="0" w:noVBand="1"/>
      </w:tblPr>
      <w:tblGrid>
        <w:gridCol w:w="3048"/>
        <w:gridCol w:w="3048"/>
        <w:gridCol w:w="3368"/>
      </w:tblGrid>
      <w:tr w:rsidR="00090D9A" w:rsidRPr="00C242B2" w:rsidTr="00D76B18">
        <w:tc>
          <w:tcPr>
            <w:tcW w:w="3048" w:type="dxa"/>
          </w:tcPr>
          <w:p w:rsidR="00090D9A" w:rsidRPr="00C242B2" w:rsidRDefault="00090D9A" w:rsidP="00090D9A">
            <w:pPr>
              <w:jc w:val="center"/>
              <w:rPr>
                <w:b/>
              </w:rPr>
            </w:pPr>
            <w:r w:rsidRPr="00C242B2">
              <w:rPr>
                <w:b/>
              </w:rPr>
              <w:t>УУД</w:t>
            </w:r>
          </w:p>
        </w:tc>
        <w:tc>
          <w:tcPr>
            <w:tcW w:w="3048" w:type="dxa"/>
          </w:tcPr>
          <w:p w:rsidR="00090D9A" w:rsidRPr="00C242B2" w:rsidRDefault="00090D9A" w:rsidP="00090D9A">
            <w:pPr>
              <w:jc w:val="center"/>
              <w:rPr>
                <w:b/>
              </w:rPr>
            </w:pPr>
            <w:r w:rsidRPr="00C242B2">
              <w:rPr>
                <w:b/>
              </w:rPr>
              <w:t>Результаты развития УУД</w:t>
            </w:r>
          </w:p>
        </w:tc>
        <w:tc>
          <w:tcPr>
            <w:tcW w:w="3368" w:type="dxa"/>
          </w:tcPr>
          <w:p w:rsidR="00090D9A" w:rsidRPr="00C242B2" w:rsidRDefault="00090D9A" w:rsidP="00090D9A">
            <w:pPr>
              <w:jc w:val="center"/>
              <w:rPr>
                <w:b/>
              </w:rPr>
            </w:pPr>
            <w:r w:rsidRPr="00C242B2">
              <w:rPr>
                <w:b/>
              </w:rPr>
              <w:t>Значение для обучения</w:t>
            </w:r>
          </w:p>
        </w:tc>
      </w:tr>
      <w:tr w:rsidR="00090D9A" w:rsidRPr="00C242B2" w:rsidTr="00D76B18">
        <w:tc>
          <w:tcPr>
            <w:tcW w:w="3048" w:type="dxa"/>
          </w:tcPr>
          <w:p w:rsidR="00090D9A" w:rsidRPr="00C242B2" w:rsidRDefault="00090D9A" w:rsidP="00090D9A">
            <w:r w:rsidRPr="00C242B2">
              <w:t>Личностные действия</w:t>
            </w:r>
          </w:p>
          <w:p w:rsidR="00090D9A" w:rsidRPr="00C242B2" w:rsidRDefault="00090D9A" w:rsidP="00090D9A">
            <w:r w:rsidRPr="00C242B2">
              <w:t>- смыслообразование</w:t>
            </w:r>
          </w:p>
          <w:p w:rsidR="00090D9A" w:rsidRPr="00C242B2" w:rsidRDefault="00090D9A" w:rsidP="00090D9A">
            <w:r w:rsidRPr="00C242B2">
              <w:t>- самоопределение</w:t>
            </w:r>
          </w:p>
          <w:p w:rsidR="00090D9A" w:rsidRPr="00C242B2" w:rsidRDefault="00090D9A" w:rsidP="00090D9A">
            <w:r w:rsidRPr="00C242B2">
              <w:t>Регулятивные действия</w:t>
            </w:r>
          </w:p>
        </w:tc>
        <w:tc>
          <w:tcPr>
            <w:tcW w:w="3048" w:type="dxa"/>
          </w:tcPr>
          <w:p w:rsidR="00090D9A" w:rsidRPr="00C242B2" w:rsidRDefault="00090D9A" w:rsidP="00090D9A">
            <w:r w:rsidRPr="00C242B2">
              <w:t>Адекватная школьная мотивация. Мотивация достижения. Развитие основ гражданской идентичности.</w:t>
            </w:r>
          </w:p>
          <w:p w:rsidR="00090D9A" w:rsidRPr="00C242B2" w:rsidRDefault="00090D9A" w:rsidP="00090D9A">
            <w:r w:rsidRPr="00C242B2">
              <w:t>Рефлексивная адекватная самооценка</w:t>
            </w:r>
          </w:p>
        </w:tc>
        <w:tc>
          <w:tcPr>
            <w:tcW w:w="3368" w:type="dxa"/>
          </w:tcPr>
          <w:p w:rsidR="00090D9A" w:rsidRPr="00C242B2" w:rsidRDefault="00090D9A" w:rsidP="00090D9A">
            <w:r w:rsidRPr="00C242B2">
              <w:t>Обучение в зоне ближайшего развития ребенка. Адекватная</w:t>
            </w:r>
          </w:p>
          <w:p w:rsidR="00090D9A" w:rsidRPr="00C242B2" w:rsidRDefault="00090D9A" w:rsidP="00090D9A">
            <w:r w:rsidRPr="00C242B2">
              <w:t>оценка обучающимся границ  «знания и незнания». Достаточно высокая самоэффективность в форме принятия учебной цели и работы над ее достижением</w:t>
            </w:r>
          </w:p>
        </w:tc>
      </w:tr>
      <w:tr w:rsidR="00090D9A" w:rsidRPr="00C242B2" w:rsidTr="00D76B18">
        <w:tc>
          <w:tcPr>
            <w:tcW w:w="3048" w:type="dxa"/>
          </w:tcPr>
          <w:p w:rsidR="00090D9A" w:rsidRPr="00C242B2" w:rsidRDefault="00090D9A" w:rsidP="00090D9A">
            <w:r w:rsidRPr="00C242B2">
              <w:t>Регулятивные,</w:t>
            </w:r>
          </w:p>
          <w:p w:rsidR="00090D9A" w:rsidRPr="00C242B2" w:rsidRDefault="00090D9A" w:rsidP="00090D9A">
            <w:r w:rsidRPr="00C242B2">
              <w:t>личностные,</w:t>
            </w:r>
          </w:p>
          <w:p w:rsidR="00090D9A" w:rsidRPr="00C242B2" w:rsidRDefault="00090D9A" w:rsidP="00090D9A">
            <w:r w:rsidRPr="00C242B2">
              <w:t>познавательные,</w:t>
            </w:r>
          </w:p>
          <w:p w:rsidR="00090D9A" w:rsidRPr="00C242B2" w:rsidRDefault="00090D9A" w:rsidP="00090D9A">
            <w:r w:rsidRPr="00C242B2">
              <w:t>коммуникативные</w:t>
            </w:r>
          </w:p>
          <w:p w:rsidR="00090D9A" w:rsidRPr="00C242B2" w:rsidRDefault="00090D9A" w:rsidP="00090D9A">
            <w:r w:rsidRPr="00C242B2">
              <w:t>действия</w:t>
            </w:r>
          </w:p>
        </w:tc>
        <w:tc>
          <w:tcPr>
            <w:tcW w:w="3048" w:type="dxa"/>
          </w:tcPr>
          <w:p w:rsidR="00090D9A" w:rsidRPr="00C242B2" w:rsidRDefault="00090D9A" w:rsidP="00090D9A">
            <w:r w:rsidRPr="00C242B2">
              <w:t>Функционально-структурная</w:t>
            </w:r>
          </w:p>
          <w:p w:rsidR="00090D9A" w:rsidRPr="00C242B2" w:rsidRDefault="00090D9A" w:rsidP="00090D9A">
            <w:r w:rsidRPr="00C242B2">
              <w:t>сформированность учебной деятельности. Произвольность восприятия, внимания, памяти, воображения</w:t>
            </w:r>
          </w:p>
        </w:tc>
        <w:tc>
          <w:tcPr>
            <w:tcW w:w="3368" w:type="dxa"/>
          </w:tcPr>
          <w:p w:rsidR="00090D9A" w:rsidRPr="00C242B2" w:rsidRDefault="00090D9A" w:rsidP="00090D9A">
            <w:r w:rsidRPr="00C242B2">
              <w:t>Высокая успешность в</w:t>
            </w:r>
          </w:p>
          <w:p w:rsidR="00090D9A" w:rsidRPr="00C242B2" w:rsidRDefault="00090D9A" w:rsidP="00090D9A">
            <w:r w:rsidRPr="00C242B2">
              <w:t>усвоении учебного</w:t>
            </w:r>
          </w:p>
          <w:p w:rsidR="00090D9A" w:rsidRPr="00C242B2" w:rsidRDefault="00090D9A" w:rsidP="00090D9A">
            <w:r w:rsidRPr="00C242B2">
              <w:t>содержания. Создание</w:t>
            </w:r>
          </w:p>
          <w:p w:rsidR="00090D9A" w:rsidRPr="00C242B2" w:rsidRDefault="00090D9A" w:rsidP="00090D9A">
            <w:r w:rsidRPr="00C242B2">
              <w:t>предпосылок для</w:t>
            </w:r>
          </w:p>
          <w:p w:rsidR="00090D9A" w:rsidRPr="00C242B2" w:rsidRDefault="00090D9A" w:rsidP="00090D9A">
            <w:r w:rsidRPr="00C242B2">
              <w:t>дальнейшего перехода к</w:t>
            </w:r>
          </w:p>
          <w:p w:rsidR="00090D9A" w:rsidRPr="00C242B2" w:rsidRDefault="00090D9A" w:rsidP="00090D9A">
            <w:r w:rsidRPr="00C242B2">
              <w:t>самообразованию.</w:t>
            </w:r>
          </w:p>
        </w:tc>
      </w:tr>
      <w:tr w:rsidR="00090D9A" w:rsidRPr="00C242B2" w:rsidTr="00D76B18">
        <w:tc>
          <w:tcPr>
            <w:tcW w:w="3048" w:type="dxa"/>
          </w:tcPr>
          <w:p w:rsidR="00090D9A" w:rsidRPr="00C242B2" w:rsidRDefault="00090D9A" w:rsidP="00090D9A">
            <w:r w:rsidRPr="00C242B2">
              <w:t>Коммуникативные</w:t>
            </w:r>
          </w:p>
          <w:p w:rsidR="00090D9A" w:rsidRPr="00C242B2" w:rsidRDefault="00090D9A" w:rsidP="00090D9A">
            <w:r w:rsidRPr="00C242B2">
              <w:t>(речевые), регулятивные</w:t>
            </w:r>
          </w:p>
          <w:p w:rsidR="00090D9A" w:rsidRPr="00C242B2" w:rsidRDefault="00090D9A" w:rsidP="00090D9A">
            <w:r w:rsidRPr="00C242B2">
              <w:t>действия</w:t>
            </w:r>
          </w:p>
        </w:tc>
        <w:tc>
          <w:tcPr>
            <w:tcW w:w="3048" w:type="dxa"/>
          </w:tcPr>
          <w:p w:rsidR="00090D9A" w:rsidRPr="00C242B2" w:rsidRDefault="00090D9A" w:rsidP="00090D9A">
            <w:r w:rsidRPr="00C242B2">
              <w:t>Внутренний план действия</w:t>
            </w:r>
          </w:p>
        </w:tc>
        <w:tc>
          <w:tcPr>
            <w:tcW w:w="3368" w:type="dxa"/>
          </w:tcPr>
          <w:p w:rsidR="00090D9A" w:rsidRPr="00C242B2" w:rsidRDefault="00090D9A" w:rsidP="00090D9A">
            <w:r w:rsidRPr="00C242B2">
              <w:t>Способность действовать «в уме». Отрыв слова от</w:t>
            </w:r>
          </w:p>
          <w:p w:rsidR="00090D9A" w:rsidRPr="00C242B2" w:rsidRDefault="00090D9A" w:rsidP="00090D9A">
            <w:r w:rsidRPr="00C242B2">
              <w:t>предмета, достижение нового уровня обобщения</w:t>
            </w:r>
          </w:p>
        </w:tc>
      </w:tr>
      <w:tr w:rsidR="00090D9A" w:rsidRPr="00C242B2" w:rsidTr="00D76B18">
        <w:tc>
          <w:tcPr>
            <w:tcW w:w="3048" w:type="dxa"/>
          </w:tcPr>
          <w:p w:rsidR="00090D9A" w:rsidRPr="00C242B2" w:rsidRDefault="00090D9A" w:rsidP="00090D9A">
            <w:r w:rsidRPr="00C242B2">
              <w:t>Коммуникативные,</w:t>
            </w:r>
          </w:p>
          <w:p w:rsidR="00090D9A" w:rsidRPr="00C242B2" w:rsidRDefault="00090D9A" w:rsidP="00090D9A">
            <w:r w:rsidRPr="00C242B2">
              <w:t>регулятивные действия</w:t>
            </w:r>
          </w:p>
        </w:tc>
        <w:tc>
          <w:tcPr>
            <w:tcW w:w="3048" w:type="dxa"/>
          </w:tcPr>
          <w:p w:rsidR="00090D9A" w:rsidRPr="00C242B2" w:rsidRDefault="00090D9A" w:rsidP="00090D9A">
            <w:r w:rsidRPr="00C242B2">
              <w:t>Рефлексия – осознание</w:t>
            </w:r>
          </w:p>
          <w:p w:rsidR="00090D9A" w:rsidRPr="00C242B2" w:rsidRDefault="00090D9A" w:rsidP="00090D9A">
            <w:r w:rsidRPr="00C242B2">
              <w:t>обучающимся содержания,</w:t>
            </w:r>
          </w:p>
          <w:p w:rsidR="00090D9A" w:rsidRPr="00C242B2" w:rsidRDefault="00090D9A" w:rsidP="00090D9A">
            <w:r w:rsidRPr="00C242B2">
              <w:t>последовательности и оснований действий</w:t>
            </w:r>
          </w:p>
        </w:tc>
        <w:tc>
          <w:tcPr>
            <w:tcW w:w="3368" w:type="dxa"/>
          </w:tcPr>
          <w:p w:rsidR="00090D9A" w:rsidRPr="00C242B2" w:rsidRDefault="00090D9A" w:rsidP="00090D9A">
            <w:r w:rsidRPr="00C242B2">
              <w:t>Осознанность и критичность</w:t>
            </w:r>
          </w:p>
          <w:p w:rsidR="00090D9A" w:rsidRPr="00C242B2" w:rsidRDefault="00090D9A" w:rsidP="00090D9A">
            <w:r w:rsidRPr="00C242B2">
              <w:t>учебных действий</w:t>
            </w:r>
          </w:p>
        </w:tc>
      </w:tr>
    </w:tbl>
    <w:p w:rsidR="00090D9A" w:rsidRPr="00CD7F9D" w:rsidRDefault="00090D9A" w:rsidP="00A54F04">
      <w:pPr>
        <w:tabs>
          <w:tab w:val="left" w:pos="-1134"/>
        </w:tabs>
        <w:spacing w:after="12"/>
        <w:ind w:left="9" w:firstLine="417"/>
        <w:jc w:val="both"/>
        <w:rPr>
          <w:color w:val="000000"/>
        </w:rPr>
      </w:pPr>
    </w:p>
    <w:p w:rsidR="00090D9A" w:rsidRPr="00CD7F9D" w:rsidRDefault="00090D9A" w:rsidP="00090D9A">
      <w:pPr>
        <w:tabs>
          <w:tab w:val="left" w:pos="-1134"/>
        </w:tabs>
        <w:spacing w:after="12"/>
        <w:ind w:left="9" w:firstLine="417"/>
        <w:jc w:val="both"/>
        <w:rPr>
          <w:color w:val="000000"/>
        </w:rPr>
      </w:pPr>
      <w:r w:rsidRPr="00CD7F9D">
        <w:rPr>
          <w:color w:val="000000"/>
        </w:rPr>
        <w:t>Определение результативности реализации программы формирования УУД на этапе промежуточного контроля и оценки может быть осуществлено при помощи психологических методик, методов наблюдения учителем, получения информации от родителей (на родительских собраниях, с помощью организованных образовательным учреждением социологических опросов). Показателями эффективности работы является учебная самостоятельность в выполнении домашней работы в группе продлённого дня и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090D9A" w:rsidRPr="00CD7F9D" w:rsidRDefault="00090D9A" w:rsidP="00090D9A">
      <w:pPr>
        <w:tabs>
          <w:tab w:val="left" w:pos="-1134"/>
        </w:tabs>
        <w:spacing w:after="12"/>
        <w:ind w:left="9" w:firstLine="417"/>
        <w:jc w:val="both"/>
        <w:rPr>
          <w:color w:val="000000"/>
        </w:rPr>
      </w:pPr>
      <w:r w:rsidRPr="00CD7F9D">
        <w:rPr>
          <w:color w:val="000000"/>
        </w:rPr>
        <w:t>Осуществление рефлексии требует профессиональной помощи психологов, методистов и других специалистов в области сопровождения образовательного процесса. Основным методом мониторинга реализации программы УУД для учителя остается метод наблюдения и фиксация результатов наблюдений. Контрольно-измерительные материалы для выпускников начальной школы содержат комплексные задания для проверки компетентности учащихся (освоения УУД)</w:t>
      </w:r>
    </w:p>
    <w:p w:rsidR="00090D9A" w:rsidRPr="00CD7F9D" w:rsidRDefault="00090D9A" w:rsidP="00090D9A">
      <w:pPr>
        <w:tabs>
          <w:tab w:val="left" w:pos="-1134"/>
        </w:tabs>
        <w:spacing w:after="12"/>
        <w:ind w:left="9"/>
        <w:jc w:val="both"/>
        <w:rPr>
          <w:color w:val="000000"/>
        </w:rPr>
      </w:pPr>
      <w:r w:rsidRPr="00CD7F9D">
        <w:rPr>
          <w:color w:val="000000"/>
        </w:rPr>
        <w:t>Планируемые результаты в освоении школьниками универсальных учебных действий по завершении начального обучения.</w:t>
      </w:r>
    </w:p>
    <w:p w:rsidR="00090D9A" w:rsidRPr="00CD7F9D" w:rsidRDefault="00090D9A" w:rsidP="00090D9A">
      <w:pPr>
        <w:tabs>
          <w:tab w:val="left" w:pos="-1134"/>
        </w:tabs>
        <w:spacing w:after="12"/>
        <w:ind w:left="9" w:firstLine="417"/>
        <w:jc w:val="both"/>
        <w:rPr>
          <w:i/>
          <w:color w:val="000000"/>
        </w:rPr>
      </w:pPr>
      <w:r w:rsidRPr="00CD7F9D">
        <w:rPr>
          <w:i/>
          <w:color w:val="000000"/>
        </w:rPr>
        <w:t>Педагогические ориентиры: Развитие личности.</w:t>
      </w:r>
    </w:p>
    <w:p w:rsidR="00090D9A" w:rsidRPr="00CD7F9D" w:rsidRDefault="00090D9A" w:rsidP="00090D9A">
      <w:pPr>
        <w:tabs>
          <w:tab w:val="left" w:pos="-1134"/>
        </w:tabs>
        <w:spacing w:after="12"/>
        <w:ind w:left="9" w:firstLine="417"/>
        <w:jc w:val="both"/>
        <w:rPr>
          <w:color w:val="000000"/>
        </w:rPr>
      </w:pPr>
      <w:r w:rsidRPr="00CD7F9D">
        <w:rPr>
          <w:color w:val="000000"/>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090D9A" w:rsidRPr="00CD7F9D" w:rsidRDefault="00090D9A" w:rsidP="00090D9A">
      <w:pPr>
        <w:tabs>
          <w:tab w:val="left" w:pos="-1134"/>
        </w:tabs>
        <w:spacing w:after="12"/>
        <w:ind w:left="9" w:firstLine="417"/>
        <w:jc w:val="both"/>
        <w:rPr>
          <w:i/>
          <w:color w:val="000000"/>
        </w:rPr>
      </w:pPr>
      <w:r w:rsidRPr="00CD7F9D">
        <w:rPr>
          <w:i/>
          <w:color w:val="000000"/>
        </w:rPr>
        <w:t>Педагогические ориентиры: Самообразование и самоорганизация.</w:t>
      </w:r>
    </w:p>
    <w:p w:rsidR="00090D9A" w:rsidRPr="00CD7F9D" w:rsidRDefault="00090D9A" w:rsidP="00090D9A">
      <w:pPr>
        <w:tabs>
          <w:tab w:val="left" w:pos="-1134"/>
        </w:tabs>
        <w:spacing w:after="12"/>
        <w:ind w:left="9" w:firstLine="417"/>
        <w:jc w:val="both"/>
        <w:rPr>
          <w:color w:val="000000"/>
        </w:rPr>
      </w:pPr>
      <w:r w:rsidRPr="00CD7F9D">
        <w:rPr>
          <w:color w:val="000000"/>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плане),контролировать и оценивать свои действия, вносить соответствующие коррективы в их выполнение.</w:t>
      </w:r>
    </w:p>
    <w:p w:rsidR="00090D9A" w:rsidRPr="00CD7F9D" w:rsidRDefault="00090D9A" w:rsidP="00090D9A">
      <w:pPr>
        <w:tabs>
          <w:tab w:val="left" w:pos="-1134"/>
        </w:tabs>
        <w:spacing w:after="12"/>
        <w:ind w:left="9" w:firstLine="417"/>
        <w:jc w:val="both"/>
        <w:rPr>
          <w:i/>
          <w:color w:val="000000"/>
        </w:rPr>
      </w:pPr>
      <w:r w:rsidRPr="00CD7F9D">
        <w:rPr>
          <w:i/>
          <w:color w:val="000000"/>
        </w:rPr>
        <w:t>Педагогические ориентиры: Исследовательская культура.</w:t>
      </w:r>
    </w:p>
    <w:p w:rsidR="00090D9A" w:rsidRPr="00CD7F9D" w:rsidRDefault="00090D9A" w:rsidP="00090D9A">
      <w:pPr>
        <w:tabs>
          <w:tab w:val="left" w:pos="-1134"/>
        </w:tabs>
        <w:spacing w:after="12"/>
        <w:ind w:left="9" w:firstLine="417"/>
        <w:jc w:val="both"/>
        <w:rPr>
          <w:color w:val="000000"/>
        </w:rPr>
      </w:pPr>
      <w:r w:rsidRPr="00CD7F9D">
        <w:rPr>
          <w:color w:val="000000"/>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 - 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90D9A" w:rsidRPr="00CD7F9D" w:rsidRDefault="00090D9A" w:rsidP="00090D9A">
      <w:pPr>
        <w:tabs>
          <w:tab w:val="left" w:pos="-1134"/>
        </w:tabs>
        <w:spacing w:after="12"/>
        <w:ind w:left="9" w:firstLine="417"/>
        <w:jc w:val="both"/>
        <w:rPr>
          <w:i/>
          <w:color w:val="000000"/>
        </w:rPr>
      </w:pPr>
      <w:r w:rsidRPr="00CD7F9D">
        <w:rPr>
          <w:i/>
          <w:color w:val="000000"/>
        </w:rPr>
        <w:t>Педагогические ориентиры: Культура общения.</w:t>
      </w:r>
    </w:p>
    <w:p w:rsidR="00090D9A" w:rsidRPr="00CD7F9D" w:rsidRDefault="00090D9A" w:rsidP="00090D9A">
      <w:pPr>
        <w:tabs>
          <w:tab w:val="left" w:pos="-1134"/>
        </w:tabs>
        <w:spacing w:after="12"/>
        <w:ind w:left="9" w:firstLine="417"/>
        <w:jc w:val="both"/>
        <w:rPr>
          <w:color w:val="000000"/>
        </w:rPr>
      </w:pPr>
      <w:r w:rsidRPr="00CD7F9D">
        <w:rPr>
          <w:color w:val="000000"/>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90D9A" w:rsidRPr="00CD7F9D" w:rsidRDefault="00090D9A" w:rsidP="00522800">
      <w:pPr>
        <w:tabs>
          <w:tab w:val="left" w:pos="-1134"/>
        </w:tabs>
        <w:spacing w:after="12"/>
        <w:jc w:val="both"/>
        <w:rPr>
          <w:color w:val="000000"/>
        </w:rPr>
      </w:pPr>
      <w:r w:rsidRPr="00CD7F9D">
        <w:rPr>
          <w:color w:val="000000"/>
        </w:rPr>
        <w:t>Условия, обеспечивающие развитие УУД в образовательном процессе.</w:t>
      </w:r>
    </w:p>
    <w:p w:rsidR="00090D9A" w:rsidRPr="00CD7F9D" w:rsidRDefault="00090D9A" w:rsidP="00522800">
      <w:pPr>
        <w:tabs>
          <w:tab w:val="left" w:pos="-1134"/>
        </w:tabs>
        <w:spacing w:after="12"/>
        <w:jc w:val="both"/>
        <w:rPr>
          <w:i/>
          <w:color w:val="000000"/>
        </w:rPr>
      </w:pPr>
      <w:r w:rsidRPr="00CD7F9D">
        <w:rPr>
          <w:i/>
          <w:color w:val="000000"/>
        </w:rPr>
        <w:t>Учитель знает:</w:t>
      </w:r>
    </w:p>
    <w:p w:rsidR="00090D9A" w:rsidRPr="00CD7F9D" w:rsidRDefault="00090D9A" w:rsidP="00CD4C7F">
      <w:pPr>
        <w:numPr>
          <w:ilvl w:val="0"/>
          <w:numId w:val="191"/>
        </w:numPr>
        <w:tabs>
          <w:tab w:val="left" w:pos="-1134"/>
        </w:tabs>
        <w:spacing w:after="12"/>
        <w:ind w:left="284"/>
        <w:jc w:val="both"/>
        <w:rPr>
          <w:color w:val="000000"/>
        </w:rPr>
      </w:pPr>
      <w:r w:rsidRPr="00CD7F9D">
        <w:rPr>
          <w:color w:val="000000"/>
        </w:rPr>
        <w:t xml:space="preserve"> важность формирования универсальных учебных действий учащихся;</w:t>
      </w:r>
    </w:p>
    <w:p w:rsidR="00090D9A" w:rsidRPr="00CD7F9D" w:rsidRDefault="00090D9A" w:rsidP="00CD4C7F">
      <w:pPr>
        <w:numPr>
          <w:ilvl w:val="0"/>
          <w:numId w:val="191"/>
        </w:numPr>
        <w:tabs>
          <w:tab w:val="left" w:pos="-1134"/>
        </w:tabs>
        <w:spacing w:after="12"/>
        <w:ind w:left="284"/>
        <w:jc w:val="both"/>
        <w:rPr>
          <w:color w:val="000000"/>
        </w:rPr>
      </w:pPr>
      <w:r w:rsidRPr="00CD7F9D">
        <w:rPr>
          <w:color w:val="000000"/>
        </w:rPr>
        <w:t xml:space="preserve"> сущность и виды универсальных умений;</w:t>
      </w:r>
    </w:p>
    <w:p w:rsidR="00090D9A" w:rsidRPr="00CD7F9D" w:rsidRDefault="00090D9A" w:rsidP="00CD4C7F">
      <w:pPr>
        <w:numPr>
          <w:ilvl w:val="0"/>
          <w:numId w:val="191"/>
        </w:numPr>
        <w:tabs>
          <w:tab w:val="left" w:pos="-1134"/>
        </w:tabs>
        <w:spacing w:after="12"/>
        <w:ind w:left="284"/>
        <w:jc w:val="both"/>
        <w:rPr>
          <w:color w:val="000000"/>
        </w:rPr>
      </w:pPr>
      <w:r w:rsidRPr="00CD7F9D">
        <w:rPr>
          <w:color w:val="000000"/>
        </w:rPr>
        <w:t xml:space="preserve"> педагогические приемы и способы их формирования.</w:t>
      </w:r>
    </w:p>
    <w:p w:rsidR="00090D9A" w:rsidRPr="00CD7F9D" w:rsidRDefault="00090D9A" w:rsidP="00522800">
      <w:pPr>
        <w:tabs>
          <w:tab w:val="left" w:pos="-1134"/>
        </w:tabs>
        <w:spacing w:after="12"/>
        <w:ind w:left="-76"/>
        <w:jc w:val="both"/>
        <w:rPr>
          <w:i/>
          <w:color w:val="000000"/>
        </w:rPr>
      </w:pPr>
      <w:r w:rsidRPr="00CD7F9D">
        <w:rPr>
          <w:i/>
          <w:color w:val="000000"/>
        </w:rPr>
        <w:t>Учитель умеет:</w:t>
      </w:r>
    </w:p>
    <w:p w:rsidR="00090D9A" w:rsidRPr="00CD7F9D" w:rsidRDefault="00090D9A" w:rsidP="00CD4C7F">
      <w:pPr>
        <w:numPr>
          <w:ilvl w:val="0"/>
          <w:numId w:val="191"/>
        </w:numPr>
        <w:tabs>
          <w:tab w:val="left" w:pos="-1134"/>
        </w:tabs>
        <w:spacing w:after="12"/>
        <w:ind w:left="284"/>
        <w:jc w:val="both"/>
        <w:rPr>
          <w:color w:val="000000"/>
        </w:rPr>
      </w:pPr>
      <w:r w:rsidRPr="00CD7F9D">
        <w:rPr>
          <w:color w:val="000000"/>
        </w:rPr>
        <w:t>отбирать содержание и конструировать учебный процесс с учетом формированияУДД;</w:t>
      </w:r>
    </w:p>
    <w:p w:rsidR="00090D9A" w:rsidRPr="00CD7F9D" w:rsidRDefault="00090D9A" w:rsidP="00CD4C7F">
      <w:pPr>
        <w:numPr>
          <w:ilvl w:val="0"/>
          <w:numId w:val="191"/>
        </w:numPr>
        <w:tabs>
          <w:tab w:val="left" w:pos="-1134"/>
        </w:tabs>
        <w:spacing w:after="12"/>
        <w:ind w:left="284"/>
        <w:jc w:val="both"/>
        <w:rPr>
          <w:color w:val="000000"/>
        </w:rPr>
      </w:pPr>
      <w:r w:rsidRPr="00CD7F9D">
        <w:rPr>
          <w:color w:val="000000"/>
        </w:rPr>
        <w:t xml:space="preserve"> использовать диагностический инструментарий успешности формирования УДД;</w:t>
      </w:r>
    </w:p>
    <w:p w:rsidR="00090D9A" w:rsidRPr="00CD7F9D" w:rsidRDefault="00090D9A" w:rsidP="00CD4C7F">
      <w:pPr>
        <w:numPr>
          <w:ilvl w:val="0"/>
          <w:numId w:val="191"/>
        </w:numPr>
        <w:tabs>
          <w:tab w:val="left" w:pos="-1134"/>
        </w:tabs>
        <w:spacing w:after="12"/>
        <w:ind w:left="284"/>
        <w:jc w:val="both"/>
        <w:rPr>
          <w:color w:val="000000"/>
        </w:rPr>
      </w:pPr>
      <w:r w:rsidRPr="00CD7F9D">
        <w:rPr>
          <w:color w:val="000000"/>
        </w:rPr>
        <w:t xml:space="preserve"> привлекать родителей к совместному решению проблемы формирования УДД .</w:t>
      </w:r>
    </w:p>
    <w:p w:rsidR="00090D9A" w:rsidRPr="00CD7F9D" w:rsidRDefault="00090D9A" w:rsidP="00522800">
      <w:pPr>
        <w:tabs>
          <w:tab w:val="left" w:pos="-1134"/>
        </w:tabs>
        <w:spacing w:after="12"/>
        <w:ind w:left="9"/>
        <w:jc w:val="both"/>
        <w:rPr>
          <w:b/>
          <w:bCs/>
          <w:color w:val="000000"/>
        </w:rPr>
      </w:pPr>
      <w:r w:rsidRPr="00CD7F9D">
        <w:rPr>
          <w:b/>
          <w:bCs/>
          <w:color w:val="000000"/>
        </w:rPr>
        <w:t>Перечень универсальных учебных действий младшего школьника (практическая часть)</w:t>
      </w:r>
    </w:p>
    <w:p w:rsidR="00090D9A" w:rsidRPr="00CD7F9D" w:rsidRDefault="00090D9A" w:rsidP="00522800">
      <w:pPr>
        <w:tabs>
          <w:tab w:val="left" w:pos="-1134"/>
        </w:tabs>
        <w:spacing w:after="12"/>
        <w:ind w:left="9"/>
        <w:jc w:val="both"/>
        <w:rPr>
          <w:b/>
          <w:bCs/>
          <w:color w:val="000000"/>
        </w:rPr>
      </w:pPr>
      <w:r w:rsidRPr="00CD7F9D">
        <w:rPr>
          <w:bCs/>
          <w:i/>
          <w:color w:val="000000"/>
        </w:rPr>
        <w:t>Навыки поисковой и проектной деятельности, навыки работы с информацией</w:t>
      </w:r>
      <w:r w:rsidRPr="00CD7F9D">
        <w:rPr>
          <w:b/>
          <w:bCs/>
          <w:color w:val="000000"/>
        </w:rPr>
        <w:t>:</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формулировать вопрос, ставить (обозначать) проблему;</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спланировать работу;</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вести наблюдение;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умение спланировать время, сроки исполнения работы;</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собрать данные;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умение зафиксировать данные;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упорядочить и организовать данные;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проинтерпретировать данные;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собрать доказательную базу;</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умение представить результаты или подготовить продукт.</w:t>
      </w:r>
    </w:p>
    <w:p w:rsidR="00090D9A" w:rsidRPr="00CD7F9D" w:rsidRDefault="00090D9A" w:rsidP="00522800">
      <w:pPr>
        <w:tabs>
          <w:tab w:val="left" w:pos="-1134"/>
        </w:tabs>
        <w:spacing w:after="12"/>
        <w:ind w:left="-76"/>
        <w:jc w:val="both"/>
        <w:rPr>
          <w:bCs/>
          <w:i/>
          <w:color w:val="000000"/>
        </w:rPr>
      </w:pPr>
      <w:r w:rsidRPr="00CD7F9D">
        <w:rPr>
          <w:bCs/>
          <w:i/>
          <w:color w:val="000000"/>
        </w:rPr>
        <w:t>Навыки учения:</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приобретение знаний (фиксируется увеличение запаса фактов, идей, слов; умение узнавать знакомое);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понимание (фиксируется умение схватывать смысл, обсуждать и интерпретировать изученное);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применение (фиксируется способность использовать изученное на практике или виных целях);</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анализ (фиксируется умение вычленять знания или идеи, выделять отдельные компоненты, видеть связи, искать уникальные черты;</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отделять главное от второстепенного, устанавливать причинно-следственные связии зависимости);</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синтез (фиксируется умение комбинировать, воссоздавать, развивать, создавать новое);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оценка (фиксируется умение выдвигать суждения или заключения на основе выбранных критериев, стандартов, условий);</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диалектичность мышления (фиксируется умение рассматривать объект (явление, суждение и т.д.) с разных точек зрения, понимать обе позиции, приводить аргументы, доказательства, опровержения, принимать возможность существования иной точки зрения);</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метазнания (фиксируется умение анализировать свой и чужой мыслительные процессы, задумываться о процессе познания).</w:t>
      </w:r>
    </w:p>
    <w:p w:rsidR="00090D9A" w:rsidRPr="00CD7F9D" w:rsidRDefault="00090D9A" w:rsidP="00522800">
      <w:pPr>
        <w:tabs>
          <w:tab w:val="left" w:pos="-1134"/>
        </w:tabs>
        <w:spacing w:after="12"/>
        <w:ind w:left="-76"/>
        <w:jc w:val="both"/>
        <w:rPr>
          <w:bCs/>
          <w:i/>
          <w:color w:val="000000"/>
        </w:rPr>
      </w:pPr>
      <w:r w:rsidRPr="00CD7F9D">
        <w:rPr>
          <w:bCs/>
          <w:i/>
          <w:color w:val="000000"/>
        </w:rPr>
        <w:t>Социальные навыки:</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способность принимать ответственность;</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способность уважать других;</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умение сотрудничать;</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умение участвовать в выработке общего решения;</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способность разрешать конфликты;</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способность приспосабливаться к выполнению различных ролей при работе в группе;</w:t>
      </w:r>
    </w:p>
    <w:p w:rsidR="00090D9A" w:rsidRPr="00CD7F9D" w:rsidRDefault="00090D9A" w:rsidP="00522800">
      <w:pPr>
        <w:tabs>
          <w:tab w:val="left" w:pos="-1134"/>
        </w:tabs>
        <w:spacing w:after="12"/>
        <w:ind w:left="284"/>
        <w:jc w:val="both"/>
        <w:rPr>
          <w:color w:val="000000"/>
        </w:rPr>
      </w:pPr>
      <w:r w:rsidRPr="00CD7F9D">
        <w:rPr>
          <w:color w:val="000000"/>
        </w:rPr>
        <w:t>адекватное исполнение социальных ролей (дочь, сын, внук (внучка), ученик, одноклассник, друг и т.д.);</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способность подчиняться коллективному решению или (и) разумной воле старшего.</w:t>
      </w:r>
    </w:p>
    <w:p w:rsidR="00090D9A" w:rsidRPr="00CD7F9D" w:rsidRDefault="00090D9A" w:rsidP="00522800">
      <w:pPr>
        <w:tabs>
          <w:tab w:val="left" w:pos="-1134"/>
        </w:tabs>
        <w:spacing w:after="12"/>
        <w:ind w:left="-76"/>
        <w:jc w:val="both"/>
        <w:rPr>
          <w:bCs/>
          <w:i/>
          <w:color w:val="000000"/>
        </w:rPr>
      </w:pPr>
      <w:r w:rsidRPr="00CD7F9D">
        <w:rPr>
          <w:bCs/>
          <w:i/>
          <w:color w:val="000000"/>
        </w:rPr>
        <w:t>Коммуникативные навыки:</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слушание (слышать и воспринимать информацию, слышать других); говорение (ясно выражаться, высказывать и аргументировать мнение, давать устный отчёт в малой и большой группе);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чтение (способность читать для удовольствия и для получения информации);</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письмо (умение фиксировать наблюдения, делать выписки, излагать краткое или полное содержание, готовить отчёты, вести дневник);</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чередование говорения и слушания;</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умение задавать вопросы;</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говорение (ответы) по теме;</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умение отвечать полно или кратко.</w:t>
      </w:r>
    </w:p>
    <w:p w:rsidR="00090D9A" w:rsidRPr="00CD7F9D" w:rsidRDefault="00090D9A" w:rsidP="00522800">
      <w:pPr>
        <w:tabs>
          <w:tab w:val="left" w:pos="-1134"/>
        </w:tabs>
        <w:spacing w:after="12"/>
        <w:ind w:left="-76"/>
        <w:jc w:val="both"/>
        <w:rPr>
          <w:color w:val="000000"/>
        </w:rPr>
      </w:pPr>
      <w:r w:rsidRPr="00CD7F9D">
        <w:rPr>
          <w:bCs/>
          <w:i/>
          <w:color w:val="000000"/>
        </w:rPr>
        <w:t>Технология достижения требованиястандартов</w:t>
      </w:r>
      <w:r w:rsidRPr="00CD7F9D">
        <w:rPr>
          <w:color w:val="000000"/>
        </w:rPr>
        <w:t>может вестись на основе интеграции следующих базовых педагогических технологий:</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технологий уровневой дифференциации обучения;</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технологий создания учебной ситуации;</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технологий проектной деятельности;</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информационно-</w:t>
      </w:r>
      <w:r w:rsidR="00BA26E7" w:rsidRPr="00CD7F9D">
        <w:rPr>
          <w:color w:val="000000"/>
        </w:rPr>
        <w:t>коммуникативных</w:t>
      </w:r>
      <w:r w:rsidRPr="00CD7F9D">
        <w:rPr>
          <w:color w:val="000000"/>
        </w:rPr>
        <w:t xml:space="preserve"> технологий обучения;</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технологий воспитания.</w:t>
      </w:r>
    </w:p>
    <w:p w:rsidR="00090D9A" w:rsidRPr="00CD7F9D" w:rsidRDefault="00090D9A" w:rsidP="00522800">
      <w:pPr>
        <w:tabs>
          <w:tab w:val="left" w:pos="-1134"/>
        </w:tabs>
        <w:spacing w:after="12"/>
        <w:ind w:left="-76"/>
        <w:jc w:val="both"/>
        <w:rPr>
          <w:color w:val="000000"/>
        </w:rPr>
      </w:pPr>
      <w:r w:rsidRPr="00CD7F9D">
        <w:rPr>
          <w:bCs/>
          <w:i/>
          <w:color w:val="000000"/>
        </w:rPr>
        <w:t>Критерии оценки</w:t>
      </w:r>
      <w:r w:rsidR="00BA26E7" w:rsidRPr="00CD7F9D">
        <w:rPr>
          <w:color w:val="000000"/>
        </w:rPr>
        <w:t>сформированность</w:t>
      </w:r>
      <w:r w:rsidRPr="00CD7F9D">
        <w:rPr>
          <w:color w:val="000000"/>
        </w:rPr>
        <w:t xml:space="preserve"> УУД у учащихся:</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соответствие возрастно-психологическим нормативным требованиям;</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соответствие свойств УД заранее заданным требованиям.</w:t>
      </w:r>
    </w:p>
    <w:p w:rsidR="00090D9A" w:rsidRPr="00CD7F9D" w:rsidRDefault="00090D9A" w:rsidP="00522800">
      <w:pPr>
        <w:tabs>
          <w:tab w:val="left" w:pos="-1134"/>
        </w:tabs>
        <w:spacing w:after="12"/>
        <w:ind w:left="-76"/>
        <w:jc w:val="both"/>
        <w:rPr>
          <w:bCs/>
          <w:i/>
          <w:color w:val="000000"/>
        </w:rPr>
      </w:pPr>
      <w:r w:rsidRPr="00CD7F9D">
        <w:rPr>
          <w:bCs/>
          <w:i/>
          <w:color w:val="000000"/>
        </w:rPr>
        <w:t>Оценка свойств действий:</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уровень (форма) выполнения действий;</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полноту (развёрнутость);</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разумность;</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сознательность (осознанность);</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обобщенность;</w:t>
      </w:r>
    </w:p>
    <w:p w:rsidR="00090D9A" w:rsidRPr="00CD7F9D" w:rsidRDefault="00090D9A" w:rsidP="00CD4C7F">
      <w:pPr>
        <w:numPr>
          <w:ilvl w:val="0"/>
          <w:numId w:val="192"/>
        </w:numPr>
        <w:tabs>
          <w:tab w:val="left" w:pos="-1134"/>
        </w:tabs>
        <w:spacing w:after="12"/>
        <w:ind w:left="284"/>
        <w:jc w:val="both"/>
        <w:rPr>
          <w:color w:val="000000"/>
        </w:rPr>
      </w:pPr>
      <w:r w:rsidRPr="00CD7F9D">
        <w:rPr>
          <w:color w:val="000000"/>
        </w:rPr>
        <w:t xml:space="preserve"> критичность;</w:t>
      </w:r>
    </w:p>
    <w:p w:rsidR="00090D9A" w:rsidRPr="00CD7F9D" w:rsidRDefault="00090D9A" w:rsidP="00CD4C7F">
      <w:pPr>
        <w:numPr>
          <w:ilvl w:val="0"/>
          <w:numId w:val="192"/>
        </w:numPr>
        <w:tabs>
          <w:tab w:val="left" w:pos="-1134"/>
        </w:tabs>
        <w:spacing w:after="12"/>
        <w:ind w:left="284"/>
        <w:jc w:val="both"/>
        <w:rPr>
          <w:b/>
          <w:bCs/>
          <w:color w:val="000000"/>
        </w:rPr>
      </w:pPr>
      <w:r w:rsidRPr="00CD7F9D">
        <w:rPr>
          <w:color w:val="000000"/>
        </w:rPr>
        <w:t xml:space="preserve"> уровень освоенности.</w:t>
      </w:r>
    </w:p>
    <w:p w:rsidR="00641671" w:rsidRPr="00CD7F9D" w:rsidRDefault="00641671" w:rsidP="00641671">
      <w:pPr>
        <w:tabs>
          <w:tab w:val="left" w:pos="-1134"/>
        </w:tabs>
        <w:spacing w:after="12"/>
        <w:ind w:left="9" w:firstLine="417"/>
        <w:jc w:val="both"/>
        <w:rPr>
          <w:color w:val="000000"/>
        </w:rPr>
      </w:pPr>
      <w:r w:rsidRPr="00CD7F9D">
        <w:rPr>
          <w:color w:val="000000"/>
        </w:rPr>
        <w:t>Не меньшее значение имеет проблема психологической подготовки учащихся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641671" w:rsidRPr="00CD7F9D" w:rsidRDefault="00641671" w:rsidP="00CD4C7F">
      <w:pPr>
        <w:numPr>
          <w:ilvl w:val="0"/>
          <w:numId w:val="194"/>
        </w:numPr>
        <w:tabs>
          <w:tab w:val="left" w:pos="-1134"/>
        </w:tabs>
        <w:spacing w:after="12"/>
        <w:ind w:left="284"/>
        <w:jc w:val="both"/>
        <w:rPr>
          <w:color w:val="000000"/>
        </w:rPr>
      </w:pPr>
      <w:r w:rsidRPr="00CD7F9D">
        <w:rPr>
          <w:color w:val="000000"/>
        </w:rPr>
        <w:t>необходимостью адаптации учащихся к новой организации процесса и содержания обучения (предметная система, разные преподаватели и т.д.);</w:t>
      </w:r>
    </w:p>
    <w:p w:rsidR="00641671" w:rsidRPr="00CD7F9D" w:rsidRDefault="00641671" w:rsidP="00CD4C7F">
      <w:pPr>
        <w:numPr>
          <w:ilvl w:val="0"/>
          <w:numId w:val="194"/>
        </w:numPr>
        <w:tabs>
          <w:tab w:val="left" w:pos="-1134"/>
        </w:tabs>
        <w:spacing w:after="12"/>
        <w:ind w:left="284"/>
        <w:jc w:val="both"/>
        <w:rPr>
          <w:color w:val="000000"/>
        </w:rPr>
      </w:pPr>
      <w:r w:rsidRPr="00CD7F9D">
        <w:rPr>
          <w:color w:val="00000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41671" w:rsidRPr="00CD7F9D" w:rsidRDefault="00641671" w:rsidP="00CD4C7F">
      <w:pPr>
        <w:numPr>
          <w:ilvl w:val="0"/>
          <w:numId w:val="194"/>
        </w:numPr>
        <w:tabs>
          <w:tab w:val="left" w:pos="-1134"/>
        </w:tabs>
        <w:spacing w:after="12"/>
        <w:ind w:left="284"/>
        <w:jc w:val="both"/>
        <w:rPr>
          <w:color w:val="000000"/>
        </w:rPr>
      </w:pPr>
      <w:r w:rsidRPr="00CD7F9D">
        <w:rPr>
          <w:color w:val="00000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w:t>
      </w:r>
      <w:r w:rsidR="00CC67CB" w:rsidRPr="00CD7F9D">
        <w:rPr>
          <w:color w:val="000000"/>
        </w:rPr>
        <w:t xml:space="preserve">мпонентов учебной деятельности </w:t>
      </w:r>
      <w:r w:rsidRPr="00CD7F9D">
        <w:rPr>
          <w:color w:val="000000"/>
        </w:rPr>
        <w:t>(мотивы, учебные действия, контроль,оценка);</w:t>
      </w:r>
    </w:p>
    <w:p w:rsidR="00641671" w:rsidRPr="00CD7F9D" w:rsidRDefault="00641671" w:rsidP="00CD4C7F">
      <w:pPr>
        <w:numPr>
          <w:ilvl w:val="0"/>
          <w:numId w:val="194"/>
        </w:numPr>
        <w:tabs>
          <w:tab w:val="left" w:pos="-1134"/>
        </w:tabs>
        <w:spacing w:after="12"/>
        <w:ind w:left="284"/>
        <w:jc w:val="both"/>
        <w:rPr>
          <w:color w:val="000000"/>
        </w:rPr>
      </w:pPr>
      <w:r w:rsidRPr="00CD7F9D">
        <w:rPr>
          <w:color w:val="000000"/>
        </w:rPr>
        <w:t>недостаточно подготовленным переходом с родного языка на русский язык обучения.</w:t>
      </w:r>
    </w:p>
    <w:p w:rsidR="00641671" w:rsidRPr="00CD7F9D" w:rsidRDefault="00641671" w:rsidP="00641671">
      <w:pPr>
        <w:tabs>
          <w:tab w:val="left" w:pos="-1134"/>
        </w:tabs>
        <w:spacing w:after="12"/>
        <w:ind w:left="9" w:firstLine="417"/>
        <w:jc w:val="both"/>
        <w:rPr>
          <w:color w:val="000000"/>
        </w:rPr>
      </w:pPr>
      <w:r w:rsidRPr="00CD7F9D">
        <w:rPr>
          <w:color w:val="000000"/>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w:t>
      </w:r>
      <w:r w:rsidR="00CC67CB" w:rsidRPr="00CD7F9D">
        <w:rPr>
          <w:color w:val="000000"/>
        </w:rPr>
        <w:t xml:space="preserve">темы может стать ориентация на </w:t>
      </w:r>
      <w:r w:rsidRPr="00CD7F9D">
        <w:rPr>
          <w:color w:val="000000"/>
        </w:rPr>
        <w:t>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641671" w:rsidRDefault="00641671" w:rsidP="00641671">
      <w:pPr>
        <w:tabs>
          <w:tab w:val="left" w:pos="-1134"/>
        </w:tabs>
        <w:spacing w:after="12"/>
        <w:ind w:left="9" w:firstLine="417"/>
        <w:jc w:val="both"/>
        <w:rPr>
          <w:color w:val="000000"/>
        </w:rPr>
      </w:pPr>
    </w:p>
    <w:p w:rsidR="00BD64AB" w:rsidRPr="00CD7F9D" w:rsidRDefault="00BD64AB" w:rsidP="00BD64AB">
      <w:pPr>
        <w:tabs>
          <w:tab w:val="left" w:pos="-1134"/>
        </w:tabs>
        <w:jc w:val="both"/>
        <w:rPr>
          <w:color w:val="000000"/>
        </w:rPr>
      </w:pPr>
      <w:r w:rsidRPr="00CD7F9D">
        <w:rPr>
          <w:b/>
          <w:color w:val="000000"/>
        </w:rPr>
        <w:t xml:space="preserve">2.1.5. </w:t>
      </w:r>
      <w:r>
        <w:rPr>
          <w:b/>
          <w:color w:val="000000"/>
        </w:rPr>
        <w:t>Условия, обеспечивающие п</w:t>
      </w:r>
      <w:r w:rsidRPr="00CD7F9D">
        <w:rPr>
          <w:b/>
          <w:color w:val="000000"/>
        </w:rPr>
        <w:t>реемственность программы формирования универсальных учебных действий при переходе от одной ступени общего образования к другой (от дошкольной к начальной)</w:t>
      </w:r>
    </w:p>
    <w:p w:rsidR="00BD64AB" w:rsidRPr="00CD7F9D" w:rsidRDefault="00BD64AB" w:rsidP="00BD64AB">
      <w:pPr>
        <w:tabs>
          <w:tab w:val="left" w:pos="-1134"/>
        </w:tabs>
        <w:spacing w:after="12"/>
        <w:ind w:left="9" w:right="112" w:firstLine="417"/>
        <w:jc w:val="both"/>
        <w:rPr>
          <w:color w:val="000000"/>
        </w:rPr>
      </w:pPr>
      <w:r w:rsidRPr="00CD7F9D">
        <w:rPr>
          <w:color w:val="000000"/>
        </w:rPr>
        <w:t xml:space="preserve">Наиболее остро проблема преемственности проявляется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BD64AB" w:rsidRPr="00CD7F9D" w:rsidRDefault="00BD64AB" w:rsidP="00BD64AB">
      <w:pPr>
        <w:tabs>
          <w:tab w:val="left" w:pos="-1134"/>
        </w:tabs>
        <w:spacing w:after="12"/>
        <w:ind w:left="9" w:right="115" w:firstLine="417"/>
        <w:jc w:val="both"/>
        <w:rPr>
          <w:color w:val="000000"/>
        </w:rPr>
      </w:pPr>
      <w:r w:rsidRPr="00CD7F9D">
        <w:rPr>
          <w:color w:val="000000"/>
        </w:rPr>
        <w:t xml:space="preserve">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BD64AB" w:rsidRPr="00CD7F9D" w:rsidRDefault="00BD64AB" w:rsidP="00CD4C7F">
      <w:pPr>
        <w:numPr>
          <w:ilvl w:val="0"/>
          <w:numId w:val="88"/>
        </w:numPr>
        <w:tabs>
          <w:tab w:val="left" w:pos="-1134"/>
          <w:tab w:val="left" w:pos="426"/>
        </w:tabs>
        <w:spacing w:after="12"/>
        <w:ind w:left="284" w:right="106" w:hanging="284"/>
        <w:jc w:val="both"/>
        <w:rPr>
          <w:color w:val="000000"/>
        </w:rPr>
      </w:pPr>
      <w:r w:rsidRPr="00CD7F9D">
        <w:rPr>
          <w:color w:val="000000"/>
        </w:rPr>
        <w:t xml:space="preserve">недостаточно плавное изменение методов и содержания обучения, которое приводит к снижению успеваемости и росту психологических трудностей у учащихся; </w:t>
      </w:r>
    </w:p>
    <w:p w:rsidR="00BD64AB" w:rsidRPr="00CD7F9D" w:rsidRDefault="00BD64AB" w:rsidP="00CD4C7F">
      <w:pPr>
        <w:numPr>
          <w:ilvl w:val="0"/>
          <w:numId w:val="88"/>
        </w:numPr>
        <w:tabs>
          <w:tab w:val="left" w:pos="-1134"/>
          <w:tab w:val="left" w:pos="426"/>
        </w:tabs>
        <w:spacing w:after="12"/>
        <w:ind w:left="284" w:right="106" w:hanging="284"/>
        <w:jc w:val="both"/>
        <w:rPr>
          <w:color w:val="000000"/>
        </w:rPr>
      </w:pPr>
      <w:r w:rsidRPr="00CD7F9D">
        <w:rPr>
          <w:color w:val="000000"/>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BD64AB" w:rsidRPr="00CD7F9D" w:rsidRDefault="00BD64AB" w:rsidP="00BD64AB">
      <w:pPr>
        <w:tabs>
          <w:tab w:val="left" w:pos="-1134"/>
        </w:tabs>
        <w:spacing w:after="12"/>
        <w:ind w:left="9" w:firstLine="417"/>
        <w:jc w:val="both"/>
        <w:rPr>
          <w:color w:val="000000"/>
        </w:rPr>
      </w:pPr>
      <w:r w:rsidRPr="00CD7F9D">
        <w:rPr>
          <w:color w:val="000000"/>
        </w:rPr>
        <w:t xml:space="preserve">С целью коррекции затруднений, возникающих у обучающихся, в течение адаптационных периодов организуется система работы, направленная на исследование уровня физической и психической готовности детей к решению задач на новой ступени и гармонизацию процесса </w:t>
      </w:r>
      <w:r w:rsidR="00110173">
        <w:rPr>
          <w:color w:val="000000"/>
        </w:rPr>
        <w:t xml:space="preserve">перехода. </w:t>
      </w:r>
      <w:r w:rsidRPr="00CD7F9D">
        <w:rPr>
          <w:color w:val="000000"/>
        </w:rPr>
        <w:t xml:space="preserve">Готовность детей к обучению в «Центре образования «НОВОШКОЛА» при переходе от предшкольного к начальному общему образованию рассматриваются как комплексное образование, включающее в себя физическую и психологическую готовность. </w:t>
      </w:r>
    </w:p>
    <w:p w:rsidR="00BD64AB" w:rsidRPr="00CD7F9D" w:rsidRDefault="00BD64AB" w:rsidP="00BD64AB">
      <w:pPr>
        <w:tabs>
          <w:tab w:val="left" w:pos="-1134"/>
        </w:tabs>
        <w:spacing w:after="12"/>
        <w:ind w:left="9" w:firstLine="417"/>
        <w:jc w:val="both"/>
        <w:rPr>
          <w:color w:val="000000"/>
        </w:rPr>
      </w:pPr>
      <w:r w:rsidRPr="00CD7F9D">
        <w:rPr>
          <w:i/>
          <w:color w:val="000000"/>
        </w:rPr>
        <w:t>Физическая готовность</w:t>
      </w:r>
      <w:r w:rsidRPr="00CD7F9D">
        <w:rPr>
          <w:color w:val="000000"/>
        </w:rPr>
        <w:t xml:space="preserve"> 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BD64AB" w:rsidRPr="00CD7F9D" w:rsidRDefault="00BD64AB" w:rsidP="00BD64AB">
      <w:pPr>
        <w:tabs>
          <w:tab w:val="left" w:pos="-1134"/>
        </w:tabs>
        <w:spacing w:after="12"/>
        <w:ind w:left="9" w:firstLine="417"/>
        <w:jc w:val="both"/>
        <w:rPr>
          <w:color w:val="000000"/>
        </w:rPr>
      </w:pPr>
      <w:r w:rsidRPr="00CD7F9D">
        <w:rPr>
          <w:i/>
          <w:color w:val="000000"/>
        </w:rPr>
        <w:t>Психологическая готовность</w:t>
      </w:r>
      <w:r w:rsidRPr="00CD7F9D">
        <w:rPr>
          <w:color w:val="000000"/>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BD64AB" w:rsidRPr="00CD7F9D" w:rsidRDefault="00BD64AB" w:rsidP="00BD64AB">
      <w:pPr>
        <w:tabs>
          <w:tab w:val="left" w:pos="-1134"/>
        </w:tabs>
        <w:spacing w:after="12"/>
        <w:ind w:left="9" w:firstLine="417"/>
        <w:jc w:val="both"/>
        <w:rPr>
          <w:b/>
          <w:bCs/>
          <w:color w:val="000000"/>
        </w:rPr>
      </w:pPr>
      <w:r w:rsidRPr="00CD7F9D">
        <w:rPr>
          <w:bCs/>
          <w:i/>
          <w:iCs/>
          <w:color w:val="000000"/>
        </w:rPr>
        <w:t>Стартовая диагностика</w:t>
      </w:r>
      <w:r w:rsidRPr="00CD7F9D">
        <w:rPr>
          <w:color w:val="000000"/>
        </w:rPr>
        <w:t>покажет основные проблемы, характерные для большинства первоклассников, и в соответствии с приоритетами данного класса на определённый период выстроится система работы по преемственности программы формирования УУД при переходе от дошкольного к начальному общему образованию.</w:t>
      </w:r>
    </w:p>
    <w:p w:rsidR="00BD64AB" w:rsidRPr="00CD7F9D" w:rsidRDefault="00BD64AB" w:rsidP="00BD64AB">
      <w:pPr>
        <w:tabs>
          <w:tab w:val="left" w:pos="-1134"/>
        </w:tabs>
        <w:spacing w:after="12"/>
        <w:ind w:left="9" w:firstLine="417"/>
        <w:jc w:val="both"/>
        <w:rPr>
          <w:color w:val="000000"/>
        </w:rPr>
      </w:pPr>
      <w:r w:rsidRPr="00CD7F9D">
        <w:rPr>
          <w:color w:val="000000"/>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BD64AB" w:rsidRPr="00CD7F9D" w:rsidRDefault="00BD64AB" w:rsidP="00BD64AB">
      <w:pPr>
        <w:tabs>
          <w:tab w:val="left" w:pos="-1134"/>
        </w:tabs>
        <w:spacing w:after="12"/>
        <w:ind w:left="9" w:firstLine="417"/>
        <w:jc w:val="both"/>
        <w:rPr>
          <w:color w:val="000000"/>
        </w:rPr>
      </w:pPr>
      <w:r w:rsidRPr="00CD7F9D">
        <w:rPr>
          <w:color w:val="000000"/>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  </w:t>
      </w:r>
    </w:p>
    <w:p w:rsidR="00BD64AB" w:rsidRPr="00CD7F9D" w:rsidRDefault="00BD64AB" w:rsidP="00CD4C7F">
      <w:pPr>
        <w:numPr>
          <w:ilvl w:val="0"/>
          <w:numId w:val="89"/>
        </w:numPr>
        <w:tabs>
          <w:tab w:val="left" w:pos="-1134"/>
        </w:tabs>
        <w:spacing w:after="12"/>
        <w:ind w:left="284"/>
        <w:jc w:val="both"/>
        <w:rPr>
          <w:color w:val="000000"/>
        </w:rPr>
      </w:pPr>
      <w:r w:rsidRPr="00CD7F9D">
        <w:rPr>
          <w:color w:val="000000"/>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BD64AB" w:rsidRPr="00CD7F9D" w:rsidRDefault="00BD64AB" w:rsidP="00CD4C7F">
      <w:pPr>
        <w:numPr>
          <w:ilvl w:val="0"/>
          <w:numId w:val="89"/>
        </w:numPr>
        <w:tabs>
          <w:tab w:val="left" w:pos="-1134"/>
        </w:tabs>
        <w:spacing w:after="12"/>
        <w:ind w:left="284"/>
        <w:jc w:val="both"/>
        <w:rPr>
          <w:color w:val="000000"/>
        </w:rPr>
      </w:pPr>
      <w:r w:rsidRPr="00CD7F9D">
        <w:rPr>
          <w:color w:val="000000"/>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BD64AB" w:rsidRPr="00CD7F9D" w:rsidRDefault="00BD64AB" w:rsidP="00CD4C7F">
      <w:pPr>
        <w:numPr>
          <w:ilvl w:val="0"/>
          <w:numId w:val="89"/>
        </w:numPr>
        <w:tabs>
          <w:tab w:val="left" w:pos="-1134"/>
          <w:tab w:val="left" w:pos="851"/>
        </w:tabs>
        <w:spacing w:after="12"/>
        <w:ind w:left="284"/>
        <w:jc w:val="both"/>
        <w:rPr>
          <w:color w:val="000000"/>
        </w:rPr>
      </w:pPr>
      <w:r w:rsidRPr="00CD7F9D">
        <w:rPr>
          <w:color w:val="000000"/>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CE0A78" w:rsidRPr="00241E76" w:rsidRDefault="00BD64AB" w:rsidP="001902C8">
      <w:pPr>
        <w:tabs>
          <w:tab w:val="left" w:pos="-1134"/>
        </w:tabs>
        <w:spacing w:after="5" w:line="268" w:lineRule="auto"/>
        <w:ind w:right="57"/>
        <w:jc w:val="both"/>
        <w:rPr>
          <w:color w:val="000000"/>
        </w:rPr>
      </w:pPr>
      <w:r w:rsidRPr="00CD7F9D">
        <w:rPr>
          <w:color w:val="000000"/>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7A33D9" w:rsidRPr="00241E76" w:rsidRDefault="007A33D9" w:rsidP="001902C8">
      <w:pPr>
        <w:tabs>
          <w:tab w:val="left" w:pos="-1134"/>
        </w:tabs>
        <w:spacing w:after="5" w:line="268" w:lineRule="auto"/>
        <w:ind w:right="57"/>
        <w:jc w:val="both"/>
        <w:rPr>
          <w:b/>
          <w:color w:val="000000"/>
        </w:rPr>
      </w:pPr>
    </w:p>
    <w:p w:rsidR="00CE0A78" w:rsidRPr="00110173" w:rsidRDefault="00CE0A78" w:rsidP="009A3D83">
      <w:pPr>
        <w:tabs>
          <w:tab w:val="left" w:pos="-1134"/>
        </w:tabs>
        <w:spacing w:after="5" w:line="268" w:lineRule="auto"/>
        <w:ind w:right="57" w:hanging="10"/>
        <w:jc w:val="both"/>
        <w:rPr>
          <w:b/>
          <w:color w:val="000000"/>
        </w:rPr>
      </w:pPr>
      <w:r w:rsidRPr="001902C8">
        <w:rPr>
          <w:b/>
          <w:color w:val="000000"/>
          <w:sz w:val="22"/>
          <w:szCs w:val="22"/>
        </w:rPr>
        <w:t xml:space="preserve">2.2. </w:t>
      </w:r>
      <w:r w:rsidR="00110173" w:rsidRPr="00110173">
        <w:rPr>
          <w:b/>
          <w:color w:val="000000"/>
        </w:rPr>
        <w:t xml:space="preserve">Программы учебных предметов, курсов </w:t>
      </w:r>
    </w:p>
    <w:p w:rsidR="00CE0A78" w:rsidRPr="00CD7F9D" w:rsidRDefault="00CE0A78" w:rsidP="00964A99">
      <w:pPr>
        <w:tabs>
          <w:tab w:val="left" w:pos="-1134"/>
        </w:tabs>
        <w:spacing w:after="5"/>
        <w:ind w:right="57"/>
        <w:jc w:val="both"/>
        <w:rPr>
          <w:color w:val="000000"/>
        </w:rPr>
      </w:pPr>
      <w:r w:rsidRPr="00CD7F9D">
        <w:rPr>
          <w:b/>
          <w:color w:val="000000"/>
        </w:rPr>
        <w:t xml:space="preserve"> Общие положения. </w:t>
      </w:r>
    </w:p>
    <w:p w:rsidR="00CE0A78" w:rsidRPr="00CD7F9D" w:rsidRDefault="00CE0A78" w:rsidP="00CC67CB">
      <w:pPr>
        <w:tabs>
          <w:tab w:val="left" w:pos="-1134"/>
        </w:tabs>
        <w:spacing w:after="12"/>
        <w:ind w:left="9" w:firstLine="417"/>
        <w:jc w:val="both"/>
        <w:rPr>
          <w:color w:val="000000"/>
        </w:rPr>
      </w:pPr>
      <w:r w:rsidRPr="00CD7F9D">
        <w:rPr>
          <w:color w:val="000000"/>
        </w:rPr>
        <w:t xml:space="preserve">Согласно ФГОС,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CE0A78" w:rsidRPr="00CD7F9D" w:rsidRDefault="00CE0A78" w:rsidP="00CC67CB">
      <w:pPr>
        <w:tabs>
          <w:tab w:val="left" w:pos="-1134"/>
        </w:tabs>
        <w:spacing w:after="12"/>
        <w:ind w:firstLine="417"/>
        <w:jc w:val="both"/>
        <w:rPr>
          <w:color w:val="000000"/>
        </w:rPr>
      </w:pPr>
      <w:r w:rsidRPr="00CD7F9D">
        <w:rPr>
          <w:color w:val="000000"/>
        </w:rPr>
        <w:t xml:space="preserve">Программы отдельных учебных предметов, курсов разрабатываются на основетребований к результатам освоения основной образовательной программы и программы формирования УУД. </w:t>
      </w:r>
    </w:p>
    <w:p w:rsidR="00CE0A78" w:rsidRPr="00CD7F9D" w:rsidRDefault="00CE0A78" w:rsidP="00BD3B68">
      <w:pPr>
        <w:tabs>
          <w:tab w:val="left" w:pos="-1134"/>
        </w:tabs>
        <w:spacing w:after="12"/>
        <w:ind w:left="720" w:right="11" w:hanging="10"/>
        <w:jc w:val="both"/>
        <w:rPr>
          <w:color w:val="000000"/>
        </w:rPr>
      </w:pPr>
      <w:r w:rsidRPr="00CD7F9D">
        <w:rPr>
          <w:color w:val="000000"/>
        </w:rPr>
        <w:t xml:space="preserve">Программы отдельных учебных предметов, курсов должны содержать: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пояснительную записку, в которой конкретизируются общие цели начального общего образования с учетом специфики учебного предмета, курса;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общую характеристику учебного предмета, курса;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описание места учебного предмета, курса в учебном плане;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описание ценностных ориентиров содержания учебного предмета;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личностные, метапредметные и предметные результаты освоения конкретного учебного предмета, курса;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содержание учебного предмета, курса;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тематическое планирование с определением основных видов учебной деятельности обучающихся; </w:t>
      </w:r>
    </w:p>
    <w:p w:rsidR="00CE0A78" w:rsidRPr="00CD7F9D" w:rsidRDefault="00CE0A78" w:rsidP="00CC67CB">
      <w:pPr>
        <w:numPr>
          <w:ilvl w:val="0"/>
          <w:numId w:val="10"/>
        </w:numPr>
        <w:tabs>
          <w:tab w:val="left" w:pos="-1134"/>
          <w:tab w:val="left" w:pos="284"/>
        </w:tabs>
        <w:spacing w:after="12"/>
        <w:ind w:left="0" w:right="11"/>
        <w:jc w:val="both"/>
        <w:rPr>
          <w:color w:val="000000"/>
        </w:rPr>
      </w:pPr>
      <w:r w:rsidRPr="00CD7F9D">
        <w:rPr>
          <w:color w:val="000000"/>
        </w:rPr>
        <w:t xml:space="preserve">описание материально-технического обеспечения образовательного процесса. </w:t>
      </w:r>
    </w:p>
    <w:p w:rsidR="00CE0A78" w:rsidRPr="00CD7F9D" w:rsidRDefault="00CE0A78" w:rsidP="00BD3B68">
      <w:pPr>
        <w:tabs>
          <w:tab w:val="left" w:pos="-1134"/>
        </w:tabs>
        <w:spacing w:after="12"/>
        <w:ind w:left="9" w:firstLine="417"/>
        <w:jc w:val="both"/>
        <w:rPr>
          <w:color w:val="000000"/>
        </w:rPr>
      </w:pPr>
      <w:r w:rsidRPr="00CD7F9D">
        <w:rPr>
          <w:color w:val="000000"/>
        </w:rPr>
        <w:t xml:space="preserve">В начальной школе </w:t>
      </w:r>
      <w:r w:rsidR="00BD3B68" w:rsidRPr="00CD7F9D">
        <w:rPr>
          <w:color w:val="000000"/>
        </w:rPr>
        <w:t>«</w:t>
      </w:r>
      <w:r w:rsidRPr="00CD7F9D">
        <w:rPr>
          <w:color w:val="000000"/>
        </w:rPr>
        <w:t>Центра образования Н</w:t>
      </w:r>
      <w:r w:rsidR="00BD3B68" w:rsidRPr="00CD7F9D">
        <w:rPr>
          <w:color w:val="000000"/>
        </w:rPr>
        <w:t>ОВОШКОЛА»</w:t>
      </w:r>
      <w:r w:rsidRPr="00CD7F9D">
        <w:rPr>
          <w:color w:val="000000"/>
        </w:rPr>
        <w:t xml:space="preserve"> испол</w:t>
      </w:r>
      <w:r w:rsidR="00BD3B68" w:rsidRPr="00CD7F9D">
        <w:rPr>
          <w:color w:val="000000"/>
        </w:rPr>
        <w:t xml:space="preserve">ьзуется </w:t>
      </w:r>
      <w:r w:rsidR="00D76B18" w:rsidRPr="00CD7F9D">
        <w:rPr>
          <w:color w:val="000000"/>
        </w:rPr>
        <w:t xml:space="preserve"> Учебно-методические пособия </w:t>
      </w:r>
      <w:r w:rsidR="00BD3B68" w:rsidRPr="00CD7F9D">
        <w:rPr>
          <w:color w:val="000000"/>
        </w:rPr>
        <w:t xml:space="preserve"> про</w:t>
      </w:r>
      <w:r w:rsidRPr="00CD7F9D">
        <w:rPr>
          <w:color w:val="000000"/>
        </w:rPr>
        <w:t>грамм</w:t>
      </w:r>
      <w:r w:rsidR="00BD3B68" w:rsidRPr="00CD7F9D">
        <w:rPr>
          <w:color w:val="000000"/>
        </w:rPr>
        <w:t>ы</w:t>
      </w:r>
      <w:r w:rsidRPr="00CD7F9D">
        <w:rPr>
          <w:color w:val="000000"/>
        </w:rPr>
        <w:t xml:space="preserve"> УМК </w:t>
      </w:r>
      <w:r w:rsidR="00D76B18" w:rsidRPr="00CD7F9D">
        <w:rPr>
          <w:color w:val="000000"/>
        </w:rPr>
        <w:t xml:space="preserve"> «Школа России»</w:t>
      </w:r>
      <w:r w:rsidR="00BD3B68" w:rsidRPr="00CD7F9D">
        <w:rPr>
          <w:color w:val="000000"/>
        </w:rPr>
        <w:t>. Предметное содержание и структура соответствуют требованиям Государственного стандарта начального общего образования, базируются на Концепции содержания непрерывного образования, современных педагогических технологиях. Программы обеспечивают достижение планируемых результатов освоения основной образовательной программы начального общего образования в контексте ФГОС.</w:t>
      </w:r>
    </w:p>
    <w:p w:rsidR="00CE0A78" w:rsidRPr="00CD7F9D" w:rsidRDefault="00CE0A78" w:rsidP="00BD3B68">
      <w:pPr>
        <w:tabs>
          <w:tab w:val="left" w:pos="-1134"/>
        </w:tabs>
        <w:spacing w:after="12"/>
        <w:ind w:left="9" w:firstLine="417"/>
        <w:jc w:val="both"/>
        <w:rPr>
          <w:color w:val="000000"/>
        </w:rPr>
      </w:pPr>
      <w:r w:rsidRPr="00CD7F9D">
        <w:rPr>
          <w:color w:val="000000"/>
        </w:rPr>
        <w:t xml:space="preserve">Дополнительные методические и дидактические материалы для разработки рабочих программ по учебным предметам имеются в методических пособиях для учителя (методиста), в сборниках контрольных работ и тестовых заданий, в пособиях для внеурочной деятельности.  </w:t>
      </w:r>
    </w:p>
    <w:p w:rsidR="00CE0A78" w:rsidRPr="00CD7F9D" w:rsidRDefault="00CE0A78" w:rsidP="00BD3B68">
      <w:pPr>
        <w:tabs>
          <w:tab w:val="left" w:pos="-1134"/>
        </w:tabs>
        <w:spacing w:after="5"/>
        <w:ind w:left="730" w:right="57" w:hanging="10"/>
        <w:jc w:val="both"/>
        <w:rPr>
          <w:b/>
          <w:color w:val="000000"/>
        </w:rPr>
      </w:pPr>
    </w:p>
    <w:p w:rsidR="00CE0A78" w:rsidRPr="00CD7F9D" w:rsidRDefault="00CE0A78" w:rsidP="00BD3B68">
      <w:pPr>
        <w:tabs>
          <w:tab w:val="left" w:pos="-1134"/>
        </w:tabs>
        <w:spacing w:after="5"/>
        <w:ind w:left="730" w:right="57" w:hanging="10"/>
        <w:jc w:val="both"/>
        <w:rPr>
          <w:b/>
          <w:color w:val="000000"/>
        </w:rPr>
      </w:pPr>
    </w:p>
    <w:p w:rsidR="00DF5BF0" w:rsidRPr="00CD7F9D" w:rsidRDefault="00DF5BF0" w:rsidP="00BD3B68">
      <w:pPr>
        <w:autoSpaceDE w:val="0"/>
        <w:autoSpaceDN w:val="0"/>
        <w:adjustRightInd w:val="0"/>
        <w:rPr>
          <w:b/>
          <w:bCs/>
        </w:rPr>
      </w:pPr>
      <w:r w:rsidRPr="00CD7F9D">
        <w:rPr>
          <w:b/>
          <w:bCs/>
        </w:rPr>
        <w:t>2.2.1. Русский язык</w:t>
      </w:r>
    </w:p>
    <w:p w:rsidR="00DF5BF0" w:rsidRPr="00CD7F9D" w:rsidRDefault="00DF5BF0" w:rsidP="00BD3B68">
      <w:pPr>
        <w:autoSpaceDE w:val="0"/>
        <w:autoSpaceDN w:val="0"/>
        <w:adjustRightInd w:val="0"/>
        <w:rPr>
          <w:b/>
          <w:bCs/>
          <w:i/>
          <w:iCs/>
        </w:rPr>
      </w:pPr>
      <w:r w:rsidRPr="00CD7F9D">
        <w:rPr>
          <w:b/>
          <w:bCs/>
          <w:i/>
          <w:iCs/>
        </w:rPr>
        <w:t>Виды речевой деятельности</w:t>
      </w:r>
    </w:p>
    <w:p w:rsidR="00DF5BF0" w:rsidRPr="00CD7F9D" w:rsidRDefault="00DF5BF0" w:rsidP="00BD3B68">
      <w:pPr>
        <w:autoSpaceDE w:val="0"/>
        <w:autoSpaceDN w:val="0"/>
        <w:adjustRightInd w:val="0"/>
        <w:jc w:val="both"/>
        <w:rPr>
          <w:rFonts w:ascii="Times New Roman,Bold" w:hAnsi="Times New Roman,Bold" w:cs="Times New Roman,Bold"/>
          <w:b/>
          <w:bCs/>
        </w:rPr>
      </w:pPr>
      <w:r w:rsidRPr="00CD7F9D">
        <w:rPr>
          <w:b/>
          <w:bCs/>
        </w:rPr>
        <w:t xml:space="preserve">Слушание. </w:t>
      </w:r>
      <w:r w:rsidRPr="00CD7F9D">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5BF0" w:rsidRPr="00CD7F9D" w:rsidRDefault="00DF5BF0" w:rsidP="00BD3B68">
      <w:pPr>
        <w:autoSpaceDE w:val="0"/>
        <w:autoSpaceDN w:val="0"/>
        <w:adjustRightInd w:val="0"/>
        <w:jc w:val="both"/>
      </w:pPr>
      <w:r w:rsidRPr="00CD7F9D">
        <w:rPr>
          <w:b/>
          <w:bCs/>
        </w:rPr>
        <w:t xml:space="preserve">Говорение. </w:t>
      </w:r>
      <w:r w:rsidRPr="00CD7F9D">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прощание,извинение, благодарность, обращение с просьбой). Соблюдение орфоэпических норм и правильной интонации.</w:t>
      </w:r>
    </w:p>
    <w:p w:rsidR="00DF5BF0" w:rsidRPr="00CD7F9D" w:rsidRDefault="00DF5BF0" w:rsidP="00BD3B68">
      <w:pPr>
        <w:autoSpaceDE w:val="0"/>
        <w:autoSpaceDN w:val="0"/>
        <w:adjustRightInd w:val="0"/>
        <w:jc w:val="both"/>
      </w:pPr>
      <w:r w:rsidRPr="00CD7F9D">
        <w:rPr>
          <w:b/>
          <w:bCs/>
        </w:rPr>
        <w:t xml:space="preserve">Чтение. </w:t>
      </w:r>
      <w:r w:rsidRPr="00CD7F9D">
        <w:t>Понимание учебного текста. Выборочное чтение с целью нахождениянеобходимого материала. Нахождение информации, заданной в тексте в явном виде.</w:t>
      </w:r>
    </w:p>
    <w:p w:rsidR="00DF5BF0" w:rsidRPr="00CD7F9D" w:rsidRDefault="00DF5BF0" w:rsidP="00BD3B68">
      <w:pPr>
        <w:autoSpaceDE w:val="0"/>
        <w:autoSpaceDN w:val="0"/>
        <w:adjustRightInd w:val="0"/>
        <w:jc w:val="both"/>
      </w:pPr>
      <w:r w:rsidRPr="00CD7F9D">
        <w:t>Формулирование простых выводов на основе информации, содержащейся в тексте.</w:t>
      </w:r>
    </w:p>
    <w:p w:rsidR="00DF5BF0" w:rsidRPr="00CD7F9D" w:rsidRDefault="00DF5BF0" w:rsidP="00BD3B68">
      <w:pPr>
        <w:autoSpaceDE w:val="0"/>
        <w:autoSpaceDN w:val="0"/>
        <w:adjustRightInd w:val="0"/>
        <w:jc w:val="both"/>
      </w:pPr>
      <w:r w:rsidRPr="00CD7F9D">
        <w:t xml:space="preserve">Интерпретация и обобщение содержащейся в тексте информации. </w:t>
      </w:r>
      <w:r w:rsidRPr="00CD7F9D">
        <w:rPr>
          <w:iCs/>
        </w:rPr>
        <w:t>Анализ и оценка содержания, языковых особенностей и структуры текста</w:t>
      </w:r>
      <w:r w:rsidRPr="00CD7F9D">
        <w:t>.</w:t>
      </w:r>
    </w:p>
    <w:p w:rsidR="00DF5BF0" w:rsidRPr="00CD7F9D" w:rsidRDefault="00DF5BF0" w:rsidP="00BD3B68">
      <w:pPr>
        <w:autoSpaceDE w:val="0"/>
        <w:autoSpaceDN w:val="0"/>
        <w:adjustRightInd w:val="0"/>
        <w:jc w:val="both"/>
      </w:pPr>
      <w:r w:rsidRPr="00CD7F9D">
        <w:rPr>
          <w:b/>
          <w:bCs/>
        </w:rPr>
        <w:t xml:space="preserve">Письмо. </w:t>
      </w:r>
      <w:r w:rsidRPr="00CD7F9D">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w:t>
      </w:r>
      <w:r w:rsidR="00BD3B68" w:rsidRPr="00CD7F9D">
        <w:t xml:space="preserve">интересной </w:t>
      </w:r>
      <w:r w:rsidRPr="00CD7F9D">
        <w:t>детям тематике (на основе впечатлений, литературных произведений, сюжетных картин, серий картин, просмотра фрагмента видеозаписи и т. п.).</w:t>
      </w:r>
    </w:p>
    <w:p w:rsidR="00DF5BF0" w:rsidRPr="00CD7F9D" w:rsidRDefault="00DF5BF0" w:rsidP="00BD3B68">
      <w:pPr>
        <w:autoSpaceDE w:val="0"/>
        <w:autoSpaceDN w:val="0"/>
        <w:adjustRightInd w:val="0"/>
        <w:jc w:val="both"/>
        <w:rPr>
          <w:b/>
          <w:bCs/>
          <w:i/>
          <w:iCs/>
        </w:rPr>
      </w:pPr>
      <w:r w:rsidRPr="00CD7F9D">
        <w:rPr>
          <w:b/>
          <w:bCs/>
          <w:i/>
          <w:iCs/>
        </w:rPr>
        <w:t>Обучение грамоте</w:t>
      </w:r>
    </w:p>
    <w:p w:rsidR="00DF5BF0" w:rsidRPr="00CD7F9D" w:rsidRDefault="00DF5BF0" w:rsidP="00BD3B68">
      <w:pPr>
        <w:autoSpaceDE w:val="0"/>
        <w:autoSpaceDN w:val="0"/>
        <w:adjustRightInd w:val="0"/>
        <w:jc w:val="both"/>
      </w:pPr>
      <w:r w:rsidRPr="00CD7F9D">
        <w:rPr>
          <w:b/>
          <w:bCs/>
        </w:rPr>
        <w:t xml:space="preserve">Фонетика. </w:t>
      </w:r>
      <w:r w:rsidRPr="00CD7F9D">
        <w:t>Звуки речи. Осознание единства звукового состава слова и его значения.</w:t>
      </w:r>
    </w:p>
    <w:p w:rsidR="00DF5BF0" w:rsidRPr="00CD7F9D" w:rsidRDefault="00DF5BF0" w:rsidP="00BD3B68">
      <w:pPr>
        <w:autoSpaceDE w:val="0"/>
        <w:autoSpaceDN w:val="0"/>
        <w:adjustRightInd w:val="0"/>
        <w:jc w:val="both"/>
      </w:pPr>
      <w:r w:rsidRPr="00CD7F9D">
        <w:t>Установление числа и последовательности звуков в слове. Сопоставление слов,различающихся одним или несколькими звуками.</w:t>
      </w:r>
    </w:p>
    <w:p w:rsidR="00DF5BF0" w:rsidRPr="00CD7F9D" w:rsidRDefault="00DF5BF0" w:rsidP="00BD3B68">
      <w:pPr>
        <w:autoSpaceDE w:val="0"/>
        <w:autoSpaceDN w:val="0"/>
        <w:adjustRightInd w:val="0"/>
        <w:jc w:val="both"/>
      </w:pPr>
      <w:r w:rsidRPr="00CD7F9D">
        <w:t>Различение гласных и согласных звуков, гласных ударных и безударных, согласныхтвёрдых и мягких, звонких и глухих.</w:t>
      </w:r>
    </w:p>
    <w:p w:rsidR="00DF5BF0" w:rsidRPr="00CD7F9D" w:rsidRDefault="00DF5BF0" w:rsidP="00BD3B68">
      <w:pPr>
        <w:autoSpaceDE w:val="0"/>
        <w:autoSpaceDN w:val="0"/>
        <w:adjustRightInd w:val="0"/>
        <w:jc w:val="both"/>
      </w:pPr>
      <w:r w:rsidRPr="00CD7F9D">
        <w:t>Слог как минимальная произносительная единица. Деление слов на слоги. Определениеместа ударения.</w:t>
      </w:r>
    </w:p>
    <w:p w:rsidR="00DF5BF0" w:rsidRPr="00CD7F9D" w:rsidRDefault="00DF5BF0" w:rsidP="00BD3B68">
      <w:pPr>
        <w:autoSpaceDE w:val="0"/>
        <w:autoSpaceDN w:val="0"/>
        <w:adjustRightInd w:val="0"/>
        <w:jc w:val="both"/>
      </w:pPr>
      <w:r w:rsidRPr="00CD7F9D">
        <w:rPr>
          <w:b/>
          <w:bCs/>
        </w:rPr>
        <w:t xml:space="preserve">Графика. </w:t>
      </w:r>
      <w:r w:rsidRPr="00CD7F9D">
        <w:t xml:space="preserve">Различение звука и буквы: буква как знак звука. Овладение позиционнымспособом обозначения звуков буквами. Буквыгласных как показатель твёрдости—мягкости согласных звуков. Функция букв </w:t>
      </w:r>
      <w:r w:rsidRPr="00CD7F9D">
        <w:rPr>
          <w:b/>
          <w:bCs/>
          <w:i/>
          <w:iCs/>
        </w:rPr>
        <w:t xml:space="preserve">е, ё, ю, я. </w:t>
      </w:r>
      <w:r w:rsidRPr="00CD7F9D">
        <w:t>Мягкий знак как показатель мягкостипредшествующего согласного звука.</w:t>
      </w:r>
    </w:p>
    <w:p w:rsidR="00DF5BF0" w:rsidRPr="00CD7F9D" w:rsidRDefault="00DF5BF0" w:rsidP="00BD3B68">
      <w:pPr>
        <w:autoSpaceDE w:val="0"/>
        <w:autoSpaceDN w:val="0"/>
        <w:adjustRightInd w:val="0"/>
        <w:jc w:val="both"/>
      </w:pPr>
      <w:r w:rsidRPr="00CD7F9D">
        <w:t>Знакомство с русским алфавитом как последовательностью букв.</w:t>
      </w:r>
    </w:p>
    <w:p w:rsidR="00DF5BF0" w:rsidRPr="00CD7F9D" w:rsidRDefault="00DF5BF0" w:rsidP="00BD3B68">
      <w:pPr>
        <w:autoSpaceDE w:val="0"/>
        <w:autoSpaceDN w:val="0"/>
        <w:adjustRightInd w:val="0"/>
        <w:jc w:val="both"/>
      </w:pPr>
      <w:r w:rsidRPr="00CD7F9D">
        <w:rPr>
          <w:b/>
          <w:bCs/>
        </w:rPr>
        <w:t xml:space="preserve">Чтение. </w:t>
      </w:r>
      <w:r w:rsidRPr="00CD7F9D">
        <w:t>Формирование навыка слогового чтения (ориентация на букву, обозначающуюгласный звук). Плавное слоговое чтение и чтение целыми словами со скоростью,соответствующей индивидуальному темпу ребёнка. Осознанное чтение слов,словосочетаний, предложений и коротких текстов. Чтение с интонациями и паузами всоответствии со знаками препинания. Развитие осознанности и выразительности чтения наматериале небольших текстов и стихотворений.</w:t>
      </w:r>
    </w:p>
    <w:p w:rsidR="00DF5BF0" w:rsidRPr="00CD7F9D" w:rsidRDefault="00DF5BF0" w:rsidP="00BD3B68">
      <w:pPr>
        <w:autoSpaceDE w:val="0"/>
        <w:autoSpaceDN w:val="0"/>
        <w:adjustRightInd w:val="0"/>
        <w:jc w:val="both"/>
      </w:pPr>
      <w:r w:rsidRPr="00CD7F9D">
        <w:t>Знакомство с орфоэпическим чтением (при переходе к чтению целыми словами).</w:t>
      </w:r>
    </w:p>
    <w:p w:rsidR="00DF5BF0" w:rsidRPr="00CD7F9D" w:rsidRDefault="00DF5BF0" w:rsidP="00BD3B68">
      <w:pPr>
        <w:autoSpaceDE w:val="0"/>
        <w:autoSpaceDN w:val="0"/>
        <w:adjustRightInd w:val="0"/>
        <w:jc w:val="both"/>
      </w:pPr>
      <w:r w:rsidRPr="00CD7F9D">
        <w:t>Орфографическое чтение (проговаривание) как средство самоконтроля при письме поддиктовку и при списывании.</w:t>
      </w:r>
    </w:p>
    <w:p w:rsidR="00DF5BF0" w:rsidRPr="00CD7F9D" w:rsidRDefault="00DF5BF0" w:rsidP="00BD3B68">
      <w:pPr>
        <w:autoSpaceDE w:val="0"/>
        <w:autoSpaceDN w:val="0"/>
        <w:adjustRightInd w:val="0"/>
        <w:jc w:val="both"/>
        <w:rPr>
          <w:iCs/>
        </w:rPr>
      </w:pPr>
      <w:r w:rsidRPr="00CD7F9D">
        <w:rPr>
          <w:b/>
          <w:bCs/>
        </w:rPr>
        <w:t xml:space="preserve">Письмо. </w:t>
      </w:r>
      <w:r w:rsidRPr="00CD7F9D">
        <w:rPr>
          <w:iCs/>
        </w:rPr>
        <w:t>Усвоение гигиенических требований при письме. Развитие мелкой моторикипальцев и свободы движения руки. Развитие умения ориентироваться на пространствелиста в тетради и на пространстве классной доски.</w:t>
      </w:r>
    </w:p>
    <w:p w:rsidR="00DF5BF0" w:rsidRPr="00CD7F9D" w:rsidRDefault="00DF5BF0" w:rsidP="00BD3B68">
      <w:pPr>
        <w:autoSpaceDE w:val="0"/>
        <w:autoSpaceDN w:val="0"/>
        <w:adjustRightInd w:val="0"/>
        <w:jc w:val="both"/>
      </w:pPr>
      <w:r w:rsidRPr="00CD7F9D">
        <w:t>Овладение начертанием письменных прописных (заглавных) и строчных букв. Письмобукв, буквосочетаний, слогов, слов, предложений с соблюдением гигиенических норм.</w:t>
      </w:r>
    </w:p>
    <w:p w:rsidR="00D911DC" w:rsidRPr="00CD7F9D" w:rsidRDefault="00DF5BF0" w:rsidP="00BD3B68">
      <w:pPr>
        <w:autoSpaceDE w:val="0"/>
        <w:autoSpaceDN w:val="0"/>
        <w:adjustRightInd w:val="0"/>
        <w:jc w:val="both"/>
      </w:pPr>
      <w:r w:rsidRPr="00CD7F9D">
        <w:t>Овладение разборчивым, аккуратным письмом. Письмо под диктовку слов и предложений</w:t>
      </w:r>
      <w:r w:rsidR="00D911DC" w:rsidRPr="00CD7F9D">
        <w:t>, написание которых не расходится с их произношением. Усвоение приёмов ипоследовательности правильного списывания текста.</w:t>
      </w:r>
    </w:p>
    <w:p w:rsidR="00D911DC" w:rsidRPr="00CD7F9D" w:rsidRDefault="00D911DC" w:rsidP="00BD3B68">
      <w:pPr>
        <w:autoSpaceDE w:val="0"/>
        <w:autoSpaceDN w:val="0"/>
        <w:adjustRightInd w:val="0"/>
        <w:jc w:val="both"/>
      </w:pPr>
      <w:r w:rsidRPr="00CD7F9D">
        <w:t>Понимание функции небуквенных графических средств: пробела между словами, знака переноса.</w:t>
      </w:r>
    </w:p>
    <w:p w:rsidR="00D911DC" w:rsidRPr="00CD7F9D" w:rsidRDefault="00D911DC" w:rsidP="00362EA4">
      <w:pPr>
        <w:autoSpaceDE w:val="0"/>
        <w:autoSpaceDN w:val="0"/>
        <w:adjustRightInd w:val="0"/>
        <w:jc w:val="both"/>
      </w:pPr>
      <w:r w:rsidRPr="00CD7F9D">
        <w:rPr>
          <w:b/>
          <w:bCs/>
        </w:rPr>
        <w:t xml:space="preserve">Слово и предложение. </w:t>
      </w:r>
      <w:r w:rsidRPr="00CD7F9D">
        <w:t>Восприятие слова как объекта изучения, материала для анализа.</w:t>
      </w:r>
    </w:p>
    <w:p w:rsidR="00D911DC" w:rsidRPr="00CD7F9D" w:rsidRDefault="00D911DC" w:rsidP="00362EA4">
      <w:pPr>
        <w:autoSpaceDE w:val="0"/>
        <w:autoSpaceDN w:val="0"/>
        <w:adjustRightInd w:val="0"/>
        <w:jc w:val="both"/>
      </w:pPr>
      <w:r w:rsidRPr="00CD7F9D">
        <w:t>Наблюдение над значением слова.</w:t>
      </w:r>
    </w:p>
    <w:p w:rsidR="00D911DC" w:rsidRPr="00CD7F9D" w:rsidRDefault="00D911DC" w:rsidP="00362EA4">
      <w:pPr>
        <w:autoSpaceDE w:val="0"/>
        <w:autoSpaceDN w:val="0"/>
        <w:adjustRightInd w:val="0"/>
        <w:jc w:val="both"/>
      </w:pPr>
      <w:r w:rsidRPr="00CD7F9D">
        <w:t>Различение слова и предложения. Работа с предложением: выделение слов, изменение их порядка.</w:t>
      </w:r>
    </w:p>
    <w:p w:rsidR="00D911DC" w:rsidRPr="00CD7F9D" w:rsidRDefault="00D911DC" w:rsidP="00362EA4">
      <w:pPr>
        <w:autoSpaceDE w:val="0"/>
        <w:autoSpaceDN w:val="0"/>
        <w:adjustRightInd w:val="0"/>
        <w:jc w:val="both"/>
        <w:rPr>
          <w:b/>
          <w:bCs/>
        </w:rPr>
      </w:pPr>
      <w:r w:rsidRPr="00CD7F9D">
        <w:rPr>
          <w:b/>
          <w:bCs/>
        </w:rPr>
        <w:t xml:space="preserve">Орфография. </w:t>
      </w:r>
      <w:r w:rsidRPr="00CD7F9D">
        <w:t>Знакомство с правилами правописания и их применение: раздельное написание слов; обозначение гласных после шипящих (</w:t>
      </w:r>
      <w:r w:rsidRPr="00CD7F9D">
        <w:rPr>
          <w:b/>
          <w:bCs/>
          <w:i/>
          <w:iCs/>
        </w:rPr>
        <w:t>ча</w:t>
      </w:r>
      <w:r w:rsidRPr="00CD7F9D">
        <w:rPr>
          <w:b/>
          <w:bCs/>
        </w:rPr>
        <w:t>—</w:t>
      </w:r>
      <w:r w:rsidRPr="00CD7F9D">
        <w:rPr>
          <w:b/>
          <w:bCs/>
          <w:i/>
          <w:iCs/>
        </w:rPr>
        <w:t>ща</w:t>
      </w:r>
      <w:r w:rsidRPr="00CD7F9D">
        <w:rPr>
          <w:b/>
          <w:bCs/>
        </w:rPr>
        <w:t>,</w:t>
      </w:r>
    </w:p>
    <w:p w:rsidR="00D911DC" w:rsidRPr="00CD7F9D" w:rsidRDefault="00D911DC" w:rsidP="00362EA4">
      <w:pPr>
        <w:autoSpaceDE w:val="0"/>
        <w:autoSpaceDN w:val="0"/>
        <w:adjustRightInd w:val="0"/>
        <w:jc w:val="both"/>
      </w:pPr>
      <w:r w:rsidRPr="00CD7F9D">
        <w:rPr>
          <w:b/>
          <w:bCs/>
          <w:i/>
          <w:iCs/>
        </w:rPr>
        <w:t>чу</w:t>
      </w:r>
      <w:r w:rsidRPr="00CD7F9D">
        <w:rPr>
          <w:b/>
          <w:bCs/>
        </w:rPr>
        <w:t>—</w:t>
      </w:r>
      <w:r w:rsidRPr="00CD7F9D">
        <w:rPr>
          <w:b/>
          <w:bCs/>
          <w:i/>
          <w:iCs/>
        </w:rPr>
        <w:t>щу</w:t>
      </w:r>
      <w:r w:rsidRPr="00CD7F9D">
        <w:rPr>
          <w:b/>
          <w:bCs/>
        </w:rPr>
        <w:t xml:space="preserve">, </w:t>
      </w:r>
      <w:r w:rsidRPr="00CD7F9D">
        <w:rPr>
          <w:b/>
          <w:bCs/>
          <w:i/>
          <w:iCs/>
        </w:rPr>
        <w:t>жи</w:t>
      </w:r>
      <w:r w:rsidRPr="00CD7F9D">
        <w:rPr>
          <w:b/>
          <w:bCs/>
        </w:rPr>
        <w:t>—</w:t>
      </w:r>
      <w:r w:rsidRPr="00CD7F9D">
        <w:rPr>
          <w:b/>
          <w:bCs/>
          <w:i/>
          <w:iCs/>
        </w:rPr>
        <w:t>ши</w:t>
      </w:r>
      <w:r w:rsidRPr="00CD7F9D">
        <w:t>); прописная (заглавная) буква в начале предложения, в именахсобственных; перенос слов по слогам без стечения согласных; знаки препинания в конце предложения.</w:t>
      </w:r>
    </w:p>
    <w:p w:rsidR="00D911DC" w:rsidRPr="00CD7F9D" w:rsidRDefault="00D911DC" w:rsidP="00362EA4">
      <w:pPr>
        <w:autoSpaceDE w:val="0"/>
        <w:autoSpaceDN w:val="0"/>
        <w:adjustRightInd w:val="0"/>
        <w:jc w:val="both"/>
      </w:pPr>
      <w:r w:rsidRPr="00CD7F9D">
        <w:rPr>
          <w:b/>
          <w:bCs/>
        </w:rPr>
        <w:t xml:space="preserve">Развитие речи. </w:t>
      </w:r>
      <w:r w:rsidRPr="00CD7F9D">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911DC" w:rsidRPr="00CD7F9D" w:rsidRDefault="00D911DC" w:rsidP="00362EA4">
      <w:pPr>
        <w:autoSpaceDE w:val="0"/>
        <w:autoSpaceDN w:val="0"/>
        <w:adjustRightInd w:val="0"/>
        <w:jc w:val="both"/>
        <w:rPr>
          <w:b/>
          <w:bCs/>
          <w:i/>
          <w:iCs/>
        </w:rPr>
      </w:pPr>
      <w:r w:rsidRPr="00CD7F9D">
        <w:rPr>
          <w:b/>
          <w:bCs/>
          <w:i/>
          <w:iCs/>
        </w:rPr>
        <w:t>Систематический курс</w:t>
      </w:r>
    </w:p>
    <w:p w:rsidR="00D911DC" w:rsidRPr="00CD7F9D" w:rsidRDefault="00D911DC" w:rsidP="00362EA4">
      <w:pPr>
        <w:autoSpaceDE w:val="0"/>
        <w:autoSpaceDN w:val="0"/>
        <w:adjustRightInd w:val="0"/>
        <w:jc w:val="both"/>
      </w:pPr>
      <w:r w:rsidRPr="00CD7F9D">
        <w:rPr>
          <w:b/>
          <w:bCs/>
        </w:rPr>
        <w:t xml:space="preserve">Фонетика и орфоэпия. </w:t>
      </w:r>
      <w:r w:rsidRPr="00CD7F9D">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w:t>
      </w:r>
    </w:p>
    <w:p w:rsidR="00D911DC" w:rsidRPr="00CD7F9D" w:rsidRDefault="00D911DC" w:rsidP="00362EA4">
      <w:pPr>
        <w:autoSpaceDE w:val="0"/>
        <w:autoSpaceDN w:val="0"/>
        <w:adjustRightInd w:val="0"/>
        <w:jc w:val="both"/>
      </w:pPr>
      <w:r w:rsidRPr="00CD7F9D">
        <w:t xml:space="preserve">Ударение, произношение звуков и сочетаний звуков в соответствии с нормами современного русского литературного языка. </w:t>
      </w:r>
      <w:r w:rsidRPr="00CD7F9D">
        <w:rPr>
          <w:iCs/>
        </w:rPr>
        <w:t>Фонетический разбор слова</w:t>
      </w:r>
      <w:r w:rsidRPr="00CD7F9D">
        <w:t>.</w:t>
      </w:r>
    </w:p>
    <w:p w:rsidR="00D911DC" w:rsidRPr="00CD7F9D" w:rsidRDefault="00D911DC" w:rsidP="00362EA4">
      <w:pPr>
        <w:autoSpaceDE w:val="0"/>
        <w:autoSpaceDN w:val="0"/>
        <w:adjustRightInd w:val="0"/>
        <w:jc w:val="both"/>
        <w:rPr>
          <w:b/>
          <w:bCs/>
        </w:rPr>
      </w:pPr>
      <w:r w:rsidRPr="00CD7F9D">
        <w:rPr>
          <w:b/>
          <w:bCs/>
        </w:rPr>
        <w:t xml:space="preserve">Графика. </w:t>
      </w:r>
      <w:r w:rsidRPr="00CD7F9D">
        <w:t xml:space="preserve">Различение звуков и букв. Обозначение на письме твёрдости и мягкости согласных звуков. Использование на письме разделительных </w:t>
      </w:r>
      <w:r w:rsidRPr="00CD7F9D">
        <w:rPr>
          <w:b/>
          <w:bCs/>
          <w:i/>
          <w:iCs/>
        </w:rPr>
        <w:t xml:space="preserve">ъ </w:t>
      </w:r>
      <w:r w:rsidRPr="00CD7F9D">
        <w:t xml:space="preserve">и </w:t>
      </w:r>
      <w:r w:rsidRPr="00CD7F9D">
        <w:rPr>
          <w:b/>
          <w:bCs/>
          <w:i/>
          <w:iCs/>
        </w:rPr>
        <w:t>ь</w:t>
      </w:r>
      <w:r w:rsidRPr="00CD7F9D">
        <w:rPr>
          <w:b/>
          <w:bCs/>
        </w:rPr>
        <w:t>.</w:t>
      </w:r>
    </w:p>
    <w:p w:rsidR="00D911DC" w:rsidRPr="00CD7F9D" w:rsidRDefault="00D911DC" w:rsidP="00362EA4">
      <w:pPr>
        <w:autoSpaceDE w:val="0"/>
        <w:autoSpaceDN w:val="0"/>
        <w:adjustRightInd w:val="0"/>
        <w:jc w:val="both"/>
      </w:pPr>
      <w:r w:rsidRPr="00CD7F9D">
        <w:t xml:space="preserve">Установление соотношения звукового и буквенного состава слова в словах типа </w:t>
      </w:r>
      <w:r w:rsidRPr="00CD7F9D">
        <w:rPr>
          <w:i/>
          <w:iCs/>
        </w:rPr>
        <w:t>стол,конь</w:t>
      </w:r>
      <w:r w:rsidRPr="00CD7F9D">
        <w:t xml:space="preserve">; в словах с йотированными гласными </w:t>
      </w:r>
      <w:r w:rsidRPr="00CD7F9D">
        <w:rPr>
          <w:b/>
          <w:bCs/>
          <w:i/>
          <w:iCs/>
        </w:rPr>
        <w:t>е</w:t>
      </w:r>
      <w:r w:rsidRPr="00CD7F9D">
        <w:rPr>
          <w:b/>
          <w:bCs/>
        </w:rPr>
        <w:t xml:space="preserve">, </w:t>
      </w:r>
      <w:r w:rsidRPr="00CD7F9D">
        <w:rPr>
          <w:b/>
          <w:bCs/>
          <w:i/>
          <w:iCs/>
        </w:rPr>
        <w:t>ё</w:t>
      </w:r>
      <w:r w:rsidRPr="00CD7F9D">
        <w:rPr>
          <w:b/>
          <w:bCs/>
        </w:rPr>
        <w:t xml:space="preserve">, </w:t>
      </w:r>
      <w:r w:rsidRPr="00CD7F9D">
        <w:rPr>
          <w:b/>
          <w:bCs/>
          <w:i/>
          <w:iCs/>
        </w:rPr>
        <w:t>ю</w:t>
      </w:r>
      <w:r w:rsidRPr="00CD7F9D">
        <w:rPr>
          <w:b/>
          <w:bCs/>
        </w:rPr>
        <w:t xml:space="preserve">, </w:t>
      </w:r>
      <w:r w:rsidRPr="00CD7F9D">
        <w:rPr>
          <w:b/>
          <w:bCs/>
          <w:i/>
          <w:iCs/>
        </w:rPr>
        <w:t>я</w:t>
      </w:r>
      <w:r w:rsidRPr="00CD7F9D">
        <w:t>;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911DC" w:rsidRPr="00CD7F9D" w:rsidRDefault="00D911DC" w:rsidP="00362EA4">
      <w:pPr>
        <w:autoSpaceDE w:val="0"/>
        <w:autoSpaceDN w:val="0"/>
        <w:adjustRightInd w:val="0"/>
        <w:jc w:val="both"/>
        <w:rPr>
          <w:iCs/>
        </w:rPr>
      </w:pPr>
      <w:r w:rsidRPr="00CD7F9D">
        <w:rPr>
          <w:b/>
          <w:bCs/>
        </w:rPr>
        <w:t xml:space="preserve">Лексика. </w:t>
      </w:r>
      <w:r w:rsidRPr="00CD7F9D">
        <w:t xml:space="preserve">Понимание слова как единства звучания и значения. Выявление слов, значение которых требует уточнения. </w:t>
      </w:r>
      <w:r w:rsidRPr="00CD7F9D">
        <w:rPr>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911DC" w:rsidRPr="00CD7F9D" w:rsidRDefault="00D911DC" w:rsidP="00362EA4">
      <w:pPr>
        <w:autoSpaceDE w:val="0"/>
        <w:autoSpaceDN w:val="0"/>
        <w:adjustRightInd w:val="0"/>
        <w:jc w:val="both"/>
      </w:pPr>
      <w:r w:rsidRPr="00CD7F9D">
        <w:rPr>
          <w:b/>
          <w:bCs/>
        </w:rPr>
        <w:t xml:space="preserve">Состав слова (морфемика). </w:t>
      </w:r>
      <w:r w:rsidRPr="00CD7F9D">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w:t>
      </w:r>
    </w:p>
    <w:p w:rsidR="00D911DC" w:rsidRPr="00CD7F9D" w:rsidRDefault="00D911DC" w:rsidP="00362EA4">
      <w:pPr>
        <w:autoSpaceDE w:val="0"/>
        <w:autoSpaceDN w:val="0"/>
        <w:adjustRightInd w:val="0"/>
        <w:jc w:val="both"/>
      </w:pPr>
      <w:r w:rsidRPr="00CD7F9D">
        <w:t xml:space="preserve">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D911DC" w:rsidRPr="00CD7F9D" w:rsidRDefault="00D911DC" w:rsidP="00362EA4">
      <w:pPr>
        <w:autoSpaceDE w:val="0"/>
        <w:autoSpaceDN w:val="0"/>
        <w:adjustRightInd w:val="0"/>
        <w:jc w:val="both"/>
      </w:pPr>
      <w:r w:rsidRPr="00CD7F9D">
        <w:rPr>
          <w:b/>
          <w:bCs/>
        </w:rPr>
        <w:t xml:space="preserve">Морфология. </w:t>
      </w:r>
      <w:r w:rsidRPr="00CD7F9D">
        <w:t>Части речи; деление частей речи на самостоятельные и служебные.</w:t>
      </w:r>
    </w:p>
    <w:p w:rsidR="00D911DC" w:rsidRPr="00CD7F9D" w:rsidRDefault="00D911DC" w:rsidP="00BD3B68">
      <w:pPr>
        <w:autoSpaceDE w:val="0"/>
        <w:autoSpaceDN w:val="0"/>
        <w:adjustRightInd w:val="0"/>
        <w:jc w:val="both"/>
      </w:pPr>
      <w:r w:rsidRPr="00CD7F9D">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D7F9D">
        <w:rPr>
          <w:iCs/>
        </w:rPr>
        <w:t xml:space="preserve">Различение падежных и смысловых (синтаксических) вопросов. </w:t>
      </w:r>
      <w:r w:rsidRPr="00CD7F9D">
        <w:t xml:space="preserve">Определение принадлежности имён существительных к 1, 2, 3мусклонению. </w:t>
      </w:r>
      <w:r w:rsidRPr="00CD7F9D">
        <w:rPr>
          <w:iCs/>
        </w:rPr>
        <w:t>Морфологический разбор имён существительных</w:t>
      </w:r>
      <w:r w:rsidRPr="00CD7F9D">
        <w:t>.</w:t>
      </w:r>
    </w:p>
    <w:p w:rsidR="00D911DC" w:rsidRPr="00CD7F9D" w:rsidRDefault="00D911DC" w:rsidP="00362EA4">
      <w:pPr>
        <w:autoSpaceDE w:val="0"/>
        <w:autoSpaceDN w:val="0"/>
        <w:adjustRightInd w:val="0"/>
        <w:jc w:val="both"/>
        <w:rPr>
          <w:b/>
          <w:bCs/>
          <w:iCs/>
        </w:rPr>
      </w:pPr>
      <w:r w:rsidRPr="00CD7F9D">
        <w:t xml:space="preserve">Имя прилагательное. Значение и употребление в речи. Изменение прилагательных по родам, числам и падежам, кроме прилагательных на </w:t>
      </w:r>
      <w:r w:rsidRPr="00CD7F9D">
        <w:rPr>
          <w:b/>
          <w:bCs/>
          <w:iCs/>
        </w:rPr>
        <w:t>ий, ья,ов, ин.</w:t>
      </w:r>
    </w:p>
    <w:p w:rsidR="00D911DC" w:rsidRPr="00CD7F9D" w:rsidRDefault="00D911DC" w:rsidP="00362EA4">
      <w:pPr>
        <w:autoSpaceDE w:val="0"/>
        <w:autoSpaceDN w:val="0"/>
        <w:adjustRightInd w:val="0"/>
        <w:jc w:val="both"/>
        <w:rPr>
          <w:iCs/>
        </w:rPr>
      </w:pPr>
      <w:r w:rsidRPr="00CD7F9D">
        <w:rPr>
          <w:iCs/>
        </w:rPr>
        <w:t>Морфологический разбор имён прилагательных.</w:t>
      </w:r>
    </w:p>
    <w:p w:rsidR="00D911DC" w:rsidRPr="00CD7F9D" w:rsidRDefault="00D911DC" w:rsidP="00362EA4">
      <w:pPr>
        <w:autoSpaceDE w:val="0"/>
        <w:autoSpaceDN w:val="0"/>
        <w:adjustRightInd w:val="0"/>
        <w:jc w:val="both"/>
      </w:pPr>
      <w:r w:rsidRPr="00CD7F9D">
        <w:t xml:space="preserve">Местоимение. Общее представление о местоимении. </w:t>
      </w:r>
      <w:r w:rsidRPr="00CD7F9D">
        <w:rPr>
          <w:iCs/>
        </w:rPr>
        <w:t>Личные местоимения, значение и употребление в речи. Личные местоимения 1</w:t>
      </w:r>
      <w:r w:rsidRPr="00CD7F9D">
        <w:t xml:space="preserve">, </w:t>
      </w:r>
      <w:r w:rsidRPr="00CD7F9D">
        <w:rPr>
          <w:iCs/>
        </w:rPr>
        <w:t>2</w:t>
      </w:r>
      <w:r w:rsidRPr="00CD7F9D">
        <w:t xml:space="preserve">, </w:t>
      </w:r>
      <w:r w:rsidRPr="00CD7F9D">
        <w:rPr>
          <w:iCs/>
        </w:rPr>
        <w:t>3го лица единственного и множественного числа. Склонение личных местоимений</w:t>
      </w:r>
      <w:r w:rsidRPr="00CD7F9D">
        <w:t>.</w:t>
      </w:r>
    </w:p>
    <w:p w:rsidR="00D911DC" w:rsidRPr="00CD7F9D" w:rsidRDefault="00D911DC" w:rsidP="00362EA4">
      <w:pPr>
        <w:autoSpaceDE w:val="0"/>
        <w:autoSpaceDN w:val="0"/>
        <w:adjustRightInd w:val="0"/>
        <w:jc w:val="both"/>
      </w:pPr>
      <w:r w:rsidRPr="00CD7F9D">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w:t>
      </w:r>
    </w:p>
    <w:p w:rsidR="00D911DC" w:rsidRPr="00CD7F9D" w:rsidRDefault="00D911DC" w:rsidP="00362EA4">
      <w:pPr>
        <w:autoSpaceDE w:val="0"/>
        <w:autoSpaceDN w:val="0"/>
        <w:adjustRightInd w:val="0"/>
        <w:jc w:val="both"/>
        <w:rPr>
          <w:iCs/>
        </w:rPr>
      </w:pPr>
      <w:r w:rsidRPr="00CD7F9D">
        <w:t xml:space="preserve">Изменение глаголов прошедшего времени по родам и числам. </w:t>
      </w:r>
      <w:r w:rsidRPr="00CD7F9D">
        <w:rPr>
          <w:i/>
          <w:iCs/>
        </w:rPr>
        <w:t xml:space="preserve">Морфологический </w:t>
      </w:r>
      <w:r w:rsidRPr="00CD7F9D">
        <w:rPr>
          <w:iCs/>
        </w:rPr>
        <w:t>разбор глаголов.</w:t>
      </w:r>
    </w:p>
    <w:p w:rsidR="00D911DC" w:rsidRPr="00CD7F9D" w:rsidRDefault="00D911DC" w:rsidP="00D911DC">
      <w:pPr>
        <w:autoSpaceDE w:val="0"/>
        <w:autoSpaceDN w:val="0"/>
        <w:adjustRightInd w:val="0"/>
        <w:jc w:val="both"/>
        <w:rPr>
          <w:iCs/>
        </w:rPr>
      </w:pPr>
      <w:r w:rsidRPr="00CD7F9D">
        <w:rPr>
          <w:iCs/>
        </w:rPr>
        <w:t>Наречие. Значение и употребление в речи.</w:t>
      </w:r>
    </w:p>
    <w:p w:rsidR="00D911DC" w:rsidRPr="00CD7F9D" w:rsidRDefault="00D911DC" w:rsidP="00D911DC">
      <w:pPr>
        <w:autoSpaceDE w:val="0"/>
        <w:autoSpaceDN w:val="0"/>
        <w:adjustRightInd w:val="0"/>
        <w:jc w:val="both"/>
      </w:pPr>
      <w:r w:rsidRPr="00CD7F9D">
        <w:t xml:space="preserve">Предлог. </w:t>
      </w:r>
      <w:r w:rsidRPr="00CD7F9D">
        <w:rPr>
          <w:iCs/>
        </w:rPr>
        <w:t>Знакомство с наиболее употребительными предлогами. Функция предлогов: образование падежных форм имён существительных и местоимений.</w:t>
      </w:r>
      <w:r w:rsidRPr="00CD7F9D">
        <w:t>Отличие предлогов от приставок.</w:t>
      </w:r>
    </w:p>
    <w:p w:rsidR="00D911DC" w:rsidRPr="00CD7F9D" w:rsidRDefault="00D911DC" w:rsidP="00D911DC">
      <w:pPr>
        <w:autoSpaceDE w:val="0"/>
        <w:autoSpaceDN w:val="0"/>
        <w:adjustRightInd w:val="0"/>
        <w:jc w:val="both"/>
      </w:pPr>
      <w:r w:rsidRPr="00CD7F9D">
        <w:t xml:space="preserve">Союзы </w:t>
      </w:r>
      <w:r w:rsidRPr="00CD7F9D">
        <w:rPr>
          <w:b/>
          <w:bCs/>
          <w:i/>
          <w:iCs/>
        </w:rPr>
        <w:t xml:space="preserve">и, а, но, </w:t>
      </w:r>
      <w:r w:rsidRPr="00CD7F9D">
        <w:t xml:space="preserve">их роль в речи. Частица </w:t>
      </w:r>
      <w:r w:rsidRPr="00CD7F9D">
        <w:rPr>
          <w:b/>
          <w:bCs/>
          <w:i/>
          <w:iCs/>
        </w:rPr>
        <w:t>не</w:t>
      </w:r>
      <w:r w:rsidRPr="00CD7F9D">
        <w:t>, её значение.</w:t>
      </w:r>
    </w:p>
    <w:p w:rsidR="00D911DC" w:rsidRPr="00CD7F9D" w:rsidRDefault="00D911DC" w:rsidP="00D911DC">
      <w:pPr>
        <w:autoSpaceDE w:val="0"/>
        <w:autoSpaceDN w:val="0"/>
        <w:adjustRightInd w:val="0"/>
        <w:jc w:val="both"/>
      </w:pPr>
      <w:r w:rsidRPr="00CD7F9D">
        <w:rPr>
          <w:b/>
          <w:bCs/>
        </w:rPr>
        <w:t xml:space="preserve">Синтаксис. </w:t>
      </w:r>
      <w:r w:rsidRPr="00CD7F9D">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911DC" w:rsidRPr="00CD7F9D" w:rsidRDefault="00D911DC" w:rsidP="00D911DC">
      <w:pPr>
        <w:autoSpaceDE w:val="0"/>
        <w:autoSpaceDN w:val="0"/>
        <w:adjustRightInd w:val="0"/>
        <w:jc w:val="both"/>
      </w:pPr>
      <w:r w:rsidRPr="00CD7F9D">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CD7F9D">
        <w:rPr>
          <w:b/>
          <w:bCs/>
          <w:i/>
          <w:iCs/>
        </w:rPr>
        <w:t xml:space="preserve">и, а, но. </w:t>
      </w:r>
      <w:r w:rsidRPr="00CD7F9D">
        <w:t>Использование интонации перечисления в предложениях с однородными членами. Различение простых и сложных предложений.</w:t>
      </w:r>
    </w:p>
    <w:p w:rsidR="00D911DC" w:rsidRPr="00CD7F9D" w:rsidRDefault="00D911DC" w:rsidP="00D911DC">
      <w:pPr>
        <w:autoSpaceDE w:val="0"/>
        <w:autoSpaceDN w:val="0"/>
        <w:adjustRightInd w:val="0"/>
        <w:jc w:val="both"/>
      </w:pPr>
      <w:r w:rsidRPr="00CD7F9D">
        <w:rPr>
          <w:b/>
          <w:bCs/>
        </w:rPr>
        <w:t xml:space="preserve">Орфография и пунктуация. </w:t>
      </w:r>
      <w:r w:rsidRPr="00CD7F9D">
        <w:t>Формирование орфографической зоркости, использование разных способов выбора написания в зависимости от места орфограммы в слове.</w:t>
      </w:r>
    </w:p>
    <w:p w:rsidR="00D911DC" w:rsidRPr="00CD7F9D" w:rsidRDefault="00D911DC" w:rsidP="00D911DC">
      <w:pPr>
        <w:autoSpaceDE w:val="0"/>
        <w:autoSpaceDN w:val="0"/>
        <w:adjustRightInd w:val="0"/>
        <w:jc w:val="both"/>
      </w:pPr>
      <w:r w:rsidRPr="00CD7F9D">
        <w:t>Использование орфографического словаря.</w:t>
      </w:r>
    </w:p>
    <w:p w:rsidR="00D911DC" w:rsidRPr="00CD7F9D" w:rsidRDefault="00D911DC" w:rsidP="00D911DC">
      <w:pPr>
        <w:autoSpaceDE w:val="0"/>
        <w:autoSpaceDN w:val="0"/>
        <w:adjustRightInd w:val="0"/>
        <w:jc w:val="both"/>
      </w:pPr>
      <w:r w:rsidRPr="00CD7F9D">
        <w:t xml:space="preserve">Применение правил правописания: сочетания </w:t>
      </w:r>
      <w:r w:rsidRPr="00CD7F9D">
        <w:rPr>
          <w:b/>
          <w:bCs/>
          <w:i/>
          <w:iCs/>
        </w:rPr>
        <w:t xml:space="preserve">жи—ши, ча—ща, чу—щу </w:t>
      </w:r>
      <w:r w:rsidRPr="00CD7F9D">
        <w:t xml:space="preserve">в положении под ударением; сочетания </w:t>
      </w:r>
      <w:r w:rsidRPr="00CD7F9D">
        <w:rPr>
          <w:b/>
          <w:bCs/>
          <w:i/>
          <w:iCs/>
        </w:rPr>
        <w:t>чк—чн, чт, щн</w:t>
      </w:r>
      <w:r w:rsidRPr="00CD7F9D">
        <w:t>; перенос слов; прописная буква в начале предложения, в именах собственных; проверяемые безударные гласные в корне слова;</w:t>
      </w:r>
    </w:p>
    <w:p w:rsidR="00D911DC" w:rsidRPr="00CD7F9D" w:rsidRDefault="00D911DC" w:rsidP="00D911DC">
      <w:pPr>
        <w:autoSpaceDE w:val="0"/>
        <w:autoSpaceDN w:val="0"/>
        <w:adjustRightInd w:val="0"/>
        <w:jc w:val="both"/>
      </w:pPr>
      <w:r w:rsidRPr="00CD7F9D">
        <w:t>парные звонкие и глухие согласные в корне слова; непроизносимые согласные;</w:t>
      </w:r>
    </w:p>
    <w:p w:rsidR="00D911DC" w:rsidRPr="00CD7F9D" w:rsidRDefault="00D911DC" w:rsidP="00D911DC">
      <w:pPr>
        <w:autoSpaceDE w:val="0"/>
        <w:autoSpaceDN w:val="0"/>
        <w:adjustRightInd w:val="0"/>
        <w:jc w:val="both"/>
      </w:pPr>
      <w:r w:rsidRPr="00CD7F9D">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CD7F9D">
        <w:rPr>
          <w:b/>
          <w:bCs/>
          <w:i/>
          <w:iCs/>
        </w:rPr>
        <w:t xml:space="preserve">ъ </w:t>
      </w:r>
      <w:r w:rsidRPr="00CD7F9D">
        <w:t xml:space="preserve">и </w:t>
      </w:r>
      <w:r w:rsidRPr="00CD7F9D">
        <w:rPr>
          <w:b/>
          <w:bCs/>
          <w:i/>
          <w:iCs/>
        </w:rPr>
        <w:t>ь</w:t>
      </w:r>
      <w:r w:rsidRPr="00CD7F9D">
        <w:t>; мягкий знак после шипящих на конце имён существительных (</w:t>
      </w:r>
      <w:r w:rsidRPr="00CD7F9D">
        <w:rPr>
          <w:b/>
          <w:bCs/>
          <w:i/>
          <w:iCs/>
        </w:rPr>
        <w:t>ночь, нож, рожь, мышь</w:t>
      </w:r>
      <w:r w:rsidRPr="00CD7F9D">
        <w:t xml:space="preserve">);безударные падежные окончания имён существительных (кроме существительных на </w:t>
      </w:r>
      <w:r w:rsidRPr="00CD7F9D">
        <w:rPr>
          <w:b/>
          <w:bCs/>
          <w:i/>
          <w:iCs/>
        </w:rPr>
        <w:t>мя, ий, ья, ье, ия, ов, ин</w:t>
      </w:r>
      <w:r w:rsidRPr="00CD7F9D">
        <w:t>);</w:t>
      </w:r>
    </w:p>
    <w:p w:rsidR="00F82316" w:rsidRPr="00CD7F9D" w:rsidRDefault="00D911DC" w:rsidP="00F82316">
      <w:pPr>
        <w:autoSpaceDE w:val="0"/>
        <w:autoSpaceDN w:val="0"/>
        <w:adjustRightInd w:val="0"/>
        <w:jc w:val="both"/>
        <w:rPr>
          <w:b/>
          <w:bCs/>
        </w:rPr>
      </w:pPr>
      <w:r w:rsidRPr="00CD7F9D">
        <w:t xml:space="preserve">безударные окончания имён прилагательных; раздельное написание предлогов с личными местоимениями; </w:t>
      </w:r>
      <w:r w:rsidRPr="00CD7F9D">
        <w:rPr>
          <w:b/>
          <w:bCs/>
          <w:i/>
          <w:iCs/>
        </w:rPr>
        <w:t xml:space="preserve">не </w:t>
      </w:r>
      <w:r w:rsidRPr="00CD7F9D">
        <w:t>с глаголами; мягкий знак после шипящих на конце глаголов в форме 2го лица единственного числа (</w:t>
      </w:r>
      <w:r w:rsidRPr="00CD7F9D">
        <w:rPr>
          <w:b/>
          <w:bCs/>
          <w:i/>
          <w:iCs/>
        </w:rPr>
        <w:t>пишешь, учишь</w:t>
      </w:r>
      <w:r w:rsidRPr="00CD7F9D">
        <w:t xml:space="preserve">);мягкий знак в глаголах в сочетании </w:t>
      </w:r>
      <w:r w:rsidRPr="00CD7F9D">
        <w:rPr>
          <w:b/>
          <w:bCs/>
          <w:i/>
          <w:iCs/>
        </w:rPr>
        <w:t>ться</w:t>
      </w:r>
      <w:r w:rsidRPr="00CD7F9D">
        <w:t>;</w:t>
      </w:r>
      <w:r w:rsidRPr="00CD7F9D">
        <w:rPr>
          <w:i/>
          <w:iCs/>
        </w:rPr>
        <w:t>безударные личные окончания глаголов</w:t>
      </w:r>
      <w:r w:rsidRPr="00CD7F9D">
        <w:t>;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F82316" w:rsidRPr="00CD7F9D" w:rsidRDefault="00F82316" w:rsidP="00F82316">
      <w:pPr>
        <w:autoSpaceDE w:val="0"/>
        <w:autoSpaceDN w:val="0"/>
        <w:adjustRightInd w:val="0"/>
        <w:jc w:val="both"/>
      </w:pPr>
      <w:r w:rsidRPr="00CD7F9D">
        <w:rPr>
          <w:b/>
          <w:bCs/>
        </w:rPr>
        <w:t xml:space="preserve">Развитие речи. </w:t>
      </w:r>
      <w:r w:rsidRPr="00CD7F9D">
        <w:t>Осознание ситуации общения: с какой целью, с кем и где происходит общение.</w:t>
      </w:r>
    </w:p>
    <w:p w:rsidR="00F82316" w:rsidRPr="00CD7F9D" w:rsidRDefault="00F82316" w:rsidP="00F82316">
      <w:pPr>
        <w:autoSpaceDE w:val="0"/>
        <w:autoSpaceDN w:val="0"/>
        <w:adjustRightInd w:val="0"/>
        <w:jc w:val="both"/>
      </w:pPr>
      <w:r w:rsidRPr="00CD7F9D">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p>
    <w:p w:rsidR="00F82316" w:rsidRDefault="00F82316" w:rsidP="00F82316">
      <w:pPr>
        <w:autoSpaceDE w:val="0"/>
        <w:autoSpaceDN w:val="0"/>
        <w:adjustRightInd w:val="0"/>
        <w:jc w:val="both"/>
      </w:pPr>
      <w:r w:rsidRPr="00CD7F9D">
        <w:t>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CD7F9D">
        <w:rPr>
          <w:i/>
          <w:iCs/>
        </w:rPr>
        <w:t>абзацев</w:t>
      </w:r>
      <w:r w:rsidRPr="00CD7F9D">
        <w:t>). Комплексная работа над структурой текста: озаглавливание, корректирование порядка предложений и частей текста (</w:t>
      </w:r>
      <w:r w:rsidRPr="00CD7F9D">
        <w:rPr>
          <w:i/>
          <w:iCs/>
        </w:rPr>
        <w:t>абзацев</w:t>
      </w:r>
      <w:r w:rsidRPr="00CD7F9D">
        <w:t xml:space="preserve">).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CD7F9D">
        <w:rPr>
          <w:iCs/>
        </w:rPr>
        <w:t>использование в текстах синонимов и антонимов</w:t>
      </w:r>
      <w:r w:rsidRPr="00CD7F9D">
        <w:t xml:space="preserve">. Знакомство с основными видами изложений и сочинений (без заучивания определений): </w:t>
      </w:r>
      <w:r w:rsidRPr="00CD7F9D">
        <w:rPr>
          <w:iCs/>
        </w:rPr>
        <w:t>изложения подробные и выборочные, изложения с элементами сочинения; сочинения повествования, сочинения-описания, сочинения-рассуждения</w:t>
      </w:r>
      <w:r w:rsidRPr="00CD7F9D">
        <w:t>.</w:t>
      </w:r>
    </w:p>
    <w:p w:rsidR="00AA3A66" w:rsidRPr="00CD7F9D" w:rsidRDefault="00AA3A66" w:rsidP="00F82316">
      <w:pPr>
        <w:autoSpaceDE w:val="0"/>
        <w:autoSpaceDN w:val="0"/>
        <w:adjustRightInd w:val="0"/>
        <w:jc w:val="both"/>
      </w:pPr>
    </w:p>
    <w:p w:rsidR="00F82316" w:rsidRPr="00CD7F9D" w:rsidRDefault="00956589" w:rsidP="00F82316">
      <w:pPr>
        <w:autoSpaceDE w:val="0"/>
        <w:autoSpaceDN w:val="0"/>
        <w:adjustRightInd w:val="0"/>
        <w:jc w:val="both"/>
        <w:rPr>
          <w:b/>
          <w:bCs/>
        </w:rPr>
      </w:pPr>
      <w:r>
        <w:rPr>
          <w:b/>
          <w:bCs/>
        </w:rPr>
        <w:t>2</w:t>
      </w:r>
      <w:r w:rsidR="00F82316" w:rsidRPr="00CD7F9D">
        <w:rPr>
          <w:b/>
          <w:bCs/>
        </w:rPr>
        <w:t>.2.2. Литературное чтение</w:t>
      </w:r>
    </w:p>
    <w:p w:rsidR="00F82316" w:rsidRPr="00CD7F9D" w:rsidRDefault="00F82316" w:rsidP="00F82316">
      <w:pPr>
        <w:autoSpaceDE w:val="0"/>
        <w:autoSpaceDN w:val="0"/>
        <w:adjustRightInd w:val="0"/>
        <w:jc w:val="both"/>
        <w:rPr>
          <w:b/>
          <w:bCs/>
          <w:i/>
          <w:iCs/>
        </w:rPr>
      </w:pPr>
      <w:r w:rsidRPr="00CD7F9D">
        <w:rPr>
          <w:b/>
          <w:bCs/>
          <w:i/>
          <w:iCs/>
        </w:rPr>
        <w:t>Виды речевой и читательской деятельности</w:t>
      </w:r>
    </w:p>
    <w:p w:rsidR="00F82316" w:rsidRPr="00CD7F9D" w:rsidRDefault="00F82316" w:rsidP="00F82316">
      <w:pPr>
        <w:autoSpaceDE w:val="0"/>
        <w:autoSpaceDN w:val="0"/>
        <w:adjustRightInd w:val="0"/>
        <w:jc w:val="both"/>
      </w:pPr>
      <w:r w:rsidRPr="00CD7F9D">
        <w:rPr>
          <w:b/>
          <w:bCs/>
        </w:rPr>
        <w:t xml:space="preserve">Аудирование (слушание). </w:t>
      </w:r>
      <w:r w:rsidRPr="00CD7F9D">
        <w:t>Восприятие на слух звучащей речи (высказывание</w:t>
      </w:r>
    </w:p>
    <w:p w:rsidR="00F82316" w:rsidRPr="00CD7F9D" w:rsidRDefault="00F82316" w:rsidP="00F82316">
      <w:pPr>
        <w:autoSpaceDE w:val="0"/>
        <w:autoSpaceDN w:val="0"/>
        <w:adjustRightInd w:val="0"/>
        <w:jc w:val="both"/>
      </w:pPr>
      <w:r w:rsidRPr="00CD7F9D">
        <w:t>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82316" w:rsidRPr="00CD7F9D" w:rsidRDefault="00F82316" w:rsidP="00F82316">
      <w:pPr>
        <w:autoSpaceDE w:val="0"/>
        <w:autoSpaceDN w:val="0"/>
        <w:adjustRightInd w:val="0"/>
        <w:jc w:val="both"/>
        <w:rPr>
          <w:b/>
          <w:bCs/>
          <w:i/>
          <w:iCs/>
        </w:rPr>
      </w:pPr>
      <w:r w:rsidRPr="00CD7F9D">
        <w:rPr>
          <w:b/>
          <w:bCs/>
          <w:i/>
          <w:iCs/>
        </w:rPr>
        <w:t>Чтение</w:t>
      </w:r>
    </w:p>
    <w:p w:rsidR="00F82316" w:rsidRPr="00CD7F9D" w:rsidRDefault="00F82316" w:rsidP="00F82316">
      <w:pPr>
        <w:autoSpaceDE w:val="0"/>
        <w:autoSpaceDN w:val="0"/>
        <w:adjustRightInd w:val="0"/>
        <w:jc w:val="both"/>
      </w:pPr>
      <w:r w:rsidRPr="00CD7F9D">
        <w:rPr>
          <w:b/>
          <w:bCs/>
        </w:rPr>
        <w:t xml:space="preserve">Чтение вслух. </w:t>
      </w:r>
      <w:r w:rsidRPr="00CD7F9D">
        <w:t>Постепенный переход от слогового к плавному осмысленномуправильному чтению целыми словами вслух (скорость чтения в соответствии синдивидуальным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w:t>
      </w:r>
    </w:p>
    <w:p w:rsidR="00F82316" w:rsidRPr="00CD7F9D" w:rsidRDefault="00F82316" w:rsidP="00F82316">
      <w:pPr>
        <w:autoSpaceDE w:val="0"/>
        <w:autoSpaceDN w:val="0"/>
        <w:adjustRightInd w:val="0"/>
        <w:jc w:val="both"/>
      </w:pPr>
      <w:r w:rsidRPr="00CD7F9D">
        <w:t>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82316" w:rsidRPr="00CD7F9D" w:rsidRDefault="00F82316" w:rsidP="00F82316">
      <w:pPr>
        <w:autoSpaceDE w:val="0"/>
        <w:autoSpaceDN w:val="0"/>
        <w:adjustRightInd w:val="0"/>
        <w:jc w:val="both"/>
      </w:pPr>
      <w:r w:rsidRPr="00CD7F9D">
        <w:rPr>
          <w:b/>
          <w:bCs/>
        </w:rPr>
        <w:t xml:space="preserve">Чтение про себя. </w:t>
      </w:r>
      <w:r w:rsidRPr="00CD7F9D">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82316" w:rsidRPr="00CD7F9D" w:rsidRDefault="00F82316" w:rsidP="00F56AEC">
      <w:pPr>
        <w:autoSpaceDE w:val="0"/>
        <w:autoSpaceDN w:val="0"/>
        <w:adjustRightInd w:val="0"/>
        <w:jc w:val="both"/>
      </w:pPr>
      <w:r w:rsidRPr="00CD7F9D">
        <w:rPr>
          <w:b/>
          <w:bCs/>
        </w:rPr>
        <w:t xml:space="preserve">Работа с разными видами текста. </w:t>
      </w:r>
      <w:r w:rsidRPr="00CD7F9D">
        <w:t xml:space="preserve">Общее представление о разных видах текста:художественный, учебный, научнопопулярный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w:t>
      </w:r>
      <w:r w:rsidR="00CC67CB" w:rsidRPr="00CD7F9D">
        <w:t xml:space="preserve">отвечать на вопросы </w:t>
      </w:r>
      <w:r w:rsidRPr="00CD7F9D">
        <w:t>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иллюстративноизобразительныхматериалов.</w:t>
      </w:r>
    </w:p>
    <w:p w:rsidR="00F82316" w:rsidRPr="00CD7F9D" w:rsidRDefault="00F82316" w:rsidP="00F56AEC">
      <w:pPr>
        <w:autoSpaceDE w:val="0"/>
        <w:autoSpaceDN w:val="0"/>
        <w:adjustRightInd w:val="0"/>
        <w:jc w:val="both"/>
      </w:pPr>
      <w:r w:rsidRPr="00CD7F9D">
        <w:rPr>
          <w:b/>
          <w:bCs/>
        </w:rPr>
        <w:t>Библиографическая ку</w:t>
      </w:r>
      <w:r w:rsidR="00F56AEC" w:rsidRPr="00CD7F9D">
        <w:rPr>
          <w:b/>
          <w:bCs/>
        </w:rPr>
        <w:t>л</w:t>
      </w:r>
      <w:r w:rsidRPr="00CD7F9D">
        <w:rPr>
          <w:b/>
          <w:bCs/>
        </w:rPr>
        <w:t xml:space="preserve">ьтура. </w:t>
      </w:r>
      <w:r w:rsidRPr="00CD7F9D">
        <w:t>Книга как особый вид искусства. Книга как источникнеобходимых знаний. Первые книги на Руси и начало книгопечатания (общеепредставление). Книга учебная, художественная, справочная. Элементы книги: содержаниеили оглавление, титульный лист, аннотация, иллюстрации. Виды информации в книге:научная, художественная (с опорой на внешние показатели книги, еёсправочно</w:t>
      </w:r>
      <w:r w:rsidR="00CC67CB" w:rsidRPr="00CD7F9D">
        <w:t>-</w:t>
      </w:r>
      <w:r w:rsidRPr="00CD7F9D">
        <w:t>иллюстративныйматериал). Типы книг (изданий): книга-произведение,книга-сборник, собрание сочинений, периодическая печать, справочные издания(справочники, словари, энциклопедии).</w:t>
      </w:r>
    </w:p>
    <w:p w:rsidR="00F82316" w:rsidRPr="00CD7F9D" w:rsidRDefault="00F82316" w:rsidP="00F56AEC">
      <w:pPr>
        <w:autoSpaceDE w:val="0"/>
        <w:autoSpaceDN w:val="0"/>
        <w:adjustRightInd w:val="0"/>
        <w:jc w:val="both"/>
      </w:pPr>
      <w:r w:rsidRPr="00CD7F9D">
        <w:t>Выбор книг на основе рекомендованного списка, картотеки, открытого доступа кдетским книгам в библиотеке. Алфавитный каталог. Самостоятельное пользованиесоответствующими возрасту словарями и справочной литературой.</w:t>
      </w:r>
    </w:p>
    <w:p w:rsidR="006279FE" w:rsidRPr="00CD7F9D" w:rsidRDefault="00F82316" w:rsidP="00F56AEC">
      <w:pPr>
        <w:autoSpaceDE w:val="0"/>
        <w:autoSpaceDN w:val="0"/>
        <w:adjustRightInd w:val="0"/>
        <w:jc w:val="both"/>
        <w:rPr>
          <w:b/>
          <w:bCs/>
        </w:rPr>
      </w:pPr>
      <w:r w:rsidRPr="00CD7F9D">
        <w:rPr>
          <w:b/>
          <w:bCs/>
        </w:rPr>
        <w:t xml:space="preserve">Работа с текстом художественного произведения. </w:t>
      </w:r>
    </w:p>
    <w:p w:rsidR="00F82316" w:rsidRPr="00CD7F9D" w:rsidRDefault="00F82316" w:rsidP="006279FE">
      <w:pPr>
        <w:autoSpaceDE w:val="0"/>
        <w:autoSpaceDN w:val="0"/>
        <w:adjustRightInd w:val="0"/>
        <w:ind w:firstLine="284"/>
        <w:jc w:val="both"/>
      </w:pPr>
      <w:r w:rsidRPr="00CD7F9D">
        <w:t>Понимание заглавия произведения,его адекватное соотношение с содержанием. Определение особенностей художественноготекста: своеобразие выразительных средств языка (с помощью учителя). Осознание того,что фольклор есть выражение общечеловеческих нравственных правил и отношений.</w:t>
      </w:r>
    </w:p>
    <w:p w:rsidR="00F82316" w:rsidRPr="00CD7F9D" w:rsidRDefault="00F82316" w:rsidP="006279FE">
      <w:pPr>
        <w:autoSpaceDE w:val="0"/>
        <w:autoSpaceDN w:val="0"/>
        <w:adjustRightInd w:val="0"/>
        <w:ind w:firstLine="284"/>
        <w:jc w:val="both"/>
      </w:pPr>
      <w:r w:rsidRPr="00CD7F9D">
        <w:t>Понимание нравственного содержания прочитанного, осознание мотивации поведениягероев, анализ поступков героев с точки зрения норм морали. Осознание понятия «Родина»,представления о проявлении любви к Родине в литературе разных народов (на примеренародов России). Схожесть тем, идей, героев в фольклоре разных народов.Самостоятельное воспроизведение текста с использованием выразительных средствязыка: последовательное воспроизведение эпизода с использованием специфической дляданного произведения лексики (по вопросам учителя), рассказ по иллюстрациям,пересказ.</w:t>
      </w:r>
    </w:p>
    <w:p w:rsidR="00F82316" w:rsidRPr="00CD7F9D" w:rsidRDefault="00F82316" w:rsidP="006279FE">
      <w:pPr>
        <w:autoSpaceDE w:val="0"/>
        <w:autoSpaceDN w:val="0"/>
        <w:adjustRightInd w:val="0"/>
        <w:ind w:firstLine="284"/>
        <w:jc w:val="both"/>
      </w:pPr>
      <w:r w:rsidRPr="00CD7F9D">
        <w:t xml:space="preserve">Характеристика героя произведения с использованием </w:t>
      </w:r>
      <w:r w:rsidR="00F56AEC" w:rsidRPr="00CD7F9D">
        <w:t>х</w:t>
      </w:r>
      <w:r w:rsidRPr="00CD7F9D">
        <w:t>удожественновыразительныхсредств данного текста. Нахождение в тексте слов и выражений, характеризующих героя исобытие. Анализ (с помощью учителя), мотивы поступка персонажа. Сопоставлениепоступков героев по аналогии или по контрасту. Выявление авторского отношения к героюна основе анализа текста, авторских помет, имён героев.</w:t>
      </w:r>
    </w:p>
    <w:p w:rsidR="00F82316" w:rsidRPr="00CD7F9D" w:rsidRDefault="00F82316" w:rsidP="006279FE">
      <w:pPr>
        <w:autoSpaceDE w:val="0"/>
        <w:autoSpaceDN w:val="0"/>
        <w:adjustRightInd w:val="0"/>
        <w:ind w:firstLine="284"/>
        <w:jc w:val="both"/>
      </w:pPr>
      <w:r w:rsidRPr="00CD7F9D">
        <w:t>Характеристика героя произведения. Портрет, характер героя, выраженные черезпоступки и речь. Освоение разных видов пересказа художественного текста: подробный,выборочный и краткий (передача основных мыслей).</w:t>
      </w:r>
    </w:p>
    <w:p w:rsidR="00F82316" w:rsidRPr="00CD7F9D" w:rsidRDefault="00F82316" w:rsidP="006279FE">
      <w:pPr>
        <w:autoSpaceDE w:val="0"/>
        <w:autoSpaceDN w:val="0"/>
        <w:adjustRightInd w:val="0"/>
        <w:ind w:firstLine="284"/>
        <w:jc w:val="both"/>
      </w:pPr>
      <w:r w:rsidRPr="00CD7F9D">
        <w:t>Подробный пересказ текста: определение главной мысли фрагмента, выделениеопорных или ключевых слов, озаглавливание, подробный пересказ эпизода; делениетекста на части, определение главной мысли каждой части и всего текста, озаглавливаниекаждой части и всего текста, составление плана в виде назывных предложений из текста, ввиде вопросов, в виде самостоятельно сформулированного высказывания.</w:t>
      </w:r>
    </w:p>
    <w:p w:rsidR="00F82316" w:rsidRPr="00CD7F9D" w:rsidRDefault="00F82316" w:rsidP="006279FE">
      <w:pPr>
        <w:autoSpaceDE w:val="0"/>
        <w:autoSpaceDN w:val="0"/>
        <w:adjustRightInd w:val="0"/>
        <w:ind w:firstLine="284"/>
        <w:jc w:val="both"/>
      </w:pPr>
      <w:r w:rsidRPr="00CD7F9D">
        <w:t>Самостоятельный выборочный пересказ по заданному фрагменту: характеристика герояпроизведения (отбор слов, выражений в тексте, позволяющих составить рассказ о герое),описание места действия (выбор слов, выражений в тексте, позволя</w:t>
      </w:r>
      <w:r w:rsidR="00F56AEC" w:rsidRPr="00CD7F9D">
        <w:t>ю</w:t>
      </w:r>
      <w:r w:rsidRPr="00CD7F9D">
        <w:t>щих составить данноеописание на основе текста). Вычленение и сопоставление эпизодов из разныхпроизведений по общности ситуаций, эмоциональной окраске, характеру поступков героев.</w:t>
      </w:r>
    </w:p>
    <w:p w:rsidR="00F56AEC" w:rsidRPr="00CD7F9D" w:rsidRDefault="00F82316" w:rsidP="00362EA4">
      <w:pPr>
        <w:autoSpaceDE w:val="0"/>
        <w:autoSpaceDN w:val="0"/>
        <w:adjustRightInd w:val="0"/>
        <w:ind w:firstLine="284"/>
        <w:jc w:val="both"/>
        <w:rPr>
          <w:lang w:bidi="ru-RU"/>
        </w:rPr>
      </w:pPr>
      <w:r w:rsidRPr="00CD7F9D">
        <w:rPr>
          <w:b/>
          <w:bCs/>
        </w:rPr>
        <w:t>Работа с учебными, научно</w:t>
      </w:r>
      <w:r w:rsidR="00362EA4" w:rsidRPr="00CD7F9D">
        <w:rPr>
          <w:b/>
          <w:bCs/>
        </w:rPr>
        <w:t>-</w:t>
      </w:r>
      <w:r w:rsidRPr="00CD7F9D">
        <w:rPr>
          <w:b/>
          <w:bCs/>
        </w:rPr>
        <w:t xml:space="preserve">популярнымии другими текстами. </w:t>
      </w:r>
      <w:r w:rsidRPr="00CD7F9D">
        <w:rPr>
          <w:bCs/>
        </w:rPr>
        <w:t>Пониманиезаглавия произведения; адекватное соотношение с его содержанием. Определениеособенностей учебного и научно</w:t>
      </w:r>
      <w:r w:rsidR="00362EA4" w:rsidRPr="00CD7F9D">
        <w:rPr>
          <w:bCs/>
        </w:rPr>
        <w:t>-</w:t>
      </w:r>
      <w:r w:rsidRPr="00CD7F9D">
        <w:rPr>
          <w:bCs/>
        </w:rPr>
        <w:t>популярноготекстов (передача информации). Пониманиеотдельных, наиболее общих особенностей текстов былин, легенд, библейских рассказов (поотрывкам или небольшим текстам). Знакомство с простейшими приёмами анализаразличных видов текста: установление причинно</w:t>
      </w:r>
      <w:r w:rsidR="00362EA4" w:rsidRPr="00CD7F9D">
        <w:rPr>
          <w:bCs/>
        </w:rPr>
        <w:t>-</w:t>
      </w:r>
      <w:r w:rsidRPr="00CD7F9D">
        <w:rPr>
          <w:bCs/>
        </w:rPr>
        <w:t>следственныхсвязей. Определениеглавной мысли текста. Деление текста на части. Определение микротем. Ключевые или</w:t>
      </w:r>
      <w:r w:rsidR="00F56AEC" w:rsidRPr="00CD7F9D">
        <w:rPr>
          <w:lang w:bidi="ru-RU"/>
        </w:rPr>
        <w:t>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56AEC" w:rsidRPr="00CD7F9D" w:rsidRDefault="00F56AEC" w:rsidP="006279FE">
      <w:pPr>
        <w:autoSpaceDE w:val="0"/>
        <w:autoSpaceDN w:val="0"/>
        <w:adjustRightInd w:val="0"/>
        <w:ind w:firstLine="284"/>
        <w:jc w:val="both"/>
        <w:rPr>
          <w:b/>
          <w:bCs/>
          <w:i/>
          <w:lang w:bidi="ru-RU"/>
        </w:rPr>
      </w:pPr>
      <w:r w:rsidRPr="00CD7F9D">
        <w:rPr>
          <w:b/>
          <w:bCs/>
          <w:i/>
          <w:lang w:bidi="ru-RU"/>
        </w:rPr>
        <w:t xml:space="preserve">     Говорение (культура речевого общения)</w:t>
      </w:r>
    </w:p>
    <w:p w:rsidR="00F56AEC" w:rsidRPr="00CD7F9D" w:rsidRDefault="00F56AEC" w:rsidP="006279FE">
      <w:pPr>
        <w:autoSpaceDE w:val="0"/>
        <w:autoSpaceDN w:val="0"/>
        <w:adjustRightInd w:val="0"/>
        <w:ind w:firstLine="284"/>
        <w:jc w:val="both"/>
        <w:rPr>
          <w:lang w:bidi="ru-RU"/>
        </w:rPr>
      </w:pPr>
      <w:r w:rsidRPr="00CD7F9D">
        <w:rPr>
          <w:lang w:bidi="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w:t>
      </w:r>
      <w:r w:rsidR="00CC67CB" w:rsidRPr="00CD7F9D">
        <w:rPr>
          <w:lang w:bidi="ru-RU"/>
        </w:rPr>
        <w:t xml:space="preserve">рм речевого этикета в условиях </w:t>
      </w:r>
      <w:r w:rsidRPr="00CD7F9D">
        <w:rPr>
          <w:lang w:bidi="ru-RU"/>
        </w:rPr>
        <w:t>внеучебного  общения.  Знакомство с особенностями национального этикета на основе фольклорных произведений. 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F56AEC" w:rsidRPr="00CD7F9D" w:rsidRDefault="00F56AEC" w:rsidP="006279FE">
      <w:pPr>
        <w:autoSpaceDE w:val="0"/>
        <w:autoSpaceDN w:val="0"/>
        <w:adjustRightInd w:val="0"/>
        <w:ind w:firstLine="284"/>
        <w:jc w:val="both"/>
        <w:rPr>
          <w:lang w:bidi="ru-RU"/>
        </w:rPr>
      </w:pPr>
      <w:r w:rsidRPr="00CD7F9D">
        <w:rPr>
          <w:lang w:bidi="ru-RU"/>
        </w:rPr>
        <w:t>Монолог как форма речевого высказывания. Монологическое речевое высказывание небольшого объёма с опорой на авторский текст, п</w:t>
      </w:r>
      <w:r w:rsidR="00CC67CB" w:rsidRPr="00CD7F9D">
        <w:rPr>
          <w:lang w:bidi="ru-RU"/>
        </w:rPr>
        <w:t xml:space="preserve">о предложенной теме или в виде </w:t>
      </w:r>
      <w:r w:rsidRPr="00CD7F9D">
        <w:rPr>
          <w:lang w:bidi="ru-RU"/>
        </w:rPr>
        <w:t>(форме)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56AEC" w:rsidRPr="00CD7F9D" w:rsidRDefault="00F56AEC" w:rsidP="006279FE">
      <w:pPr>
        <w:autoSpaceDE w:val="0"/>
        <w:autoSpaceDN w:val="0"/>
        <w:adjustRightInd w:val="0"/>
        <w:ind w:firstLine="284"/>
        <w:jc w:val="both"/>
        <w:rPr>
          <w:b/>
          <w:bCs/>
          <w:i/>
          <w:lang w:bidi="ru-RU"/>
        </w:rPr>
      </w:pPr>
      <w:r w:rsidRPr="00CD7F9D">
        <w:rPr>
          <w:b/>
          <w:bCs/>
          <w:i/>
          <w:lang w:bidi="ru-RU"/>
        </w:rPr>
        <w:t xml:space="preserve">     Письмо (культура письменной речи)</w:t>
      </w:r>
    </w:p>
    <w:p w:rsidR="00F56AEC" w:rsidRPr="00CD7F9D" w:rsidRDefault="00F56AEC" w:rsidP="006279FE">
      <w:pPr>
        <w:autoSpaceDE w:val="0"/>
        <w:autoSpaceDN w:val="0"/>
        <w:adjustRightInd w:val="0"/>
        <w:ind w:firstLine="284"/>
        <w:jc w:val="both"/>
        <w:rPr>
          <w:lang w:bidi="ru-RU"/>
        </w:rPr>
      </w:pPr>
      <w:r w:rsidRPr="00CD7F9D">
        <w:rPr>
          <w:lang w:bidi="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56AEC" w:rsidRPr="00CD7F9D" w:rsidRDefault="00F56AEC" w:rsidP="006279FE">
      <w:pPr>
        <w:autoSpaceDE w:val="0"/>
        <w:autoSpaceDN w:val="0"/>
        <w:adjustRightInd w:val="0"/>
        <w:ind w:firstLine="284"/>
        <w:jc w:val="both"/>
        <w:rPr>
          <w:b/>
          <w:bCs/>
          <w:i/>
          <w:lang w:bidi="ru-RU"/>
        </w:rPr>
      </w:pPr>
      <w:r w:rsidRPr="00CD7F9D">
        <w:rPr>
          <w:b/>
          <w:bCs/>
          <w:i/>
          <w:lang w:bidi="ru-RU"/>
        </w:rPr>
        <w:t xml:space="preserve">     Круг детского чтения</w:t>
      </w:r>
    </w:p>
    <w:p w:rsidR="00F56AEC" w:rsidRPr="00CD7F9D" w:rsidRDefault="00F56AEC" w:rsidP="006279FE">
      <w:pPr>
        <w:autoSpaceDE w:val="0"/>
        <w:autoSpaceDN w:val="0"/>
        <w:adjustRightInd w:val="0"/>
        <w:ind w:firstLine="284"/>
        <w:jc w:val="both"/>
        <w:rPr>
          <w:lang w:bidi="ru-RU"/>
        </w:rPr>
      </w:pPr>
      <w:r w:rsidRPr="00CD7F9D">
        <w:rPr>
          <w:lang w:bidi="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56AEC" w:rsidRPr="00CD7F9D" w:rsidRDefault="00F56AEC" w:rsidP="006279FE">
      <w:pPr>
        <w:autoSpaceDE w:val="0"/>
        <w:autoSpaceDN w:val="0"/>
        <w:adjustRightInd w:val="0"/>
        <w:ind w:firstLine="284"/>
        <w:jc w:val="both"/>
        <w:rPr>
          <w:b/>
          <w:bCs/>
          <w:i/>
          <w:lang w:bidi="ru-RU"/>
        </w:rPr>
      </w:pPr>
      <w:r w:rsidRPr="00CD7F9D">
        <w:rPr>
          <w:b/>
          <w:bCs/>
          <w:i/>
          <w:lang w:bidi="ru-RU"/>
        </w:rPr>
        <w:t xml:space="preserve">     Литературоведческая пропедевтика (практическое освоение)</w:t>
      </w:r>
    </w:p>
    <w:p w:rsidR="00F56AEC" w:rsidRPr="00CD7F9D" w:rsidRDefault="00F56AEC" w:rsidP="006279FE">
      <w:pPr>
        <w:autoSpaceDE w:val="0"/>
        <w:autoSpaceDN w:val="0"/>
        <w:adjustRightInd w:val="0"/>
        <w:ind w:firstLine="284"/>
        <w:jc w:val="both"/>
        <w:rPr>
          <w:lang w:bidi="ru-RU"/>
        </w:rPr>
      </w:pPr>
      <w:r w:rsidRPr="00CD7F9D">
        <w:rPr>
          <w:lang w:bidi="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56AEC" w:rsidRPr="00CD7F9D" w:rsidRDefault="00F56AEC" w:rsidP="006279FE">
      <w:pPr>
        <w:autoSpaceDE w:val="0"/>
        <w:autoSpaceDN w:val="0"/>
        <w:adjustRightInd w:val="0"/>
        <w:ind w:firstLine="284"/>
        <w:jc w:val="both"/>
        <w:rPr>
          <w:color w:val="000000"/>
          <w:lang w:bidi="ru-RU"/>
        </w:rPr>
      </w:pPr>
      <w:r w:rsidRPr="00CD7F9D">
        <w:rPr>
          <w:lang w:bidi="ru-RU"/>
        </w:rPr>
        <w:t xml:space="preserve">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w:t>
      </w:r>
      <w:r w:rsidRPr="00CD7F9D">
        <w:rPr>
          <w:color w:val="000000"/>
          <w:lang w:bidi="ru-RU"/>
        </w:rPr>
        <w:t>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F56AEC" w:rsidRPr="00CD7F9D" w:rsidRDefault="00F56AEC" w:rsidP="006279FE">
      <w:pPr>
        <w:autoSpaceDE w:val="0"/>
        <w:autoSpaceDN w:val="0"/>
        <w:adjustRightInd w:val="0"/>
        <w:ind w:firstLine="284"/>
        <w:jc w:val="both"/>
        <w:rPr>
          <w:b/>
          <w:bCs/>
          <w:i/>
          <w:color w:val="000000"/>
          <w:lang w:bidi="ru-RU"/>
        </w:rPr>
      </w:pPr>
      <w:r w:rsidRPr="00CD7F9D">
        <w:rPr>
          <w:b/>
          <w:bCs/>
          <w:i/>
          <w:color w:val="000000"/>
          <w:lang w:bidi="ru-RU"/>
        </w:rPr>
        <w:t xml:space="preserve">      Творческая деятельность обучающихся (на основе литературных произведений)</w:t>
      </w:r>
    </w:p>
    <w:p w:rsidR="00D5421D" w:rsidRPr="00CD7F9D" w:rsidRDefault="00F56AEC" w:rsidP="006279FE">
      <w:pPr>
        <w:autoSpaceDE w:val="0"/>
        <w:autoSpaceDN w:val="0"/>
        <w:adjustRightInd w:val="0"/>
        <w:ind w:firstLine="284"/>
        <w:jc w:val="both"/>
        <w:rPr>
          <w:color w:val="000000"/>
          <w:lang w:bidi="ru-RU"/>
        </w:rPr>
      </w:pPr>
      <w:r w:rsidRPr="00CD7F9D">
        <w:rPr>
          <w:color w:val="000000"/>
          <w:lang w:bidi="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w:t>
      </w:r>
      <w:r w:rsidR="00D5421D" w:rsidRPr="00CD7F9D">
        <w:rPr>
          <w:color w:val="000000"/>
          <w:lang w:bidi="ru-RU"/>
        </w:rPr>
        <w:t>опыта.</w:t>
      </w:r>
    </w:p>
    <w:p w:rsidR="00D5421D" w:rsidRPr="00CD7F9D" w:rsidRDefault="00D5421D" w:rsidP="006279FE">
      <w:pPr>
        <w:autoSpaceDE w:val="0"/>
        <w:autoSpaceDN w:val="0"/>
        <w:adjustRightInd w:val="0"/>
        <w:ind w:firstLine="284"/>
        <w:jc w:val="both"/>
        <w:rPr>
          <w:color w:val="000000"/>
          <w:lang w:bidi="ru-RU"/>
        </w:rPr>
      </w:pPr>
    </w:p>
    <w:p w:rsidR="00D5421D" w:rsidRPr="00CD7F9D" w:rsidRDefault="00956589" w:rsidP="006279FE">
      <w:pPr>
        <w:autoSpaceDE w:val="0"/>
        <w:autoSpaceDN w:val="0"/>
        <w:adjustRightInd w:val="0"/>
        <w:ind w:firstLine="284"/>
        <w:jc w:val="both"/>
        <w:rPr>
          <w:b/>
          <w:bCs/>
          <w:color w:val="000000"/>
          <w:lang w:bidi="ru-RU"/>
        </w:rPr>
      </w:pPr>
      <w:r>
        <w:rPr>
          <w:b/>
          <w:bCs/>
          <w:color w:val="000000"/>
          <w:lang w:bidi="ru-RU"/>
        </w:rPr>
        <w:t>2.2</w:t>
      </w:r>
      <w:r w:rsidR="00D5421D" w:rsidRPr="00CD7F9D">
        <w:rPr>
          <w:b/>
          <w:bCs/>
          <w:color w:val="000000"/>
          <w:lang w:bidi="ru-RU"/>
        </w:rPr>
        <w:t xml:space="preserve">.3. «Родной язык (башкирский)», «Литературное чтение на родном языке </w:t>
      </w:r>
      <w:r w:rsidR="008A5773" w:rsidRPr="00CD7F9D">
        <w:rPr>
          <w:b/>
          <w:bCs/>
          <w:color w:val="000000"/>
          <w:lang w:bidi="ru-RU"/>
        </w:rPr>
        <w:t>(башкирском)</w:t>
      </w:r>
      <w:r w:rsidR="00D5421D" w:rsidRPr="00CD7F9D">
        <w:rPr>
          <w:b/>
          <w:bCs/>
          <w:color w:val="000000"/>
          <w:lang w:bidi="ru-RU"/>
        </w:rPr>
        <w:t>»</w:t>
      </w:r>
    </w:p>
    <w:p w:rsidR="00D5421D" w:rsidRPr="00CD7F9D" w:rsidRDefault="00D5421D" w:rsidP="006279FE">
      <w:pPr>
        <w:autoSpaceDE w:val="0"/>
        <w:autoSpaceDN w:val="0"/>
        <w:adjustRightInd w:val="0"/>
        <w:ind w:firstLine="284"/>
        <w:jc w:val="both"/>
        <w:rPr>
          <w:color w:val="000000"/>
          <w:lang w:bidi="ru-RU"/>
        </w:rPr>
      </w:pPr>
      <w:r w:rsidRPr="00CD7F9D">
        <w:rPr>
          <w:color w:val="000000"/>
          <w:lang w:bidi="ru-RU"/>
        </w:rPr>
        <w:t xml:space="preserve"> Изучение предметов «Родной язык (башкирский)» и «Литературное чтение на родном языке (башкирском)» обеспечивает:</w:t>
      </w:r>
    </w:p>
    <w:p w:rsidR="00D5421D" w:rsidRPr="00CD7F9D" w:rsidRDefault="00D5421D" w:rsidP="006279FE">
      <w:pPr>
        <w:autoSpaceDE w:val="0"/>
        <w:autoSpaceDN w:val="0"/>
        <w:adjustRightInd w:val="0"/>
        <w:ind w:firstLine="284"/>
        <w:jc w:val="both"/>
        <w:rPr>
          <w:color w:val="000000"/>
          <w:lang w:bidi="ru-RU"/>
        </w:rPr>
      </w:pPr>
      <w:r w:rsidRPr="00CD7F9D">
        <w:rPr>
          <w:color w:val="000000"/>
          <w:lang w:bidi="ru-RU"/>
        </w:rPr>
        <w:t>- воспитание ценностного отношения к родному башкирскому языку и роднойбашкирской литературе как хранителю культуры, включение в культурно-языковое поле своего народа; приобщение к литературному наследию своего народа;</w:t>
      </w:r>
    </w:p>
    <w:p w:rsidR="00D5421D" w:rsidRPr="00CD7F9D" w:rsidRDefault="00D5421D" w:rsidP="006279FE">
      <w:pPr>
        <w:autoSpaceDE w:val="0"/>
        <w:autoSpaceDN w:val="0"/>
        <w:adjustRightInd w:val="0"/>
        <w:ind w:firstLine="284"/>
        <w:jc w:val="both"/>
        <w:rPr>
          <w:color w:val="000000"/>
          <w:lang w:bidi="ru-RU"/>
        </w:rPr>
      </w:pPr>
      <w:r w:rsidRPr="00CD7F9D">
        <w:rPr>
          <w:color w:val="000000"/>
          <w:lang w:bidi="ru-RU"/>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D5421D" w:rsidRPr="00CD7F9D" w:rsidRDefault="00D5421D" w:rsidP="006279FE">
      <w:pPr>
        <w:autoSpaceDE w:val="0"/>
        <w:autoSpaceDN w:val="0"/>
        <w:adjustRightInd w:val="0"/>
        <w:ind w:firstLine="284"/>
        <w:jc w:val="both"/>
        <w:rPr>
          <w:color w:val="000000"/>
          <w:lang w:bidi="ru-RU"/>
        </w:rPr>
      </w:pPr>
      <w:r w:rsidRPr="00CD7F9D">
        <w:rPr>
          <w:color w:val="000000"/>
          <w:lang w:bidi="ru-RU"/>
        </w:rPr>
        <w:t>- обогащение активного и потенциального словарного запаса, развитие у учащихся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D5421D" w:rsidRPr="00CD7F9D" w:rsidRDefault="00D5421D" w:rsidP="006279FE">
      <w:pPr>
        <w:autoSpaceDE w:val="0"/>
        <w:autoSpaceDN w:val="0"/>
        <w:adjustRightInd w:val="0"/>
        <w:ind w:firstLine="284"/>
        <w:jc w:val="both"/>
        <w:rPr>
          <w:color w:val="000000"/>
          <w:lang w:bidi="ru-RU"/>
        </w:rPr>
      </w:pPr>
      <w:r w:rsidRPr="00CD7F9D">
        <w:rPr>
          <w:color w:val="000000"/>
          <w:lang w:bidi="ru-RU"/>
        </w:rPr>
        <w:t>-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D5421D" w:rsidRPr="00CD7F9D" w:rsidRDefault="00D5421D" w:rsidP="006279FE">
      <w:pPr>
        <w:autoSpaceDE w:val="0"/>
        <w:autoSpaceDN w:val="0"/>
        <w:adjustRightInd w:val="0"/>
        <w:ind w:firstLine="284"/>
        <w:jc w:val="both"/>
        <w:rPr>
          <w:color w:val="000000"/>
          <w:lang w:bidi="ru-RU"/>
        </w:rPr>
      </w:pPr>
      <w:r w:rsidRPr="00CD7F9D">
        <w:rPr>
          <w:color w:val="000000"/>
          <w:lang w:bidi="ru-RU"/>
        </w:rPr>
        <w:t>Предметные результаты изучения предметной области «Родной язык (башкирский)» отражают:</w:t>
      </w:r>
    </w:p>
    <w:p w:rsidR="00D5421D" w:rsidRPr="00CD7F9D" w:rsidRDefault="00D5421D" w:rsidP="00CC67CB">
      <w:pPr>
        <w:autoSpaceDE w:val="0"/>
        <w:autoSpaceDN w:val="0"/>
        <w:adjustRightInd w:val="0"/>
        <w:jc w:val="both"/>
        <w:rPr>
          <w:color w:val="000000"/>
          <w:lang w:bidi="ru-RU"/>
        </w:rPr>
      </w:pPr>
      <w:r w:rsidRPr="00CD7F9D">
        <w:rPr>
          <w:color w:val="000000"/>
          <w:lang w:bidi="ru-RU"/>
        </w:rPr>
        <w:t>-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D5421D" w:rsidRPr="00CD7F9D" w:rsidRDefault="00D5421D" w:rsidP="00CC67CB">
      <w:pPr>
        <w:autoSpaceDE w:val="0"/>
        <w:autoSpaceDN w:val="0"/>
        <w:adjustRightInd w:val="0"/>
        <w:jc w:val="both"/>
        <w:rPr>
          <w:color w:val="000000"/>
          <w:lang w:bidi="ru-RU"/>
        </w:rPr>
      </w:pPr>
      <w:r w:rsidRPr="00CD7F9D">
        <w:rPr>
          <w:color w:val="000000"/>
          <w:lang w:bidi="ru-RU"/>
        </w:rPr>
        <w:t>-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D5421D" w:rsidRPr="00CD7F9D" w:rsidRDefault="00D5421D" w:rsidP="00CC67CB">
      <w:pPr>
        <w:autoSpaceDE w:val="0"/>
        <w:autoSpaceDN w:val="0"/>
        <w:adjustRightInd w:val="0"/>
        <w:jc w:val="both"/>
        <w:rPr>
          <w:color w:val="000000"/>
          <w:lang w:bidi="ru-RU"/>
        </w:rPr>
      </w:pPr>
      <w:r w:rsidRPr="00CD7F9D">
        <w:rPr>
          <w:color w:val="000000"/>
          <w:lang w:bidi="ru-RU"/>
        </w:rPr>
        <w:t>- использование коммуникативно-эстетических возможностей родного (башкирского) языка;</w:t>
      </w:r>
    </w:p>
    <w:p w:rsidR="00D5421D" w:rsidRPr="00CD7F9D" w:rsidRDefault="00D5421D" w:rsidP="00CC67CB">
      <w:pPr>
        <w:autoSpaceDE w:val="0"/>
        <w:autoSpaceDN w:val="0"/>
        <w:adjustRightInd w:val="0"/>
        <w:jc w:val="both"/>
        <w:rPr>
          <w:color w:val="000000"/>
          <w:lang w:bidi="ru-RU"/>
        </w:rPr>
      </w:pPr>
      <w:r w:rsidRPr="00CD7F9D">
        <w:rPr>
          <w:color w:val="000000"/>
          <w:lang w:bidi="ru-RU"/>
        </w:rPr>
        <w:t>- расширение и систематизацию научных знаний о родном языке;</w:t>
      </w:r>
    </w:p>
    <w:p w:rsidR="00D5421D" w:rsidRPr="00CD7F9D" w:rsidRDefault="00D5421D" w:rsidP="00CC67CB">
      <w:pPr>
        <w:autoSpaceDE w:val="0"/>
        <w:autoSpaceDN w:val="0"/>
        <w:adjustRightInd w:val="0"/>
        <w:jc w:val="both"/>
        <w:rPr>
          <w:color w:val="000000"/>
          <w:lang w:bidi="ru-RU"/>
        </w:rPr>
      </w:pPr>
      <w:r w:rsidRPr="00CD7F9D">
        <w:rPr>
          <w:color w:val="000000"/>
          <w:lang w:bidi="ru-RU"/>
        </w:rPr>
        <w:t>- осознание взаимосвязи его уровней и единиц;</w:t>
      </w:r>
    </w:p>
    <w:p w:rsidR="00D5421D" w:rsidRPr="00CD7F9D" w:rsidRDefault="00D5421D" w:rsidP="00CC67CB">
      <w:pPr>
        <w:autoSpaceDE w:val="0"/>
        <w:autoSpaceDN w:val="0"/>
        <w:adjustRightInd w:val="0"/>
        <w:jc w:val="both"/>
        <w:rPr>
          <w:color w:val="000000"/>
          <w:lang w:bidi="ru-RU"/>
        </w:rPr>
      </w:pPr>
      <w:r w:rsidRPr="00CD7F9D">
        <w:rPr>
          <w:color w:val="000000"/>
          <w:lang w:bidi="ru-RU"/>
        </w:rPr>
        <w:t>- освоение базовых понятий лингвистики, основных единиц и грамматических категорий родного языка(башкирского);</w:t>
      </w:r>
    </w:p>
    <w:p w:rsidR="009400D9" w:rsidRPr="00CD7F9D" w:rsidRDefault="009400D9" w:rsidP="00CC67CB">
      <w:pPr>
        <w:autoSpaceDE w:val="0"/>
        <w:autoSpaceDN w:val="0"/>
        <w:adjustRightInd w:val="0"/>
        <w:jc w:val="both"/>
        <w:rPr>
          <w:color w:val="000000"/>
          <w:lang w:bidi="ru-RU"/>
        </w:rPr>
      </w:pPr>
      <w:r w:rsidRPr="00CD7F9D">
        <w:rPr>
          <w:color w:val="000000"/>
          <w:lang w:bidi="ru-RU"/>
        </w:rPr>
        <w:t>-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400D9" w:rsidRPr="00CD7F9D" w:rsidRDefault="009400D9" w:rsidP="00CC67CB">
      <w:pPr>
        <w:autoSpaceDE w:val="0"/>
        <w:autoSpaceDN w:val="0"/>
        <w:adjustRightInd w:val="0"/>
        <w:jc w:val="both"/>
        <w:rPr>
          <w:color w:val="000000"/>
          <w:lang w:bidi="ru-RU"/>
        </w:rPr>
      </w:pPr>
      <w:r w:rsidRPr="00CD7F9D">
        <w:rPr>
          <w:color w:val="000000"/>
          <w:lang w:bidi="ru-RU"/>
        </w:rPr>
        <w:t>-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400D9" w:rsidRPr="00CD7F9D" w:rsidRDefault="009400D9" w:rsidP="00CC67CB">
      <w:pPr>
        <w:autoSpaceDE w:val="0"/>
        <w:autoSpaceDN w:val="0"/>
        <w:adjustRightInd w:val="0"/>
        <w:jc w:val="both"/>
        <w:rPr>
          <w:color w:val="000000"/>
          <w:lang w:bidi="ru-RU"/>
        </w:rPr>
      </w:pPr>
      <w:r w:rsidRPr="00CD7F9D">
        <w:rPr>
          <w:color w:val="000000"/>
          <w:lang w:bidi="ru-RU"/>
        </w:rPr>
        <w:t>-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стремление к речевому самосовершенствованию;</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xml:space="preserve">-формирование ответственности за языковую культуру как общечеловеческую ценность; </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осознание значимости чтения и изучения родной литературы для своего дальнейшего развития;</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формирование потребности в систематическом чтении как средстве познания мира исебя в этом мире, гармонизации отношений человека и общества, многоаспектного диалога;</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понимание родной литературы как одной из основных национально-культурныхценностей народа, как особого способа познания жизни;</w:t>
      </w:r>
    </w:p>
    <w:p w:rsidR="009400D9" w:rsidRPr="00CD7F9D" w:rsidRDefault="008A5773" w:rsidP="00CC67CB">
      <w:pPr>
        <w:tabs>
          <w:tab w:val="left" w:pos="0"/>
        </w:tabs>
        <w:autoSpaceDE w:val="0"/>
        <w:autoSpaceDN w:val="0"/>
        <w:adjustRightInd w:val="0"/>
        <w:jc w:val="both"/>
        <w:rPr>
          <w:color w:val="000000"/>
          <w:lang w:bidi="ru-RU"/>
        </w:rPr>
      </w:pPr>
      <w:r w:rsidRPr="00CD7F9D">
        <w:rPr>
          <w:color w:val="000000"/>
          <w:lang w:bidi="ru-RU"/>
        </w:rPr>
        <w:t>-</w:t>
      </w:r>
      <w:r w:rsidR="009400D9" w:rsidRPr="00CD7F9D">
        <w:rPr>
          <w:color w:val="000000"/>
          <w:lang w:bidi="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произведенийкультуры своего народа, российской и мировой культуры;</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воспитание квалифицированного читателя со сформированным эстетическим вкусом,способного аргументировать свое мнение и оформлять его словесно в устных иписьменных высказываниях разных жанров, создавать развернутые высказыванияаналитического и интерпретирующего характера, участвовать в обсуждении прочитанного,сознательно планировать свое досуговое чтение;</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развитие способности понимать литературные художественные произведения,отражающие разные этнокультурные традиции;</w:t>
      </w:r>
    </w:p>
    <w:p w:rsidR="009400D9" w:rsidRPr="00CD7F9D" w:rsidRDefault="009400D9" w:rsidP="00CC67CB">
      <w:pPr>
        <w:tabs>
          <w:tab w:val="left" w:pos="0"/>
        </w:tabs>
        <w:autoSpaceDE w:val="0"/>
        <w:autoSpaceDN w:val="0"/>
        <w:adjustRightInd w:val="0"/>
        <w:jc w:val="both"/>
        <w:rPr>
          <w:color w:val="000000"/>
          <w:lang w:bidi="ru-RU"/>
        </w:rPr>
      </w:pPr>
      <w:r w:rsidRPr="00CD7F9D">
        <w:rPr>
          <w:color w:val="000000"/>
          <w:lang w:bidi="ru-RU"/>
        </w:rPr>
        <w:t>- овладение процедурами смыслового и эстетического анализа текста на основепонимания принципиальных отличий литературного художественного текста от научного,делового, публицистического и т.п., формирование умений воспринимать, анализировать,критически оценивать и интерпретировать прочитанное, осознавать художественнуюкартину жизни, отраженную в литературном произведении, на уровне не толькоэмоционального восприятия, но и интеллектуального осмысления.</w:t>
      </w:r>
    </w:p>
    <w:p w:rsidR="009400D9" w:rsidRPr="00CD7F9D" w:rsidRDefault="009400D9" w:rsidP="006279FE">
      <w:pPr>
        <w:autoSpaceDE w:val="0"/>
        <w:autoSpaceDN w:val="0"/>
        <w:adjustRightInd w:val="0"/>
        <w:ind w:firstLine="284"/>
        <w:jc w:val="both"/>
        <w:rPr>
          <w:color w:val="000000"/>
          <w:lang w:bidi="ru-RU"/>
        </w:rPr>
      </w:pPr>
      <w:r w:rsidRPr="00CD7F9D">
        <w:rPr>
          <w:color w:val="000000"/>
          <w:lang w:bidi="ru-RU"/>
        </w:rPr>
        <w:t>Программа исходит из общих целей современного образования – приобщениешкольников к национальным духовно-культурным традициям, воспитание патриотизма,формирование гражданского самосознания, социально компетентной и ценностноориентированной личности учащегося.</w:t>
      </w:r>
    </w:p>
    <w:p w:rsidR="009400D9" w:rsidRPr="00CD7F9D" w:rsidRDefault="009400D9" w:rsidP="006279FE">
      <w:pPr>
        <w:autoSpaceDE w:val="0"/>
        <w:autoSpaceDN w:val="0"/>
        <w:adjustRightInd w:val="0"/>
        <w:ind w:firstLine="284"/>
        <w:jc w:val="both"/>
        <w:rPr>
          <w:color w:val="000000"/>
          <w:lang w:bidi="ru-RU"/>
        </w:rPr>
      </w:pPr>
      <w:r w:rsidRPr="00CD7F9D">
        <w:rPr>
          <w:color w:val="000000"/>
          <w:lang w:bidi="ru-RU"/>
        </w:rPr>
        <w:t>При изучении учебных предметов «Родной язык (башкирский)», «Литературное чтение</w:t>
      </w:r>
      <w:r w:rsidR="006279FE" w:rsidRPr="00CD7F9D">
        <w:rPr>
          <w:color w:val="000000"/>
          <w:lang w:bidi="ru-RU"/>
        </w:rPr>
        <w:t xml:space="preserve"> на родном языке (башкирском)</w:t>
      </w:r>
      <w:r w:rsidRPr="00CD7F9D">
        <w:rPr>
          <w:color w:val="000000"/>
          <w:lang w:bidi="ru-RU"/>
        </w:rPr>
        <w:t>»ставятся следующие цели и задачи:</w:t>
      </w:r>
    </w:p>
    <w:p w:rsidR="009400D9" w:rsidRPr="00CD7F9D" w:rsidRDefault="009400D9" w:rsidP="00CD4C7F">
      <w:pPr>
        <w:pStyle w:val="a5"/>
        <w:numPr>
          <w:ilvl w:val="0"/>
          <w:numId w:val="119"/>
        </w:numPr>
        <w:tabs>
          <w:tab w:val="left" w:pos="426"/>
        </w:tabs>
        <w:adjustRightInd w:val="0"/>
        <w:ind w:left="0" w:firstLine="284"/>
        <w:jc w:val="both"/>
        <w:rPr>
          <w:color w:val="000000"/>
        </w:rPr>
      </w:pPr>
      <w:r w:rsidRPr="00CD7F9D">
        <w:rPr>
          <w:color w:val="000000"/>
        </w:rPr>
        <w:t>выработать умение слушать и понимать речь (аудирование);</w:t>
      </w:r>
    </w:p>
    <w:p w:rsidR="009400D9" w:rsidRPr="00CD7F9D" w:rsidRDefault="009400D9" w:rsidP="00CD4C7F">
      <w:pPr>
        <w:pStyle w:val="a5"/>
        <w:numPr>
          <w:ilvl w:val="0"/>
          <w:numId w:val="119"/>
        </w:numPr>
        <w:tabs>
          <w:tab w:val="left" w:pos="426"/>
        </w:tabs>
        <w:adjustRightInd w:val="0"/>
        <w:ind w:left="0" w:firstLine="284"/>
        <w:jc w:val="both"/>
        <w:rPr>
          <w:color w:val="000000"/>
        </w:rPr>
      </w:pPr>
      <w:r w:rsidRPr="00CD7F9D">
        <w:rPr>
          <w:color w:val="000000"/>
        </w:rPr>
        <w:t>правильно произносить башкирские звуки и слова, научить учащихся разговаривать поданным темам, ситуациям (задавать вопросы и отвечать на вопросы); развивать навыкиустной речи (говорение);</w:t>
      </w:r>
    </w:p>
    <w:p w:rsidR="009400D9" w:rsidRPr="00CD7F9D" w:rsidRDefault="009400D9" w:rsidP="00CD4C7F">
      <w:pPr>
        <w:pStyle w:val="a5"/>
        <w:numPr>
          <w:ilvl w:val="0"/>
          <w:numId w:val="119"/>
        </w:numPr>
        <w:tabs>
          <w:tab w:val="left" w:pos="426"/>
        </w:tabs>
        <w:adjustRightInd w:val="0"/>
        <w:ind w:left="0" w:firstLine="284"/>
        <w:jc w:val="both"/>
        <w:rPr>
          <w:color w:val="000000"/>
        </w:rPr>
      </w:pPr>
      <w:r w:rsidRPr="00CD7F9D">
        <w:rPr>
          <w:color w:val="000000"/>
        </w:rPr>
        <w:t>усвоение и формирование знаний и навыков чтения и элементарного письма (письмо);</w:t>
      </w:r>
    </w:p>
    <w:p w:rsidR="009400D9" w:rsidRPr="00CD7F9D" w:rsidRDefault="009400D9" w:rsidP="00CD4C7F">
      <w:pPr>
        <w:pStyle w:val="a5"/>
        <w:numPr>
          <w:ilvl w:val="0"/>
          <w:numId w:val="119"/>
        </w:numPr>
        <w:tabs>
          <w:tab w:val="left" w:pos="426"/>
        </w:tabs>
        <w:adjustRightInd w:val="0"/>
        <w:ind w:left="0" w:firstLine="284"/>
        <w:jc w:val="both"/>
        <w:rPr>
          <w:color w:val="000000"/>
        </w:rPr>
      </w:pPr>
      <w:r w:rsidRPr="00CD7F9D">
        <w:rPr>
          <w:color w:val="000000"/>
        </w:rPr>
        <w:t>дать учащимся определенный круг знаний по фонетике, лексике, словообразованию,грамматике башкирского языка.</w:t>
      </w:r>
    </w:p>
    <w:p w:rsidR="006279FE" w:rsidRPr="00CD7F9D" w:rsidRDefault="006279FE" w:rsidP="006279FE">
      <w:pPr>
        <w:autoSpaceDE w:val="0"/>
        <w:autoSpaceDN w:val="0"/>
        <w:adjustRightInd w:val="0"/>
        <w:ind w:firstLine="284"/>
        <w:jc w:val="both"/>
        <w:rPr>
          <w:color w:val="000000"/>
          <w:lang w:bidi="ru-RU"/>
        </w:rPr>
      </w:pPr>
      <w:r w:rsidRPr="00CD7F9D">
        <w:rPr>
          <w:color w:val="000000"/>
          <w:lang w:bidi="ru-RU"/>
        </w:rPr>
        <w:t>Через изучение башкирского языка как родного предполагается достижение важнейших воспитательных целей – формирование гражданина Башкортостана и России, гуманистических ценностей, толерантности, уважения и признания национального и культурного своеобразия. Воспитать у учащихся любовь и уважение к родному краю, окружающей природе, к истории, культуре, литературе, национальным обычаям, традициям башкирского народа, пробудить у учащихся интерес, положительную мотивацию к изучению башкирского языка.</w:t>
      </w:r>
    </w:p>
    <w:p w:rsidR="006279FE" w:rsidRPr="00CD7F9D" w:rsidRDefault="006279FE" w:rsidP="006279FE">
      <w:pPr>
        <w:autoSpaceDE w:val="0"/>
        <w:autoSpaceDN w:val="0"/>
        <w:adjustRightInd w:val="0"/>
        <w:ind w:firstLine="284"/>
        <w:jc w:val="both"/>
        <w:rPr>
          <w:color w:val="000000"/>
          <w:lang w:bidi="ru-RU"/>
        </w:rPr>
      </w:pPr>
      <w:r w:rsidRPr="00CD7F9D">
        <w:rPr>
          <w:color w:val="000000"/>
          <w:lang w:bidi="ru-RU"/>
        </w:rPr>
        <w:t>Принимая за основу принцип коммуникативной направленности, программа ориентирует учителя на работу по привитию учащимся практических навыков башкирской речи.</w:t>
      </w:r>
    </w:p>
    <w:p w:rsidR="006279FE" w:rsidRPr="00CD7F9D" w:rsidRDefault="006279FE" w:rsidP="006279FE">
      <w:pPr>
        <w:autoSpaceDE w:val="0"/>
        <w:autoSpaceDN w:val="0"/>
        <w:adjustRightInd w:val="0"/>
        <w:ind w:firstLine="284"/>
        <w:jc w:val="both"/>
        <w:rPr>
          <w:color w:val="000000"/>
          <w:lang w:bidi="ru-RU"/>
        </w:rPr>
      </w:pPr>
      <w:r w:rsidRPr="00CD7F9D">
        <w:rPr>
          <w:color w:val="000000"/>
          <w:lang w:bidi="ru-RU"/>
        </w:rPr>
        <w:t>Отбор учебного материала основывается на следующих принципах:</w:t>
      </w:r>
    </w:p>
    <w:p w:rsidR="006279FE" w:rsidRPr="00CD7F9D" w:rsidRDefault="006279FE" w:rsidP="00CD4C7F">
      <w:pPr>
        <w:pStyle w:val="a5"/>
        <w:numPr>
          <w:ilvl w:val="0"/>
          <w:numId w:val="120"/>
        </w:numPr>
        <w:adjustRightInd w:val="0"/>
        <w:ind w:left="284"/>
        <w:jc w:val="both"/>
        <w:rPr>
          <w:color w:val="000000"/>
        </w:rPr>
      </w:pPr>
      <w:r w:rsidRPr="00CD7F9D">
        <w:rPr>
          <w:color w:val="000000"/>
        </w:rPr>
        <w:t>доступности (при обучении необходимо исходить из уровня подготовленности учеников, опираясь на их возможности, индивидуальные способности);</w:t>
      </w:r>
    </w:p>
    <w:p w:rsidR="006279FE" w:rsidRPr="00CD7F9D" w:rsidRDefault="006279FE" w:rsidP="00CD4C7F">
      <w:pPr>
        <w:pStyle w:val="a5"/>
        <w:numPr>
          <w:ilvl w:val="0"/>
          <w:numId w:val="120"/>
        </w:numPr>
        <w:adjustRightInd w:val="0"/>
        <w:ind w:left="284"/>
        <w:jc w:val="both"/>
        <w:rPr>
          <w:color w:val="000000"/>
        </w:rPr>
      </w:pPr>
      <w:r w:rsidRPr="00CD7F9D">
        <w:rPr>
          <w:color w:val="000000"/>
        </w:rPr>
        <w:t>наглядности; научности; сознательности и активности; занимательности; прочности.</w:t>
      </w:r>
    </w:p>
    <w:p w:rsidR="006279FE" w:rsidRPr="00CD7F9D" w:rsidRDefault="006279FE" w:rsidP="006279FE">
      <w:pPr>
        <w:autoSpaceDE w:val="0"/>
        <w:autoSpaceDN w:val="0"/>
        <w:adjustRightInd w:val="0"/>
        <w:jc w:val="both"/>
        <w:rPr>
          <w:color w:val="000000"/>
          <w:lang w:bidi="ru-RU"/>
        </w:rPr>
      </w:pPr>
      <w:r w:rsidRPr="00CD7F9D">
        <w:rPr>
          <w:color w:val="000000"/>
          <w:lang w:bidi="ru-RU"/>
        </w:rPr>
        <w:t>В конце учебного года учащиеся 1-4-х классов должны:</w:t>
      </w:r>
    </w:p>
    <w:p w:rsidR="006279FE" w:rsidRPr="00CD7F9D" w:rsidRDefault="006279FE" w:rsidP="006279FE">
      <w:pPr>
        <w:autoSpaceDE w:val="0"/>
        <w:autoSpaceDN w:val="0"/>
        <w:adjustRightInd w:val="0"/>
        <w:ind w:firstLine="284"/>
        <w:jc w:val="both"/>
        <w:rPr>
          <w:color w:val="000000"/>
          <w:lang w:bidi="ru-RU"/>
        </w:rPr>
      </w:pPr>
      <w:r w:rsidRPr="00CD7F9D">
        <w:rPr>
          <w:color w:val="000000"/>
          <w:lang w:bidi="ru-RU"/>
        </w:rPr>
        <w:t xml:space="preserve">I. </w:t>
      </w:r>
      <w:r w:rsidRPr="00CD7F9D">
        <w:rPr>
          <w:i/>
          <w:color w:val="000000"/>
          <w:lang w:bidi="ru-RU"/>
        </w:rPr>
        <w:t>Понимать</w:t>
      </w:r>
      <w:r w:rsidRPr="00CD7F9D">
        <w:rPr>
          <w:color w:val="000000"/>
          <w:lang w:bidi="ru-RU"/>
        </w:rPr>
        <w:t xml:space="preserve"> речь на башкирском языке (аудирование): воспринимать на слух и понимать речь учителя и одноклассника в процессе общения на уроке; понимать содержание прочитанного текста; отвечать на вопросы учителя.</w:t>
      </w:r>
    </w:p>
    <w:p w:rsidR="006279FE" w:rsidRPr="00CD7F9D" w:rsidRDefault="006279FE" w:rsidP="006279FE">
      <w:pPr>
        <w:autoSpaceDE w:val="0"/>
        <w:autoSpaceDN w:val="0"/>
        <w:adjustRightInd w:val="0"/>
        <w:ind w:firstLine="284"/>
        <w:jc w:val="both"/>
        <w:rPr>
          <w:color w:val="000000"/>
          <w:lang w:bidi="ru-RU"/>
        </w:rPr>
      </w:pPr>
      <w:r w:rsidRPr="00CD7F9D">
        <w:rPr>
          <w:color w:val="000000"/>
          <w:lang w:bidi="ru-RU"/>
        </w:rPr>
        <w:t xml:space="preserve">II. Уметь </w:t>
      </w:r>
      <w:r w:rsidRPr="00CD7F9D">
        <w:rPr>
          <w:i/>
          <w:color w:val="000000"/>
          <w:lang w:bidi="ru-RU"/>
        </w:rPr>
        <w:t>говорить</w:t>
      </w:r>
      <w:r w:rsidRPr="00CD7F9D">
        <w:rPr>
          <w:color w:val="000000"/>
          <w:lang w:bidi="ru-RU"/>
        </w:rPr>
        <w:t xml:space="preserve"> по заданной теме, по содержанию прочитанного текста (говорение): знать словарные слова, уметь их использовать в речи (составлять словосочетания, предложения, небольшие тексты); уметь составлять диалог, работать в парах; уметь составлять небольшие тексты о себе, членах семьи, их профессии и т.д.; переводить с башкирского языка на русский и наоборот.</w:t>
      </w:r>
    </w:p>
    <w:p w:rsidR="006279FE" w:rsidRPr="00CD7F9D" w:rsidRDefault="006279FE" w:rsidP="006279FE">
      <w:pPr>
        <w:autoSpaceDE w:val="0"/>
        <w:autoSpaceDN w:val="0"/>
        <w:adjustRightInd w:val="0"/>
        <w:ind w:firstLine="284"/>
        <w:jc w:val="both"/>
        <w:rPr>
          <w:color w:val="000000"/>
          <w:lang w:bidi="ru-RU"/>
        </w:rPr>
      </w:pPr>
      <w:r w:rsidRPr="00CD7F9D">
        <w:rPr>
          <w:color w:val="000000"/>
          <w:lang w:bidi="ru-RU"/>
        </w:rPr>
        <w:t xml:space="preserve">III. </w:t>
      </w:r>
      <w:r w:rsidRPr="00CD7F9D">
        <w:rPr>
          <w:i/>
          <w:color w:val="000000"/>
          <w:lang w:bidi="ru-RU"/>
        </w:rPr>
        <w:t>Чтение:</w:t>
      </w:r>
      <w:r w:rsidRPr="00CD7F9D">
        <w:rPr>
          <w:color w:val="000000"/>
          <w:lang w:bidi="ru-RU"/>
        </w:rPr>
        <w:t xml:space="preserve"> знать все звуки и буквы башкирского языка, осознавать их основные различия; уметь правильно читать (согласно орфоэпическим нормам, с интонацией); читать вслух небольшие тексты, построенные на изученном языковом материале; читать про себя и понимать тексты, содержащие изученный языковой материал и отдельные слова; уметь делить текст на части, отобрать нужную часть; уметь отвечать на вопросы по тексту;</w:t>
      </w:r>
    </w:p>
    <w:p w:rsidR="006279FE" w:rsidRPr="00CD7F9D" w:rsidRDefault="006279FE" w:rsidP="006279FE">
      <w:pPr>
        <w:autoSpaceDE w:val="0"/>
        <w:autoSpaceDN w:val="0"/>
        <w:adjustRightInd w:val="0"/>
        <w:jc w:val="both"/>
        <w:rPr>
          <w:color w:val="000000"/>
          <w:lang w:bidi="ru-RU"/>
        </w:rPr>
      </w:pPr>
      <w:r w:rsidRPr="00CD7F9D">
        <w:rPr>
          <w:color w:val="000000"/>
          <w:lang w:bidi="ru-RU"/>
        </w:rPr>
        <w:t>составлять вопросы по ситуации, по содержанию текста, находить из текста незнакомые слова, уметь работать со словарем; знать 5-6 стихотворений наизусть на языке.</w:t>
      </w:r>
    </w:p>
    <w:p w:rsidR="006279FE" w:rsidRPr="00CD7F9D" w:rsidRDefault="006279FE" w:rsidP="006279FE">
      <w:pPr>
        <w:autoSpaceDE w:val="0"/>
        <w:autoSpaceDN w:val="0"/>
        <w:adjustRightInd w:val="0"/>
        <w:jc w:val="both"/>
        <w:rPr>
          <w:color w:val="000000"/>
          <w:lang w:bidi="ru-RU"/>
        </w:rPr>
      </w:pPr>
      <w:r w:rsidRPr="00CD7F9D">
        <w:rPr>
          <w:color w:val="000000"/>
          <w:lang w:bidi="ru-RU"/>
        </w:rPr>
        <w:t xml:space="preserve">    IV. </w:t>
      </w:r>
      <w:r w:rsidRPr="00CD7F9D">
        <w:rPr>
          <w:i/>
          <w:color w:val="000000"/>
          <w:lang w:bidi="ru-RU"/>
        </w:rPr>
        <w:t>Письмо</w:t>
      </w:r>
      <w:r w:rsidRPr="00CD7F9D">
        <w:rPr>
          <w:color w:val="000000"/>
          <w:lang w:bidi="ru-RU"/>
        </w:rPr>
        <w:t>. Уметь: правильно и красиво писать буквы башкирского алфавита; списывать небольшой текст; отвечать на вопросы письменно; написать текст из 6-10 предложений на заданную тему.</w:t>
      </w:r>
    </w:p>
    <w:p w:rsidR="006279FE" w:rsidRPr="00CD7F9D" w:rsidRDefault="006279FE" w:rsidP="006279FE">
      <w:pPr>
        <w:autoSpaceDE w:val="0"/>
        <w:autoSpaceDN w:val="0"/>
        <w:adjustRightInd w:val="0"/>
        <w:jc w:val="both"/>
        <w:rPr>
          <w:color w:val="000000"/>
          <w:lang w:bidi="ru-RU"/>
        </w:rPr>
      </w:pPr>
      <w:r w:rsidRPr="00CD7F9D">
        <w:rPr>
          <w:color w:val="000000"/>
          <w:lang w:bidi="ru-RU"/>
        </w:rPr>
        <w:t>При подготовке к урокам рекомендуется использовать следующие педагогические технологии:</w:t>
      </w:r>
    </w:p>
    <w:p w:rsidR="006279FE" w:rsidRPr="00CD7F9D" w:rsidRDefault="006279FE" w:rsidP="00CD4C7F">
      <w:pPr>
        <w:pStyle w:val="a5"/>
        <w:numPr>
          <w:ilvl w:val="0"/>
          <w:numId w:val="121"/>
        </w:numPr>
        <w:adjustRightInd w:val="0"/>
        <w:ind w:left="284"/>
        <w:jc w:val="both"/>
        <w:rPr>
          <w:color w:val="000000"/>
        </w:rPr>
      </w:pPr>
      <w:r w:rsidRPr="00CD7F9D">
        <w:rPr>
          <w:color w:val="000000"/>
        </w:rPr>
        <w:t>игровая (позволит развивать умение и навыки, необходимые в практической деятельности, развитие познавательной деятельности);</w:t>
      </w:r>
    </w:p>
    <w:p w:rsidR="006279FE" w:rsidRPr="00CD7F9D" w:rsidRDefault="006279FE" w:rsidP="00CD4C7F">
      <w:pPr>
        <w:pStyle w:val="a5"/>
        <w:numPr>
          <w:ilvl w:val="0"/>
          <w:numId w:val="121"/>
        </w:numPr>
        <w:adjustRightInd w:val="0"/>
        <w:ind w:left="284"/>
        <w:jc w:val="both"/>
        <w:rPr>
          <w:color w:val="000000"/>
        </w:rPr>
      </w:pPr>
      <w:r w:rsidRPr="00CD7F9D">
        <w:rPr>
          <w:color w:val="000000"/>
        </w:rPr>
        <w:t>технология дифференцированного (разноуровневого) обучения (предполагаетосуществление познавательной деятельности учащихся с учетом их индивидуальных способностей, возможностей и интересов, поощряя их реализовать свой творческий потенциал);</w:t>
      </w:r>
    </w:p>
    <w:p w:rsidR="006279FE" w:rsidRPr="00CD7F9D" w:rsidRDefault="006279FE" w:rsidP="00CD4C7F">
      <w:pPr>
        <w:pStyle w:val="a5"/>
        <w:numPr>
          <w:ilvl w:val="0"/>
          <w:numId w:val="121"/>
        </w:numPr>
        <w:adjustRightInd w:val="0"/>
        <w:ind w:left="284"/>
        <w:jc w:val="both"/>
        <w:rPr>
          <w:color w:val="000000"/>
        </w:rPr>
      </w:pPr>
      <w:r w:rsidRPr="00CD7F9D">
        <w:rPr>
          <w:color w:val="000000"/>
        </w:rPr>
        <w:t>здоровьесберегающие технологии (использование во время урока физкультминутки, равномерно использовать различные виды заданий, нормативно использовать ТСО, чередовать мыслительную деятельность с игровой, выделять время на проведение самостоятельной работы);</w:t>
      </w:r>
    </w:p>
    <w:p w:rsidR="009400D9" w:rsidRPr="00CD7F9D" w:rsidRDefault="006279FE" w:rsidP="00CD4C7F">
      <w:pPr>
        <w:pStyle w:val="a5"/>
        <w:numPr>
          <w:ilvl w:val="0"/>
          <w:numId w:val="256"/>
        </w:numPr>
        <w:adjustRightInd w:val="0"/>
        <w:ind w:left="284"/>
        <w:jc w:val="both"/>
        <w:rPr>
          <w:color w:val="000000"/>
        </w:rPr>
      </w:pPr>
      <w:r w:rsidRPr="00CD7F9D">
        <w:rPr>
          <w:color w:val="000000"/>
        </w:rPr>
        <w:t>проблемное обучение (создание в учебной деятельности проблемных ситуаций);</w:t>
      </w:r>
    </w:p>
    <w:p w:rsidR="00F139E4" w:rsidRPr="00CD7F9D" w:rsidRDefault="00F139E4" w:rsidP="00CD4C7F">
      <w:pPr>
        <w:pStyle w:val="a5"/>
        <w:numPr>
          <w:ilvl w:val="0"/>
          <w:numId w:val="256"/>
        </w:numPr>
        <w:ind w:left="284"/>
        <w:jc w:val="both"/>
        <w:rPr>
          <w:color w:val="000000"/>
        </w:rPr>
      </w:pPr>
      <w:r w:rsidRPr="00CD7F9D">
        <w:rPr>
          <w:color w:val="000000"/>
        </w:rPr>
        <w:t xml:space="preserve">информационно-коммуникативные </w:t>
      </w:r>
      <w:r w:rsidR="00F56567" w:rsidRPr="00CD7F9D">
        <w:rPr>
          <w:color w:val="000000"/>
        </w:rPr>
        <w:t>технологии (ИКТ) (использование  к</w:t>
      </w:r>
      <w:r w:rsidRPr="00CD7F9D">
        <w:rPr>
          <w:color w:val="000000"/>
        </w:rPr>
        <w:t>омпьютерныхпрограмм, доступ в Интернет, мультимедиапроекторы).</w:t>
      </w:r>
    </w:p>
    <w:p w:rsidR="00F139E4" w:rsidRPr="00CD7F9D" w:rsidRDefault="00F139E4" w:rsidP="00F56567">
      <w:pPr>
        <w:pStyle w:val="a5"/>
        <w:ind w:left="0" w:firstLine="284"/>
        <w:jc w:val="both"/>
        <w:rPr>
          <w:color w:val="000000"/>
        </w:rPr>
      </w:pPr>
      <w:r w:rsidRPr="00CD7F9D">
        <w:rPr>
          <w:color w:val="000000"/>
        </w:rPr>
        <w:t>На уроках родного языка (башкирского) осуществляется межпредметная связь спредметами «Изобразительное искусство», «Музыка», «География», «Природоведение»,«История».</w:t>
      </w:r>
    </w:p>
    <w:p w:rsidR="00F139E4" w:rsidRPr="00CD7F9D" w:rsidRDefault="00F139E4" w:rsidP="00F56567">
      <w:pPr>
        <w:pStyle w:val="a5"/>
        <w:ind w:left="0" w:firstLine="284"/>
        <w:jc w:val="both"/>
        <w:rPr>
          <w:i/>
          <w:color w:val="000000"/>
        </w:rPr>
      </w:pPr>
      <w:r w:rsidRPr="00CD7F9D">
        <w:rPr>
          <w:i/>
          <w:color w:val="000000"/>
        </w:rPr>
        <w:t>Основное содержание учебного предмета2 – 4 класс.</w:t>
      </w:r>
    </w:p>
    <w:p w:rsidR="00F139E4" w:rsidRPr="00CD7F9D" w:rsidRDefault="00F139E4" w:rsidP="00F56567">
      <w:pPr>
        <w:pStyle w:val="a5"/>
        <w:ind w:left="0" w:firstLine="284"/>
        <w:jc w:val="both"/>
        <w:rPr>
          <w:color w:val="000000"/>
        </w:rPr>
      </w:pPr>
      <w:r w:rsidRPr="00CD7F9D">
        <w:rPr>
          <w:color w:val="000000"/>
        </w:rPr>
        <w:t>День Знаний. Родной Башкортостан. Здравствуй, школа. Беседа о Дне знаний. О родномБашкортостане, о дружбе народов. В этом разделе учащиеся учатся говорить о себе,отвечать на вопрос «Ты кто?» Начинают знакомиться со звуками и буквами, которыесвойственны только башкирскому языку, составлять диалог.</w:t>
      </w:r>
    </w:p>
    <w:p w:rsidR="00F139E4" w:rsidRPr="00CD7F9D" w:rsidRDefault="00F139E4" w:rsidP="00F56567">
      <w:pPr>
        <w:pStyle w:val="a5"/>
        <w:ind w:left="0" w:firstLine="284"/>
        <w:jc w:val="both"/>
        <w:rPr>
          <w:color w:val="000000"/>
        </w:rPr>
      </w:pPr>
      <w:r w:rsidRPr="00CD7F9D">
        <w:rPr>
          <w:color w:val="000000"/>
        </w:rPr>
        <w:t>Знакомство. Я знакомлюсь. Продолжение знакомства со звуками и буквами башкирскогоязыка. Составление диалога. Как тебя зовут? Ты где живешь? Сколько тебе лет?</w:t>
      </w:r>
    </w:p>
    <w:p w:rsidR="00F139E4" w:rsidRPr="00CD7F9D" w:rsidRDefault="00F139E4" w:rsidP="00F56567">
      <w:pPr>
        <w:pStyle w:val="a5"/>
        <w:ind w:left="0" w:firstLine="284"/>
        <w:jc w:val="both"/>
        <w:rPr>
          <w:color w:val="000000"/>
        </w:rPr>
      </w:pPr>
      <w:r w:rsidRPr="00CD7F9D">
        <w:rPr>
          <w:color w:val="000000"/>
        </w:rPr>
        <w:t>Обогащение словарного запаса по теме.</w:t>
      </w:r>
    </w:p>
    <w:p w:rsidR="00F139E4" w:rsidRPr="00CD7F9D" w:rsidRDefault="00F139E4" w:rsidP="00F56567">
      <w:pPr>
        <w:pStyle w:val="a5"/>
        <w:ind w:left="0" w:firstLine="284"/>
        <w:jc w:val="both"/>
        <w:rPr>
          <w:color w:val="000000"/>
        </w:rPr>
      </w:pPr>
      <w:r w:rsidRPr="00CD7F9D">
        <w:rPr>
          <w:color w:val="000000"/>
        </w:rPr>
        <w:t>Это – я. Части тела. В этом разделе предусмотрено изучение названий частей тела.Умение отвечать на вопрос «Что случилось?». Научатся употреблять в речи местоимения:я, ты, он (она), мой, твой, его.</w:t>
      </w:r>
    </w:p>
    <w:p w:rsidR="00F139E4" w:rsidRPr="00CD7F9D" w:rsidRDefault="00F139E4" w:rsidP="00F56567">
      <w:pPr>
        <w:pStyle w:val="a5"/>
        <w:ind w:left="0" w:firstLine="284"/>
        <w:jc w:val="both"/>
        <w:rPr>
          <w:color w:val="000000"/>
        </w:rPr>
      </w:pPr>
      <w:r w:rsidRPr="00CD7F9D">
        <w:rPr>
          <w:color w:val="000000"/>
        </w:rPr>
        <w:t>Я и моя семья. Я люблю свою семью. Знакомство с терминами родства. Члены моейсемьи. Овладение диалогической речью в рамках обозначенной тематики.</w:t>
      </w:r>
    </w:p>
    <w:p w:rsidR="00F139E4" w:rsidRPr="00CD7F9D" w:rsidRDefault="00F139E4" w:rsidP="00F56567">
      <w:pPr>
        <w:pStyle w:val="a5"/>
        <w:ind w:left="0" w:firstLine="284"/>
        <w:jc w:val="both"/>
        <w:rPr>
          <w:color w:val="000000"/>
        </w:rPr>
      </w:pPr>
      <w:r w:rsidRPr="00CD7F9D">
        <w:rPr>
          <w:color w:val="000000"/>
        </w:rPr>
        <w:t>Что я люблю? Продукты питания. Чем? С чем? Составление словосочетаний,предложений.</w:t>
      </w:r>
    </w:p>
    <w:p w:rsidR="00F139E4" w:rsidRPr="00CD7F9D" w:rsidRDefault="00F139E4" w:rsidP="00F56567">
      <w:pPr>
        <w:pStyle w:val="a5"/>
        <w:ind w:left="0" w:firstLine="284"/>
        <w:jc w:val="both"/>
        <w:rPr>
          <w:color w:val="000000"/>
        </w:rPr>
      </w:pPr>
      <w:r w:rsidRPr="00CD7F9D">
        <w:rPr>
          <w:color w:val="000000"/>
        </w:rPr>
        <w:t>Моя школа. Я получаю знания. Мой класс. Я ученик. Я на уроке.</w:t>
      </w:r>
    </w:p>
    <w:p w:rsidR="00F139E4" w:rsidRPr="00CD7F9D" w:rsidRDefault="00F139E4" w:rsidP="00F56567">
      <w:pPr>
        <w:pStyle w:val="a5"/>
        <w:ind w:left="0" w:firstLine="284"/>
        <w:jc w:val="both"/>
        <w:rPr>
          <w:color w:val="000000"/>
        </w:rPr>
      </w:pPr>
      <w:r w:rsidRPr="00CD7F9D">
        <w:rPr>
          <w:color w:val="000000"/>
        </w:rPr>
        <w:t>Школа какая? Это что? Есть ли? Класс какой? Чей? Как? Что я делаю? Активизациядежурных фраз по теме. Любимое занятие. Внеурочная деятельность. Режим дня.</w:t>
      </w:r>
    </w:p>
    <w:p w:rsidR="00F139E4" w:rsidRPr="00CD7F9D" w:rsidRDefault="00F139E4" w:rsidP="00F56567">
      <w:pPr>
        <w:pStyle w:val="a5"/>
        <w:ind w:left="0" w:firstLine="284"/>
        <w:jc w:val="both"/>
        <w:rPr>
          <w:color w:val="000000"/>
        </w:rPr>
      </w:pPr>
      <w:r w:rsidRPr="00CD7F9D">
        <w:rPr>
          <w:color w:val="000000"/>
        </w:rPr>
        <w:t>Мои игрушки. Я люблю играть. Я иду играть. Я вышел играть. Названия игрушек. Цвета.</w:t>
      </w:r>
    </w:p>
    <w:p w:rsidR="00F139E4" w:rsidRPr="00CD7F9D" w:rsidRDefault="00F139E4" w:rsidP="00F56567">
      <w:pPr>
        <w:pStyle w:val="a5"/>
        <w:ind w:left="0" w:firstLine="284"/>
        <w:jc w:val="both"/>
        <w:rPr>
          <w:color w:val="000000"/>
        </w:rPr>
      </w:pPr>
      <w:r w:rsidRPr="00CD7F9D">
        <w:rPr>
          <w:color w:val="000000"/>
        </w:rPr>
        <w:t>Числа до 10. Работа с текстом. Развитие монологической, диалогической речи по теме.</w:t>
      </w:r>
    </w:p>
    <w:p w:rsidR="00F139E4" w:rsidRPr="00CD7F9D" w:rsidRDefault="00F139E4" w:rsidP="00F56567">
      <w:pPr>
        <w:pStyle w:val="a5"/>
        <w:ind w:left="0" w:firstLine="284"/>
        <w:jc w:val="both"/>
        <w:rPr>
          <w:color w:val="000000"/>
        </w:rPr>
      </w:pPr>
      <w:r w:rsidRPr="00CD7F9D">
        <w:rPr>
          <w:color w:val="000000"/>
        </w:rPr>
        <w:t>Мои маленькие друзья. Я люблю природу. Домашние животные и птицы. Описаниелюбимого животного. Жизнь птиц. Зимующие и перелетные птицы. Названия цветов идеревьев. Насекомые. Лекарственные травы. Загадки. Ребусы. Кроссворды.</w:t>
      </w:r>
    </w:p>
    <w:p w:rsidR="00F139E4" w:rsidRPr="00CD7F9D" w:rsidRDefault="00F139E4" w:rsidP="00F56567">
      <w:pPr>
        <w:pStyle w:val="a5"/>
        <w:ind w:left="0" w:firstLine="284"/>
        <w:jc w:val="both"/>
        <w:rPr>
          <w:color w:val="000000"/>
        </w:rPr>
      </w:pPr>
      <w:r w:rsidRPr="00CD7F9D">
        <w:rPr>
          <w:color w:val="000000"/>
        </w:rPr>
        <w:t>Я выбираю профессию. Профессии. Кто где работает? Окончание –сы, -се.</w:t>
      </w:r>
    </w:p>
    <w:p w:rsidR="00F139E4" w:rsidRPr="00CD7F9D" w:rsidRDefault="00F139E4" w:rsidP="00F56567">
      <w:pPr>
        <w:pStyle w:val="a5"/>
        <w:ind w:left="0" w:firstLine="284"/>
        <w:jc w:val="both"/>
        <w:rPr>
          <w:color w:val="000000"/>
        </w:rPr>
      </w:pPr>
      <w:r w:rsidRPr="00CD7F9D">
        <w:rPr>
          <w:color w:val="000000"/>
        </w:rPr>
        <w:t>Мое любимое время года. Названия времен года. Разговариваем о погоде. Признакивремен года.</w:t>
      </w:r>
    </w:p>
    <w:p w:rsidR="00F139E4" w:rsidRPr="00CD7F9D" w:rsidRDefault="00F139E4" w:rsidP="00F56567">
      <w:pPr>
        <w:pStyle w:val="a5"/>
        <w:ind w:left="0" w:firstLine="284"/>
        <w:jc w:val="both"/>
        <w:rPr>
          <w:color w:val="000000"/>
        </w:rPr>
      </w:pPr>
      <w:r w:rsidRPr="00CD7F9D">
        <w:rPr>
          <w:color w:val="000000"/>
        </w:rPr>
        <w:t>Мой гардероб. Учусь покупать. Изучение вопроса «Какой?». Названия одежды.Описание одежды.</w:t>
      </w:r>
    </w:p>
    <w:p w:rsidR="00F139E4" w:rsidRPr="00CD7F9D" w:rsidRDefault="00F139E4" w:rsidP="00F56567">
      <w:pPr>
        <w:pStyle w:val="a5"/>
        <w:ind w:left="0" w:firstLine="284"/>
        <w:jc w:val="both"/>
        <w:rPr>
          <w:color w:val="000000"/>
        </w:rPr>
      </w:pPr>
      <w:r w:rsidRPr="00CD7F9D">
        <w:rPr>
          <w:color w:val="000000"/>
        </w:rPr>
        <w:t>Мой день рождения. Когда? Изучение новых слов по теме. Составление меню,пригласительных. Поздравление с днем рождения. Пожелания. Этикет дарения и полученияподарка.</w:t>
      </w:r>
    </w:p>
    <w:p w:rsidR="00F139E4" w:rsidRPr="00CD7F9D" w:rsidRDefault="00F139E4" w:rsidP="00CC67CB">
      <w:pPr>
        <w:pStyle w:val="a5"/>
        <w:ind w:left="284"/>
        <w:jc w:val="both"/>
        <w:rPr>
          <w:color w:val="000000"/>
        </w:rPr>
      </w:pPr>
      <w:r w:rsidRPr="00CD7F9D">
        <w:rPr>
          <w:color w:val="000000"/>
        </w:rPr>
        <w:t xml:space="preserve">Я путешественник. Как? На </w:t>
      </w:r>
      <w:r w:rsidR="00CC67CB" w:rsidRPr="00CD7F9D">
        <w:rPr>
          <w:color w:val="000000"/>
        </w:rPr>
        <w:t xml:space="preserve">чем? Правила поведения во время </w:t>
      </w:r>
      <w:r w:rsidRPr="00CD7F9D">
        <w:rPr>
          <w:color w:val="000000"/>
        </w:rPr>
        <w:t>путешествия.</w:t>
      </w:r>
    </w:p>
    <w:p w:rsidR="00F139E4" w:rsidRPr="00CD7F9D" w:rsidRDefault="00F139E4" w:rsidP="00F56567">
      <w:pPr>
        <w:pStyle w:val="a5"/>
        <w:ind w:left="0" w:firstLine="284"/>
        <w:jc w:val="both"/>
        <w:rPr>
          <w:color w:val="000000"/>
        </w:rPr>
      </w:pPr>
      <w:r w:rsidRPr="00CD7F9D">
        <w:rPr>
          <w:color w:val="000000"/>
        </w:rPr>
        <w:t>Умение находить нужную информацию.</w:t>
      </w:r>
    </w:p>
    <w:p w:rsidR="00F139E4" w:rsidRPr="00CD7F9D" w:rsidRDefault="00F139E4" w:rsidP="00F56567">
      <w:pPr>
        <w:pStyle w:val="a5"/>
        <w:ind w:left="0" w:firstLine="284"/>
        <w:jc w:val="both"/>
        <w:rPr>
          <w:color w:val="000000"/>
        </w:rPr>
      </w:pPr>
      <w:r w:rsidRPr="00CD7F9D">
        <w:rPr>
          <w:color w:val="000000"/>
        </w:rPr>
        <w:t>Рассказываю о своей земле. Понятие о Земном шаре. Родная земля. Родной край.Использование в речи личных, указательных и притяжательных местоимений.</w:t>
      </w:r>
    </w:p>
    <w:p w:rsidR="00F139E4" w:rsidRPr="00CD7F9D" w:rsidRDefault="00F139E4" w:rsidP="00F56567">
      <w:pPr>
        <w:pStyle w:val="a5"/>
        <w:ind w:left="0" w:firstLine="284"/>
        <w:jc w:val="both"/>
        <w:rPr>
          <w:color w:val="000000"/>
        </w:rPr>
      </w:pPr>
      <w:r w:rsidRPr="00CD7F9D">
        <w:rPr>
          <w:color w:val="000000"/>
        </w:rPr>
        <w:t>Живу в городе/деревне. Описание родного города. Знакомство с городами, районами,деревнями республики.</w:t>
      </w:r>
    </w:p>
    <w:p w:rsidR="00F139E4" w:rsidRPr="00CD7F9D" w:rsidRDefault="00F139E4" w:rsidP="00F56567">
      <w:pPr>
        <w:pStyle w:val="a5"/>
        <w:ind w:left="0" w:firstLine="284"/>
        <w:jc w:val="both"/>
        <w:rPr>
          <w:color w:val="000000"/>
        </w:rPr>
      </w:pPr>
      <w:r w:rsidRPr="00CD7F9D">
        <w:rPr>
          <w:color w:val="000000"/>
        </w:rPr>
        <w:t>Говорим о временах года и погоде. Почему меняются времена года? Как? Какимобразом? Погода. Нудно ли знать погоду? Работа метеорологов. Народные приметы.</w:t>
      </w:r>
    </w:p>
    <w:p w:rsidR="00F139E4" w:rsidRPr="00CD7F9D" w:rsidRDefault="00F139E4" w:rsidP="00F56567">
      <w:pPr>
        <w:pStyle w:val="a5"/>
        <w:ind w:left="0" w:firstLine="284"/>
        <w:jc w:val="both"/>
        <w:rPr>
          <w:color w:val="000000"/>
        </w:rPr>
      </w:pPr>
      <w:r w:rsidRPr="00CD7F9D">
        <w:rPr>
          <w:color w:val="000000"/>
        </w:rPr>
        <w:t>Говорим о различных ситуациях. Мое хобби. Моя мечта. Окончания множественногочисла.</w:t>
      </w:r>
    </w:p>
    <w:p w:rsidR="00F139E4" w:rsidRPr="00CD7F9D" w:rsidRDefault="00F139E4" w:rsidP="00F56567">
      <w:pPr>
        <w:pStyle w:val="a5"/>
        <w:ind w:left="0" w:firstLine="284"/>
        <w:jc w:val="both"/>
        <w:rPr>
          <w:color w:val="000000"/>
        </w:rPr>
      </w:pPr>
      <w:r w:rsidRPr="00CD7F9D">
        <w:rPr>
          <w:color w:val="000000"/>
        </w:rPr>
        <w:t>Я отдыхаю. Изучаю мир животных и птиц. Летний отдых. Правила поведения во времяканикул. Правила безопасности. Наше здоровье. Повторение пройденного материала</w:t>
      </w:r>
    </w:p>
    <w:p w:rsidR="00F139E4" w:rsidRPr="00CD7F9D" w:rsidRDefault="00F139E4" w:rsidP="00F56567">
      <w:pPr>
        <w:pStyle w:val="a5"/>
        <w:adjustRightInd w:val="0"/>
        <w:ind w:left="0" w:firstLine="284"/>
        <w:jc w:val="both"/>
        <w:rPr>
          <w:color w:val="000000"/>
        </w:rPr>
      </w:pPr>
    </w:p>
    <w:p w:rsidR="00F56AEC" w:rsidRPr="00CD7F9D" w:rsidRDefault="00956589" w:rsidP="00F56AEC">
      <w:pPr>
        <w:autoSpaceDE w:val="0"/>
        <w:autoSpaceDN w:val="0"/>
        <w:adjustRightInd w:val="0"/>
        <w:jc w:val="both"/>
        <w:rPr>
          <w:b/>
          <w:bCs/>
          <w:color w:val="000000"/>
          <w:lang w:bidi="ru-RU"/>
        </w:rPr>
      </w:pPr>
      <w:r>
        <w:rPr>
          <w:b/>
          <w:bCs/>
          <w:color w:val="000000"/>
          <w:lang w:bidi="ru-RU"/>
        </w:rPr>
        <w:t>2.2</w:t>
      </w:r>
      <w:r w:rsidR="00F56AEC" w:rsidRPr="00CD7F9D">
        <w:rPr>
          <w:b/>
          <w:bCs/>
          <w:color w:val="000000"/>
          <w:lang w:bidi="ru-RU"/>
        </w:rPr>
        <w:t>.</w:t>
      </w:r>
      <w:r w:rsidR="00F56567" w:rsidRPr="00CD7F9D">
        <w:rPr>
          <w:b/>
          <w:bCs/>
          <w:color w:val="000000"/>
          <w:lang w:bidi="ru-RU"/>
        </w:rPr>
        <w:t>4</w:t>
      </w:r>
      <w:r w:rsidR="00F56AEC" w:rsidRPr="00CD7F9D">
        <w:rPr>
          <w:b/>
          <w:bCs/>
          <w:color w:val="000000"/>
          <w:lang w:bidi="ru-RU"/>
        </w:rPr>
        <w:t xml:space="preserve"> Родной язык (русский) и литературное чтение на родном языке(русском)</w:t>
      </w:r>
    </w:p>
    <w:p w:rsidR="00F56AEC" w:rsidRPr="00CD7F9D" w:rsidRDefault="00F56AEC" w:rsidP="00F56AEC">
      <w:pPr>
        <w:autoSpaceDE w:val="0"/>
        <w:autoSpaceDN w:val="0"/>
        <w:adjustRightInd w:val="0"/>
        <w:jc w:val="both"/>
        <w:rPr>
          <w:color w:val="000000"/>
          <w:lang w:bidi="ru-RU"/>
        </w:rPr>
      </w:pPr>
      <w:r w:rsidRPr="00CD7F9D">
        <w:rPr>
          <w:b/>
          <w:color w:val="000000"/>
          <w:lang w:bidi="ru-RU"/>
        </w:rPr>
        <w:t xml:space="preserve">Цели </w:t>
      </w:r>
      <w:r w:rsidRPr="00CD7F9D">
        <w:rPr>
          <w:color w:val="000000"/>
          <w:lang w:bidi="ru-RU"/>
        </w:rPr>
        <w:t>обучения в рамках предмета «Родной язык (русский) и литературное чтение на родном (русском) языке» на уровне начального общего образования могут быть сформулированы как линии развития личности младшего школьника средствами предмета:</w:t>
      </w:r>
    </w:p>
    <w:p w:rsidR="00F56AEC" w:rsidRPr="00CD7F9D" w:rsidRDefault="00F56AEC" w:rsidP="00E86CFE">
      <w:pPr>
        <w:autoSpaceDE w:val="0"/>
        <w:autoSpaceDN w:val="0"/>
        <w:adjustRightInd w:val="0"/>
        <w:ind w:firstLine="284"/>
        <w:jc w:val="both"/>
        <w:rPr>
          <w:b/>
          <w:color w:val="000000"/>
          <w:lang w:bidi="ru-RU"/>
        </w:rPr>
      </w:pPr>
      <w:r w:rsidRPr="00CD7F9D">
        <w:rPr>
          <w:color w:val="000000"/>
          <w:lang w:bidi="ru-RU"/>
        </w:rPr>
        <w:t>способствовать более прочному и сознательному усвоению норм родного языка, содействовать развитию речи детей;совершенствовать у них навыки лингвистического анализа,повышать уровень языкового развития школьников,воспитывать познавательный интерес к родному языку,решать проблемы интеллектуального развития младших школьников.</w:t>
      </w:r>
    </w:p>
    <w:p w:rsidR="00F56AEC" w:rsidRPr="00CD7F9D" w:rsidRDefault="00F56AEC" w:rsidP="00F56AEC">
      <w:pPr>
        <w:autoSpaceDE w:val="0"/>
        <w:autoSpaceDN w:val="0"/>
        <w:adjustRightInd w:val="0"/>
        <w:jc w:val="both"/>
        <w:rPr>
          <w:b/>
          <w:color w:val="000000"/>
          <w:lang w:bidi="ru-RU"/>
        </w:rPr>
      </w:pPr>
      <w:r w:rsidRPr="00CD7F9D">
        <w:rPr>
          <w:color w:val="000000"/>
          <w:lang w:bidi="ru-RU"/>
        </w:rPr>
        <w:t xml:space="preserve">Предмет призван решать следующие </w:t>
      </w:r>
      <w:r w:rsidRPr="00CD7F9D">
        <w:rPr>
          <w:b/>
          <w:color w:val="000000"/>
          <w:lang w:bidi="ru-RU"/>
        </w:rPr>
        <w:t>задачи:</w:t>
      </w:r>
    </w:p>
    <w:p w:rsidR="00F56AEC" w:rsidRPr="00CD7F9D" w:rsidRDefault="00F56AEC" w:rsidP="00CD4C7F">
      <w:pPr>
        <w:numPr>
          <w:ilvl w:val="0"/>
          <w:numId w:val="90"/>
        </w:numPr>
        <w:autoSpaceDE w:val="0"/>
        <w:autoSpaceDN w:val="0"/>
        <w:adjustRightInd w:val="0"/>
        <w:jc w:val="both"/>
        <w:rPr>
          <w:color w:val="000000"/>
          <w:lang w:bidi="ru-RU"/>
        </w:rPr>
      </w:pPr>
      <w:r w:rsidRPr="00CD7F9D">
        <w:rPr>
          <w:color w:val="000000"/>
          <w:lang w:bidi="ru-RU"/>
        </w:rPr>
        <w:t>обеспечение правильного усвоения детьми достаточного лексического запаса, грамматических форм, синтаксических конструкций;</w:t>
      </w:r>
    </w:p>
    <w:p w:rsidR="00F56AEC" w:rsidRPr="00CD7F9D" w:rsidRDefault="00F56AEC" w:rsidP="00CD4C7F">
      <w:pPr>
        <w:numPr>
          <w:ilvl w:val="0"/>
          <w:numId w:val="90"/>
        </w:numPr>
        <w:autoSpaceDE w:val="0"/>
        <w:autoSpaceDN w:val="0"/>
        <w:adjustRightInd w:val="0"/>
        <w:jc w:val="both"/>
        <w:rPr>
          <w:color w:val="000000"/>
          <w:lang w:bidi="ru-RU"/>
        </w:rPr>
      </w:pPr>
      <w:r w:rsidRPr="00CD7F9D">
        <w:rPr>
          <w:color w:val="000000"/>
          <w:lang w:bidi="ru-RU"/>
        </w:rPr>
        <w:t>создание речевых ситуаций, стимулирующих мотивацию развития речи учащихся;</w:t>
      </w:r>
    </w:p>
    <w:p w:rsidR="00F56AEC" w:rsidRPr="00CD7F9D" w:rsidRDefault="00F56AEC" w:rsidP="00CD4C7F">
      <w:pPr>
        <w:numPr>
          <w:ilvl w:val="0"/>
          <w:numId w:val="90"/>
        </w:numPr>
        <w:autoSpaceDE w:val="0"/>
        <w:autoSpaceDN w:val="0"/>
        <w:adjustRightInd w:val="0"/>
        <w:jc w:val="both"/>
        <w:rPr>
          <w:color w:val="000000"/>
          <w:lang w:bidi="ru-RU"/>
        </w:rPr>
      </w:pPr>
      <w:r w:rsidRPr="00CD7F9D">
        <w:rPr>
          <w:color w:val="000000"/>
          <w:lang w:bidi="ru-RU"/>
        </w:rPr>
        <w:t>формирование речевых интересов и потребностей младших школьников.</w:t>
      </w:r>
    </w:p>
    <w:p w:rsidR="00F56AEC" w:rsidRPr="00CD7F9D" w:rsidRDefault="00F56AEC" w:rsidP="00F56AEC">
      <w:pPr>
        <w:autoSpaceDE w:val="0"/>
        <w:autoSpaceDN w:val="0"/>
        <w:adjustRightInd w:val="0"/>
        <w:jc w:val="both"/>
        <w:rPr>
          <w:color w:val="000000"/>
          <w:lang w:bidi="ru-RU"/>
        </w:rPr>
      </w:pPr>
      <w:r w:rsidRPr="00CD7F9D">
        <w:rPr>
          <w:color w:val="000000"/>
          <w:lang w:bidi="ru-RU"/>
        </w:rPr>
        <w:t>В курсе родного языка(русского) и литературного чтения на родном языке (русском) реализуются следующие сквозные линии развития учащихся средствами предмета.</w:t>
      </w:r>
    </w:p>
    <w:p w:rsidR="00F56AEC" w:rsidRPr="00CD7F9D" w:rsidRDefault="00F56AEC" w:rsidP="00F56AEC">
      <w:pPr>
        <w:autoSpaceDE w:val="0"/>
        <w:autoSpaceDN w:val="0"/>
        <w:adjustRightInd w:val="0"/>
        <w:jc w:val="both"/>
        <w:rPr>
          <w:b/>
          <w:bCs/>
          <w:color w:val="000000"/>
          <w:lang w:bidi="ru-RU"/>
        </w:rPr>
      </w:pPr>
      <w:r w:rsidRPr="00CD7F9D">
        <w:rPr>
          <w:b/>
          <w:bCs/>
          <w:color w:val="000000"/>
          <w:lang w:bidi="ru-RU"/>
        </w:rPr>
        <w:t>Основные содержательные линии</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Программа представлена следующими содержательными линиями: «Виды речевой деятельности», «Система языка», «Усвоение речевого этикета». Выделение данных содержательных линий носит условный характер и не отражает последовательности их усвоения в учебном процессе.</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Содержательная линия «Виды речевой деятельности» определяет те речевые умения и навыки, которые обеспечивают уровень владения языком, позволяющий воспринимать и усваивать учебный материал предмета, а также готовность к общению в ситуациях учебного и повседневного общения. Содержательная линия «Система языка» определяет состав осваиваемых грамматических категорий, языковых явлений.</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Ценностные ориентиры </w:t>
      </w:r>
      <w:r w:rsidRPr="00CD7F9D">
        <w:rPr>
          <w:color w:val="000000"/>
          <w:lang w:bidi="ru-RU"/>
        </w:rPr>
        <w:t>обучения родному языку (русскому) и литературному чтению на родном (русском) языке заключаются в следующем:</w:t>
      </w:r>
    </w:p>
    <w:p w:rsidR="00F56AEC" w:rsidRPr="00CD7F9D" w:rsidRDefault="00F56AEC" w:rsidP="00CD4C7F">
      <w:pPr>
        <w:numPr>
          <w:ilvl w:val="0"/>
          <w:numId w:val="90"/>
        </w:numPr>
        <w:autoSpaceDE w:val="0"/>
        <w:autoSpaceDN w:val="0"/>
        <w:adjustRightInd w:val="0"/>
        <w:ind w:left="284" w:hanging="284"/>
        <w:jc w:val="both"/>
        <w:rPr>
          <w:color w:val="000000"/>
          <w:lang w:bidi="ru-RU"/>
        </w:rPr>
      </w:pPr>
      <w:r w:rsidRPr="00CD7F9D">
        <w:rPr>
          <w:color w:val="000000"/>
          <w:lang w:bidi="ru-RU"/>
        </w:rPr>
        <w:t>формирование основ гражданской идентичности личности на основе восприятия мира как единого и целостного при разнообразии культур, национальностей, религий; уважения истории и культуры русского народа;</w:t>
      </w:r>
    </w:p>
    <w:p w:rsidR="00F56AEC" w:rsidRPr="00CD7F9D" w:rsidRDefault="00F56AEC" w:rsidP="00CD4C7F">
      <w:pPr>
        <w:numPr>
          <w:ilvl w:val="0"/>
          <w:numId w:val="90"/>
        </w:numPr>
        <w:autoSpaceDE w:val="0"/>
        <w:autoSpaceDN w:val="0"/>
        <w:adjustRightInd w:val="0"/>
        <w:ind w:left="284" w:hanging="284"/>
        <w:jc w:val="both"/>
        <w:rPr>
          <w:color w:val="000000"/>
          <w:lang w:bidi="ru-RU"/>
        </w:rPr>
      </w:pPr>
      <w:r w:rsidRPr="00CD7F9D">
        <w:rPr>
          <w:color w:val="000000"/>
          <w:lang w:bidi="ru-RU"/>
        </w:rPr>
        <w:t>формирование психологических условий развития общения, сотрудничества на основе доброжелательности, доверия и внимательности к людям, готовности оказанию помощи тем, кто в ней нуждается; уважения к окружающим — умения слушать и слышать собеседника, признавать право каждого на собственное мнение;</w:t>
      </w:r>
    </w:p>
    <w:p w:rsidR="00F56AEC" w:rsidRPr="00CD7F9D" w:rsidRDefault="00F56AEC" w:rsidP="00CD4C7F">
      <w:pPr>
        <w:numPr>
          <w:ilvl w:val="0"/>
          <w:numId w:val="90"/>
        </w:numPr>
        <w:autoSpaceDE w:val="0"/>
        <w:autoSpaceDN w:val="0"/>
        <w:adjustRightInd w:val="0"/>
        <w:ind w:left="284" w:hanging="284"/>
        <w:jc w:val="both"/>
        <w:rPr>
          <w:color w:val="000000"/>
          <w:lang w:bidi="ru-RU"/>
        </w:rPr>
      </w:pPr>
      <w:r w:rsidRPr="00CD7F9D">
        <w:rPr>
          <w:color w:val="000000"/>
          <w:lang w:bidi="ru-RU"/>
        </w:rPr>
        <w:t>развитие ценностно-смысловой сферы личности на основе общечеловеческих принципов нравственности и гуманизма; принятия и уважения ценностей семьи и школы, коллектива и общества и стремления следовать им; ориентации в нравственном содержании как собственных поступков, так и поступков окружающих людей, развитие этических чувств (стыда, вины, совести) как регуляторов морального поведения; формирования чувства прекрасного и эстетических чувств;</w:t>
      </w:r>
    </w:p>
    <w:p w:rsidR="00F56AEC" w:rsidRPr="00CD7F9D" w:rsidRDefault="00F56AEC" w:rsidP="00CD4C7F">
      <w:pPr>
        <w:numPr>
          <w:ilvl w:val="0"/>
          <w:numId w:val="90"/>
        </w:numPr>
        <w:autoSpaceDE w:val="0"/>
        <w:autoSpaceDN w:val="0"/>
        <w:adjustRightInd w:val="0"/>
        <w:ind w:left="284" w:hanging="284"/>
        <w:jc w:val="both"/>
        <w:rPr>
          <w:color w:val="000000"/>
          <w:lang w:bidi="ru-RU"/>
        </w:rPr>
      </w:pPr>
      <w:r w:rsidRPr="00CD7F9D">
        <w:rPr>
          <w:color w:val="000000"/>
          <w:lang w:bidi="ru-RU"/>
        </w:rPr>
        <w:t>развитие умения учиться как первого шага к самообразованию и самовоспитанию, а именно развитие познавательных интересов, инициатизация любознательности, мотивов изучения родного языка (русского); формирование умения учиться и способности к организации своей деятельности;</w:t>
      </w:r>
    </w:p>
    <w:p w:rsidR="00F56AEC" w:rsidRPr="00CD7F9D" w:rsidRDefault="00F56AEC" w:rsidP="00CD4C7F">
      <w:pPr>
        <w:numPr>
          <w:ilvl w:val="0"/>
          <w:numId w:val="90"/>
        </w:numPr>
        <w:autoSpaceDE w:val="0"/>
        <w:autoSpaceDN w:val="0"/>
        <w:adjustRightInd w:val="0"/>
        <w:ind w:left="284" w:hanging="284"/>
        <w:jc w:val="both"/>
        <w:rPr>
          <w:color w:val="000000"/>
          <w:lang w:bidi="ru-RU"/>
        </w:rPr>
      </w:pPr>
      <w:r w:rsidRPr="00CD7F9D">
        <w:rPr>
          <w:color w:val="000000"/>
          <w:lang w:bidi="ru-RU"/>
        </w:rPr>
        <w:t>формирования личностных универсальных действий – формирования доброжелательного отношения, уважения и толерантности к другому народу, компетентности в межкультурном диалоге.</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Содержание учебного предмета «Родной язык (русский)»</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Устная и письменная речь. Выразительность речи. Умение регулировать громкость и высоту голоса. Знание скороговорок. Умение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фразологизмы.</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Родной язык- язык семьи.Речь и ее значение в жизни. Техника речи. Речь. Красота речи. Окраска голоса, громкость, темп.</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 Знание нескольких скороговорок, чистоговорок, пословиц.</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Слово.</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Слово. Устаревшие слова. Омонимы.Омофоны. Омографы</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выделить слова – «родственники» среди других слов, подобрать к данному слову слова – «родственники», установить общность их значения на основе элементарного словообразовательного анализа. Изобразительные средства языка: сравнение, олицетворение. Вежливые слова.</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определять лексическое значение слова по словарю, контексту, на основе словообразовательного анализа.</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определить лексическое значение многозначного слова по предметным картинкам, контексту.</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выделить синонимы, антонимы в тексте, подобрать синонимы, антонимы к данному слову.</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отличить слова – «родственники» от синонимов, омонимов и слов с частичным графическим или звуковым сходством.</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Предложение и словосочетание.</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Предложение. Умение редактировать простое предложение: исправлять порядок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с данным. Умение интонационно правильно читать (произносить предложение с точкой, вопросительным, восклицательным знаками).</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Содержание учебного предмета «Литературное чтениена родном языке (русском)» Текст.</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Вычленение опорных слов в тексте. Озаглавливание. Выделение частей текста, составление плана. Работа по составления текстов по заданному условию. Коллективное составление текстов по заданной теме, сюжетным картинкам. По плану, по опорным словам. Творческое дополнение г</w:t>
      </w:r>
      <w:r w:rsidR="00BD3B68" w:rsidRPr="00CD7F9D">
        <w:rPr>
          <w:color w:val="000000"/>
          <w:lang w:bidi="ru-RU"/>
        </w:rPr>
        <w:t xml:space="preserve">отового текста. Восстановление </w:t>
      </w:r>
      <w:r w:rsidRPr="00CD7F9D">
        <w:rPr>
          <w:color w:val="000000"/>
          <w:lang w:bidi="ru-RU"/>
        </w:rPr>
        <w:t>деформированного текста.</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Литературное творчество</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Читать художественные тексты, осмысливая их до чтения, во время чтения и после чтения (с помощью учителя), озаглавливать текст, составлять простой план, пересказывать текст. Инсценировать произведения известных авторов. Сравнивать героев сказок.</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Совершенствование умений, определённых программой 1 класса.</w:t>
      </w:r>
    </w:p>
    <w:p w:rsidR="00F56AEC" w:rsidRPr="00CD7F9D" w:rsidRDefault="00F56AEC" w:rsidP="00594419">
      <w:pPr>
        <w:autoSpaceDE w:val="0"/>
        <w:autoSpaceDN w:val="0"/>
        <w:adjustRightInd w:val="0"/>
        <w:ind w:firstLine="284"/>
        <w:jc w:val="both"/>
        <w:rPr>
          <w:bCs/>
          <w:color w:val="000000"/>
          <w:lang w:bidi="ru-RU"/>
        </w:rPr>
      </w:pPr>
      <w:r w:rsidRPr="00CD7F9D">
        <w:rPr>
          <w:b/>
          <w:bCs/>
          <w:color w:val="000000"/>
          <w:lang w:bidi="ru-RU"/>
        </w:rPr>
        <w:t>Предложение и словосочетание</w:t>
      </w:r>
      <w:r w:rsidRPr="00CD7F9D">
        <w:rPr>
          <w:bCs/>
          <w:color w:val="000000"/>
          <w:lang w:bidi="ru-RU"/>
        </w:rPr>
        <w:t>.</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Предложение.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Содержание учебного предмета «Литературное чтение на родном языке (русском)» Текст.</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Текст. Типы текстов: рассуждение, сравнительное описание, повествование. Умение редактировать текст с точки зрения лексики и грамматики. Восстанавливать деформированный текст</w:t>
      </w:r>
      <w:r w:rsidR="00BD3B68" w:rsidRPr="00CD7F9D">
        <w:rPr>
          <w:color w:val="000000"/>
          <w:lang w:bidi="ru-RU"/>
        </w:rPr>
        <w:t xml:space="preserve">. </w:t>
      </w:r>
      <w:r w:rsidRPr="00CD7F9D">
        <w:rPr>
          <w:color w:val="000000"/>
          <w:lang w:bidi="ru-RU"/>
        </w:rPr>
        <w:t>Умение писать творческое изложение с языковым разбором, сочинение по данному началу и опорным словам, по наблюдениям. Сочинение загадок.</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Литературное творчество</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Читать художественные тексты,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 Читать и понимать учебно-научные тексты (определять количество частей, задавать вопрос к каждой части, составлять план, пересказывать по план</w:t>
      </w:r>
      <w:r w:rsidR="00BD3B68" w:rsidRPr="00CD7F9D">
        <w:rPr>
          <w:color w:val="000000"/>
          <w:lang w:bidi="ru-RU"/>
        </w:rPr>
        <w:t xml:space="preserve">у). Инсценировать произведения </w:t>
      </w:r>
      <w:r w:rsidRPr="00CD7F9D">
        <w:rPr>
          <w:color w:val="000000"/>
          <w:lang w:bidi="ru-RU"/>
        </w:rPr>
        <w:t>известных авторов. Сравнивать литературные и исторические тексты.</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Опорные слова. Структура текста. План, виды плана.</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Стили речи: разговорный и книжный(художественный и научный). Умение определять стилистическую принадлежность текстов, составлять текст в заданном стиле.</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Типы текста.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Связь между предложениями в тексте. Цепная и параллельная связи. Средства связи при цепном построении текста. Средства связи в тексте с параллельным построением.</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Литературное творчество</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Читать художественные тексты, осмысливая их до чтения, во время чтения и после чтения (с помощью учителя). Читать и</w:t>
      </w:r>
      <w:r w:rsidR="00BD3B68" w:rsidRPr="00CD7F9D">
        <w:rPr>
          <w:color w:val="000000"/>
          <w:lang w:bidi="ru-RU"/>
        </w:rPr>
        <w:t xml:space="preserve"> понимать учебно-научные тексты</w:t>
      </w:r>
      <w:r w:rsidRPr="00CD7F9D">
        <w:rPr>
          <w:color w:val="000000"/>
          <w:lang w:bidi="ru-RU"/>
        </w:rPr>
        <w:t>.Инсценировать произведения известных авторов. Сравнивать литературные и исторические тексты.</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Культура речи.</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распространенными грамматическими и речевыми ошибками.</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 составлять текст – монолог и текст – диалог, правильно их оформлять на письме.</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Драматические импровизации.</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Выразительное чтение, интонация. Умение самостоятельно подготовиться к выразительному чтению произведения. Умение импровизировать. Умение инсценировать диалог.</w:t>
      </w:r>
    </w:p>
    <w:p w:rsidR="00526C75" w:rsidRPr="00CD7F9D" w:rsidRDefault="00526C75" w:rsidP="00594419">
      <w:pPr>
        <w:autoSpaceDE w:val="0"/>
        <w:autoSpaceDN w:val="0"/>
        <w:adjustRightInd w:val="0"/>
        <w:ind w:firstLine="284"/>
        <w:jc w:val="both"/>
        <w:rPr>
          <w:color w:val="000000"/>
          <w:lang w:bidi="ru-RU"/>
        </w:rPr>
      </w:pPr>
    </w:p>
    <w:p w:rsidR="00526C75" w:rsidRPr="00CD7F9D" w:rsidRDefault="00956589" w:rsidP="00594419">
      <w:pPr>
        <w:autoSpaceDE w:val="0"/>
        <w:autoSpaceDN w:val="0"/>
        <w:adjustRightInd w:val="0"/>
        <w:ind w:firstLine="284"/>
        <w:jc w:val="both"/>
        <w:rPr>
          <w:b/>
          <w:bCs/>
          <w:color w:val="000000"/>
          <w:lang w:bidi="ru-RU"/>
        </w:rPr>
      </w:pPr>
      <w:r>
        <w:rPr>
          <w:b/>
          <w:bCs/>
          <w:color w:val="000000"/>
          <w:lang w:bidi="ru-RU"/>
        </w:rPr>
        <w:t>2.2.</w:t>
      </w:r>
      <w:r w:rsidR="00F56567" w:rsidRPr="00CD7F9D">
        <w:rPr>
          <w:b/>
          <w:bCs/>
          <w:color w:val="000000"/>
          <w:lang w:bidi="ru-RU"/>
        </w:rPr>
        <w:t>5</w:t>
      </w:r>
      <w:r w:rsidR="00526C75" w:rsidRPr="00CD7F9D">
        <w:rPr>
          <w:b/>
          <w:bCs/>
          <w:color w:val="000000"/>
          <w:lang w:bidi="ru-RU"/>
        </w:rPr>
        <w:t>. Содержание учебного предмета «Родной язык (татарский) и литературное чтение на родном языке (татарском)»</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Татарский язык – родной язык татарского народа. Слова речевого этикета. Общение посредством жестов, мимики, интонации. Общение с героями литературных произведений.</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Сообщения, записанные знаками-символами, условными обозначениями, метками.</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Рисуночное письмо. Гласные и согласные звуки. Звуковые схемы слов. Символы для их обозначения. Звучание слова и его значение. Звуковой анализ слов различной слоговой структуры. Деление слов на слоги. Ударение. Ударный гласный звук в слове.</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Смыслоразличительная роль ударения. Сравнение и различение предложения и слова.</w:t>
      </w:r>
    </w:p>
    <w:p w:rsidR="00526C75" w:rsidRPr="00CD7F9D" w:rsidRDefault="00526C75" w:rsidP="00594419">
      <w:pPr>
        <w:autoSpaceDE w:val="0"/>
        <w:autoSpaceDN w:val="0"/>
        <w:adjustRightInd w:val="0"/>
        <w:ind w:firstLine="284"/>
        <w:jc w:val="both"/>
        <w:rPr>
          <w:b/>
          <w:bCs/>
          <w:color w:val="000000"/>
          <w:lang w:bidi="ru-RU"/>
        </w:rPr>
      </w:pPr>
      <w:r w:rsidRPr="00CD7F9D">
        <w:rPr>
          <w:b/>
          <w:bCs/>
          <w:color w:val="000000"/>
          <w:lang w:bidi="ru-RU"/>
        </w:rPr>
        <w:t>Букварный этап</w:t>
      </w:r>
    </w:p>
    <w:p w:rsidR="00526C75" w:rsidRPr="00CD7F9D" w:rsidRDefault="00526C75" w:rsidP="00594419">
      <w:pPr>
        <w:autoSpaceDE w:val="0"/>
        <w:autoSpaceDN w:val="0"/>
        <w:adjustRightInd w:val="0"/>
        <w:ind w:firstLine="284"/>
        <w:jc w:val="both"/>
        <w:rPr>
          <w:b/>
          <w:bCs/>
          <w:iCs/>
          <w:color w:val="000000"/>
          <w:lang w:bidi="ru-RU"/>
        </w:rPr>
      </w:pPr>
      <w:r w:rsidRPr="00CD7F9D">
        <w:rPr>
          <w:b/>
          <w:bCs/>
          <w:iCs/>
          <w:color w:val="000000"/>
          <w:lang w:bidi="ru-RU"/>
        </w:rPr>
        <w:t>Гласные звуки и буквы</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Гласные звуки, обозначение их буквами. Письмо гласных букв заглавных и строчных.</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Схемы слов. Письмо буквосочетаний. Составление рассказа по сюжетным картинкам.</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Письмо изученных гласных букв</w:t>
      </w:r>
    </w:p>
    <w:p w:rsidR="00526C75" w:rsidRPr="00CD7F9D" w:rsidRDefault="00526C75" w:rsidP="00594419">
      <w:pPr>
        <w:autoSpaceDE w:val="0"/>
        <w:autoSpaceDN w:val="0"/>
        <w:adjustRightInd w:val="0"/>
        <w:ind w:firstLine="284"/>
        <w:jc w:val="both"/>
        <w:rPr>
          <w:b/>
          <w:bCs/>
          <w:iCs/>
          <w:color w:val="000000"/>
          <w:lang w:bidi="ru-RU"/>
        </w:rPr>
      </w:pPr>
      <w:r w:rsidRPr="00CD7F9D">
        <w:rPr>
          <w:b/>
          <w:bCs/>
          <w:iCs/>
          <w:color w:val="000000"/>
          <w:lang w:bidi="ru-RU"/>
        </w:rPr>
        <w:t>Согласные и гласные звуки и буквы.</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Согласные звуки, обозначение их буквами. Согласные звуки твёрдые и мягкие. Чтение слов с твёрдыми и мягкими согласными звуками. Звуковой анализ слов. Схемы слов.</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Чтение и сопоставление слов, различающихся одним звуком. Фразеологические обороты.</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Составление продолжения рассказа по картинке, дополнение сюжета. Списывание слов с печатного текста.</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Составление предложений по опорным словам. Списывание с печатного текста. Понятие о именах собственных. Списывание с печатного текста пословиц и поговорок.</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Слова однозначные и многозначные.</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Чтение приговорок, загадок, песенок. Составление устного рассказа по его началу.</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Восстановление и запись деформированных предложений. Письмо слов и предложений с изученными буквами. Списывание предложений с творческим заданием.</w:t>
      </w:r>
    </w:p>
    <w:p w:rsidR="00526C75" w:rsidRPr="00CD7F9D" w:rsidRDefault="00526C75" w:rsidP="00594419">
      <w:pPr>
        <w:autoSpaceDE w:val="0"/>
        <w:autoSpaceDN w:val="0"/>
        <w:adjustRightInd w:val="0"/>
        <w:ind w:firstLine="284"/>
        <w:jc w:val="both"/>
        <w:rPr>
          <w:b/>
          <w:bCs/>
          <w:color w:val="000000"/>
          <w:lang w:bidi="ru-RU"/>
        </w:rPr>
      </w:pPr>
      <w:r w:rsidRPr="00CD7F9D">
        <w:rPr>
          <w:b/>
          <w:bCs/>
          <w:color w:val="000000"/>
          <w:lang w:bidi="ru-RU"/>
        </w:rPr>
        <w:t>От буквы к слову</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Алфавит. Слово-начало общения. Изобразительные возможности языка. Эмоциональная окраска слова. Чтение потешек, песенок, считалок. Решение кроссвордов. Разгадывание ребусов. Составление рассказа по аналогии с прочитанным.</w:t>
      </w:r>
    </w:p>
    <w:p w:rsidR="00526C75" w:rsidRPr="00CD7F9D" w:rsidRDefault="00526C75" w:rsidP="00594419">
      <w:pPr>
        <w:autoSpaceDE w:val="0"/>
        <w:autoSpaceDN w:val="0"/>
        <w:adjustRightInd w:val="0"/>
        <w:ind w:firstLine="284"/>
        <w:jc w:val="both"/>
        <w:rPr>
          <w:b/>
          <w:bCs/>
          <w:color w:val="000000"/>
          <w:lang w:bidi="ru-RU"/>
        </w:rPr>
      </w:pPr>
      <w:r w:rsidRPr="00CD7F9D">
        <w:rPr>
          <w:b/>
          <w:bCs/>
          <w:color w:val="000000"/>
          <w:lang w:bidi="ru-RU"/>
        </w:rPr>
        <w:t>От слова к предложению, тексту</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 xml:space="preserve">Слово-главное средство языка. Знакомство с понятиями: </w:t>
      </w:r>
      <w:r w:rsidR="00E86CFE" w:rsidRPr="00CD7F9D">
        <w:rPr>
          <w:color w:val="000000"/>
          <w:lang w:bidi="ru-RU"/>
        </w:rPr>
        <w:t>книга, читатель</w:t>
      </w:r>
      <w:r w:rsidRPr="00CD7F9D">
        <w:rPr>
          <w:color w:val="000000"/>
          <w:lang w:bidi="ru-RU"/>
        </w:rPr>
        <w:t>, писатель.</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Составление краткого и развёрнутого ответа на вопрос. Правила написания имён собственных. Чтение пословиц и поговорок. Сочинение загадок, считалок. Слова-антонимы, слова-синонимы. Сказка народная и авторская. Главные герои сказок.</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Инсценирование сюжета татарских народных сказок.</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Слова- названия предметов, слова- названия признаков предметов, слова-названия действий предметов. Смысловое значение слова.</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Знакомство с словарём.</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Общение. Диалог. Диалог в лицах на тему: «Мои любимые животные». Знакомство с понятиями: рассказ, герой рассказа. Составление рассказа о своём друге. Звуковая и буквенная форма слова. Стихотворение. Рифма. Выразительное чтение стихов о природе.</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Сочинение стихотворения.</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Слоги. Правила переноса слов. Ударение. Ударный и безударные гласные в слове.</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Произношение слов в соответствии с нормами современного татарского литературного языка. Знакомство с орфоэпическим словарём. Знакомство с орфографическим словарём.</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Признаки предложения. Наблюдение над интонацией предложения. Дополнение предложений недостающими словами. Текст, его тема и основная мысль. Ключевые слова в тексте. Восстановление деформированного текста. Сочинение сказочной истории о временах года. Письмо под диктовку с орфографическим проговариванием.</w:t>
      </w:r>
    </w:p>
    <w:p w:rsidR="00526C75" w:rsidRPr="00CD7F9D" w:rsidRDefault="00E86CFE" w:rsidP="00594419">
      <w:pPr>
        <w:autoSpaceDE w:val="0"/>
        <w:autoSpaceDN w:val="0"/>
        <w:adjustRightInd w:val="0"/>
        <w:ind w:firstLine="284"/>
        <w:jc w:val="both"/>
        <w:rPr>
          <w:color w:val="000000"/>
          <w:lang w:bidi="ru-RU"/>
        </w:rPr>
      </w:pPr>
      <w:r w:rsidRPr="00CD7F9D">
        <w:rPr>
          <w:color w:val="000000"/>
          <w:lang w:bidi="ru-RU"/>
        </w:rPr>
        <w:t>ГабдуллаТукай «Туган</w:t>
      </w:r>
      <w:r w:rsidR="00526C75" w:rsidRPr="00CD7F9D">
        <w:rPr>
          <w:color w:val="000000"/>
          <w:lang w:bidi="ru-RU"/>
        </w:rPr>
        <w:t>те</w:t>
      </w:r>
      <w:r w:rsidRPr="00CD7F9D">
        <w:rPr>
          <w:color w:val="000000"/>
          <w:lang w:bidi="ru-RU"/>
        </w:rPr>
        <w:t>л», «Иртә». Амина Бикчантаева «</w:t>
      </w:r>
      <w:r w:rsidR="00526C75" w:rsidRPr="00CD7F9D">
        <w:rPr>
          <w:color w:val="000000"/>
          <w:lang w:bidi="ru-RU"/>
        </w:rPr>
        <w:t>Үрдәк беренчелекне алган”.Идрис Туктар «Тырышкан табар». Заки Нури “Көн дә мең дә бер сорау”.</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Части речи. Имя существительное. Единственное и множественное число имен существительных. Имя прилагательные. Употребление прилагательных в предложении.</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Глагол как часть речи. Времена глагола. Прошедшее время глагола. Настоящее время глагола. Будущее время глагола. Повторение по теме «Глагол».</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Закия Туфайлова «Туган ил». Карим Амири “Безнең авыл» Шаукат Галиев «Ничә мәче?» Нурия Измайлова “Менә нинди икән яз!” Урок вежливости. Зыя Мансур “Әниләр көнендә”. Гасим Лотфи “Сыерчык”. Муса Джалиль «Күке». Эдуард Касыймов “Боз кузгалды”.</w:t>
      </w:r>
    </w:p>
    <w:p w:rsidR="00526C75" w:rsidRPr="00CD7F9D" w:rsidRDefault="00526C75" w:rsidP="00594419">
      <w:pPr>
        <w:autoSpaceDE w:val="0"/>
        <w:autoSpaceDN w:val="0"/>
        <w:adjustRightInd w:val="0"/>
        <w:ind w:firstLine="284"/>
        <w:jc w:val="both"/>
        <w:rPr>
          <w:b/>
          <w:bCs/>
          <w:color w:val="000000"/>
          <w:lang w:bidi="ru-RU"/>
        </w:rPr>
      </w:pPr>
      <w:r w:rsidRPr="00CD7F9D">
        <w:rPr>
          <w:b/>
          <w:bCs/>
          <w:color w:val="000000"/>
          <w:lang w:bidi="ru-RU"/>
        </w:rPr>
        <w:t>Синтаксис</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Предложение. Подлежащие. Сказуемое. Рассказы по сюжетным картинкам.</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Повторение. Перевод текста.</w:t>
      </w:r>
    </w:p>
    <w:p w:rsidR="00526C75" w:rsidRPr="00CD7F9D" w:rsidRDefault="00526C75" w:rsidP="00594419">
      <w:pPr>
        <w:autoSpaceDE w:val="0"/>
        <w:autoSpaceDN w:val="0"/>
        <w:adjustRightInd w:val="0"/>
        <w:ind w:firstLine="284"/>
        <w:jc w:val="both"/>
        <w:rPr>
          <w:b/>
          <w:bCs/>
          <w:color w:val="000000"/>
          <w:lang w:bidi="ru-RU"/>
        </w:rPr>
      </w:pPr>
      <w:r w:rsidRPr="00CD7F9D">
        <w:rPr>
          <w:b/>
          <w:bCs/>
          <w:color w:val="000000"/>
          <w:lang w:bidi="ru-RU"/>
        </w:rPr>
        <w:t>Развитие устной речи</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Татарская народная сказка “Хәйләгә каршы хәйлә”. Татарская народная сказка «Карт белән Төлке». Сказка. «Итәгәтле мәче». Татарская народная сказка. «Кәжәбелән бүре». Ф.Зиятдинов «Карга белән Шөпшә». Татарская народная сказка. «Оч кыз».</w:t>
      </w:r>
    </w:p>
    <w:p w:rsidR="00526C75" w:rsidRPr="00CD7F9D" w:rsidRDefault="00526C75" w:rsidP="00594419">
      <w:pPr>
        <w:autoSpaceDE w:val="0"/>
        <w:autoSpaceDN w:val="0"/>
        <w:adjustRightInd w:val="0"/>
        <w:ind w:firstLine="284"/>
        <w:jc w:val="both"/>
        <w:rPr>
          <w:b/>
          <w:bCs/>
          <w:color w:val="000000"/>
          <w:lang w:bidi="ru-RU"/>
        </w:rPr>
      </w:pPr>
      <w:r w:rsidRPr="00CD7F9D">
        <w:rPr>
          <w:b/>
          <w:bCs/>
          <w:color w:val="000000"/>
          <w:lang w:bidi="ru-RU"/>
        </w:rPr>
        <w:t>Повторение. «Здравствуй лето!»</w:t>
      </w:r>
    </w:p>
    <w:p w:rsidR="00526C75" w:rsidRPr="00CD7F9D" w:rsidRDefault="00526C75" w:rsidP="00594419">
      <w:pPr>
        <w:autoSpaceDE w:val="0"/>
        <w:autoSpaceDN w:val="0"/>
        <w:adjustRightInd w:val="0"/>
        <w:ind w:firstLine="284"/>
        <w:jc w:val="both"/>
        <w:rPr>
          <w:color w:val="000000"/>
          <w:lang w:bidi="ru-RU"/>
        </w:rPr>
      </w:pPr>
      <w:r w:rsidRPr="00CD7F9D">
        <w:rPr>
          <w:color w:val="000000"/>
          <w:lang w:bidi="ru-RU"/>
        </w:rPr>
        <w:t>Я. Дарзаман «Здравствуй, лето!». М. Гафури «Жәй». Г. Баширов «Ана каз белән ата каз». Ш. Галиев «Рус казлары». М. Хасанов «Жәйге авыл». М. Миншин «Серле күл». А. Бикчантаева «Колын». Повторение. Ш. Маннур «Яратам». . Г. Тукай «Ташбака белән Куян». Р. Миннуллин «Сабантуй бүген бездә». Нури Арсланов «Сау бул, мәктәп!»</w:t>
      </w:r>
    </w:p>
    <w:p w:rsidR="00F56AEC" w:rsidRPr="00CD7F9D" w:rsidRDefault="00F56AEC" w:rsidP="00594419">
      <w:pPr>
        <w:autoSpaceDE w:val="0"/>
        <w:autoSpaceDN w:val="0"/>
        <w:adjustRightInd w:val="0"/>
        <w:ind w:firstLine="284"/>
        <w:jc w:val="both"/>
        <w:rPr>
          <w:color w:val="000000"/>
          <w:lang w:bidi="ru-RU"/>
        </w:rPr>
      </w:pPr>
    </w:p>
    <w:p w:rsidR="00F56AEC" w:rsidRPr="00956589" w:rsidRDefault="00F56AEC" w:rsidP="00CD4C7F">
      <w:pPr>
        <w:pStyle w:val="a5"/>
        <w:numPr>
          <w:ilvl w:val="2"/>
          <w:numId w:val="279"/>
        </w:numPr>
        <w:adjustRightInd w:val="0"/>
        <w:jc w:val="both"/>
        <w:rPr>
          <w:b/>
          <w:bCs/>
          <w:color w:val="000000"/>
        </w:rPr>
      </w:pPr>
      <w:bookmarkStart w:id="1" w:name="_TOC_250013"/>
      <w:r w:rsidRPr="00956589">
        <w:rPr>
          <w:b/>
          <w:bCs/>
          <w:color w:val="000000"/>
        </w:rPr>
        <w:t xml:space="preserve">Иностранный </w:t>
      </w:r>
      <w:bookmarkEnd w:id="1"/>
      <w:r w:rsidRPr="00956589">
        <w:rPr>
          <w:b/>
          <w:bCs/>
          <w:color w:val="000000"/>
        </w:rPr>
        <w:t>язык</w:t>
      </w:r>
    </w:p>
    <w:p w:rsidR="00F56AEC" w:rsidRPr="00CD7F9D" w:rsidRDefault="00F56AEC" w:rsidP="00594419">
      <w:pPr>
        <w:autoSpaceDE w:val="0"/>
        <w:autoSpaceDN w:val="0"/>
        <w:adjustRightInd w:val="0"/>
        <w:ind w:firstLine="284"/>
        <w:jc w:val="both"/>
        <w:rPr>
          <w:b/>
          <w:bCs/>
          <w:i/>
          <w:color w:val="000000"/>
          <w:lang w:bidi="ru-RU"/>
        </w:rPr>
      </w:pPr>
      <w:r w:rsidRPr="00CD7F9D">
        <w:rPr>
          <w:b/>
          <w:bCs/>
          <w:i/>
          <w:color w:val="000000"/>
          <w:lang w:bidi="ru-RU"/>
        </w:rPr>
        <w:t>Предметное содержание речи</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Знакомство. </w:t>
      </w:r>
      <w:r w:rsidRPr="00CD7F9D">
        <w:rPr>
          <w:color w:val="000000"/>
          <w:lang w:bidi="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Я и моя семья. </w:t>
      </w:r>
      <w:r w:rsidRPr="00CD7F9D">
        <w:rPr>
          <w:color w:val="000000"/>
          <w:lang w:bidi="ru-RU"/>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Мир моих увлечений. </w:t>
      </w:r>
      <w:r w:rsidRPr="00CD7F9D">
        <w:rPr>
          <w:color w:val="000000"/>
          <w:lang w:bidi="ru-RU"/>
        </w:rPr>
        <w:t>Мои любимые занятия. Виды спорта и спортивные игры. Мои любимые сказки. Выходной день (в зоопарке, цирке), каникулы.</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Я и мои друзья. </w:t>
      </w:r>
      <w:r w:rsidRPr="00CD7F9D">
        <w:rPr>
          <w:color w:val="000000"/>
          <w:lang w:bidi="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Моя школа. </w:t>
      </w:r>
      <w:r w:rsidRPr="00CD7F9D">
        <w:rPr>
          <w:color w:val="000000"/>
          <w:lang w:bidi="ru-RU"/>
        </w:rPr>
        <w:t>Классная комната, учебные предметы, школьные принадлежности.</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Учебные занятия на уроках.</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Мир вокруг меня. </w:t>
      </w:r>
      <w:r w:rsidRPr="00CD7F9D">
        <w:rPr>
          <w:color w:val="000000"/>
          <w:lang w:bidi="ru-RU"/>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Страна/страны изучаемого языка и родная страна. </w:t>
      </w:r>
      <w:r w:rsidRPr="00CD7F9D">
        <w:rPr>
          <w:color w:val="000000"/>
          <w:lang w:bidi="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Коммуникативные умения по видам речевой деятельности</w:t>
      </w:r>
    </w:p>
    <w:p w:rsidR="00F56AEC" w:rsidRPr="00CD7F9D" w:rsidRDefault="00F56AEC" w:rsidP="00594419">
      <w:pPr>
        <w:autoSpaceDE w:val="0"/>
        <w:autoSpaceDN w:val="0"/>
        <w:adjustRightInd w:val="0"/>
        <w:ind w:firstLine="284"/>
        <w:jc w:val="both"/>
        <w:rPr>
          <w:b/>
          <w:color w:val="000000"/>
          <w:lang w:bidi="ru-RU"/>
        </w:rPr>
      </w:pPr>
      <w:r w:rsidRPr="00CD7F9D">
        <w:rPr>
          <w:b/>
          <w:color w:val="000000"/>
          <w:lang w:bidi="ru-RU"/>
        </w:rPr>
        <w:t>В русле говорения</w:t>
      </w:r>
    </w:p>
    <w:p w:rsidR="00F56AEC" w:rsidRPr="00CD7F9D" w:rsidRDefault="00F56AEC" w:rsidP="00CD4C7F">
      <w:pPr>
        <w:numPr>
          <w:ilvl w:val="0"/>
          <w:numId w:val="91"/>
        </w:numPr>
        <w:autoSpaceDE w:val="0"/>
        <w:autoSpaceDN w:val="0"/>
        <w:adjustRightInd w:val="0"/>
        <w:ind w:firstLine="284"/>
        <w:jc w:val="both"/>
        <w:rPr>
          <w:i/>
          <w:color w:val="000000"/>
          <w:lang w:bidi="ru-RU"/>
        </w:rPr>
      </w:pPr>
      <w:r w:rsidRPr="00CD7F9D">
        <w:rPr>
          <w:i/>
          <w:color w:val="000000"/>
          <w:lang w:bidi="ru-RU"/>
        </w:rPr>
        <w:t>Диалогическая форма</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Уметь вести: этикетные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него); диалог — побуждение к действию.</w:t>
      </w:r>
    </w:p>
    <w:p w:rsidR="00F56AEC" w:rsidRPr="00CD7F9D" w:rsidRDefault="00F56AEC" w:rsidP="00CD4C7F">
      <w:pPr>
        <w:numPr>
          <w:ilvl w:val="0"/>
          <w:numId w:val="91"/>
        </w:numPr>
        <w:autoSpaceDE w:val="0"/>
        <w:autoSpaceDN w:val="0"/>
        <w:adjustRightInd w:val="0"/>
        <w:ind w:firstLine="284"/>
        <w:jc w:val="both"/>
        <w:rPr>
          <w:i/>
          <w:color w:val="000000"/>
          <w:lang w:bidi="ru-RU"/>
        </w:rPr>
      </w:pPr>
      <w:r w:rsidRPr="00CD7F9D">
        <w:rPr>
          <w:i/>
          <w:color w:val="000000"/>
          <w:lang w:bidi="ru-RU"/>
        </w:rPr>
        <w:t>Монологическая форма</w:t>
      </w:r>
    </w:p>
    <w:p w:rsidR="00F56AEC" w:rsidRPr="00CD7F9D" w:rsidRDefault="00F56AEC" w:rsidP="00594419">
      <w:pPr>
        <w:autoSpaceDE w:val="0"/>
        <w:autoSpaceDN w:val="0"/>
        <w:adjustRightInd w:val="0"/>
        <w:ind w:firstLine="284"/>
        <w:jc w:val="both"/>
        <w:rPr>
          <w:i/>
          <w:color w:val="000000"/>
          <w:lang w:bidi="ru-RU"/>
        </w:rPr>
      </w:pPr>
      <w:r w:rsidRPr="00CD7F9D">
        <w:rPr>
          <w:color w:val="000000"/>
          <w:lang w:bidi="ru-RU"/>
        </w:rPr>
        <w:t>Уметь пользоваться основными коммуникативными типами речи: описание, рассказ, характеристика (персонажей</w:t>
      </w:r>
      <w:r w:rsidRPr="00CD7F9D">
        <w:rPr>
          <w:i/>
          <w:color w:val="000000"/>
          <w:lang w:bidi="ru-RU"/>
        </w:rPr>
        <w:t>).</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В русле аудирования</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Воспринимать на слух и понимать: речь учителя и одноклассников в процессе общения на уроке и вербально/невербально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В русле чтения</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Читать:</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вслух небольшие тексты, построенные на изученном языковом материале;</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В русле письма</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Владеть:</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умением выписывать из текста слова, словосочетания и предложения; основами письменной речи: писать по образцу поздравление с праздником, короткое личное письмо.</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Языковые средства и навыки пользования ими</w:t>
      </w:r>
    </w:p>
    <w:p w:rsidR="00E86CFE" w:rsidRPr="00CD7F9D" w:rsidRDefault="00E86CFE" w:rsidP="00594419">
      <w:pPr>
        <w:autoSpaceDE w:val="0"/>
        <w:autoSpaceDN w:val="0"/>
        <w:adjustRightInd w:val="0"/>
        <w:ind w:firstLine="284"/>
        <w:jc w:val="both"/>
        <w:rPr>
          <w:b/>
          <w:bCs/>
          <w:i/>
          <w:color w:val="000000"/>
          <w:lang w:bidi="ru-RU"/>
        </w:rPr>
      </w:pPr>
    </w:p>
    <w:p w:rsidR="00F56AEC" w:rsidRPr="00CD7F9D" w:rsidRDefault="00F56AEC" w:rsidP="00594419">
      <w:pPr>
        <w:autoSpaceDE w:val="0"/>
        <w:autoSpaceDN w:val="0"/>
        <w:adjustRightInd w:val="0"/>
        <w:ind w:firstLine="284"/>
        <w:jc w:val="both"/>
        <w:rPr>
          <w:b/>
          <w:bCs/>
          <w:i/>
          <w:color w:val="000000"/>
          <w:lang w:bidi="ru-RU"/>
        </w:rPr>
      </w:pPr>
      <w:r w:rsidRPr="00CD7F9D">
        <w:rPr>
          <w:b/>
          <w:bCs/>
          <w:i/>
          <w:color w:val="000000"/>
          <w:lang w:bidi="ru-RU"/>
        </w:rPr>
        <w:t>Английский язык</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Графика, каллиграфия, орфография. </w:t>
      </w:r>
      <w:r w:rsidRPr="00CD7F9D">
        <w:rPr>
          <w:color w:val="000000"/>
          <w:lang w:bidi="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Фонетическая сторона речи. </w:t>
      </w:r>
      <w:r w:rsidRPr="00CD7F9D">
        <w:rPr>
          <w:color w:val="000000"/>
          <w:lang w:bidi="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w:t>
      </w:r>
      <w:r w:rsidR="00E86CFE" w:rsidRPr="00CD7F9D">
        <w:rPr>
          <w:color w:val="000000"/>
          <w:lang w:bidi="ru-RU"/>
        </w:rPr>
        <w:t xml:space="preserve">Ритмико­интонационные </w:t>
      </w:r>
      <w:r w:rsidRPr="00CD7F9D">
        <w:rPr>
          <w:color w:val="000000"/>
          <w:lang w:bidi="ru-RU"/>
        </w:rPr>
        <w:t xml:space="preserve">особенности </w:t>
      </w:r>
      <w:r w:rsidR="00335AD0" w:rsidRPr="00CD7F9D">
        <w:rPr>
          <w:color w:val="000000"/>
          <w:lang w:bidi="ru-RU"/>
        </w:rPr>
        <w:t xml:space="preserve">повествовательного, </w:t>
      </w:r>
      <w:r w:rsidRPr="00CD7F9D">
        <w:rPr>
          <w:color w:val="000000"/>
          <w:lang w:bidi="ru-RU"/>
        </w:rPr>
        <w:t>побудительного и вопросительного (общий и специальный вопрос) предложений. Интонация перечисления. Чтение по транскрипции изученных слов.</w:t>
      </w:r>
    </w:p>
    <w:p w:rsidR="00F56AEC" w:rsidRPr="00CD7F9D" w:rsidRDefault="00F56AEC" w:rsidP="00594419">
      <w:pPr>
        <w:autoSpaceDE w:val="0"/>
        <w:autoSpaceDN w:val="0"/>
        <w:adjustRightInd w:val="0"/>
        <w:ind w:firstLine="284"/>
        <w:jc w:val="both"/>
        <w:rPr>
          <w:color w:val="000000"/>
        </w:rPr>
      </w:pPr>
      <w:r w:rsidRPr="00CD7F9D">
        <w:rPr>
          <w:b/>
          <w:color w:val="000000"/>
          <w:lang w:bidi="ru-RU"/>
        </w:rPr>
        <w:t xml:space="preserve">Лексическая сторона речи. </w:t>
      </w:r>
      <w:r w:rsidRPr="00CD7F9D">
        <w:rPr>
          <w:color w:val="000000"/>
          <w:lang w:bidi="ru-RU"/>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w:t>
      </w:r>
      <w:r w:rsidRPr="00CD7F9D">
        <w:rPr>
          <w:color w:val="000000"/>
        </w:rPr>
        <w:t>­</w:t>
      </w:r>
      <w:r w:rsidRPr="00CD7F9D">
        <w:rPr>
          <w:color w:val="000000"/>
          <w:lang w:val="en-US"/>
        </w:rPr>
        <w:t>ful</w:t>
      </w:r>
      <w:r w:rsidRPr="00CD7F9D">
        <w:rPr>
          <w:color w:val="000000"/>
        </w:rPr>
        <w:t>, ­</w:t>
      </w:r>
      <w:r w:rsidRPr="00CD7F9D">
        <w:rPr>
          <w:color w:val="000000"/>
          <w:lang w:val="en-US"/>
        </w:rPr>
        <w:t>ly</w:t>
      </w:r>
      <w:r w:rsidRPr="00CD7F9D">
        <w:rPr>
          <w:color w:val="000000"/>
        </w:rPr>
        <w:t>, ­</w:t>
      </w:r>
      <w:r w:rsidRPr="00CD7F9D">
        <w:rPr>
          <w:color w:val="000000"/>
          <w:lang w:val="en-US"/>
        </w:rPr>
        <w:t>teen</w:t>
      </w:r>
      <w:r w:rsidRPr="00CD7F9D">
        <w:rPr>
          <w:color w:val="000000"/>
        </w:rPr>
        <w:t>, ­</w:t>
      </w:r>
      <w:r w:rsidRPr="00CD7F9D">
        <w:rPr>
          <w:color w:val="000000"/>
          <w:lang w:val="en-US"/>
        </w:rPr>
        <w:t>ty</w:t>
      </w:r>
      <w:r w:rsidRPr="00CD7F9D">
        <w:rPr>
          <w:color w:val="000000"/>
        </w:rPr>
        <w:t>, ­</w:t>
      </w:r>
      <w:r w:rsidRPr="00CD7F9D">
        <w:rPr>
          <w:color w:val="000000"/>
          <w:lang w:val="en-US"/>
        </w:rPr>
        <w:t>th</w:t>
      </w:r>
      <w:r w:rsidRPr="00CD7F9D">
        <w:rPr>
          <w:color w:val="000000"/>
        </w:rPr>
        <w:t xml:space="preserve">), </w:t>
      </w:r>
      <w:r w:rsidRPr="00CD7F9D">
        <w:rPr>
          <w:color w:val="000000"/>
          <w:lang w:bidi="ru-RU"/>
        </w:rPr>
        <w:t>словосложение</w:t>
      </w:r>
      <w:r w:rsidRPr="00CD7F9D">
        <w:rPr>
          <w:color w:val="000000"/>
        </w:rPr>
        <w:t xml:space="preserve"> (</w:t>
      </w:r>
      <w:r w:rsidRPr="00CD7F9D">
        <w:rPr>
          <w:color w:val="000000"/>
          <w:lang w:val="en-US"/>
        </w:rPr>
        <w:t>postcard</w:t>
      </w:r>
      <w:r w:rsidRPr="00CD7F9D">
        <w:rPr>
          <w:color w:val="000000"/>
        </w:rPr>
        <w:t xml:space="preserve">), </w:t>
      </w:r>
      <w:r w:rsidRPr="00CD7F9D">
        <w:rPr>
          <w:color w:val="000000"/>
          <w:lang w:bidi="ru-RU"/>
        </w:rPr>
        <w:t>конверсия</w:t>
      </w:r>
      <w:r w:rsidRPr="00CD7F9D">
        <w:rPr>
          <w:color w:val="000000"/>
        </w:rPr>
        <w:t xml:space="preserve"> (</w:t>
      </w:r>
      <w:r w:rsidRPr="00CD7F9D">
        <w:rPr>
          <w:color w:val="000000"/>
          <w:lang w:val="en-US"/>
        </w:rPr>
        <w:t>play</w:t>
      </w:r>
      <w:r w:rsidRPr="00CD7F9D">
        <w:rPr>
          <w:color w:val="000000"/>
        </w:rPr>
        <w:t xml:space="preserve"> — </w:t>
      </w:r>
      <w:r w:rsidRPr="00CD7F9D">
        <w:rPr>
          <w:color w:val="000000"/>
          <w:lang w:val="en-US"/>
        </w:rPr>
        <w:t>toplay</w:t>
      </w:r>
      <w:r w:rsidRPr="00CD7F9D">
        <w:rPr>
          <w:color w:val="000000"/>
        </w:rPr>
        <w:t>).</w:t>
      </w:r>
    </w:p>
    <w:p w:rsidR="00F56AEC" w:rsidRPr="00CD7F9D" w:rsidRDefault="00F56AEC" w:rsidP="00594419">
      <w:pPr>
        <w:autoSpaceDE w:val="0"/>
        <w:autoSpaceDN w:val="0"/>
        <w:adjustRightInd w:val="0"/>
        <w:ind w:firstLine="284"/>
        <w:jc w:val="both"/>
        <w:rPr>
          <w:color w:val="000000"/>
          <w:lang w:bidi="ru-RU"/>
        </w:rPr>
      </w:pPr>
      <w:r w:rsidRPr="00CD7F9D">
        <w:rPr>
          <w:b/>
          <w:color w:val="000000"/>
          <w:lang w:bidi="ru-RU"/>
        </w:rPr>
        <w:t xml:space="preserve">Грамматическая сторона речи. </w:t>
      </w:r>
      <w:r w:rsidRPr="00CD7F9D">
        <w:rPr>
          <w:color w:val="000000"/>
          <w:lang w:bidi="ru-RU"/>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Правильные и неправильные глаголы в Present, Future, Past Simple (Indefinite). Неопределённая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Наречиявремени</w:t>
      </w:r>
      <w:r w:rsidRPr="00CD7F9D">
        <w:rPr>
          <w:color w:val="000000"/>
          <w:lang w:val="en-US"/>
        </w:rPr>
        <w:t xml:space="preserve"> (yesterday, tomorrow, never, usually, often, sometimes). </w:t>
      </w:r>
      <w:r w:rsidRPr="00CD7F9D">
        <w:rPr>
          <w:color w:val="000000"/>
          <w:lang w:bidi="ru-RU"/>
        </w:rPr>
        <w:t>Наречия степени (much, little, very).</w:t>
      </w:r>
    </w:p>
    <w:p w:rsidR="00F56AEC" w:rsidRPr="00F32B04" w:rsidRDefault="00F56AEC" w:rsidP="00594419">
      <w:pPr>
        <w:autoSpaceDE w:val="0"/>
        <w:autoSpaceDN w:val="0"/>
        <w:adjustRightInd w:val="0"/>
        <w:ind w:firstLine="284"/>
        <w:jc w:val="both"/>
        <w:rPr>
          <w:color w:val="000000"/>
        </w:rPr>
      </w:pPr>
      <w:r w:rsidRPr="00CD7F9D">
        <w:rPr>
          <w:color w:val="000000"/>
          <w:lang w:bidi="ru-RU"/>
        </w:rPr>
        <w:t>Количественные числительные (до 100), порядковые числительные (до 30). Наиболееупотребительныепредлоги</w:t>
      </w:r>
      <w:r w:rsidRPr="00F32B04">
        <w:rPr>
          <w:color w:val="000000"/>
        </w:rPr>
        <w:t xml:space="preserve">: </w:t>
      </w:r>
      <w:r w:rsidRPr="00CD7F9D">
        <w:rPr>
          <w:color w:val="000000"/>
          <w:lang w:val="en-US"/>
        </w:rPr>
        <w:t>in</w:t>
      </w:r>
      <w:r w:rsidRPr="00F32B04">
        <w:rPr>
          <w:color w:val="000000"/>
        </w:rPr>
        <w:t xml:space="preserve">, </w:t>
      </w:r>
      <w:r w:rsidRPr="00CD7F9D">
        <w:rPr>
          <w:color w:val="000000"/>
          <w:lang w:val="en-US"/>
        </w:rPr>
        <w:t>on</w:t>
      </w:r>
      <w:r w:rsidRPr="00F32B04">
        <w:rPr>
          <w:color w:val="000000"/>
        </w:rPr>
        <w:t xml:space="preserve">, </w:t>
      </w:r>
      <w:r w:rsidRPr="00CD7F9D">
        <w:rPr>
          <w:color w:val="000000"/>
          <w:lang w:val="en-US"/>
        </w:rPr>
        <w:t>at</w:t>
      </w:r>
      <w:r w:rsidRPr="00F32B04">
        <w:rPr>
          <w:color w:val="000000"/>
        </w:rPr>
        <w:t xml:space="preserve">, </w:t>
      </w:r>
      <w:r w:rsidRPr="00CD7F9D">
        <w:rPr>
          <w:color w:val="000000"/>
          <w:lang w:val="en-US"/>
        </w:rPr>
        <w:t>into</w:t>
      </w:r>
      <w:r w:rsidRPr="00F32B04">
        <w:rPr>
          <w:color w:val="000000"/>
        </w:rPr>
        <w:t xml:space="preserve">, </w:t>
      </w:r>
      <w:r w:rsidRPr="00CD7F9D">
        <w:rPr>
          <w:color w:val="000000"/>
          <w:lang w:val="en-US"/>
        </w:rPr>
        <w:t>to</w:t>
      </w:r>
      <w:r w:rsidRPr="00F32B04">
        <w:rPr>
          <w:color w:val="000000"/>
        </w:rPr>
        <w:t xml:space="preserve">, </w:t>
      </w:r>
      <w:r w:rsidRPr="00CD7F9D">
        <w:rPr>
          <w:color w:val="000000"/>
          <w:lang w:val="en-US"/>
        </w:rPr>
        <w:t>from</w:t>
      </w:r>
      <w:r w:rsidRPr="00F32B04">
        <w:rPr>
          <w:color w:val="000000"/>
        </w:rPr>
        <w:t xml:space="preserve">, </w:t>
      </w:r>
      <w:r w:rsidRPr="00CD7F9D">
        <w:rPr>
          <w:color w:val="000000"/>
          <w:lang w:val="en-US"/>
        </w:rPr>
        <w:t>of</w:t>
      </w:r>
      <w:r w:rsidRPr="00F32B04">
        <w:rPr>
          <w:color w:val="000000"/>
        </w:rPr>
        <w:t xml:space="preserve">, </w:t>
      </w:r>
      <w:r w:rsidRPr="00CD7F9D">
        <w:rPr>
          <w:color w:val="000000"/>
          <w:lang w:val="en-US"/>
        </w:rPr>
        <w:t>with</w:t>
      </w:r>
      <w:r w:rsidRPr="00F32B04">
        <w:rPr>
          <w:color w:val="000000"/>
        </w:rPr>
        <w:t>.</w:t>
      </w:r>
    </w:p>
    <w:p w:rsidR="00F56AEC" w:rsidRPr="00CD7F9D" w:rsidRDefault="00F56AEC" w:rsidP="00594419">
      <w:pPr>
        <w:autoSpaceDE w:val="0"/>
        <w:autoSpaceDN w:val="0"/>
        <w:adjustRightInd w:val="0"/>
        <w:ind w:firstLine="284"/>
        <w:jc w:val="both"/>
        <w:rPr>
          <w:b/>
          <w:bCs/>
          <w:i/>
          <w:color w:val="000000"/>
          <w:lang w:bidi="ru-RU"/>
        </w:rPr>
      </w:pPr>
      <w:r w:rsidRPr="00CD7F9D">
        <w:rPr>
          <w:b/>
          <w:bCs/>
          <w:i/>
          <w:color w:val="000000"/>
          <w:lang w:bidi="ru-RU"/>
        </w:rPr>
        <w:t>Социокультурная осведомлённость</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56AEC" w:rsidRPr="00CD7F9D" w:rsidRDefault="00F56AEC" w:rsidP="00594419">
      <w:pPr>
        <w:autoSpaceDE w:val="0"/>
        <w:autoSpaceDN w:val="0"/>
        <w:adjustRightInd w:val="0"/>
        <w:ind w:firstLine="284"/>
        <w:jc w:val="both"/>
        <w:rPr>
          <w:b/>
          <w:bCs/>
          <w:i/>
          <w:color w:val="000000"/>
          <w:lang w:bidi="ru-RU"/>
        </w:rPr>
      </w:pPr>
      <w:r w:rsidRPr="00CD7F9D">
        <w:rPr>
          <w:b/>
          <w:bCs/>
          <w:i/>
          <w:color w:val="000000"/>
          <w:lang w:bidi="ru-RU"/>
        </w:rPr>
        <w:t>Специальные учебные умения</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Младшие школьники овладевают следующими  специальными  (предметными) учебными умениями и навыками: пользоваться двуязычным словарём учебника (в том числе транскрипцией), компьютерным словарём и экранным переводом отдельных слов; пользоваться справочным материалом, представленным в виде таблиц, схем, правил; вести словарь (словарную тетрадь); систематизировать слова, например по тематическому принципу; пользоваться языковой догадкой, например при опознавании интернационализмов; делать обобщения на основе структурно­функциональных схем простого предложения; опознавать грамматические явления, отсутствующие в родном языке, например артикли.</w:t>
      </w:r>
    </w:p>
    <w:p w:rsidR="00F56AEC" w:rsidRPr="00CD7F9D" w:rsidRDefault="00F56AEC" w:rsidP="00594419">
      <w:pPr>
        <w:autoSpaceDE w:val="0"/>
        <w:autoSpaceDN w:val="0"/>
        <w:adjustRightInd w:val="0"/>
        <w:ind w:firstLine="284"/>
        <w:jc w:val="both"/>
        <w:rPr>
          <w:b/>
          <w:bCs/>
          <w:i/>
          <w:color w:val="000000"/>
          <w:lang w:bidi="ru-RU"/>
        </w:rPr>
      </w:pPr>
      <w:r w:rsidRPr="00CD7F9D">
        <w:rPr>
          <w:b/>
          <w:bCs/>
          <w:i/>
          <w:color w:val="000000"/>
          <w:lang w:bidi="ru-RU"/>
        </w:rPr>
        <w:t>Общеучебные умения и универсальные учебные действия</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 процессе изучения курса «Иностранный язык» младшие школьники:</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овладевают более разнообразными приёмами раскрытия значения слова, используя словообразовательные элементы; синонимы, антонимы; контекст; совершенствуют общеречевые коммуникативные умения, например начинать и завершать разговор, используя речевые клише; поддерживать беседу, зада</w:t>
      </w:r>
      <w:r w:rsidR="00594419" w:rsidRPr="00CD7F9D">
        <w:rPr>
          <w:color w:val="000000"/>
          <w:lang w:bidi="ru-RU"/>
        </w:rPr>
        <w:t xml:space="preserve">вая вопросы </w:t>
      </w:r>
      <w:r w:rsidRPr="00CD7F9D">
        <w:rPr>
          <w:color w:val="000000"/>
          <w:lang w:bidi="ru-RU"/>
        </w:rPr>
        <w:t>и  переспрашивая;  учатся осуществлять самоконтроль, самооценку; учатся самостоятельно выполнять задания с использованием компьютера (при наличии мультимедийного приложения).</w:t>
      </w:r>
    </w:p>
    <w:p w:rsidR="00F56AEC" w:rsidRPr="00CD7F9D" w:rsidRDefault="00F56AEC" w:rsidP="00F56AEC">
      <w:pPr>
        <w:autoSpaceDE w:val="0"/>
        <w:autoSpaceDN w:val="0"/>
        <w:adjustRightInd w:val="0"/>
        <w:jc w:val="both"/>
        <w:rPr>
          <w:color w:val="000000"/>
          <w:lang w:bidi="ru-RU"/>
        </w:rPr>
      </w:pPr>
      <w:r w:rsidRPr="00CD7F9D">
        <w:rPr>
          <w:color w:val="000000"/>
          <w:lang w:bidi="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CD7F9D">
        <w:rPr>
          <w:b/>
          <w:color w:val="000000"/>
          <w:lang w:bidi="ru-RU"/>
        </w:rPr>
        <w:t xml:space="preserve">не выделяются </w:t>
      </w:r>
      <w:r w:rsidRPr="00CD7F9D">
        <w:rPr>
          <w:color w:val="000000"/>
          <w:lang w:bidi="ru-RU"/>
        </w:rPr>
        <w:t>отдельно в тематическом планировании.</w:t>
      </w:r>
    </w:p>
    <w:p w:rsidR="00F56AEC" w:rsidRPr="00CD7F9D" w:rsidRDefault="00F56AEC" w:rsidP="00F56AEC">
      <w:pPr>
        <w:autoSpaceDE w:val="0"/>
        <w:autoSpaceDN w:val="0"/>
        <w:adjustRightInd w:val="0"/>
        <w:jc w:val="both"/>
        <w:rPr>
          <w:color w:val="000000"/>
          <w:lang w:bidi="ru-RU"/>
        </w:rPr>
      </w:pPr>
    </w:p>
    <w:p w:rsidR="00F56AEC" w:rsidRPr="00956589" w:rsidRDefault="00F56AEC" w:rsidP="00CD4C7F">
      <w:pPr>
        <w:pStyle w:val="a5"/>
        <w:numPr>
          <w:ilvl w:val="2"/>
          <w:numId w:val="279"/>
        </w:numPr>
        <w:adjustRightInd w:val="0"/>
        <w:jc w:val="both"/>
        <w:rPr>
          <w:b/>
          <w:bCs/>
          <w:color w:val="000000"/>
        </w:rPr>
      </w:pPr>
      <w:bookmarkStart w:id="2" w:name="_TOC_250012"/>
      <w:r w:rsidRPr="00956589">
        <w:rPr>
          <w:b/>
          <w:bCs/>
          <w:color w:val="000000"/>
        </w:rPr>
        <w:t xml:space="preserve">Математика и </w:t>
      </w:r>
      <w:bookmarkEnd w:id="2"/>
      <w:r w:rsidRPr="00956589">
        <w:rPr>
          <w:b/>
          <w:bCs/>
          <w:color w:val="000000"/>
        </w:rPr>
        <w:t>информатика</w:t>
      </w:r>
    </w:p>
    <w:p w:rsidR="00F56AEC" w:rsidRPr="00CD7F9D" w:rsidRDefault="00F56AEC" w:rsidP="00F56AEC">
      <w:pPr>
        <w:autoSpaceDE w:val="0"/>
        <w:autoSpaceDN w:val="0"/>
        <w:adjustRightInd w:val="0"/>
        <w:jc w:val="both"/>
        <w:rPr>
          <w:b/>
          <w:bCs/>
          <w:i/>
          <w:color w:val="000000"/>
          <w:lang w:bidi="ru-RU"/>
        </w:rPr>
      </w:pPr>
      <w:r w:rsidRPr="00CD7F9D">
        <w:rPr>
          <w:b/>
          <w:bCs/>
          <w:i/>
          <w:color w:val="000000"/>
          <w:lang w:bidi="ru-RU"/>
        </w:rPr>
        <w:t>Числа и величины</w:t>
      </w:r>
    </w:p>
    <w:p w:rsidR="00F56AEC" w:rsidRPr="00CD7F9D" w:rsidRDefault="00F56AEC" w:rsidP="00F56AEC">
      <w:pPr>
        <w:autoSpaceDE w:val="0"/>
        <w:autoSpaceDN w:val="0"/>
        <w:adjustRightInd w:val="0"/>
        <w:jc w:val="both"/>
        <w:rPr>
          <w:color w:val="000000"/>
          <w:lang w:bidi="ru-RU"/>
        </w:rPr>
      </w:pPr>
      <w:r w:rsidRPr="00CD7F9D">
        <w:rPr>
          <w:color w:val="000000"/>
          <w:lang w:bidi="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56AEC" w:rsidRPr="00CD7F9D" w:rsidRDefault="00F56AEC" w:rsidP="00F56AEC">
      <w:pPr>
        <w:autoSpaceDE w:val="0"/>
        <w:autoSpaceDN w:val="0"/>
        <w:adjustRightInd w:val="0"/>
        <w:jc w:val="both"/>
        <w:rPr>
          <w:b/>
          <w:bCs/>
          <w:i/>
          <w:color w:val="000000"/>
          <w:lang w:bidi="ru-RU"/>
        </w:rPr>
      </w:pPr>
      <w:r w:rsidRPr="00CD7F9D">
        <w:rPr>
          <w:b/>
          <w:bCs/>
          <w:i/>
          <w:color w:val="000000"/>
          <w:lang w:bidi="ru-RU"/>
        </w:rPr>
        <w:t>Арифметические действия</w:t>
      </w:r>
    </w:p>
    <w:p w:rsidR="00F56AEC" w:rsidRPr="00CD7F9D" w:rsidRDefault="00F56AEC" w:rsidP="00594419">
      <w:pPr>
        <w:adjustRightInd w:val="0"/>
        <w:ind w:firstLine="284"/>
        <w:jc w:val="both"/>
        <w:rPr>
          <w:color w:val="000000"/>
          <w:lang w:bidi="ru-RU"/>
        </w:rPr>
      </w:pPr>
      <w:r w:rsidRPr="00CD7F9D">
        <w:rPr>
          <w:color w:val="000000"/>
          <w:lang w:bidi="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впроизведении; умножение суммы и разности на число). Алгоритмы письменного сложения, вычитания, умножения и деления многозначных чисел.</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56AEC" w:rsidRPr="00CD7F9D" w:rsidRDefault="00F56AEC" w:rsidP="00F56AEC">
      <w:pPr>
        <w:autoSpaceDE w:val="0"/>
        <w:autoSpaceDN w:val="0"/>
        <w:adjustRightInd w:val="0"/>
        <w:jc w:val="both"/>
        <w:rPr>
          <w:b/>
          <w:bCs/>
          <w:i/>
          <w:color w:val="000000"/>
          <w:lang w:bidi="ru-RU"/>
        </w:rPr>
      </w:pPr>
      <w:r w:rsidRPr="00CD7F9D">
        <w:rPr>
          <w:b/>
          <w:bCs/>
          <w:i/>
          <w:color w:val="000000"/>
          <w:lang w:bidi="ru-RU"/>
        </w:rPr>
        <w:t>Работа с текстовыми задачами</w:t>
      </w:r>
    </w:p>
    <w:p w:rsidR="00F56AEC" w:rsidRPr="00CD7F9D" w:rsidRDefault="00F56AEC" w:rsidP="00F56AEC">
      <w:pPr>
        <w:autoSpaceDE w:val="0"/>
        <w:autoSpaceDN w:val="0"/>
        <w:adjustRightInd w:val="0"/>
        <w:jc w:val="both"/>
        <w:rPr>
          <w:color w:val="000000"/>
          <w:lang w:bidi="ru-RU"/>
        </w:rPr>
      </w:pPr>
      <w:r w:rsidRPr="00CD7F9D">
        <w:rPr>
          <w:color w:val="000000"/>
          <w:lang w:bidi="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F56AEC" w:rsidRPr="00CD7F9D" w:rsidRDefault="00F56AEC" w:rsidP="00F56AEC">
      <w:pPr>
        <w:autoSpaceDE w:val="0"/>
        <w:autoSpaceDN w:val="0"/>
        <w:adjustRightInd w:val="0"/>
        <w:jc w:val="both"/>
        <w:rPr>
          <w:b/>
          <w:bCs/>
          <w:i/>
          <w:color w:val="000000"/>
          <w:lang w:bidi="ru-RU"/>
        </w:rPr>
      </w:pPr>
      <w:r w:rsidRPr="00CD7F9D">
        <w:rPr>
          <w:b/>
          <w:bCs/>
          <w:i/>
          <w:color w:val="000000"/>
          <w:lang w:bidi="ru-RU"/>
        </w:rPr>
        <w:t>Пространственные отношения. Геометрические фигуры</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Взаимное расположение предметов в пространстве и на плоскости (выше—ниже, слева—справа, сверху—снизу, ближе—дальше, между и пр.</w:t>
      </w:r>
      <w:r w:rsidR="00594419" w:rsidRPr="00CD7F9D">
        <w:rPr>
          <w:color w:val="000000"/>
          <w:lang w:bidi="ru-RU"/>
        </w:rPr>
        <w:t>). Распознавание</w:t>
      </w:r>
      <w:r w:rsidRPr="00CD7F9D">
        <w:rPr>
          <w:color w:val="000000"/>
          <w:lang w:bidi="ru-RU"/>
        </w:rPr>
        <w:t xml:space="preserve">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F56AEC" w:rsidRPr="00CD7F9D" w:rsidRDefault="00F56AEC" w:rsidP="00594419">
      <w:pPr>
        <w:autoSpaceDE w:val="0"/>
        <w:autoSpaceDN w:val="0"/>
        <w:adjustRightInd w:val="0"/>
        <w:ind w:firstLine="284"/>
        <w:jc w:val="both"/>
        <w:rPr>
          <w:b/>
          <w:bCs/>
          <w:color w:val="000000"/>
          <w:lang w:bidi="ru-RU"/>
        </w:rPr>
      </w:pPr>
      <w:r w:rsidRPr="00CD7F9D">
        <w:rPr>
          <w:b/>
          <w:bCs/>
          <w:color w:val="000000"/>
          <w:lang w:bidi="ru-RU"/>
        </w:rPr>
        <w:t>Геометрические величины</w:t>
      </w:r>
    </w:p>
    <w:p w:rsidR="00F56AEC" w:rsidRPr="00CD7F9D" w:rsidRDefault="00F56AEC" w:rsidP="00594419">
      <w:pPr>
        <w:autoSpaceDE w:val="0"/>
        <w:autoSpaceDN w:val="0"/>
        <w:adjustRightInd w:val="0"/>
        <w:ind w:firstLine="284"/>
        <w:jc w:val="both"/>
        <w:rPr>
          <w:color w:val="000000"/>
          <w:lang w:bidi="ru-RU"/>
        </w:rPr>
      </w:pPr>
      <w:r w:rsidRPr="00CD7F9D">
        <w:rPr>
          <w:color w:val="000000"/>
          <w:lang w:bidi="ru-RU"/>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F56AEC" w:rsidRPr="00CD7F9D" w:rsidRDefault="00F56AEC" w:rsidP="00F56AEC">
      <w:pPr>
        <w:autoSpaceDE w:val="0"/>
        <w:autoSpaceDN w:val="0"/>
        <w:adjustRightInd w:val="0"/>
        <w:jc w:val="both"/>
        <w:rPr>
          <w:b/>
          <w:bCs/>
          <w:color w:val="000000"/>
          <w:lang w:bidi="ru-RU"/>
        </w:rPr>
      </w:pPr>
      <w:r w:rsidRPr="00CD7F9D">
        <w:rPr>
          <w:b/>
          <w:bCs/>
          <w:color w:val="000000"/>
          <w:lang w:bidi="ru-RU"/>
        </w:rPr>
        <w:t>Работа с информацией</w:t>
      </w:r>
    </w:p>
    <w:p w:rsidR="00F56AEC" w:rsidRPr="00CD7F9D" w:rsidRDefault="00F56AEC" w:rsidP="00F56AEC">
      <w:pPr>
        <w:autoSpaceDE w:val="0"/>
        <w:autoSpaceDN w:val="0"/>
        <w:adjustRightInd w:val="0"/>
        <w:jc w:val="both"/>
        <w:rPr>
          <w:color w:val="000000"/>
          <w:lang w:bidi="ru-RU"/>
        </w:rPr>
      </w:pPr>
      <w:r w:rsidRPr="00CD7F9D">
        <w:rPr>
          <w:color w:val="000000"/>
          <w:lang w:bidi="ru-RU"/>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56AEC" w:rsidRPr="00CD7F9D" w:rsidRDefault="00F56AEC" w:rsidP="00F56AEC">
      <w:pPr>
        <w:autoSpaceDE w:val="0"/>
        <w:autoSpaceDN w:val="0"/>
        <w:adjustRightInd w:val="0"/>
        <w:jc w:val="both"/>
        <w:rPr>
          <w:color w:val="000000"/>
          <w:lang w:bidi="ru-RU"/>
        </w:rPr>
      </w:pPr>
      <w:r w:rsidRPr="00CD7F9D">
        <w:rPr>
          <w:color w:val="000000"/>
          <w:lang w:bidi="ru-RU"/>
        </w:rPr>
        <w:t>Составление конечной последовательности (цепочки) предметов, чисел, геометрических фигур и др. по правилу. Составление, запись и выполнение п</w:t>
      </w:r>
      <w:r w:rsidR="00594419" w:rsidRPr="00CD7F9D">
        <w:rPr>
          <w:color w:val="000000"/>
          <w:lang w:bidi="ru-RU"/>
        </w:rPr>
        <w:t>ростого алгоритма, плана поиска</w:t>
      </w:r>
      <w:r w:rsidRPr="00CD7F9D">
        <w:rPr>
          <w:color w:val="000000"/>
          <w:lang w:bidi="ru-RU"/>
        </w:rPr>
        <w:t xml:space="preserve">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F56567" w:rsidRPr="00CD7F9D" w:rsidRDefault="00F56567" w:rsidP="00F56AEC">
      <w:pPr>
        <w:autoSpaceDE w:val="0"/>
        <w:autoSpaceDN w:val="0"/>
        <w:adjustRightInd w:val="0"/>
        <w:jc w:val="both"/>
        <w:rPr>
          <w:color w:val="000000"/>
          <w:lang w:bidi="ru-RU"/>
        </w:rPr>
      </w:pPr>
    </w:p>
    <w:p w:rsidR="00F56AEC" w:rsidRPr="00956589" w:rsidRDefault="00594419" w:rsidP="00CD4C7F">
      <w:pPr>
        <w:pStyle w:val="a5"/>
        <w:numPr>
          <w:ilvl w:val="2"/>
          <w:numId w:val="279"/>
        </w:numPr>
        <w:adjustRightInd w:val="0"/>
        <w:jc w:val="both"/>
        <w:rPr>
          <w:b/>
          <w:bCs/>
          <w:color w:val="000000"/>
        </w:rPr>
      </w:pPr>
      <w:bookmarkStart w:id="3" w:name="_TOC_250011"/>
      <w:r w:rsidRPr="00956589">
        <w:rPr>
          <w:b/>
          <w:bCs/>
          <w:color w:val="000000"/>
        </w:rPr>
        <w:t>Обществознание и естествознание (</w:t>
      </w:r>
      <w:r w:rsidR="00F56AEC" w:rsidRPr="00956589">
        <w:rPr>
          <w:b/>
          <w:bCs/>
          <w:color w:val="000000"/>
        </w:rPr>
        <w:t xml:space="preserve">Окружающий </w:t>
      </w:r>
      <w:bookmarkEnd w:id="3"/>
      <w:r w:rsidR="00F56AEC" w:rsidRPr="00956589">
        <w:rPr>
          <w:b/>
          <w:bCs/>
          <w:color w:val="000000"/>
        </w:rPr>
        <w:t>мир</w:t>
      </w:r>
      <w:r w:rsidRPr="00956589">
        <w:rPr>
          <w:b/>
          <w:bCs/>
          <w:color w:val="000000"/>
        </w:rPr>
        <w:t>)</w:t>
      </w:r>
    </w:p>
    <w:p w:rsidR="00F56AEC" w:rsidRPr="00CD7F9D" w:rsidRDefault="00F56AEC" w:rsidP="00F56AEC">
      <w:pPr>
        <w:autoSpaceDE w:val="0"/>
        <w:autoSpaceDN w:val="0"/>
        <w:adjustRightInd w:val="0"/>
        <w:jc w:val="both"/>
        <w:rPr>
          <w:b/>
          <w:bCs/>
          <w:color w:val="000000"/>
          <w:lang w:bidi="ru-RU"/>
        </w:rPr>
      </w:pPr>
      <w:r w:rsidRPr="00CD7F9D">
        <w:rPr>
          <w:b/>
          <w:bCs/>
          <w:color w:val="000000"/>
          <w:lang w:bidi="ru-RU"/>
        </w:rPr>
        <w:t>Человек и природа</w:t>
      </w:r>
    </w:p>
    <w:p w:rsidR="00594419" w:rsidRPr="00CD7F9D" w:rsidRDefault="00F56AEC" w:rsidP="00594419">
      <w:pPr>
        <w:autoSpaceDE w:val="0"/>
        <w:autoSpaceDN w:val="0"/>
        <w:adjustRightInd w:val="0"/>
        <w:ind w:firstLine="426"/>
        <w:jc w:val="both"/>
        <w:rPr>
          <w:color w:val="000000"/>
          <w:lang w:bidi="ru-RU"/>
        </w:rPr>
      </w:pPr>
      <w:r w:rsidRPr="00CD7F9D">
        <w:rPr>
          <w:color w:val="000000"/>
          <w:lang w:bidi="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w:t>
      </w:r>
    </w:p>
    <w:p w:rsidR="008D0AF0" w:rsidRPr="00CD7F9D" w:rsidRDefault="00F56AEC" w:rsidP="00594419">
      <w:pPr>
        <w:autoSpaceDE w:val="0"/>
        <w:autoSpaceDN w:val="0"/>
        <w:adjustRightInd w:val="0"/>
        <w:ind w:firstLine="426"/>
        <w:jc w:val="both"/>
        <w:rPr>
          <w:color w:val="000000"/>
          <w:lang w:bidi="ru-RU"/>
        </w:rPr>
      </w:pPr>
      <w:r w:rsidRPr="00CD7F9D">
        <w:rPr>
          <w:color w:val="000000"/>
          <w:lang w:bidi="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w:t>
      </w:r>
      <w:r w:rsidR="008D0AF0" w:rsidRPr="00CD7F9D">
        <w:rPr>
          <w:color w:val="000000"/>
          <w:lang w:bidi="ru-RU"/>
        </w:rPr>
        <w:t>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594419" w:rsidRPr="00CD7F9D" w:rsidRDefault="008D0AF0" w:rsidP="00594419">
      <w:pPr>
        <w:autoSpaceDE w:val="0"/>
        <w:autoSpaceDN w:val="0"/>
        <w:adjustRightInd w:val="0"/>
        <w:ind w:firstLine="426"/>
        <w:jc w:val="both"/>
        <w:rPr>
          <w:color w:val="000000"/>
          <w:lang w:bidi="ru-RU"/>
        </w:rPr>
      </w:pPr>
      <w:r w:rsidRPr="00CD7F9D">
        <w:rPr>
          <w:color w:val="000000"/>
          <w:lang w:bidi="ru-RU"/>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594419" w:rsidRPr="00CD7F9D" w:rsidRDefault="008D0AF0" w:rsidP="00594419">
      <w:pPr>
        <w:autoSpaceDE w:val="0"/>
        <w:autoSpaceDN w:val="0"/>
        <w:adjustRightInd w:val="0"/>
        <w:ind w:firstLine="426"/>
        <w:jc w:val="both"/>
        <w:rPr>
          <w:color w:val="000000"/>
          <w:lang w:bidi="ru-RU"/>
        </w:rPr>
      </w:pPr>
      <w:r w:rsidRPr="00CD7F9D">
        <w:rPr>
          <w:color w:val="000000"/>
          <w:lang w:bidi="ru-RU"/>
        </w:rPr>
        <w:t xml:space="preserve">Животные, их разнообразие. </w:t>
      </w:r>
      <w:r w:rsidR="00594419" w:rsidRPr="00CD7F9D">
        <w:rPr>
          <w:color w:val="000000"/>
          <w:lang w:bidi="ru-RU"/>
        </w:rPr>
        <w:t xml:space="preserve">Условия, необходимые для жизни  </w:t>
      </w:r>
      <w:r w:rsidRPr="00CD7F9D">
        <w:rPr>
          <w:color w:val="000000"/>
          <w:lang w:bidi="ru-RU"/>
        </w:rPr>
        <w:t xml:space="preserve">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D0AF0" w:rsidRPr="00CD7F9D" w:rsidRDefault="008D0AF0" w:rsidP="00594419">
      <w:pPr>
        <w:autoSpaceDE w:val="0"/>
        <w:autoSpaceDN w:val="0"/>
        <w:adjustRightInd w:val="0"/>
        <w:ind w:firstLine="426"/>
        <w:jc w:val="both"/>
        <w:rPr>
          <w:b/>
          <w:color w:val="000000"/>
          <w:lang w:bidi="ru-RU"/>
        </w:rPr>
      </w:pPr>
      <w:r w:rsidRPr="00CD7F9D">
        <w:rPr>
          <w:b/>
          <w:color w:val="000000"/>
          <w:lang w:bidi="ru-RU"/>
        </w:rPr>
        <w:t>Человек и общество.</w:t>
      </w:r>
    </w:p>
    <w:p w:rsidR="00594419" w:rsidRPr="00CD7F9D" w:rsidRDefault="008D0AF0" w:rsidP="00594419">
      <w:pPr>
        <w:autoSpaceDE w:val="0"/>
        <w:autoSpaceDN w:val="0"/>
        <w:adjustRightInd w:val="0"/>
        <w:ind w:firstLine="426"/>
        <w:jc w:val="both"/>
        <w:rPr>
          <w:color w:val="000000"/>
          <w:lang w:bidi="ru-RU"/>
        </w:rPr>
      </w:pPr>
      <w:r w:rsidRPr="00CD7F9D">
        <w:rPr>
          <w:color w:val="000000"/>
          <w:lang w:bidi="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w:t>
      </w:r>
      <w:r w:rsidRPr="00CD7F9D">
        <w:rPr>
          <w:color w:val="000000"/>
          <w:lang w:bidi="ru-RU"/>
        </w:rPr>
        <w:tab/>
        <w:t xml:space="preserve">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594419" w:rsidRPr="00CD7F9D" w:rsidRDefault="008D0AF0" w:rsidP="00594419">
      <w:pPr>
        <w:autoSpaceDE w:val="0"/>
        <w:autoSpaceDN w:val="0"/>
        <w:adjustRightInd w:val="0"/>
        <w:ind w:firstLine="426"/>
        <w:jc w:val="both"/>
        <w:rPr>
          <w:color w:val="000000"/>
          <w:lang w:bidi="ru-RU"/>
        </w:rPr>
      </w:pPr>
      <w:r w:rsidRPr="00CD7F9D">
        <w:rPr>
          <w:color w:val="000000"/>
          <w:lang w:bidi="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w:t>
      </w:r>
    </w:p>
    <w:p w:rsidR="00594419" w:rsidRPr="00CD7F9D" w:rsidRDefault="008D0AF0" w:rsidP="00594419">
      <w:pPr>
        <w:autoSpaceDE w:val="0"/>
        <w:autoSpaceDN w:val="0"/>
        <w:adjustRightInd w:val="0"/>
        <w:ind w:firstLine="426"/>
        <w:jc w:val="both"/>
        <w:rPr>
          <w:color w:val="000000"/>
          <w:lang w:bidi="ru-RU"/>
        </w:rPr>
      </w:pPr>
      <w:r w:rsidRPr="00CD7F9D">
        <w:rPr>
          <w:color w:val="000000"/>
          <w:lang w:bidi="ru-RU"/>
        </w:rPr>
        <w:t>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 xml:space="preserve">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94419" w:rsidRPr="00CD7F9D" w:rsidRDefault="008D0AF0" w:rsidP="00594419">
      <w:pPr>
        <w:autoSpaceDE w:val="0"/>
        <w:autoSpaceDN w:val="0"/>
        <w:adjustRightInd w:val="0"/>
        <w:ind w:firstLine="426"/>
        <w:jc w:val="both"/>
        <w:rPr>
          <w:color w:val="000000"/>
          <w:lang w:bidi="ru-RU"/>
        </w:rPr>
      </w:pPr>
      <w:r w:rsidRPr="00CD7F9D">
        <w:rPr>
          <w:color w:val="000000"/>
          <w:lang w:bidi="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Праздник в жизни общества как средство укрепления общественной солидарности и упрочения духовно­нравственных связей между сооте</w:t>
      </w:r>
      <w:r w:rsidR="00594419" w:rsidRPr="00CD7F9D">
        <w:rPr>
          <w:color w:val="000000"/>
          <w:lang w:bidi="ru-RU"/>
        </w:rPr>
        <w:t xml:space="preserve">чественниками. Новый    год, </w:t>
      </w:r>
      <w:r w:rsidRPr="00CD7F9D">
        <w:rPr>
          <w:color w:val="000000"/>
          <w:lang w:bidi="ru-RU"/>
        </w:rPr>
        <w:t xml:space="preserve"> Рождество</w:t>
      </w:r>
      <w:r w:rsidR="00594419" w:rsidRPr="00CD7F9D">
        <w:rPr>
          <w:color w:val="000000"/>
          <w:lang w:bidi="ru-RU"/>
        </w:rPr>
        <w:t>, 8 Mарта</w:t>
      </w:r>
      <w:r w:rsidR="00CA5998" w:rsidRPr="00CD7F9D">
        <w:rPr>
          <w:color w:val="000000"/>
          <w:lang w:bidi="ru-RU"/>
        </w:rPr>
        <w:t xml:space="preserve">,  День России,  </w:t>
      </w:r>
      <w:r w:rsidRPr="00CD7F9D">
        <w:rPr>
          <w:color w:val="000000"/>
          <w:lang w:bidi="ru-RU"/>
        </w:rPr>
        <w:t xml:space="preserve">День  </w:t>
      </w:r>
      <w:r w:rsidR="00594419" w:rsidRPr="00CD7F9D">
        <w:rPr>
          <w:color w:val="000000"/>
          <w:lang w:bidi="ru-RU"/>
        </w:rPr>
        <w:t xml:space="preserve">   защитника     Отечества, </w:t>
      </w:r>
      <w:r w:rsidRPr="00CD7F9D">
        <w:rPr>
          <w:color w:val="000000"/>
          <w:lang w:bidi="ru-RU"/>
        </w:rPr>
        <w:t xml:space="preserve"> День     весны  и труда, День Победы, ,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CA5998" w:rsidRPr="00CD7F9D" w:rsidRDefault="008D0AF0" w:rsidP="00CA5998">
      <w:pPr>
        <w:autoSpaceDE w:val="0"/>
        <w:autoSpaceDN w:val="0"/>
        <w:adjustRightInd w:val="0"/>
        <w:ind w:firstLine="426"/>
        <w:jc w:val="both"/>
        <w:rPr>
          <w:color w:val="000000"/>
          <w:lang w:bidi="ru-RU"/>
        </w:rPr>
      </w:pPr>
      <w:r w:rsidRPr="00CD7F9D">
        <w:rPr>
          <w:color w:val="000000"/>
          <w:lang w:bidi="ru-RU"/>
        </w:rPr>
        <w:t>Города России. Санкт­Петербург: достопримечательности(Зимний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w:t>
      </w:r>
    </w:p>
    <w:p w:rsidR="00CA5998" w:rsidRPr="00CD7F9D" w:rsidRDefault="008D0AF0" w:rsidP="00CA5998">
      <w:pPr>
        <w:autoSpaceDE w:val="0"/>
        <w:autoSpaceDN w:val="0"/>
        <w:adjustRightInd w:val="0"/>
        <w:ind w:firstLine="426"/>
        <w:jc w:val="both"/>
        <w:rPr>
          <w:color w:val="000000"/>
          <w:lang w:bidi="ru-RU"/>
        </w:rPr>
      </w:pPr>
      <w:r w:rsidRPr="00CD7F9D">
        <w:rPr>
          <w:color w:val="000000"/>
          <w:lang w:bidi="ru-RU"/>
        </w:rPr>
        <w:t xml:space="preserve">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 xml:space="preserve"> Республика Башкортостан — частица России. Родной город Уфа; основные достопримечательности; музеи, театры, спортивные комплексы и пр. Названия разных народов, проживающих в РБ,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8D0AF0" w:rsidRPr="00CD7F9D" w:rsidRDefault="008D0AF0" w:rsidP="00594419">
      <w:pPr>
        <w:autoSpaceDE w:val="0"/>
        <w:autoSpaceDN w:val="0"/>
        <w:adjustRightInd w:val="0"/>
        <w:ind w:firstLine="426"/>
        <w:jc w:val="both"/>
        <w:rPr>
          <w:b/>
          <w:bCs/>
          <w:color w:val="000000"/>
          <w:lang w:bidi="ru-RU"/>
        </w:rPr>
      </w:pPr>
      <w:r w:rsidRPr="00CD7F9D">
        <w:rPr>
          <w:b/>
          <w:bCs/>
          <w:color w:val="000000"/>
          <w:lang w:bidi="ru-RU"/>
        </w:rPr>
        <w:t>Правила безопасной жизни</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безопасного поведения в гимназии, правила для учащихся, правила поведения в спортивном зале, правила поведения в столовой, в гардеробе, правила поведения во время массовых мероприятий.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 нравственный долг каждого человека.</w:t>
      </w:r>
    </w:p>
    <w:p w:rsidR="008D0AF0" w:rsidRPr="00CD7F9D" w:rsidRDefault="008D0AF0" w:rsidP="00CA5998">
      <w:pPr>
        <w:autoSpaceDE w:val="0"/>
        <w:autoSpaceDN w:val="0"/>
        <w:adjustRightInd w:val="0"/>
        <w:ind w:firstLine="426"/>
        <w:jc w:val="both"/>
        <w:rPr>
          <w:color w:val="000000"/>
          <w:lang w:bidi="ru-RU"/>
        </w:rPr>
      </w:pPr>
    </w:p>
    <w:p w:rsidR="008D0AF0" w:rsidRPr="00956589" w:rsidRDefault="008D0AF0" w:rsidP="00CD4C7F">
      <w:pPr>
        <w:pStyle w:val="a5"/>
        <w:numPr>
          <w:ilvl w:val="2"/>
          <w:numId w:val="279"/>
        </w:numPr>
        <w:adjustRightInd w:val="0"/>
        <w:jc w:val="both"/>
        <w:rPr>
          <w:b/>
          <w:bCs/>
          <w:color w:val="000000"/>
        </w:rPr>
      </w:pPr>
      <w:bookmarkStart w:id="4" w:name="_TOC_250010"/>
      <w:r w:rsidRPr="00956589">
        <w:rPr>
          <w:b/>
          <w:bCs/>
          <w:color w:val="000000"/>
        </w:rPr>
        <w:t xml:space="preserve">Основы религиозных культур и светской </w:t>
      </w:r>
      <w:bookmarkEnd w:id="4"/>
      <w:r w:rsidRPr="00956589">
        <w:rPr>
          <w:b/>
          <w:bCs/>
          <w:color w:val="000000"/>
        </w:rPr>
        <w:t>этики</w:t>
      </w:r>
    </w:p>
    <w:p w:rsidR="008D0AF0" w:rsidRPr="00CD7F9D" w:rsidRDefault="008D0AF0" w:rsidP="00CA5998">
      <w:pPr>
        <w:autoSpaceDE w:val="0"/>
        <w:autoSpaceDN w:val="0"/>
        <w:adjustRightInd w:val="0"/>
        <w:ind w:firstLine="426"/>
        <w:jc w:val="both"/>
        <w:rPr>
          <w:color w:val="000000"/>
          <w:lang w:bidi="ru-RU"/>
        </w:rPr>
      </w:pPr>
      <w:r w:rsidRPr="00CD7F9D">
        <w:rPr>
          <w:b/>
          <w:color w:val="000000"/>
          <w:lang w:bidi="ru-RU"/>
        </w:rPr>
        <w:t xml:space="preserve">Личностными результатами </w:t>
      </w:r>
      <w:r w:rsidRPr="00CD7F9D">
        <w:rPr>
          <w:color w:val="000000"/>
          <w:lang w:bidi="ru-RU"/>
        </w:rPr>
        <w:t>изучения данного курса должны быть следующие умения школьников:</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Оценивать жизненные ситуации и поступки людей с точки зрения общепринятых норм и ценностей, отделять поступки человека от него самого.</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Объяснять и обосновывать с точки зрения общепринятых норм и ценностей, какие поступки считаются хорошими и плохими.</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Опираясь на эти правила, делать выбор своих поступков в предложенных ситуациях.</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Чувствовать ответственность за свой выбор; понимать, что человек всегда несёт ответственность за свои поступки.</w:t>
      </w:r>
    </w:p>
    <w:p w:rsidR="008D0AF0" w:rsidRPr="00CD7F9D" w:rsidRDefault="008D0AF0" w:rsidP="00594419">
      <w:pPr>
        <w:autoSpaceDE w:val="0"/>
        <w:autoSpaceDN w:val="0"/>
        <w:adjustRightInd w:val="0"/>
        <w:ind w:firstLine="426"/>
        <w:jc w:val="both"/>
        <w:rPr>
          <w:color w:val="000000"/>
          <w:lang w:bidi="ru-RU"/>
        </w:rPr>
      </w:pPr>
      <w:r w:rsidRPr="00CD7F9D">
        <w:rPr>
          <w:b/>
          <w:color w:val="000000"/>
          <w:lang w:bidi="ru-RU"/>
        </w:rPr>
        <w:t xml:space="preserve">Метапредметными результатами </w:t>
      </w:r>
      <w:r w:rsidRPr="00CD7F9D">
        <w:rPr>
          <w:color w:val="000000"/>
          <w:lang w:bidi="ru-RU"/>
        </w:rPr>
        <w:t>изучения курса должны быть перечисленные ниже универсальные учебные действия (УУД) – регулятивные, познавательные и коммуникативные.</w:t>
      </w:r>
    </w:p>
    <w:p w:rsidR="008D0AF0" w:rsidRPr="00CD7F9D" w:rsidRDefault="008D0AF0" w:rsidP="00594419">
      <w:pPr>
        <w:autoSpaceDE w:val="0"/>
        <w:autoSpaceDN w:val="0"/>
        <w:adjustRightInd w:val="0"/>
        <w:ind w:firstLine="426"/>
        <w:jc w:val="both"/>
        <w:rPr>
          <w:b/>
          <w:bCs/>
          <w:color w:val="000000"/>
          <w:lang w:bidi="ru-RU"/>
        </w:rPr>
      </w:pPr>
      <w:r w:rsidRPr="00CD7F9D">
        <w:rPr>
          <w:b/>
          <w:bCs/>
          <w:color w:val="000000"/>
          <w:lang w:bidi="ru-RU"/>
        </w:rPr>
        <w:t>Регулятивные УУД:</w:t>
      </w:r>
    </w:p>
    <w:p w:rsidR="008D0AF0" w:rsidRPr="00CD7F9D" w:rsidRDefault="008D0AF0" w:rsidP="00594419">
      <w:pPr>
        <w:adjustRightInd w:val="0"/>
        <w:ind w:firstLine="426"/>
        <w:jc w:val="both"/>
        <w:rPr>
          <w:color w:val="000000"/>
          <w:lang w:bidi="ru-RU"/>
        </w:rPr>
      </w:pPr>
      <w:r w:rsidRPr="00CD7F9D">
        <w:rPr>
          <w:color w:val="000000"/>
          <w:lang w:bidi="ru-RU"/>
        </w:rPr>
        <w:t>Самостоятельно формулировать цели урока после предварительного обсужденияСовместно с учителем составлять план решения задачи.</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Работая по плану, сверять свои действия с целью и при необходимости исправлять ошибки с помощью учителя.</w:t>
      </w:r>
    </w:p>
    <w:p w:rsidR="008D0AF0" w:rsidRPr="00CD7F9D" w:rsidRDefault="008D0AF0" w:rsidP="00594419">
      <w:pPr>
        <w:autoSpaceDE w:val="0"/>
        <w:autoSpaceDN w:val="0"/>
        <w:adjustRightInd w:val="0"/>
        <w:ind w:firstLine="426"/>
        <w:jc w:val="both"/>
        <w:rPr>
          <w:color w:val="000000"/>
          <w:lang w:bidi="ru-RU"/>
        </w:rPr>
      </w:pPr>
      <w:r w:rsidRPr="00CD7F9D">
        <w:rPr>
          <w:color w:val="000000"/>
          <w:lang w:bidi="ru-RU"/>
        </w:rPr>
        <w:t>В диалоге с учителем вырабатывать критерии оценки и оценивать свою работу и работу других учащихся.</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Средства формирования регулятивных УУД – это технология проблемного диалога на этапе изучения нового материала и технология оценивания образовательных достижений (учебных успехов).</w:t>
      </w:r>
    </w:p>
    <w:p w:rsidR="008D0AF0" w:rsidRPr="00CD7F9D" w:rsidRDefault="008D0AF0" w:rsidP="00CA5998">
      <w:pPr>
        <w:autoSpaceDE w:val="0"/>
        <w:autoSpaceDN w:val="0"/>
        <w:adjustRightInd w:val="0"/>
        <w:ind w:firstLine="426"/>
        <w:jc w:val="both"/>
        <w:rPr>
          <w:b/>
          <w:bCs/>
          <w:color w:val="000000"/>
          <w:lang w:bidi="ru-RU"/>
        </w:rPr>
      </w:pPr>
      <w:r w:rsidRPr="00CD7F9D">
        <w:rPr>
          <w:b/>
          <w:bCs/>
          <w:color w:val="000000"/>
          <w:lang w:bidi="ru-RU"/>
        </w:rPr>
        <w:t>Познавательные УУД:</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Ориентироваться в своей системе знаний: самостоятельно предполагать, какая информация понадобится для решения учебной задачи в один шаг.</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Добывать новые знания: извлекать информацию, представленную в разных формах (текст, таблица, схема, рисунок и др.).</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Перерабатывать полученную информацию: сравнивать и группировать факты и явления; определять причины явлений и событий.</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Перерабатывать полученную информацию: делать выводы на основе обобщения знаний.</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Преобразовывать информацию из одной формы в другую: составлять простой план учебно-научного текста.</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Преобразовывать информацию из одной формы в другую: представлять информацию в виде текста, таблицы, схемы.</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Средства формирования познавательных УУД – это учебный материал и задания учебников, нацеленные на 1-ю линию развития.</w:t>
      </w:r>
    </w:p>
    <w:p w:rsidR="008D0AF0" w:rsidRPr="00CD7F9D" w:rsidRDefault="008D0AF0" w:rsidP="00CA5998">
      <w:pPr>
        <w:autoSpaceDE w:val="0"/>
        <w:autoSpaceDN w:val="0"/>
        <w:adjustRightInd w:val="0"/>
        <w:ind w:firstLine="426"/>
        <w:jc w:val="both"/>
        <w:rPr>
          <w:b/>
          <w:bCs/>
          <w:color w:val="000000"/>
          <w:lang w:bidi="ru-RU"/>
        </w:rPr>
      </w:pPr>
      <w:r w:rsidRPr="00CD7F9D">
        <w:rPr>
          <w:b/>
          <w:bCs/>
          <w:color w:val="000000"/>
          <w:lang w:bidi="ru-RU"/>
        </w:rPr>
        <w:t>Коммуникативные УУД:</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Доносить свою позицию до других людей: оформлять свои мысли в устной и письменной речи с учётом своих учебных и жизненных речевых ситуаций.</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Доносить свою позицию до других людей: высказывать свою точку зрения и обосновывать её, приводя аргументы.</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Слушать других людей, рассматривать их точки зрения, относиться к ним с уважением, быть готовым изменить свою точку зрения.</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Договариваться с людьми: сотрудничать в совместном решении задачи, выполняя разные роли в группе.</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Средства формирования коммуникативных УУД – это технология проблемного диалога (побуждающий и подводящий диалог), технология продуктивного чтения, работа в малых группах.</w:t>
      </w:r>
    </w:p>
    <w:p w:rsidR="008D0AF0" w:rsidRPr="00CD7F9D" w:rsidRDefault="008D0AF0" w:rsidP="00CA5998">
      <w:pPr>
        <w:autoSpaceDE w:val="0"/>
        <w:autoSpaceDN w:val="0"/>
        <w:adjustRightInd w:val="0"/>
        <w:ind w:firstLine="426"/>
        <w:jc w:val="both"/>
        <w:rPr>
          <w:color w:val="000000"/>
          <w:lang w:bidi="ru-RU"/>
        </w:rPr>
      </w:pPr>
      <w:r w:rsidRPr="00CD7F9D">
        <w:rPr>
          <w:b/>
          <w:color w:val="000000"/>
          <w:lang w:bidi="ru-RU"/>
        </w:rPr>
        <w:t xml:space="preserve">Предметными результатами </w:t>
      </w:r>
      <w:r w:rsidRPr="00CD7F9D">
        <w:rPr>
          <w:color w:val="000000"/>
          <w:lang w:bidi="ru-RU"/>
        </w:rPr>
        <w:t>изучения курса должны быть знания и умения:</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Определять и объяснять своё отношение к общественным нормам и ценностям (нравственным, гражданским, патриотическим, общечеловеческим).</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Излагать своё мнение по поводу значения светской и религиозной культуры в жизни отдельных людей и общества.</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Знать основные понятия религиозных культур, их особенности и традиции, историю их возникновения в мире и в России.</w:t>
      </w:r>
    </w:p>
    <w:p w:rsidR="008D0AF0" w:rsidRPr="00CD7F9D" w:rsidRDefault="008D0AF0" w:rsidP="00CA5998">
      <w:pPr>
        <w:adjustRightInd w:val="0"/>
        <w:ind w:firstLine="426"/>
        <w:jc w:val="both"/>
        <w:rPr>
          <w:color w:val="000000"/>
          <w:lang w:bidi="ru-RU"/>
        </w:rPr>
      </w:pPr>
      <w:r w:rsidRPr="00CD7F9D">
        <w:rPr>
          <w:color w:val="000000"/>
          <w:lang w:bidi="ru-RU"/>
        </w:rPr>
        <w:t>Устанавливать взаимосвязи между определённой светской или религиозной культурой и поведением людей, мыслящих в её традициях; строить толерантные отношения с представителями разных мировоззрений и культурных традиций.Делать свой выбор в учебных моделях общественно значимых жизненных ситуаций и отвечать за него. Договариваться с людьми, предотвращая или преодолевая конфликты в учебных моделях жизненных ситуаций.</w:t>
      </w:r>
    </w:p>
    <w:p w:rsidR="008D0AF0" w:rsidRPr="00CD7F9D" w:rsidRDefault="008D0AF0" w:rsidP="00CA5998">
      <w:pPr>
        <w:autoSpaceDE w:val="0"/>
        <w:autoSpaceDN w:val="0"/>
        <w:adjustRightInd w:val="0"/>
        <w:ind w:firstLine="426"/>
        <w:jc w:val="both"/>
        <w:rPr>
          <w:color w:val="000000"/>
          <w:lang w:bidi="ru-RU"/>
        </w:rPr>
      </w:pPr>
      <w:r w:rsidRPr="00CD7F9D">
        <w:rPr>
          <w:color w:val="000000"/>
          <w:lang w:bidi="ru-RU"/>
        </w:rPr>
        <w:t>Диагностика успешности достижения этих результатов выполняется, прежде всего, в ходе проектной работы учащихся. Основной способ диагностики – рефлексивная самооценка каждого ребёнка (по знаниям и умениям каждой из линий развития) и коллективная оценка детьми друг друга под руководством учителя. Дополнительный способ диагностики – экспертная оценка учителем в результате наблюдения за деятельностью учащихся при осуществлении проектов и представлении их классу.</w:t>
      </w:r>
    </w:p>
    <w:p w:rsidR="008D0AF0" w:rsidRPr="00CD7F9D" w:rsidRDefault="008D0AF0" w:rsidP="00CA5998">
      <w:pPr>
        <w:autoSpaceDE w:val="0"/>
        <w:autoSpaceDN w:val="0"/>
        <w:adjustRightInd w:val="0"/>
        <w:ind w:firstLine="284"/>
        <w:jc w:val="both"/>
        <w:rPr>
          <w:b/>
          <w:bCs/>
          <w:color w:val="000000"/>
          <w:lang w:bidi="ru-RU"/>
        </w:rPr>
      </w:pPr>
      <w:r w:rsidRPr="00CD7F9D">
        <w:rPr>
          <w:b/>
          <w:bCs/>
          <w:color w:val="000000"/>
          <w:lang w:bidi="ru-RU"/>
        </w:rPr>
        <w:t>Содержание учебного предмета</w:t>
      </w:r>
    </w:p>
    <w:p w:rsidR="008D0AF0" w:rsidRPr="00CD7F9D" w:rsidRDefault="008D0AF0" w:rsidP="00CA5998">
      <w:pPr>
        <w:autoSpaceDE w:val="0"/>
        <w:autoSpaceDN w:val="0"/>
        <w:adjustRightInd w:val="0"/>
        <w:ind w:firstLine="284"/>
        <w:jc w:val="both"/>
        <w:rPr>
          <w:color w:val="000000"/>
          <w:lang w:bidi="ru-RU"/>
        </w:rPr>
      </w:pPr>
      <w:r w:rsidRPr="00CD7F9D">
        <w:rPr>
          <w:b/>
          <w:color w:val="000000"/>
          <w:lang w:bidi="ru-RU"/>
        </w:rPr>
        <w:t xml:space="preserve">Введение. Россия – наша Родина! </w:t>
      </w:r>
      <w:r w:rsidRPr="00CD7F9D">
        <w:rPr>
          <w:color w:val="000000"/>
          <w:lang w:bidi="ru-RU"/>
        </w:rPr>
        <w:t>Такие разные граждане одной страны. Что общего у всех нас? Общие этические понятия на разных языках России. Общепризнанные ценности. Идеалы, к которым стремятся граждане нашей страны. Духовность человека. Внутренний мир человека.</w:t>
      </w:r>
    </w:p>
    <w:p w:rsidR="008D0AF0" w:rsidRPr="00CD7F9D" w:rsidRDefault="008D0AF0" w:rsidP="00CA5998">
      <w:pPr>
        <w:autoSpaceDE w:val="0"/>
        <w:autoSpaceDN w:val="0"/>
        <w:adjustRightInd w:val="0"/>
        <w:ind w:firstLine="284"/>
        <w:jc w:val="both"/>
        <w:rPr>
          <w:color w:val="000000"/>
          <w:lang w:bidi="ru-RU"/>
        </w:rPr>
      </w:pPr>
      <w:r w:rsidRPr="00CD7F9D">
        <w:rPr>
          <w:b/>
          <w:color w:val="000000"/>
          <w:lang w:bidi="ru-RU"/>
        </w:rPr>
        <w:t xml:space="preserve">Как отличить добро от зла? </w:t>
      </w:r>
      <w:r w:rsidRPr="00CD7F9D">
        <w:rPr>
          <w:color w:val="000000"/>
          <w:lang w:bidi="ru-RU"/>
        </w:rPr>
        <w:t>Граница между добром и злом. Чему учат сказки? Хорошие и плохие поступки. Представления о добре и зле. Культура. Мораль. Нравственность. Этика. Долг и совесть. Профессиональный долг. Моральный долг. Чувство вины, чувство стыда. Честь и достоинство. Честь рыцарская, воинская, дворянская, гражданская. Счастье и смысл жизни. Стремления и мечты человека. Ради чего живёт человек? Справедливость и милосердие. «Золотое правило нравственности». Ценные качества человеческой души. Представление проектов по теме.</w:t>
      </w:r>
    </w:p>
    <w:p w:rsidR="008D0AF0" w:rsidRPr="00CD7F9D" w:rsidRDefault="008D0AF0" w:rsidP="00CA5998">
      <w:pPr>
        <w:autoSpaceDE w:val="0"/>
        <w:autoSpaceDN w:val="0"/>
        <w:adjustRightInd w:val="0"/>
        <w:ind w:firstLine="284"/>
        <w:jc w:val="both"/>
        <w:rPr>
          <w:color w:val="000000"/>
          <w:lang w:bidi="ru-RU"/>
        </w:rPr>
      </w:pPr>
      <w:r w:rsidRPr="00CD7F9D">
        <w:rPr>
          <w:b/>
          <w:color w:val="000000"/>
          <w:lang w:bidi="ru-RU"/>
        </w:rPr>
        <w:t xml:space="preserve">Каковы истоки правил морали? </w:t>
      </w:r>
      <w:r w:rsidRPr="00CD7F9D">
        <w:rPr>
          <w:color w:val="000000"/>
          <w:lang w:bidi="ru-RU"/>
        </w:rPr>
        <w:t>Род. Семья. Ценность рода и семьи. Как появилась семья? Чувство любви. Семейные традиции. Что даёт человеку семья? Народы. Образцы культуры народов. Различия в культурах разных народов. Обычаи нравственной культуры. Взгляд светский и взгляд религиозный. Религия. Правила морали разных религий. Религиозная община. Атеисты. Светские правила. Представление проектов по теме.</w:t>
      </w:r>
    </w:p>
    <w:p w:rsidR="008D0AF0" w:rsidRPr="00CD7F9D" w:rsidRDefault="008D0AF0" w:rsidP="00CA5998">
      <w:pPr>
        <w:autoSpaceDE w:val="0"/>
        <w:autoSpaceDN w:val="0"/>
        <w:adjustRightInd w:val="0"/>
        <w:ind w:firstLine="284"/>
        <w:jc w:val="both"/>
        <w:rPr>
          <w:color w:val="000000"/>
          <w:lang w:bidi="ru-RU"/>
        </w:rPr>
      </w:pPr>
      <w:r w:rsidRPr="00CD7F9D">
        <w:rPr>
          <w:b/>
          <w:color w:val="000000"/>
          <w:lang w:bidi="ru-RU"/>
        </w:rPr>
        <w:t xml:space="preserve">Какие правила морали особенно важны в школе? </w:t>
      </w:r>
      <w:r w:rsidRPr="00CD7F9D">
        <w:rPr>
          <w:color w:val="000000"/>
          <w:lang w:bidi="ru-RU"/>
        </w:rPr>
        <w:t xml:space="preserve">Правила поведения в школе. Что значит играть роль ученика? Равновесие прав и обязанностей школьника. Новые ситуации – новые правила. Этикет – форма для содержания этики. Форма в отношениях между людьми в школе. Действия – форма для поступков. Представление проектов по теме. </w:t>
      </w:r>
      <w:r w:rsidRPr="00CD7F9D">
        <w:rPr>
          <w:b/>
          <w:color w:val="000000"/>
          <w:lang w:bidi="ru-RU"/>
        </w:rPr>
        <w:t xml:space="preserve">Что такое хорошо и как не делать плохо? </w:t>
      </w:r>
      <w:r w:rsidRPr="00CD7F9D">
        <w:rPr>
          <w:color w:val="000000"/>
          <w:lang w:bidi="ru-RU"/>
        </w:rPr>
        <w:t>Сокровища нравственности. Разные ценности. Нематериальные ценности. Жизнь по законам чести. Выбор своего пути на развилке жизненных дорог. Правила дружбы. Доброе слово и дело. Человек слова. Что значит держать слово? Как научиться держать слово? Строитель своей души. Посеешь привычку – пожнёшь характер. Врач и скульптор своего внутреннего мира. Чтобы стать</w:t>
      </w:r>
    </w:p>
    <w:p w:rsidR="008D0AF0" w:rsidRPr="00CD7F9D" w:rsidRDefault="008D0AF0" w:rsidP="00CA5998">
      <w:pPr>
        <w:autoSpaceDE w:val="0"/>
        <w:autoSpaceDN w:val="0"/>
        <w:adjustRightInd w:val="0"/>
        <w:ind w:firstLine="284"/>
        <w:jc w:val="both"/>
        <w:rPr>
          <w:color w:val="000000"/>
          <w:lang w:bidi="ru-RU"/>
        </w:rPr>
      </w:pPr>
      <w:r w:rsidRPr="00CD7F9D">
        <w:rPr>
          <w:color w:val="000000"/>
          <w:lang w:bidi="ru-RU"/>
        </w:rPr>
        <w:t>лучше, нужна сила воли. Представление проектов по теме.</w:t>
      </w:r>
    </w:p>
    <w:p w:rsidR="00E86CFE" w:rsidRPr="00CD7F9D" w:rsidRDefault="008D0AF0" w:rsidP="00CA5998">
      <w:pPr>
        <w:adjustRightInd w:val="0"/>
        <w:ind w:firstLine="284"/>
        <w:jc w:val="both"/>
        <w:rPr>
          <w:b/>
          <w:lang w:bidi="ru-RU"/>
        </w:rPr>
      </w:pPr>
      <w:r w:rsidRPr="00CD7F9D">
        <w:rPr>
          <w:b/>
          <w:color w:val="000000"/>
          <w:lang w:bidi="ru-RU"/>
        </w:rPr>
        <w:t xml:space="preserve">Какие правила мужские, а какие женские? </w:t>
      </w:r>
      <w:r w:rsidRPr="00CD7F9D">
        <w:rPr>
          <w:color w:val="000000"/>
          <w:lang w:bidi="ru-RU"/>
        </w:rPr>
        <w:t>Образцы мужского поведения. Мир – театр, люди – актёры, но жизнь – не игра. Духовная среда общества. Роли в обществе. Кодексы поведения. Разные представления о настоящем мужчине. Кодексы мужского поведения в разные времена. Кодекс чести рыцаря (Западная Европа, XI–XVI века). Дворянский кодекс чести (Россия, XVIII–XIX века). Кодекс светского аристократа (Европа, Америка, Россия, XIX век). Свод правил Василия Кесарийского. Роли в семье. Образцы женского поведения. Кодексы женского поведения в разные времена. Правила поведения благонравной девицы (Россия, XVI–XIX века). Требования дворянского общества к воспитанию девочек и поведению женщин (Россия, XIX век). Моральный кодекс Екатерининского института благородных девиц (Россия, XIX век). Кодекс современной леди. Женские роли в семье. Классический взгляд на положение женщины в семье. Кто такая леди? Кто такой джентльмен? Представление проектов по теме</w:t>
      </w:r>
      <w:r w:rsidR="00E86CFE" w:rsidRPr="00CD7F9D">
        <w:rPr>
          <w:color w:val="000000"/>
          <w:lang w:bidi="ru-RU"/>
        </w:rPr>
        <w:t>:</w:t>
      </w:r>
    </w:p>
    <w:p w:rsidR="008D0AF0" w:rsidRPr="00CD7F9D" w:rsidRDefault="008D0AF0" w:rsidP="00CA5998">
      <w:pPr>
        <w:adjustRightInd w:val="0"/>
        <w:ind w:firstLine="284"/>
        <w:jc w:val="both"/>
        <w:rPr>
          <w:color w:val="000000"/>
          <w:lang w:bidi="ru-RU"/>
        </w:rPr>
      </w:pPr>
      <w:r w:rsidRPr="00CD7F9D">
        <w:rPr>
          <w:b/>
          <w:color w:val="000000"/>
          <w:lang w:bidi="ru-RU"/>
        </w:rPr>
        <w:t xml:space="preserve">Что можно и что нельзя людям разных призваний? </w:t>
      </w:r>
      <w:r w:rsidRPr="00CD7F9D">
        <w:rPr>
          <w:color w:val="000000"/>
          <w:lang w:bidi="ru-RU"/>
        </w:rPr>
        <w:t>Кодексы чести разных профессий. Уточнение понятия чести. Люди играют роли, роли определяют людей. Разные правила для людей разных профессий. Варианты общественных ролей одного человека. Честь рабочего человека. Честь делового человека. Мораль российских предпринимателей XIX века. Порядочность истинного интеллигента. Интеллигентность – состояние души, обострённое чувство справедливости. Мир добрых соседей. Что такое толерантность? Представление проектов по теме.</w:t>
      </w:r>
    </w:p>
    <w:p w:rsidR="008D0AF0" w:rsidRPr="00CD7F9D" w:rsidRDefault="008D0AF0" w:rsidP="00CA5998">
      <w:pPr>
        <w:autoSpaceDE w:val="0"/>
        <w:autoSpaceDN w:val="0"/>
        <w:adjustRightInd w:val="0"/>
        <w:ind w:firstLine="284"/>
        <w:jc w:val="both"/>
        <w:rPr>
          <w:color w:val="000000"/>
          <w:lang w:bidi="ru-RU"/>
        </w:rPr>
      </w:pPr>
      <w:r w:rsidRPr="00CD7F9D">
        <w:rPr>
          <w:b/>
          <w:color w:val="000000"/>
          <w:lang w:bidi="ru-RU"/>
        </w:rPr>
        <w:t xml:space="preserve">Что хранит многоликую Россию? </w:t>
      </w:r>
      <w:r w:rsidRPr="00CD7F9D">
        <w:rPr>
          <w:color w:val="000000"/>
          <w:lang w:bidi="ru-RU"/>
        </w:rPr>
        <w:t>Чувство родной страны. Разные представления граждан России о своей малой родине. Любовь к родине у каждого своя. Представление проектов по теме.</w:t>
      </w:r>
    </w:p>
    <w:p w:rsidR="008D0AF0" w:rsidRPr="00CD7F9D" w:rsidRDefault="008D0AF0" w:rsidP="00CA5998">
      <w:pPr>
        <w:autoSpaceDE w:val="0"/>
        <w:autoSpaceDN w:val="0"/>
        <w:adjustRightInd w:val="0"/>
        <w:ind w:firstLine="284"/>
        <w:jc w:val="both"/>
        <w:rPr>
          <w:b/>
          <w:bCs/>
          <w:color w:val="000000"/>
          <w:lang w:bidi="ru-RU"/>
        </w:rPr>
      </w:pPr>
      <w:r w:rsidRPr="00CD7F9D">
        <w:rPr>
          <w:b/>
          <w:bCs/>
          <w:color w:val="000000"/>
          <w:lang w:bidi="ru-RU"/>
        </w:rPr>
        <w:t>Материально-техническое обеспечение образовательного процесса</w:t>
      </w:r>
    </w:p>
    <w:p w:rsidR="008D0AF0" w:rsidRPr="00CD7F9D" w:rsidRDefault="008D0AF0" w:rsidP="00CA5998">
      <w:pPr>
        <w:autoSpaceDE w:val="0"/>
        <w:autoSpaceDN w:val="0"/>
        <w:adjustRightInd w:val="0"/>
        <w:ind w:firstLine="284"/>
        <w:jc w:val="both"/>
        <w:rPr>
          <w:color w:val="000000"/>
          <w:lang w:bidi="ru-RU"/>
        </w:rPr>
      </w:pPr>
      <w:r w:rsidRPr="00CD7F9D">
        <w:rPr>
          <w:color w:val="000000"/>
          <w:lang w:bidi="ru-RU"/>
        </w:rPr>
        <w:t>К техническим средствам обучения, которые могут эффективно использоваться при изучении курса, относятся: компьютер, цифровой фотоаппарат, видеоплеер, телевизор, интерактивная доска. Для осуществления проектов (от текстовых докладов до мультимедийных презентаций) учащиеся должны применять знания, полученные на уроках информатики. Особенно важно умение работать с текстовыми и графическими редакторами, искать информацию в Интернете, анализировать её, сопоставляя разные источники, и преобразовывать (именно преобразовывать, а не просто копировать). Это формирует у учащихся готовность и привычку к практическому применению информационных технологий для создания собственных продуктов.</w:t>
      </w:r>
    </w:p>
    <w:p w:rsidR="008D0AF0" w:rsidRPr="00CD7F9D" w:rsidRDefault="008D0AF0" w:rsidP="00CA5998">
      <w:pPr>
        <w:autoSpaceDE w:val="0"/>
        <w:autoSpaceDN w:val="0"/>
        <w:adjustRightInd w:val="0"/>
        <w:ind w:firstLine="284"/>
        <w:jc w:val="both"/>
        <w:rPr>
          <w:color w:val="000000"/>
          <w:lang w:bidi="ru-RU"/>
        </w:rPr>
      </w:pPr>
    </w:p>
    <w:p w:rsidR="008D0AF0" w:rsidRPr="00956589" w:rsidRDefault="008D0AF0" w:rsidP="00CD4C7F">
      <w:pPr>
        <w:pStyle w:val="a5"/>
        <w:numPr>
          <w:ilvl w:val="2"/>
          <w:numId w:val="280"/>
        </w:numPr>
        <w:adjustRightInd w:val="0"/>
        <w:jc w:val="both"/>
        <w:rPr>
          <w:b/>
          <w:bCs/>
          <w:color w:val="000000"/>
        </w:rPr>
      </w:pPr>
      <w:bookmarkStart w:id="5" w:name="_TOC_250009"/>
      <w:r w:rsidRPr="00956589">
        <w:rPr>
          <w:b/>
          <w:bCs/>
          <w:color w:val="000000"/>
        </w:rPr>
        <w:t xml:space="preserve">Изобразительное </w:t>
      </w:r>
      <w:bookmarkEnd w:id="5"/>
      <w:r w:rsidRPr="00956589">
        <w:rPr>
          <w:b/>
          <w:bCs/>
          <w:color w:val="000000"/>
        </w:rPr>
        <w:t>искусство</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Виды художественной деятельности</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Восприятие произведений искусства. </w:t>
      </w:r>
      <w:r w:rsidRPr="00CD7F9D">
        <w:rPr>
          <w:color w:val="000000"/>
          <w:lang w:bidi="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Рисунок. </w:t>
      </w:r>
      <w:r w:rsidRPr="00CD7F9D">
        <w:rPr>
          <w:color w:val="000000"/>
          <w:lang w:bidi="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Живопись. </w:t>
      </w:r>
      <w:r w:rsidRPr="00CD7F9D">
        <w:rPr>
          <w:color w:val="000000"/>
          <w:lang w:bidi="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86CFE" w:rsidRPr="00CD7F9D" w:rsidRDefault="008D0AF0" w:rsidP="00775582">
      <w:pPr>
        <w:adjustRightInd w:val="0"/>
        <w:ind w:firstLine="284"/>
        <w:jc w:val="both"/>
        <w:rPr>
          <w:b/>
          <w:lang w:bidi="ru-RU"/>
        </w:rPr>
      </w:pPr>
      <w:r w:rsidRPr="00CD7F9D">
        <w:rPr>
          <w:b/>
          <w:color w:val="000000"/>
          <w:lang w:bidi="ru-RU"/>
        </w:rPr>
        <w:t xml:space="preserve">Скульптура. </w:t>
      </w:r>
      <w:r w:rsidRPr="00CD7F9D">
        <w:rPr>
          <w:color w:val="000000"/>
          <w:lang w:bidi="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D0AF0" w:rsidRPr="00CD7F9D" w:rsidRDefault="008D0AF0" w:rsidP="00775582">
      <w:pPr>
        <w:adjustRightInd w:val="0"/>
        <w:ind w:firstLine="284"/>
        <w:jc w:val="both"/>
        <w:rPr>
          <w:color w:val="000000"/>
          <w:lang w:bidi="ru-RU"/>
        </w:rPr>
      </w:pPr>
      <w:r w:rsidRPr="00CD7F9D">
        <w:rPr>
          <w:b/>
          <w:color w:val="000000"/>
          <w:lang w:bidi="ru-RU"/>
        </w:rPr>
        <w:t xml:space="preserve">Художественное конструирование и дизайн. </w:t>
      </w:r>
      <w:r w:rsidRPr="00CD7F9D">
        <w:rPr>
          <w:color w:val="000000"/>
          <w:lang w:bidi="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Декоративно­прикладное искусство. </w:t>
      </w:r>
      <w:r w:rsidRPr="00CD7F9D">
        <w:rPr>
          <w:color w:val="000000"/>
          <w:lang w:bidi="ru-RU"/>
        </w:rPr>
        <w:t>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w:t>
      </w:r>
      <w:r w:rsidR="00376A1F" w:rsidRPr="00CD7F9D">
        <w:rPr>
          <w:color w:val="000000"/>
          <w:lang w:bidi="ru-RU"/>
        </w:rPr>
        <w:t xml:space="preserve">ев, морозные узоры на стекле и </w:t>
      </w:r>
      <w:r w:rsidRPr="00CD7F9D">
        <w:rPr>
          <w:color w:val="000000"/>
          <w:lang w:bidi="ru-RU"/>
        </w:rPr>
        <w:t>т.д.). Ознакомление с произведениями народных художественных промыслов в России (с учётом местных условий).</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Азбука искусства. Как говорит искусство?</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Композиция. </w:t>
      </w:r>
      <w:r w:rsidRPr="00CD7F9D">
        <w:rPr>
          <w:color w:val="000000"/>
          <w:lang w:bidi="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Цвет. </w:t>
      </w:r>
      <w:r w:rsidRPr="00CD7F9D">
        <w:rPr>
          <w:color w:val="000000"/>
          <w:lang w:bidi="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Линия. </w:t>
      </w:r>
      <w:r w:rsidRPr="00CD7F9D">
        <w:rPr>
          <w:color w:val="000000"/>
          <w:lang w:bidi="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Форма. </w:t>
      </w:r>
      <w:r w:rsidRPr="00CD7F9D">
        <w:rPr>
          <w:color w:val="000000"/>
          <w:lang w:bidi="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Объём. </w:t>
      </w:r>
      <w:r w:rsidRPr="00CD7F9D">
        <w:rPr>
          <w:color w:val="000000"/>
          <w:lang w:bidi="ru-RU"/>
        </w:rPr>
        <w:t>Объём в пространстве и объём на плоскости. Способы передачи объёма.Выразительность объёмных композиций.</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Ритм. </w:t>
      </w:r>
      <w:r w:rsidRPr="00CD7F9D">
        <w:rPr>
          <w:color w:val="000000"/>
          <w:lang w:bidi="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Значимые темы искусства. О чём говорит искусство?</w:t>
      </w:r>
    </w:p>
    <w:p w:rsidR="008D0AF0" w:rsidRPr="00CD7F9D" w:rsidRDefault="008D0AF0" w:rsidP="00775582">
      <w:pPr>
        <w:adjustRightInd w:val="0"/>
        <w:ind w:firstLine="284"/>
        <w:jc w:val="both"/>
        <w:rPr>
          <w:color w:val="000000"/>
          <w:lang w:bidi="ru-RU"/>
        </w:rPr>
      </w:pPr>
      <w:r w:rsidRPr="00CD7F9D">
        <w:rPr>
          <w:b/>
          <w:color w:val="000000"/>
          <w:lang w:bidi="ru-RU"/>
        </w:rPr>
        <w:t xml:space="preserve">Земля — наш общий дом. </w:t>
      </w:r>
      <w:r w:rsidRPr="00CD7F9D">
        <w:rPr>
          <w:color w:val="000000"/>
          <w:lang w:bidi="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Родина моя — Россия. </w:t>
      </w:r>
      <w:r w:rsidRPr="00CD7F9D">
        <w:rPr>
          <w:color w:val="000000"/>
          <w:lang w:bidi="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Человек и человеческие взаимоотношения. </w:t>
      </w:r>
      <w:r w:rsidRPr="00CD7F9D">
        <w:rPr>
          <w:color w:val="000000"/>
          <w:lang w:bidi="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Искусство дарит людям красоту. </w:t>
      </w:r>
      <w:r w:rsidRPr="00CD7F9D">
        <w:rPr>
          <w:color w:val="000000"/>
          <w:lang w:bidi="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Опыт художественно­творческой деятельности</w:t>
      </w:r>
    </w:p>
    <w:p w:rsidR="00E86CFE" w:rsidRDefault="008D0AF0" w:rsidP="00775582">
      <w:pPr>
        <w:autoSpaceDE w:val="0"/>
        <w:autoSpaceDN w:val="0"/>
        <w:adjustRightInd w:val="0"/>
        <w:ind w:firstLine="284"/>
        <w:jc w:val="both"/>
        <w:rPr>
          <w:color w:val="000000"/>
          <w:lang w:bidi="ru-RU"/>
        </w:rPr>
      </w:pPr>
      <w:r w:rsidRPr="00CD7F9D">
        <w:rPr>
          <w:color w:val="000000"/>
          <w:lang w:bidi="ru-RU"/>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956589" w:rsidRPr="00CD7F9D" w:rsidRDefault="00956589" w:rsidP="00775582">
      <w:pPr>
        <w:autoSpaceDE w:val="0"/>
        <w:autoSpaceDN w:val="0"/>
        <w:adjustRightInd w:val="0"/>
        <w:ind w:firstLine="284"/>
        <w:jc w:val="both"/>
        <w:rPr>
          <w:color w:val="000000"/>
          <w:lang w:bidi="ru-RU"/>
        </w:rPr>
      </w:pPr>
    </w:p>
    <w:p w:rsidR="008D0AF0" w:rsidRPr="00956589" w:rsidRDefault="008D0AF0" w:rsidP="00CD4C7F">
      <w:pPr>
        <w:pStyle w:val="a5"/>
        <w:numPr>
          <w:ilvl w:val="2"/>
          <w:numId w:val="281"/>
        </w:numPr>
        <w:adjustRightInd w:val="0"/>
        <w:jc w:val="both"/>
        <w:rPr>
          <w:b/>
          <w:bCs/>
          <w:color w:val="000000"/>
        </w:rPr>
      </w:pPr>
      <w:bookmarkStart w:id="6" w:name="_TOC_250008"/>
      <w:bookmarkEnd w:id="6"/>
      <w:r w:rsidRPr="00956589">
        <w:rPr>
          <w:b/>
          <w:bCs/>
          <w:color w:val="000000"/>
        </w:rPr>
        <w:t>Музыка</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Музыка в жизни человека. </w:t>
      </w:r>
      <w:r w:rsidRPr="00CD7F9D">
        <w:rPr>
          <w:color w:val="000000"/>
          <w:lang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Основные закономерности музыкального искусства. </w:t>
      </w:r>
      <w:r w:rsidRPr="00CD7F9D">
        <w:rPr>
          <w:color w:val="000000"/>
          <w:lang w:bidi="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Музыкальная картина мира. </w:t>
      </w:r>
      <w:r w:rsidRPr="00CD7F9D">
        <w:rPr>
          <w:color w:val="000000"/>
          <w:lang w:bidi="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8D0AF0" w:rsidRDefault="008D0AF0" w:rsidP="00775582">
      <w:pPr>
        <w:autoSpaceDE w:val="0"/>
        <w:autoSpaceDN w:val="0"/>
        <w:adjustRightInd w:val="0"/>
        <w:ind w:firstLine="284"/>
        <w:jc w:val="both"/>
        <w:rPr>
          <w:color w:val="000000"/>
          <w:lang w:bidi="ru-RU"/>
        </w:rPr>
      </w:pPr>
      <w:r w:rsidRPr="00CD7F9D">
        <w:rPr>
          <w:color w:val="000000"/>
          <w:lang w:bidi="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242B2" w:rsidRDefault="00C242B2" w:rsidP="00775582">
      <w:pPr>
        <w:autoSpaceDE w:val="0"/>
        <w:autoSpaceDN w:val="0"/>
        <w:adjustRightInd w:val="0"/>
        <w:ind w:firstLine="284"/>
        <w:jc w:val="both"/>
        <w:rPr>
          <w:color w:val="000000"/>
          <w:lang w:bidi="ru-RU"/>
        </w:rPr>
      </w:pPr>
    </w:p>
    <w:p w:rsidR="008D0AF0" w:rsidRPr="00956589" w:rsidRDefault="008D0AF0" w:rsidP="00CD4C7F">
      <w:pPr>
        <w:pStyle w:val="a5"/>
        <w:numPr>
          <w:ilvl w:val="2"/>
          <w:numId w:val="281"/>
        </w:numPr>
        <w:adjustRightInd w:val="0"/>
        <w:jc w:val="both"/>
        <w:rPr>
          <w:b/>
          <w:bCs/>
          <w:color w:val="000000"/>
        </w:rPr>
      </w:pPr>
      <w:bookmarkStart w:id="7" w:name="_TOC_250007"/>
      <w:bookmarkEnd w:id="7"/>
      <w:r w:rsidRPr="00956589">
        <w:rPr>
          <w:b/>
          <w:bCs/>
          <w:color w:val="000000"/>
        </w:rPr>
        <w:t>Технология</w:t>
      </w:r>
    </w:p>
    <w:p w:rsidR="008D0AF0" w:rsidRPr="00CD7F9D" w:rsidRDefault="008D0AF0" w:rsidP="00775582">
      <w:pPr>
        <w:autoSpaceDE w:val="0"/>
        <w:autoSpaceDN w:val="0"/>
        <w:adjustRightInd w:val="0"/>
        <w:ind w:firstLine="284"/>
        <w:jc w:val="both"/>
        <w:rPr>
          <w:b/>
          <w:color w:val="000000"/>
          <w:lang w:bidi="ru-RU"/>
        </w:rPr>
      </w:pPr>
      <w:r w:rsidRPr="00CD7F9D">
        <w:rPr>
          <w:b/>
          <w:color w:val="000000"/>
          <w:lang w:bidi="ru-RU"/>
        </w:rPr>
        <w:t>Общекультурные и общетрудовые компетенции. Основы культуры труда, самообслуживания</w:t>
      </w:r>
    </w:p>
    <w:p w:rsidR="008D0AF0" w:rsidRPr="00CD7F9D" w:rsidRDefault="008D0AF0" w:rsidP="00775582">
      <w:pPr>
        <w:adjustRightInd w:val="0"/>
        <w:ind w:firstLine="284"/>
        <w:jc w:val="both"/>
        <w:rPr>
          <w:color w:val="000000"/>
          <w:lang w:bidi="ru-RU"/>
        </w:rPr>
      </w:pPr>
      <w:r w:rsidRPr="00CD7F9D">
        <w:rPr>
          <w:color w:val="000000"/>
          <w:lang w:bidi="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
    <w:p w:rsidR="008D0AF0" w:rsidRPr="00CD7F9D" w:rsidRDefault="008D0AF0" w:rsidP="00775582">
      <w:pPr>
        <w:autoSpaceDE w:val="0"/>
        <w:autoSpaceDN w:val="0"/>
        <w:adjustRightInd w:val="0"/>
        <w:ind w:firstLine="284"/>
        <w:jc w:val="both"/>
        <w:rPr>
          <w:b/>
          <w:bCs/>
          <w:color w:val="000000"/>
          <w:lang w:bidi="ru-RU"/>
        </w:rPr>
      </w:pPr>
      <w:r w:rsidRPr="00CD7F9D">
        <w:rPr>
          <w:b/>
          <w:bCs/>
          <w:color w:val="000000"/>
          <w:lang w:bidi="ru-RU"/>
        </w:rPr>
        <w:t>Технология ручной обработки материалов. Элементы графической грамоты</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w:t>
      </w:r>
      <w:r w:rsidR="00775582" w:rsidRPr="00CD7F9D">
        <w:rPr>
          <w:color w:val="000000"/>
          <w:lang w:bidi="ru-RU"/>
        </w:rPr>
        <w:t xml:space="preserve">енений. Называние и выполнение </w:t>
      </w:r>
      <w:r w:rsidRPr="00CD7F9D">
        <w:rPr>
          <w:color w:val="000000"/>
          <w:lang w:bidi="ru-RU"/>
        </w:rPr>
        <w:t>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w:t>
      </w:r>
      <w:r w:rsidR="00775582" w:rsidRPr="00CD7F9D">
        <w:rPr>
          <w:color w:val="000000"/>
          <w:lang w:bidi="ru-RU"/>
        </w:rPr>
        <w:t xml:space="preserve">зование измерений и построений </w:t>
      </w:r>
      <w:r w:rsidRPr="00CD7F9D">
        <w:rPr>
          <w:color w:val="000000"/>
          <w:lang w:bidi="ru-RU"/>
        </w:rPr>
        <w:t>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D0AF0" w:rsidRPr="00CD7F9D" w:rsidRDefault="008D0AF0" w:rsidP="00775582">
      <w:pPr>
        <w:autoSpaceDE w:val="0"/>
        <w:autoSpaceDN w:val="0"/>
        <w:adjustRightInd w:val="0"/>
        <w:ind w:firstLine="284"/>
        <w:jc w:val="both"/>
        <w:rPr>
          <w:b/>
          <w:bCs/>
          <w:color w:val="000000"/>
          <w:lang w:bidi="ru-RU"/>
        </w:rPr>
      </w:pPr>
      <w:r w:rsidRPr="00CD7F9D">
        <w:rPr>
          <w:b/>
          <w:bCs/>
          <w:color w:val="000000"/>
          <w:lang w:bidi="ru-RU"/>
        </w:rPr>
        <w:t>Конструирование и моделирование</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8D0AF0" w:rsidRDefault="008D0AF0" w:rsidP="00775582">
      <w:pPr>
        <w:autoSpaceDE w:val="0"/>
        <w:autoSpaceDN w:val="0"/>
        <w:adjustRightInd w:val="0"/>
        <w:ind w:firstLine="284"/>
        <w:jc w:val="both"/>
        <w:rPr>
          <w:color w:val="000000"/>
          <w:lang w:bidi="ru-RU"/>
        </w:rPr>
      </w:pPr>
      <w:r w:rsidRPr="00CD7F9D">
        <w:rPr>
          <w:color w:val="000000"/>
          <w:lang w:bidi="ru-RU"/>
        </w:rPr>
        <w:t>Практика работы на компьютере 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956589" w:rsidRPr="00CD7F9D" w:rsidRDefault="00956589" w:rsidP="00775582">
      <w:pPr>
        <w:autoSpaceDE w:val="0"/>
        <w:autoSpaceDN w:val="0"/>
        <w:adjustRightInd w:val="0"/>
        <w:ind w:firstLine="284"/>
        <w:jc w:val="both"/>
        <w:rPr>
          <w:i/>
          <w:color w:val="000000"/>
          <w:lang w:bidi="ru-RU"/>
        </w:rPr>
      </w:pPr>
    </w:p>
    <w:p w:rsidR="008D0AF0" w:rsidRPr="00956589" w:rsidRDefault="008D0AF0" w:rsidP="00CD4C7F">
      <w:pPr>
        <w:pStyle w:val="a5"/>
        <w:numPr>
          <w:ilvl w:val="2"/>
          <w:numId w:val="281"/>
        </w:numPr>
        <w:adjustRightInd w:val="0"/>
        <w:jc w:val="both"/>
        <w:rPr>
          <w:b/>
          <w:bCs/>
          <w:color w:val="000000"/>
        </w:rPr>
      </w:pPr>
      <w:bookmarkStart w:id="8" w:name="_TOC_250006"/>
      <w:r w:rsidRPr="00956589">
        <w:rPr>
          <w:b/>
          <w:bCs/>
          <w:color w:val="000000"/>
        </w:rPr>
        <w:t xml:space="preserve">Физическая </w:t>
      </w:r>
      <w:bookmarkEnd w:id="8"/>
      <w:r w:rsidRPr="00956589">
        <w:rPr>
          <w:b/>
          <w:bCs/>
          <w:color w:val="000000"/>
        </w:rPr>
        <w:t>культура</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Знания о физической культуре</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Физическая культура. </w:t>
      </w:r>
      <w:r w:rsidRPr="00CD7F9D">
        <w:rPr>
          <w:color w:val="000000"/>
          <w:lang w:bidi="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соблюдение правил безопасного поведения в спортивном зале или на спортивной площадке.</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Из истории физической культуры. </w:t>
      </w:r>
      <w:r w:rsidRPr="00CD7F9D">
        <w:rPr>
          <w:color w:val="000000"/>
          <w:lang w:bidi="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Физические упражнения. </w:t>
      </w:r>
      <w:r w:rsidRPr="00CD7F9D">
        <w:rPr>
          <w:color w:val="000000"/>
          <w:lang w:bidi="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Способы физкультурной деятельности</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Самостоятельные занятия. </w:t>
      </w:r>
      <w:r w:rsidRPr="00CD7F9D">
        <w:rPr>
          <w:color w:val="000000"/>
          <w:lang w:bidi="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Самостоятельные наблюдения за физическим развитием и физической подготовленностью. </w:t>
      </w:r>
      <w:r w:rsidRPr="00CD7F9D">
        <w:rPr>
          <w:color w:val="000000"/>
          <w:lang w:bidi="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Самостоятельные игры и развлечения. </w:t>
      </w:r>
      <w:r w:rsidRPr="00CD7F9D">
        <w:rPr>
          <w:color w:val="000000"/>
          <w:lang w:bidi="ru-RU"/>
        </w:rPr>
        <w:t>Организация и проведение подвижных игр (на спортивных площадках и в спортивных залах).</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Физическое совершенствование</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Физкультурно­оздоровительная деятельность. </w:t>
      </w:r>
      <w:r w:rsidRPr="00CD7F9D">
        <w:rPr>
          <w:color w:val="000000"/>
          <w:lang w:bidi="ru-RU"/>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8D0AF0" w:rsidRPr="00CD7F9D" w:rsidRDefault="008D0AF0" w:rsidP="00775582">
      <w:pPr>
        <w:autoSpaceDE w:val="0"/>
        <w:autoSpaceDN w:val="0"/>
        <w:adjustRightInd w:val="0"/>
        <w:ind w:firstLine="284"/>
        <w:jc w:val="both"/>
        <w:rPr>
          <w:b/>
          <w:bCs/>
          <w:color w:val="000000"/>
          <w:lang w:bidi="ru-RU"/>
        </w:rPr>
      </w:pPr>
      <w:r w:rsidRPr="00CD7F9D">
        <w:rPr>
          <w:b/>
          <w:bCs/>
          <w:color w:val="000000"/>
          <w:lang w:bidi="ru-RU"/>
        </w:rPr>
        <w:t>Спортивно­оздоровительная деятельность.</w:t>
      </w:r>
    </w:p>
    <w:p w:rsidR="008D0AF0" w:rsidRPr="00CD7F9D" w:rsidRDefault="008D0AF0" w:rsidP="00775582">
      <w:pPr>
        <w:autoSpaceDE w:val="0"/>
        <w:autoSpaceDN w:val="0"/>
        <w:adjustRightInd w:val="0"/>
        <w:ind w:firstLine="284"/>
        <w:jc w:val="both"/>
        <w:rPr>
          <w:color w:val="000000"/>
          <w:lang w:bidi="ru-RU"/>
        </w:rPr>
      </w:pPr>
      <w:r w:rsidRPr="00CD7F9D">
        <w:rPr>
          <w:b/>
          <w:i/>
          <w:color w:val="000000"/>
          <w:lang w:bidi="ru-RU"/>
        </w:rPr>
        <w:t xml:space="preserve">Гимнастика с основами акробатики. </w:t>
      </w:r>
      <w:r w:rsidRPr="00CD7F9D">
        <w:rPr>
          <w:color w:val="000000"/>
          <w:lang w:bidi="ru-RU"/>
        </w:rPr>
        <w:t>Организующие команды и приёмы. Строевые действия в шеренге и колонне; выполнение строевых команд.</w:t>
      </w:r>
    </w:p>
    <w:p w:rsidR="008D0AF0" w:rsidRPr="00CD7F9D" w:rsidRDefault="008D0AF0" w:rsidP="00775582">
      <w:pPr>
        <w:adjustRightInd w:val="0"/>
        <w:ind w:firstLine="284"/>
        <w:jc w:val="both"/>
        <w:rPr>
          <w:color w:val="000000"/>
          <w:lang w:bidi="ru-RU"/>
        </w:rPr>
      </w:pPr>
      <w:r w:rsidRPr="00CD7F9D">
        <w:rPr>
          <w:color w:val="000000"/>
          <w:lang w:bidi="ru-RU"/>
        </w:rPr>
        <w:t>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 xml:space="preserve">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 xml:space="preserve"> Гимнастические упражнения прикладного </w:t>
      </w:r>
      <w:r w:rsidR="00775582" w:rsidRPr="00CD7F9D">
        <w:rPr>
          <w:color w:val="000000"/>
          <w:lang w:bidi="ru-RU"/>
        </w:rPr>
        <w:t xml:space="preserve">характера. Прыжки со скакалкой. </w:t>
      </w:r>
      <w:r w:rsidRPr="00CD7F9D">
        <w:rPr>
          <w:color w:val="000000"/>
          <w:lang w:bidi="ru-RU"/>
        </w:rPr>
        <w:t>Преодоление полосы препятствий с элементами лазанья и перелезания, переползания, передвижение по наклонной гимнастической скамейке.</w:t>
      </w:r>
    </w:p>
    <w:p w:rsidR="008D0AF0" w:rsidRPr="00CD7F9D" w:rsidRDefault="008D0AF0" w:rsidP="00775582">
      <w:pPr>
        <w:autoSpaceDE w:val="0"/>
        <w:autoSpaceDN w:val="0"/>
        <w:adjustRightInd w:val="0"/>
        <w:ind w:firstLine="284"/>
        <w:jc w:val="both"/>
        <w:rPr>
          <w:color w:val="000000"/>
          <w:lang w:bidi="ru-RU"/>
        </w:rPr>
      </w:pPr>
      <w:r w:rsidRPr="00CD7F9D">
        <w:rPr>
          <w:b/>
          <w:i/>
          <w:color w:val="000000"/>
          <w:lang w:bidi="ru-RU"/>
        </w:rPr>
        <w:t>Лёгкая атлетика</w:t>
      </w:r>
      <w:r w:rsidRPr="00CD7F9D">
        <w:rPr>
          <w:b/>
          <w:color w:val="000000"/>
          <w:lang w:bidi="ru-RU"/>
        </w:rPr>
        <w:t xml:space="preserve">. </w:t>
      </w:r>
      <w:r w:rsidRPr="00CD7F9D">
        <w:rPr>
          <w:color w:val="000000"/>
          <w:lang w:bidi="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Прыжковые упражнения: на одной ноге и двух ногах на месте и с продвижением; в длину и высоту; спрыгивание и запрыгивание.</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Броски: большого мяча (1 кг) на дальность разными способами.</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Метание: малого мяча в вертикальную цель и на дальность.</w:t>
      </w:r>
    </w:p>
    <w:p w:rsidR="008D0AF0" w:rsidRPr="00CD7F9D" w:rsidRDefault="008D0AF0" w:rsidP="00775582">
      <w:pPr>
        <w:autoSpaceDE w:val="0"/>
        <w:autoSpaceDN w:val="0"/>
        <w:adjustRightInd w:val="0"/>
        <w:ind w:firstLine="284"/>
        <w:jc w:val="both"/>
        <w:rPr>
          <w:color w:val="000000"/>
          <w:lang w:bidi="ru-RU"/>
        </w:rPr>
      </w:pPr>
      <w:r w:rsidRPr="00CD7F9D">
        <w:rPr>
          <w:b/>
          <w:color w:val="000000"/>
          <w:lang w:bidi="ru-RU"/>
        </w:rPr>
        <w:t xml:space="preserve">Подвижные и спортивные игры. </w:t>
      </w:r>
      <w:r w:rsidRPr="00CD7F9D">
        <w:rPr>
          <w:color w:val="000000"/>
          <w:lang w:bidi="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На материале лёгкой атлетики: прыжки, бег, метания и броски; упражнения на координацию, выносливость и быстроту.</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На материале спортивных игр:</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Футбол: удар по неподвижному и катящемуся мячу; остановка мяча; ведение мяча; подвижные игры на материале футбола.</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Волейбол: подбрасывание мяча; подача мяча; приём и передача мяча; подвижные игры на материале волейбола. Подвижные игры разных народов.</w:t>
      </w:r>
    </w:p>
    <w:p w:rsidR="008D0AF0" w:rsidRPr="00CD7F9D" w:rsidRDefault="008D0AF0" w:rsidP="00775582">
      <w:pPr>
        <w:autoSpaceDE w:val="0"/>
        <w:autoSpaceDN w:val="0"/>
        <w:adjustRightInd w:val="0"/>
        <w:ind w:firstLine="284"/>
        <w:jc w:val="both"/>
        <w:rPr>
          <w:b/>
          <w:bCs/>
          <w:i/>
          <w:color w:val="000000"/>
          <w:lang w:bidi="ru-RU"/>
        </w:rPr>
      </w:pPr>
      <w:r w:rsidRPr="00CD7F9D">
        <w:rPr>
          <w:b/>
          <w:bCs/>
          <w:i/>
          <w:color w:val="000000"/>
          <w:lang w:bidi="ru-RU"/>
        </w:rPr>
        <w:t>Общеразвивающие упражнения</w:t>
      </w:r>
    </w:p>
    <w:p w:rsidR="008D0AF0" w:rsidRPr="00CD7F9D" w:rsidRDefault="008D0AF0" w:rsidP="00775582">
      <w:pPr>
        <w:autoSpaceDE w:val="0"/>
        <w:autoSpaceDN w:val="0"/>
        <w:adjustRightInd w:val="0"/>
        <w:ind w:firstLine="284"/>
        <w:jc w:val="both"/>
        <w:rPr>
          <w:b/>
          <w:color w:val="000000"/>
          <w:lang w:bidi="ru-RU"/>
        </w:rPr>
      </w:pPr>
      <w:r w:rsidRPr="00CD7F9D">
        <w:rPr>
          <w:b/>
          <w:color w:val="000000"/>
          <w:lang w:bidi="ru-RU"/>
        </w:rPr>
        <w:t>На материале гимнастики с основами акробатики</w:t>
      </w:r>
    </w:p>
    <w:p w:rsidR="008D0AF0" w:rsidRPr="00CD7F9D" w:rsidRDefault="008D0AF0" w:rsidP="00775582">
      <w:pPr>
        <w:autoSpaceDE w:val="0"/>
        <w:autoSpaceDN w:val="0"/>
        <w:adjustRightInd w:val="0"/>
        <w:ind w:firstLine="284"/>
        <w:jc w:val="both"/>
        <w:rPr>
          <w:color w:val="000000"/>
          <w:lang w:bidi="ru-RU"/>
        </w:rPr>
      </w:pPr>
      <w:r w:rsidRPr="00CD7F9D">
        <w:rPr>
          <w:color w:val="000000"/>
          <w:lang w:bidi="ru-RU"/>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0E6CC7" w:rsidRPr="00CD7F9D" w:rsidRDefault="008D0AF0" w:rsidP="00775582">
      <w:pPr>
        <w:adjustRightInd w:val="0"/>
        <w:ind w:firstLine="284"/>
        <w:jc w:val="both"/>
        <w:rPr>
          <w:color w:val="000000"/>
          <w:lang w:bidi="ru-RU"/>
        </w:rPr>
      </w:pPr>
      <w:r w:rsidRPr="00CD7F9D">
        <w:rPr>
          <w:color w:val="000000"/>
          <w:lang w:bidi="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w:t>
      </w:r>
      <w:r w:rsidR="000E6CC7" w:rsidRPr="00CD7F9D">
        <w:rPr>
          <w:color w:val="000000"/>
          <w:lang w:bidi="ru-RU"/>
        </w:rPr>
        <w:t xml:space="preserve">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E6CC7" w:rsidRPr="00CD7F9D" w:rsidRDefault="000E6CC7" w:rsidP="00775582">
      <w:pPr>
        <w:autoSpaceDE w:val="0"/>
        <w:autoSpaceDN w:val="0"/>
        <w:adjustRightInd w:val="0"/>
        <w:ind w:firstLine="284"/>
        <w:jc w:val="both"/>
        <w:rPr>
          <w:color w:val="000000"/>
          <w:lang w:bidi="ru-RU"/>
        </w:rPr>
      </w:pPr>
      <w:r w:rsidRPr="00CD7F9D">
        <w:rPr>
          <w:color w:val="000000"/>
          <w:lang w:bidi="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E6CC7" w:rsidRPr="00CD7F9D" w:rsidRDefault="000E6CC7" w:rsidP="00775582">
      <w:pPr>
        <w:autoSpaceDE w:val="0"/>
        <w:autoSpaceDN w:val="0"/>
        <w:adjustRightInd w:val="0"/>
        <w:ind w:firstLine="284"/>
        <w:jc w:val="both"/>
        <w:rPr>
          <w:color w:val="000000"/>
          <w:lang w:bidi="ru-RU"/>
        </w:rPr>
      </w:pPr>
      <w:r w:rsidRPr="00CD7F9D">
        <w:rPr>
          <w:color w:val="000000"/>
          <w:lang w:bidi="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0E6CC7" w:rsidRPr="00CD7F9D" w:rsidRDefault="000E6CC7" w:rsidP="00775582">
      <w:pPr>
        <w:autoSpaceDE w:val="0"/>
        <w:autoSpaceDN w:val="0"/>
        <w:adjustRightInd w:val="0"/>
        <w:ind w:firstLine="284"/>
        <w:jc w:val="both"/>
        <w:rPr>
          <w:b/>
          <w:bCs/>
          <w:color w:val="000000"/>
          <w:lang w:bidi="ru-RU"/>
        </w:rPr>
      </w:pPr>
      <w:r w:rsidRPr="00CD7F9D">
        <w:rPr>
          <w:b/>
          <w:bCs/>
          <w:color w:val="000000"/>
          <w:lang w:bidi="ru-RU"/>
        </w:rPr>
        <w:t>На материале лёгкой атлетики</w:t>
      </w:r>
    </w:p>
    <w:p w:rsidR="000E6CC7" w:rsidRPr="00CD7F9D" w:rsidRDefault="000E6CC7" w:rsidP="00775582">
      <w:pPr>
        <w:autoSpaceDE w:val="0"/>
        <w:autoSpaceDN w:val="0"/>
        <w:adjustRightInd w:val="0"/>
        <w:ind w:firstLine="284"/>
        <w:jc w:val="both"/>
        <w:rPr>
          <w:color w:val="000000"/>
          <w:lang w:bidi="ru-RU"/>
        </w:rPr>
      </w:pPr>
      <w:r w:rsidRPr="00CD7F9D">
        <w:rPr>
          <w:color w:val="000000"/>
          <w:lang w:bidi="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0E6CC7" w:rsidRPr="00CD7F9D" w:rsidRDefault="000E6CC7" w:rsidP="00775582">
      <w:pPr>
        <w:autoSpaceDE w:val="0"/>
        <w:autoSpaceDN w:val="0"/>
        <w:adjustRightInd w:val="0"/>
        <w:ind w:firstLine="284"/>
        <w:jc w:val="both"/>
        <w:rPr>
          <w:color w:val="000000"/>
          <w:lang w:bidi="ru-RU"/>
        </w:rPr>
      </w:pPr>
      <w:r w:rsidRPr="00CD7F9D">
        <w:rPr>
          <w:color w:val="000000"/>
          <w:lang w:bidi="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w:t>
      </w:r>
      <w:r w:rsidRPr="00CD7F9D">
        <w:rPr>
          <w:color w:val="000000"/>
          <w:lang w:bidi="ru-RU"/>
        </w:rPr>
        <w:tab/>
        <w:t>максимальном</w:t>
      </w:r>
      <w:r w:rsidRPr="00CD7F9D">
        <w:rPr>
          <w:color w:val="000000"/>
          <w:lang w:bidi="ru-RU"/>
        </w:rPr>
        <w:tab/>
        <w:t>темпе;</w:t>
      </w:r>
      <w:r w:rsidRPr="00CD7F9D">
        <w:rPr>
          <w:color w:val="000000"/>
          <w:lang w:bidi="ru-RU"/>
        </w:rPr>
        <w:tab/>
        <w:t>ускорение</w:t>
      </w:r>
      <w:r w:rsidRPr="00CD7F9D">
        <w:rPr>
          <w:color w:val="000000"/>
          <w:lang w:bidi="ru-RU"/>
        </w:rPr>
        <w:tab/>
        <w:t>из разных исходных положений; броски в стенку и ловля теннисного мяча в максимальном темпе, из разных исходных положений, с поворотами.</w:t>
      </w:r>
    </w:p>
    <w:p w:rsidR="000E6CC7" w:rsidRPr="00CD7F9D" w:rsidRDefault="000E6CC7" w:rsidP="00775582">
      <w:pPr>
        <w:autoSpaceDE w:val="0"/>
        <w:autoSpaceDN w:val="0"/>
        <w:adjustRightInd w:val="0"/>
        <w:ind w:firstLine="284"/>
        <w:jc w:val="both"/>
        <w:rPr>
          <w:color w:val="000000"/>
          <w:lang w:bidi="ru-RU"/>
        </w:rPr>
      </w:pPr>
      <w:r w:rsidRPr="00CD7F9D">
        <w:rPr>
          <w:color w:val="000000"/>
          <w:lang w:bidi="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0E6CC7" w:rsidRPr="00CD7F9D" w:rsidRDefault="000E6CC7" w:rsidP="00775582">
      <w:pPr>
        <w:autoSpaceDE w:val="0"/>
        <w:autoSpaceDN w:val="0"/>
        <w:adjustRightInd w:val="0"/>
        <w:ind w:firstLine="284"/>
        <w:jc w:val="both"/>
        <w:rPr>
          <w:color w:val="000000"/>
          <w:lang w:bidi="ru-RU"/>
        </w:rPr>
      </w:pPr>
      <w:r w:rsidRPr="00CD7F9D">
        <w:rPr>
          <w:color w:val="000000"/>
          <w:lang w:bidi="ru-RU"/>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E6CC7" w:rsidRPr="00CD7F9D" w:rsidRDefault="000E6CC7" w:rsidP="00775582">
      <w:pPr>
        <w:autoSpaceDE w:val="0"/>
        <w:autoSpaceDN w:val="0"/>
        <w:adjustRightInd w:val="0"/>
        <w:ind w:firstLine="284"/>
        <w:jc w:val="both"/>
        <w:rPr>
          <w:color w:val="000000"/>
          <w:lang w:bidi="ru-RU"/>
        </w:rPr>
      </w:pPr>
      <w:r w:rsidRPr="00CD7F9D">
        <w:rPr>
          <w:color w:val="000000"/>
          <w:lang w:bidi="ru-RU"/>
        </w:rPr>
        <w:t>Одним из важных предметных результатов освоения образовательной программы по физической культуре должны включать подготовку к выполнению нормативов Всероссийского физкультурно-спортивного комплекса «Готов к труду и обороне» (ГТО) в соответствии с нормативами по возрастам, утвержденными приказом Минспорта России от «08» июля 2014 г. № 575.</w:t>
      </w:r>
    </w:p>
    <w:p w:rsidR="00D76B18" w:rsidRPr="00CD7F9D" w:rsidRDefault="00D76B18" w:rsidP="00775582">
      <w:pPr>
        <w:autoSpaceDE w:val="0"/>
        <w:autoSpaceDN w:val="0"/>
        <w:adjustRightInd w:val="0"/>
        <w:ind w:firstLine="284"/>
        <w:jc w:val="both"/>
        <w:rPr>
          <w:color w:val="000000"/>
          <w:lang w:bidi="ru-RU"/>
        </w:rPr>
      </w:pPr>
    </w:p>
    <w:p w:rsidR="000A78CA" w:rsidRDefault="000A78CA" w:rsidP="00CD4C7F">
      <w:pPr>
        <w:pStyle w:val="a5"/>
        <w:numPr>
          <w:ilvl w:val="2"/>
          <w:numId w:val="281"/>
        </w:numPr>
        <w:adjustRightInd w:val="0"/>
        <w:jc w:val="both"/>
        <w:rPr>
          <w:b/>
          <w:color w:val="000000"/>
        </w:rPr>
      </w:pPr>
      <w:r w:rsidRPr="000A78CA">
        <w:rPr>
          <w:b/>
          <w:color w:val="000000"/>
        </w:rPr>
        <w:t>Рабочи</w:t>
      </w:r>
      <w:r>
        <w:rPr>
          <w:b/>
          <w:color w:val="000000"/>
        </w:rPr>
        <w:t>е программы учебных предметов, формируемые</w:t>
      </w:r>
      <w:r w:rsidRPr="000A78CA">
        <w:rPr>
          <w:b/>
          <w:color w:val="000000"/>
        </w:rPr>
        <w:t xml:space="preserve"> участниками образовательных отношений   </w:t>
      </w:r>
    </w:p>
    <w:p w:rsidR="00775582" w:rsidRPr="000A78CA" w:rsidRDefault="00956589" w:rsidP="000A78CA">
      <w:pPr>
        <w:adjustRightInd w:val="0"/>
        <w:ind w:left="60"/>
        <w:jc w:val="both"/>
        <w:rPr>
          <w:b/>
          <w:color w:val="000000"/>
        </w:rPr>
      </w:pPr>
      <w:r w:rsidRPr="000A78CA">
        <w:rPr>
          <w:b/>
          <w:color w:val="000000"/>
        </w:rPr>
        <w:t>Краеведение</w:t>
      </w:r>
    </w:p>
    <w:p w:rsidR="00995D8E" w:rsidRPr="00CD7F9D" w:rsidRDefault="00A74DD0" w:rsidP="00995D8E">
      <w:pPr>
        <w:adjustRightInd w:val="0"/>
        <w:jc w:val="both"/>
        <w:rPr>
          <w:b/>
          <w:color w:val="000000"/>
        </w:rPr>
      </w:pPr>
      <w:r w:rsidRPr="00CD7F9D">
        <w:rPr>
          <w:b/>
          <w:color w:val="000000"/>
        </w:rPr>
        <w:t>2</w:t>
      </w:r>
      <w:r w:rsidR="00E066D2" w:rsidRPr="00CD7F9D">
        <w:rPr>
          <w:b/>
          <w:color w:val="000000"/>
        </w:rPr>
        <w:t xml:space="preserve"> класс </w:t>
      </w:r>
    </w:p>
    <w:p w:rsidR="00CC066D" w:rsidRPr="00CD7F9D" w:rsidRDefault="00CC066D" w:rsidP="00CC066D">
      <w:pPr>
        <w:adjustRightInd w:val="0"/>
        <w:jc w:val="both"/>
        <w:rPr>
          <w:color w:val="000000"/>
        </w:rPr>
      </w:pPr>
      <w:r w:rsidRPr="00CD7F9D">
        <w:rPr>
          <w:color w:val="000000"/>
        </w:rPr>
        <w:t>Что такое краеведение? Зачем и как изучают родной край?</w:t>
      </w:r>
      <w:r w:rsidRPr="00CD7F9D">
        <w:rPr>
          <w:color w:val="000000"/>
        </w:rPr>
        <w:tab/>
        <w:t>С чего начинается Родина? С чего начинается родина?</w:t>
      </w:r>
    </w:p>
    <w:p w:rsidR="00995D8E" w:rsidRPr="00CD7F9D" w:rsidRDefault="00995D8E" w:rsidP="00995D8E">
      <w:pPr>
        <w:adjustRightInd w:val="0"/>
        <w:jc w:val="both"/>
        <w:rPr>
          <w:i/>
          <w:color w:val="000000"/>
        </w:rPr>
      </w:pPr>
      <w:r w:rsidRPr="00CD7F9D">
        <w:rPr>
          <w:i/>
          <w:color w:val="000000"/>
        </w:rPr>
        <w:t>Моя семья</w:t>
      </w:r>
    </w:p>
    <w:p w:rsidR="00CC066D" w:rsidRPr="00CD7F9D" w:rsidRDefault="001902C8" w:rsidP="00CC066D">
      <w:pPr>
        <w:adjustRightInd w:val="0"/>
        <w:jc w:val="both"/>
        <w:rPr>
          <w:i/>
          <w:color w:val="000000"/>
        </w:rPr>
      </w:pPr>
      <w:r>
        <w:rPr>
          <w:color w:val="000000"/>
        </w:rPr>
        <w:t xml:space="preserve">Что такое семья </w:t>
      </w:r>
      <w:r w:rsidR="00995D8E" w:rsidRPr="00CD7F9D">
        <w:rPr>
          <w:color w:val="000000"/>
        </w:rPr>
        <w:t>Кто я? Где живу? Мой папа. Моя мама</w:t>
      </w:r>
      <w:r w:rsidR="00CC066D" w:rsidRPr="00CD7F9D">
        <w:rPr>
          <w:color w:val="000000"/>
        </w:rPr>
        <w:t>. История моего имени.</w:t>
      </w:r>
      <w:r w:rsidR="00CC066D" w:rsidRPr="00CD7F9D">
        <w:rPr>
          <w:color w:val="000000"/>
        </w:rPr>
        <w:tab/>
        <w:t xml:space="preserve">История фамилий </w:t>
      </w:r>
      <w:r w:rsidR="00995D8E" w:rsidRPr="00CD7F9D">
        <w:rPr>
          <w:color w:val="000000"/>
        </w:rPr>
        <w:t>Показ детской презентации «Такие разные профессии».  Профессии моих роди</w:t>
      </w:r>
      <w:r w:rsidR="00CC066D" w:rsidRPr="00CD7F9D">
        <w:rPr>
          <w:color w:val="000000"/>
        </w:rPr>
        <w:t>телей.</w:t>
      </w:r>
      <w:r w:rsidR="00CC066D" w:rsidRPr="00CD7F9D">
        <w:rPr>
          <w:color w:val="000000"/>
        </w:rPr>
        <w:tab/>
        <w:t xml:space="preserve">Моя бабушка. Мой дедушка. </w:t>
      </w:r>
      <w:r w:rsidR="00995D8E" w:rsidRPr="00CD7F9D">
        <w:rPr>
          <w:color w:val="000000"/>
        </w:rPr>
        <w:t xml:space="preserve">Конкурс рисунков «Моя семья» </w:t>
      </w:r>
      <w:r w:rsidR="00995D8E" w:rsidRPr="00CD7F9D">
        <w:rPr>
          <w:color w:val="000000"/>
        </w:rPr>
        <w:tab/>
      </w:r>
    </w:p>
    <w:p w:rsidR="004E5A03" w:rsidRPr="00CD7F9D" w:rsidRDefault="00995D8E" w:rsidP="004E5A03">
      <w:pPr>
        <w:adjustRightInd w:val="0"/>
        <w:jc w:val="both"/>
        <w:rPr>
          <w:i/>
          <w:color w:val="000000"/>
        </w:rPr>
      </w:pPr>
      <w:r w:rsidRPr="00CD7F9D">
        <w:rPr>
          <w:i/>
          <w:color w:val="000000"/>
        </w:rPr>
        <w:t>Мой край</w:t>
      </w:r>
    </w:p>
    <w:p w:rsidR="00995D8E" w:rsidRPr="00CD7F9D" w:rsidRDefault="00995D8E" w:rsidP="004E5A03">
      <w:pPr>
        <w:adjustRightInd w:val="0"/>
        <w:jc w:val="both"/>
        <w:rPr>
          <w:color w:val="000000"/>
        </w:rPr>
      </w:pPr>
      <w:r w:rsidRPr="00CD7F9D">
        <w:rPr>
          <w:color w:val="000000"/>
        </w:rPr>
        <w:t>Мой к</w:t>
      </w:r>
      <w:r w:rsidR="004E5A03" w:rsidRPr="00CD7F9D">
        <w:rPr>
          <w:color w:val="000000"/>
        </w:rPr>
        <w:t xml:space="preserve">рай – Башкортостан. Символика. </w:t>
      </w:r>
      <w:r w:rsidRPr="00CD7F9D">
        <w:rPr>
          <w:color w:val="000000"/>
        </w:rPr>
        <w:t>Мо</w:t>
      </w:r>
      <w:r w:rsidR="004E5A03" w:rsidRPr="00CD7F9D">
        <w:rPr>
          <w:color w:val="000000"/>
        </w:rPr>
        <w:t xml:space="preserve">й город. История моего города. </w:t>
      </w:r>
      <w:r w:rsidRPr="00CD7F9D">
        <w:rPr>
          <w:color w:val="000000"/>
        </w:rPr>
        <w:t>Экс</w:t>
      </w:r>
      <w:r w:rsidR="004E5A03" w:rsidRPr="00CD7F9D">
        <w:rPr>
          <w:color w:val="000000"/>
        </w:rPr>
        <w:t xml:space="preserve">курсия в краеведческий музей. </w:t>
      </w:r>
      <w:r w:rsidR="004E5A03" w:rsidRPr="00CD7F9D">
        <w:rPr>
          <w:color w:val="000000"/>
        </w:rPr>
        <w:tab/>
      </w:r>
      <w:r w:rsidRPr="00CD7F9D">
        <w:rPr>
          <w:color w:val="000000"/>
        </w:rPr>
        <w:t>Памятные</w:t>
      </w:r>
      <w:r w:rsidR="004E5A03" w:rsidRPr="00CD7F9D">
        <w:rPr>
          <w:color w:val="000000"/>
        </w:rPr>
        <w:t xml:space="preserve"> места моего города. Эк</w:t>
      </w:r>
      <w:r w:rsidR="00CC066D" w:rsidRPr="00CD7F9D">
        <w:rPr>
          <w:color w:val="000000"/>
        </w:rPr>
        <w:t xml:space="preserve">скурсия. Мои известные земляки. </w:t>
      </w:r>
      <w:r w:rsidR="004E5A03" w:rsidRPr="00CD7F9D">
        <w:rPr>
          <w:color w:val="000000"/>
        </w:rPr>
        <w:t xml:space="preserve">Традиции родного города. </w:t>
      </w:r>
      <w:r w:rsidRPr="00CD7F9D">
        <w:rPr>
          <w:color w:val="000000"/>
        </w:rPr>
        <w:t>Посещени</w:t>
      </w:r>
      <w:r w:rsidR="004E5A03" w:rsidRPr="00CD7F9D">
        <w:rPr>
          <w:color w:val="000000"/>
        </w:rPr>
        <w:t>е городской детской библиотеки.</w:t>
      </w:r>
      <w:r w:rsidRPr="00CD7F9D">
        <w:rPr>
          <w:color w:val="000000"/>
        </w:rPr>
        <w:t>Конкурс</w:t>
      </w:r>
      <w:r w:rsidR="004E5A03" w:rsidRPr="00CD7F9D">
        <w:rPr>
          <w:color w:val="000000"/>
        </w:rPr>
        <w:t xml:space="preserve"> рисунков «Мой родной город»  </w:t>
      </w:r>
      <w:r w:rsidR="004E5A03" w:rsidRPr="00CD7F9D">
        <w:rPr>
          <w:color w:val="000000"/>
        </w:rPr>
        <w:tab/>
      </w:r>
    </w:p>
    <w:p w:rsidR="00995D8E" w:rsidRPr="00CD7F9D" w:rsidRDefault="00995D8E" w:rsidP="004E5A03">
      <w:pPr>
        <w:adjustRightInd w:val="0"/>
        <w:jc w:val="both"/>
        <w:rPr>
          <w:i/>
          <w:color w:val="000000"/>
        </w:rPr>
      </w:pPr>
      <w:r w:rsidRPr="00CD7F9D">
        <w:rPr>
          <w:i/>
          <w:color w:val="000000"/>
        </w:rPr>
        <w:t>Природа родного края.</w:t>
      </w:r>
    </w:p>
    <w:p w:rsidR="004E5A03" w:rsidRPr="00CD7F9D" w:rsidRDefault="00995D8E" w:rsidP="004E5A03">
      <w:pPr>
        <w:adjustRightInd w:val="0"/>
        <w:jc w:val="both"/>
        <w:rPr>
          <w:color w:val="000000"/>
        </w:rPr>
      </w:pPr>
      <w:r w:rsidRPr="00CD7F9D">
        <w:rPr>
          <w:color w:val="000000"/>
        </w:rPr>
        <w:t>Растения родного края. Экскурсия в природу. Насекомые нашего края. Обитатели вод. Общие признаки рыб.  Охрана рыбных богатст</w:t>
      </w:r>
      <w:r w:rsidR="004E5A03" w:rsidRPr="00CD7F9D">
        <w:rPr>
          <w:color w:val="000000"/>
        </w:rPr>
        <w:t>в.  Викторина «Золотая рыбка».</w:t>
      </w:r>
      <w:r w:rsidR="004E5A03" w:rsidRPr="00CD7F9D">
        <w:rPr>
          <w:color w:val="000000"/>
        </w:rPr>
        <w:tab/>
        <w:t xml:space="preserve">Птицы нашего края. </w:t>
      </w:r>
      <w:r w:rsidRPr="00CD7F9D">
        <w:rPr>
          <w:color w:val="000000"/>
        </w:rPr>
        <w:t>Охрана птиц. Сооружение и уста</w:t>
      </w:r>
      <w:r w:rsidR="004E5A03" w:rsidRPr="00CD7F9D">
        <w:rPr>
          <w:color w:val="000000"/>
        </w:rPr>
        <w:t xml:space="preserve">новка скворечников, кормушек. </w:t>
      </w:r>
      <w:r w:rsidRPr="00CD7F9D">
        <w:rPr>
          <w:color w:val="000000"/>
        </w:rPr>
        <w:t>Звери, обитающие на территории нашего района</w:t>
      </w:r>
      <w:r w:rsidR="004E5A03" w:rsidRPr="00CD7F9D">
        <w:rPr>
          <w:color w:val="000000"/>
        </w:rPr>
        <w:t xml:space="preserve">. «В мире животных». Викторина. </w:t>
      </w:r>
      <w:r w:rsidRPr="00CD7F9D">
        <w:rPr>
          <w:color w:val="000000"/>
        </w:rPr>
        <w:t>Конкурс ри</w:t>
      </w:r>
      <w:r w:rsidR="004E5A03" w:rsidRPr="00CD7F9D">
        <w:rPr>
          <w:color w:val="000000"/>
        </w:rPr>
        <w:t>сунков «Природа родного края».</w:t>
      </w:r>
    </w:p>
    <w:p w:rsidR="00995D8E" w:rsidRPr="00CD7F9D" w:rsidRDefault="00A74DD0" w:rsidP="004E5A03">
      <w:pPr>
        <w:adjustRightInd w:val="0"/>
        <w:jc w:val="both"/>
        <w:rPr>
          <w:b/>
          <w:color w:val="000000"/>
        </w:rPr>
      </w:pPr>
      <w:r w:rsidRPr="00CD7F9D">
        <w:rPr>
          <w:b/>
          <w:color w:val="000000"/>
        </w:rPr>
        <w:t>3</w:t>
      </w:r>
      <w:r w:rsidR="00995D8E" w:rsidRPr="00CD7F9D">
        <w:rPr>
          <w:b/>
          <w:color w:val="000000"/>
        </w:rPr>
        <w:t xml:space="preserve"> класс  </w:t>
      </w:r>
    </w:p>
    <w:p w:rsidR="00995D8E" w:rsidRPr="00CD7F9D" w:rsidRDefault="00995D8E" w:rsidP="004E5A03">
      <w:pPr>
        <w:adjustRightInd w:val="0"/>
        <w:jc w:val="both"/>
        <w:rPr>
          <w:i/>
          <w:color w:val="000000"/>
        </w:rPr>
      </w:pPr>
      <w:r w:rsidRPr="00CD7F9D">
        <w:rPr>
          <w:i/>
          <w:color w:val="000000"/>
        </w:rPr>
        <w:t>Мой</w:t>
      </w:r>
      <w:r w:rsidR="004E5A03" w:rsidRPr="00CD7F9D">
        <w:rPr>
          <w:i/>
          <w:color w:val="000000"/>
        </w:rPr>
        <w:t xml:space="preserve"> край на карте Родины </w:t>
      </w:r>
    </w:p>
    <w:p w:rsidR="004E5A03" w:rsidRPr="00CD7F9D" w:rsidRDefault="004E5A03" w:rsidP="004E5A03">
      <w:pPr>
        <w:adjustRightInd w:val="0"/>
        <w:jc w:val="both"/>
        <w:rPr>
          <w:color w:val="000000"/>
        </w:rPr>
      </w:pPr>
      <w:r w:rsidRPr="00CD7F9D">
        <w:rPr>
          <w:color w:val="000000"/>
        </w:rPr>
        <w:t>Я – гражданин России.</w:t>
      </w:r>
      <w:r w:rsidR="00995D8E" w:rsidRPr="00CD7F9D">
        <w:rPr>
          <w:color w:val="000000"/>
        </w:rPr>
        <w:tab/>
        <w:t>Я – гражданин Башкортостана.Символика Родины,</w:t>
      </w:r>
      <w:r w:rsidRPr="00CD7F9D">
        <w:rPr>
          <w:color w:val="000000"/>
        </w:rPr>
        <w:t xml:space="preserve"> моей республики, моего района. </w:t>
      </w:r>
      <w:r w:rsidR="00995D8E" w:rsidRPr="00CD7F9D">
        <w:rPr>
          <w:color w:val="000000"/>
        </w:rPr>
        <w:t>Башкортос</w:t>
      </w:r>
      <w:r w:rsidRPr="00CD7F9D">
        <w:rPr>
          <w:color w:val="000000"/>
        </w:rPr>
        <w:t xml:space="preserve">тан – край восходящего Солнца. </w:t>
      </w:r>
      <w:r w:rsidR="00995D8E" w:rsidRPr="00CD7F9D">
        <w:rPr>
          <w:color w:val="000000"/>
        </w:rPr>
        <w:t>Каменный пояс Урал – Батыра.</w:t>
      </w:r>
      <w:r w:rsidRPr="00CD7F9D">
        <w:rPr>
          <w:color w:val="000000"/>
        </w:rPr>
        <w:t xml:space="preserve"> Водоёмы нашего края. </w:t>
      </w:r>
      <w:r w:rsidR="00995D8E" w:rsidRPr="00CD7F9D">
        <w:rPr>
          <w:color w:val="000000"/>
        </w:rPr>
        <w:t>Ре</w:t>
      </w:r>
      <w:r w:rsidRPr="00CD7F9D">
        <w:rPr>
          <w:color w:val="000000"/>
        </w:rPr>
        <w:t>ки, озёра, водоёмы республики. Красавица – Агидель.</w:t>
      </w:r>
      <w:r w:rsidRPr="00CD7F9D">
        <w:rPr>
          <w:color w:val="000000"/>
        </w:rPr>
        <w:tab/>
      </w:r>
      <w:r w:rsidR="00995D8E" w:rsidRPr="00CD7F9D">
        <w:rPr>
          <w:color w:val="000000"/>
        </w:rPr>
        <w:t xml:space="preserve">Поэты и художники </w:t>
      </w:r>
      <w:r w:rsidRPr="00CD7F9D">
        <w:rPr>
          <w:color w:val="000000"/>
        </w:rPr>
        <w:t>о красоте водоёмов республики. Обитатели наших водоёмов.</w:t>
      </w:r>
      <w:r w:rsidRPr="00CD7F9D">
        <w:rPr>
          <w:color w:val="000000"/>
        </w:rPr>
        <w:tab/>
      </w:r>
      <w:r w:rsidR="00995D8E" w:rsidRPr="00CD7F9D">
        <w:rPr>
          <w:color w:val="000000"/>
        </w:rPr>
        <w:t>Охрана водоёмов.Растительный ми</w:t>
      </w:r>
      <w:r w:rsidRPr="00CD7F9D">
        <w:rPr>
          <w:color w:val="000000"/>
        </w:rPr>
        <w:t>р нашего края.</w:t>
      </w:r>
      <w:r w:rsidRPr="00CD7F9D">
        <w:rPr>
          <w:color w:val="000000"/>
        </w:rPr>
        <w:tab/>
        <w:t xml:space="preserve">Наши леса, луга, болота. </w:t>
      </w:r>
      <w:r w:rsidR="00995D8E" w:rsidRPr="00CD7F9D">
        <w:rPr>
          <w:color w:val="000000"/>
        </w:rPr>
        <w:t>Берёза – символ России.</w:t>
      </w:r>
      <w:r w:rsidRPr="00CD7F9D">
        <w:rPr>
          <w:color w:val="000000"/>
        </w:rPr>
        <w:t xml:space="preserve"> Лекарственные травы.</w:t>
      </w:r>
      <w:r w:rsidR="00995D8E" w:rsidRPr="00CD7F9D">
        <w:rPr>
          <w:color w:val="000000"/>
        </w:rPr>
        <w:tab/>
        <w:t>Грибы (ядовитые и съедобные)</w:t>
      </w:r>
      <w:r w:rsidRPr="00CD7F9D">
        <w:rPr>
          <w:color w:val="000000"/>
        </w:rPr>
        <w:t xml:space="preserve">. </w:t>
      </w:r>
      <w:r w:rsidR="00995D8E" w:rsidRPr="00CD7F9D">
        <w:rPr>
          <w:color w:val="000000"/>
        </w:rPr>
        <w:t>Растения, занесе</w:t>
      </w:r>
      <w:r w:rsidRPr="00CD7F9D">
        <w:rPr>
          <w:color w:val="000000"/>
        </w:rPr>
        <w:t>нные в Красную книгу Республики Башкортостан.</w:t>
      </w:r>
      <w:r w:rsidR="00995D8E" w:rsidRPr="00CD7F9D">
        <w:rPr>
          <w:color w:val="000000"/>
        </w:rPr>
        <w:t xml:space="preserve"> «Бабушкина кладовая» Игровая программа</w:t>
      </w:r>
      <w:r w:rsidRPr="00CD7F9D">
        <w:rPr>
          <w:color w:val="000000"/>
        </w:rPr>
        <w:t>.</w:t>
      </w:r>
    </w:p>
    <w:p w:rsidR="00AC410E" w:rsidRPr="00CD7F9D" w:rsidRDefault="00995D8E" w:rsidP="00AC410E">
      <w:pPr>
        <w:adjustRightInd w:val="0"/>
        <w:jc w:val="both"/>
        <w:rPr>
          <w:i/>
          <w:color w:val="000000"/>
        </w:rPr>
      </w:pPr>
      <w:r w:rsidRPr="00CD7F9D">
        <w:rPr>
          <w:i/>
          <w:color w:val="000000"/>
        </w:rPr>
        <w:t xml:space="preserve"> История моего края</w:t>
      </w:r>
      <w:r w:rsidRPr="00CD7F9D">
        <w:rPr>
          <w:i/>
          <w:color w:val="000000"/>
        </w:rPr>
        <w:tab/>
      </w:r>
    </w:p>
    <w:p w:rsidR="00AC410E" w:rsidRPr="00CD7F9D" w:rsidRDefault="00AC410E" w:rsidP="00AC410E">
      <w:pPr>
        <w:adjustRightInd w:val="0"/>
        <w:jc w:val="both"/>
        <w:rPr>
          <w:color w:val="000000"/>
        </w:rPr>
      </w:pPr>
      <w:r w:rsidRPr="00CD7F9D">
        <w:rPr>
          <w:color w:val="000000"/>
        </w:rPr>
        <w:t xml:space="preserve">Наш край в далеком прошлом. Наш край в далеком прошлом. </w:t>
      </w:r>
      <w:r w:rsidR="00995D8E" w:rsidRPr="00CD7F9D">
        <w:rPr>
          <w:color w:val="000000"/>
        </w:rPr>
        <w:t>Наш край в го</w:t>
      </w:r>
      <w:r w:rsidRPr="00CD7F9D">
        <w:rPr>
          <w:color w:val="000000"/>
        </w:rPr>
        <w:t xml:space="preserve">ды Великой Отечественной войны. </w:t>
      </w:r>
      <w:r w:rsidR="00995D8E" w:rsidRPr="00CD7F9D">
        <w:rPr>
          <w:color w:val="000000"/>
        </w:rPr>
        <w:t>Наш край в го</w:t>
      </w:r>
      <w:r w:rsidRPr="00CD7F9D">
        <w:rPr>
          <w:color w:val="000000"/>
        </w:rPr>
        <w:t>ды Великой Отечественной войны.</w:t>
      </w:r>
      <w:r w:rsidR="00995D8E" w:rsidRPr="00CD7F9D">
        <w:rPr>
          <w:color w:val="000000"/>
        </w:rPr>
        <w:tab/>
        <w:t>Уфа – столица Башкортостан</w:t>
      </w:r>
      <w:r w:rsidRPr="00CD7F9D">
        <w:rPr>
          <w:color w:val="000000"/>
        </w:rPr>
        <w:t xml:space="preserve">а. История образования. </w:t>
      </w:r>
      <w:r w:rsidR="00995D8E" w:rsidRPr="00CD7F9D">
        <w:rPr>
          <w:color w:val="000000"/>
        </w:rPr>
        <w:t>Уфа – столица Башк</w:t>
      </w:r>
      <w:r w:rsidRPr="00CD7F9D">
        <w:rPr>
          <w:color w:val="000000"/>
        </w:rPr>
        <w:t>о</w:t>
      </w:r>
      <w:r w:rsidR="00110173">
        <w:rPr>
          <w:color w:val="000000"/>
        </w:rPr>
        <w:t>ртостана. История образования</w:t>
      </w:r>
      <w:r w:rsidRPr="00CD7F9D">
        <w:rPr>
          <w:color w:val="000000"/>
        </w:rPr>
        <w:t xml:space="preserve">Герб Уфы.  </w:t>
      </w:r>
    </w:p>
    <w:p w:rsidR="00AC410E" w:rsidRPr="00CD7F9D" w:rsidRDefault="00995D8E" w:rsidP="00AC410E">
      <w:pPr>
        <w:adjustRightInd w:val="0"/>
        <w:jc w:val="both"/>
        <w:rPr>
          <w:i/>
          <w:color w:val="000000"/>
        </w:rPr>
      </w:pPr>
      <w:r w:rsidRPr="00CD7F9D">
        <w:rPr>
          <w:i/>
          <w:color w:val="000000"/>
        </w:rPr>
        <w:t>Они прославили наш край родной</w:t>
      </w:r>
      <w:r w:rsidRPr="00CD7F9D">
        <w:rPr>
          <w:i/>
          <w:color w:val="000000"/>
        </w:rPr>
        <w:tab/>
      </w:r>
    </w:p>
    <w:p w:rsidR="00995D8E" w:rsidRPr="00CD7F9D" w:rsidRDefault="00AC410E" w:rsidP="00AC410E">
      <w:pPr>
        <w:adjustRightInd w:val="0"/>
        <w:jc w:val="both"/>
        <w:rPr>
          <w:color w:val="000000"/>
        </w:rPr>
      </w:pPr>
      <w:r w:rsidRPr="00CD7F9D">
        <w:rPr>
          <w:color w:val="000000"/>
        </w:rPr>
        <w:t>М.Акмулла</w:t>
      </w:r>
      <w:r w:rsidRPr="00CD7F9D">
        <w:rPr>
          <w:color w:val="000000"/>
        </w:rPr>
        <w:tab/>
        <w:t xml:space="preserve">. </w:t>
      </w:r>
      <w:r w:rsidR="00995D8E" w:rsidRPr="00CD7F9D">
        <w:rPr>
          <w:color w:val="000000"/>
        </w:rPr>
        <w:t>Шаймо</w:t>
      </w:r>
      <w:r w:rsidRPr="00CD7F9D">
        <w:rPr>
          <w:color w:val="000000"/>
        </w:rPr>
        <w:t>ратов генерал.</w:t>
      </w:r>
      <w:r w:rsidR="00995D8E" w:rsidRPr="00CD7F9D">
        <w:rPr>
          <w:color w:val="000000"/>
        </w:rPr>
        <w:tab/>
        <w:t>М.Нестеров – художник Башкортостана</w:t>
      </w:r>
      <w:r w:rsidRPr="00CD7F9D">
        <w:rPr>
          <w:color w:val="000000"/>
        </w:rPr>
        <w:t xml:space="preserve">. Поэт Рами Гарипов. Певцы Башкортостана. </w:t>
      </w:r>
      <w:r w:rsidR="00995D8E" w:rsidRPr="00CD7F9D">
        <w:rPr>
          <w:color w:val="000000"/>
        </w:rPr>
        <w:t>Салават Юлаев – национа</w:t>
      </w:r>
      <w:r w:rsidRPr="00CD7F9D">
        <w:rPr>
          <w:color w:val="000000"/>
        </w:rPr>
        <w:t xml:space="preserve">льный герой башкирского народа. </w:t>
      </w:r>
      <w:r w:rsidR="00995D8E" w:rsidRPr="00CD7F9D">
        <w:rPr>
          <w:color w:val="000000"/>
        </w:rPr>
        <w:t>Их именами названы улицы родно</w:t>
      </w:r>
      <w:r w:rsidRPr="00CD7F9D">
        <w:rPr>
          <w:color w:val="000000"/>
        </w:rPr>
        <w:t>го города: М.Гафури,  М.Карим,  С.Аксаков</w:t>
      </w:r>
      <w:r w:rsidR="000A78CA">
        <w:rPr>
          <w:color w:val="000000"/>
        </w:rPr>
        <w:t>.</w:t>
      </w:r>
    </w:p>
    <w:p w:rsidR="00A74DD0" w:rsidRPr="00CD7F9D" w:rsidRDefault="00110173" w:rsidP="00110173">
      <w:pPr>
        <w:tabs>
          <w:tab w:val="left" w:pos="9214"/>
        </w:tabs>
        <w:adjustRightInd w:val="0"/>
        <w:jc w:val="both"/>
        <w:rPr>
          <w:b/>
          <w:color w:val="000000"/>
        </w:rPr>
      </w:pPr>
      <w:r>
        <w:rPr>
          <w:b/>
          <w:color w:val="000000"/>
        </w:rPr>
        <w:t xml:space="preserve">4 класс </w:t>
      </w:r>
    </w:p>
    <w:p w:rsidR="00A74DD0" w:rsidRPr="00CD7F9D" w:rsidRDefault="00A74DD0" w:rsidP="00A74DD0">
      <w:pPr>
        <w:adjustRightInd w:val="0"/>
        <w:jc w:val="both"/>
        <w:rPr>
          <w:i/>
          <w:color w:val="000000"/>
        </w:rPr>
      </w:pPr>
      <w:r w:rsidRPr="00CD7F9D">
        <w:rPr>
          <w:i/>
          <w:color w:val="000000"/>
        </w:rPr>
        <w:t>Наш край на карте России</w:t>
      </w:r>
    </w:p>
    <w:p w:rsidR="00A74DD0" w:rsidRPr="00CD7F9D" w:rsidRDefault="00A74DD0" w:rsidP="00A74DD0">
      <w:pPr>
        <w:adjustRightInd w:val="0"/>
        <w:jc w:val="both"/>
        <w:rPr>
          <w:color w:val="000000"/>
        </w:rPr>
      </w:pPr>
      <w:r w:rsidRPr="00CD7F9D">
        <w:rPr>
          <w:color w:val="000000"/>
        </w:rPr>
        <w:t>Территория Башкортостана на карте России. Экскурсия по городу Уфа (виртуальная экскурсия). Удивительные города, поселки – необычные названия. Красавица Агидель. Малые реки и речушки. Капова пещера. Озера нашего края.</w:t>
      </w:r>
    </w:p>
    <w:p w:rsidR="00A74DD0" w:rsidRPr="00CD7F9D" w:rsidRDefault="00A74DD0" w:rsidP="00A74DD0">
      <w:pPr>
        <w:adjustRightInd w:val="0"/>
        <w:jc w:val="both"/>
        <w:rPr>
          <w:color w:val="000000"/>
        </w:rPr>
      </w:pPr>
      <w:r w:rsidRPr="00CD7F9D">
        <w:rPr>
          <w:color w:val="000000"/>
        </w:rPr>
        <w:t>Обобщение: «Люби и знай свой край родной».</w:t>
      </w:r>
    </w:p>
    <w:p w:rsidR="00A74DD0" w:rsidRPr="00CD7F9D" w:rsidRDefault="00A74DD0" w:rsidP="00A74DD0">
      <w:pPr>
        <w:adjustRightInd w:val="0"/>
        <w:jc w:val="both"/>
        <w:rPr>
          <w:color w:val="000000"/>
        </w:rPr>
      </w:pPr>
      <w:r w:rsidRPr="00CD7F9D">
        <w:rPr>
          <w:color w:val="000000"/>
        </w:rPr>
        <w:t>Расскажем о родном крае первоклассникам и воспитанникам детских садов</w:t>
      </w:r>
    </w:p>
    <w:p w:rsidR="00A74DD0" w:rsidRPr="00CD7F9D" w:rsidRDefault="00A74DD0" w:rsidP="00A74DD0">
      <w:pPr>
        <w:adjustRightInd w:val="0"/>
        <w:jc w:val="both"/>
        <w:rPr>
          <w:i/>
          <w:color w:val="000000"/>
        </w:rPr>
      </w:pPr>
      <w:r w:rsidRPr="00CD7F9D">
        <w:rPr>
          <w:i/>
          <w:color w:val="000000"/>
        </w:rPr>
        <w:t xml:space="preserve"> История моего края</w:t>
      </w:r>
    </w:p>
    <w:p w:rsidR="00A74DD0" w:rsidRPr="00CD7F9D" w:rsidRDefault="00A74DD0" w:rsidP="00A74DD0">
      <w:pPr>
        <w:adjustRightInd w:val="0"/>
        <w:jc w:val="both"/>
        <w:rPr>
          <w:color w:val="000000"/>
        </w:rPr>
      </w:pPr>
      <w:r w:rsidRPr="00CD7F9D">
        <w:rPr>
          <w:color w:val="000000"/>
        </w:rPr>
        <w:t>Наш край в далеком прошлом. Наш край в годы Великой Отечественной войны. Уфа – столица Башкортостана. История образования. Герб Уфы.</w:t>
      </w:r>
    </w:p>
    <w:p w:rsidR="00A74DD0" w:rsidRPr="00CD7F9D" w:rsidRDefault="00A74DD0" w:rsidP="00A74DD0">
      <w:pPr>
        <w:adjustRightInd w:val="0"/>
        <w:jc w:val="both"/>
        <w:rPr>
          <w:i/>
          <w:color w:val="000000"/>
        </w:rPr>
      </w:pPr>
      <w:r w:rsidRPr="00CD7F9D">
        <w:rPr>
          <w:i/>
          <w:color w:val="000000"/>
        </w:rPr>
        <w:t xml:space="preserve"> Они прославили наш край родной</w:t>
      </w:r>
    </w:p>
    <w:p w:rsidR="00A74DD0" w:rsidRPr="00CD7F9D" w:rsidRDefault="00A74DD0" w:rsidP="00A74DD0">
      <w:pPr>
        <w:adjustRightInd w:val="0"/>
        <w:jc w:val="both"/>
        <w:rPr>
          <w:color w:val="000000"/>
        </w:rPr>
      </w:pPr>
      <w:r w:rsidRPr="00CD7F9D">
        <w:rPr>
          <w:color w:val="000000"/>
        </w:rPr>
        <w:t xml:space="preserve"> Писатели Башкортостана</w:t>
      </w:r>
    </w:p>
    <w:p w:rsidR="00A74DD0" w:rsidRPr="00CD7F9D" w:rsidRDefault="00A74DD0" w:rsidP="00A74DD0">
      <w:pPr>
        <w:adjustRightInd w:val="0"/>
        <w:jc w:val="both"/>
        <w:rPr>
          <w:color w:val="000000"/>
        </w:rPr>
      </w:pPr>
      <w:r w:rsidRPr="00CD7F9D">
        <w:rPr>
          <w:color w:val="000000"/>
        </w:rPr>
        <w:t>Экскурсия «Изучаем родной край»</w:t>
      </w:r>
    </w:p>
    <w:p w:rsidR="000A78CA" w:rsidRDefault="000A78CA" w:rsidP="000A78CA">
      <w:pPr>
        <w:tabs>
          <w:tab w:val="left" w:pos="8789"/>
          <w:tab w:val="left" w:pos="9214"/>
        </w:tabs>
        <w:adjustRightInd w:val="0"/>
        <w:ind w:right="142"/>
        <w:jc w:val="both"/>
        <w:rPr>
          <w:color w:val="000000"/>
        </w:rPr>
      </w:pPr>
    </w:p>
    <w:p w:rsidR="00775582" w:rsidRPr="000A78CA" w:rsidRDefault="00956589" w:rsidP="000A78CA">
      <w:pPr>
        <w:tabs>
          <w:tab w:val="left" w:pos="8789"/>
          <w:tab w:val="left" w:pos="9214"/>
        </w:tabs>
        <w:adjustRightInd w:val="0"/>
        <w:ind w:right="142"/>
        <w:jc w:val="both"/>
        <w:rPr>
          <w:rFonts w:eastAsia="Calibri"/>
          <w:b/>
          <w:lang w:eastAsia="en-US"/>
        </w:rPr>
      </w:pPr>
      <w:r w:rsidRPr="000A78CA">
        <w:rPr>
          <w:rFonts w:eastAsia="Calibri"/>
          <w:b/>
          <w:lang w:eastAsia="en-US"/>
        </w:rPr>
        <w:t>«Математика+»</w:t>
      </w:r>
    </w:p>
    <w:p w:rsidR="00974F22" w:rsidRPr="00CD7F9D" w:rsidRDefault="00974F22" w:rsidP="00CD4C7F">
      <w:pPr>
        <w:pStyle w:val="a5"/>
        <w:numPr>
          <w:ilvl w:val="0"/>
          <w:numId w:val="252"/>
        </w:numPr>
        <w:tabs>
          <w:tab w:val="left" w:pos="8789"/>
          <w:tab w:val="left" w:pos="9214"/>
        </w:tabs>
        <w:adjustRightInd w:val="0"/>
        <w:ind w:right="142"/>
        <w:jc w:val="both"/>
        <w:rPr>
          <w:rFonts w:eastAsia="Calibri"/>
          <w:b/>
          <w:lang w:eastAsia="en-US"/>
        </w:rPr>
      </w:pPr>
      <w:r w:rsidRPr="00CD7F9D">
        <w:rPr>
          <w:rFonts w:eastAsia="Calibri"/>
          <w:b/>
          <w:lang w:eastAsia="en-US"/>
        </w:rPr>
        <w:t>класс</w:t>
      </w:r>
    </w:p>
    <w:p w:rsidR="00974F22" w:rsidRPr="00CD7F9D" w:rsidRDefault="00974F22" w:rsidP="00974F22">
      <w:pPr>
        <w:shd w:val="clear" w:color="auto" w:fill="FFFFFF"/>
        <w:rPr>
          <w:i/>
        </w:rPr>
      </w:pPr>
      <w:r w:rsidRPr="00CD7F9D">
        <w:rPr>
          <w:i/>
        </w:rPr>
        <w:t>Знаки и символы</w:t>
      </w:r>
    </w:p>
    <w:p w:rsidR="00974F22" w:rsidRPr="00CD7F9D" w:rsidRDefault="00974F22" w:rsidP="00974F22">
      <w:pPr>
        <w:shd w:val="clear" w:color="auto" w:fill="FFFFFF"/>
        <w:jc w:val="both"/>
      </w:pPr>
      <w:r w:rsidRPr="00CD7F9D">
        <w:t>Вводное занятие. Игры «Лестница-чудесница», «Грибы», «Светофор», «Угадай цифру», «Назови число», «Золотой ключик», «Строим дома», «Вкусное мороженое», «Зонтики», «Китайские фонарики», «Мячики», «Путешествие на Луну».</w:t>
      </w:r>
    </w:p>
    <w:p w:rsidR="00974F22" w:rsidRPr="00CD7F9D" w:rsidRDefault="00974F22" w:rsidP="00974F22">
      <w:pPr>
        <w:shd w:val="clear" w:color="auto" w:fill="FFFFFF"/>
        <w:jc w:val="both"/>
        <w:rPr>
          <w:i/>
        </w:rPr>
      </w:pPr>
      <w:r w:rsidRPr="00CD7F9D">
        <w:rPr>
          <w:i/>
        </w:rPr>
        <w:t> Математика – это интересно</w:t>
      </w:r>
    </w:p>
    <w:p w:rsidR="00974F22" w:rsidRPr="00CD7F9D" w:rsidRDefault="00974F22" w:rsidP="00974F22">
      <w:pPr>
        <w:shd w:val="clear" w:color="auto" w:fill="FFFFFF"/>
        <w:jc w:val="both"/>
      </w:pPr>
      <w:r w:rsidRPr="00CD7F9D">
        <w:t>Числовые задания. Задания на обобщение. Вспомни и сосчитай. Арифметические задачи. Задачи-ловушки. Логические задачи. Задачи для самых умных. Учимся отгадывать ребусы. Игры с Колобком.</w:t>
      </w:r>
    </w:p>
    <w:p w:rsidR="00974F22" w:rsidRPr="00CD7F9D" w:rsidRDefault="00974F22" w:rsidP="00974F22">
      <w:pPr>
        <w:shd w:val="clear" w:color="auto" w:fill="FFFFFF"/>
        <w:jc w:val="both"/>
        <w:rPr>
          <w:i/>
        </w:rPr>
      </w:pPr>
      <w:r w:rsidRPr="00CD7F9D">
        <w:rPr>
          <w:i/>
        </w:rPr>
        <w:t>Веселая геометрия</w:t>
      </w:r>
    </w:p>
    <w:p w:rsidR="00974F22" w:rsidRPr="00CD7F9D" w:rsidRDefault="00974F22" w:rsidP="00974F22">
      <w:pPr>
        <w:shd w:val="clear" w:color="auto" w:fill="FFFFFF"/>
        <w:jc w:val="both"/>
      </w:pPr>
      <w:r w:rsidRPr="00CD7F9D">
        <w:t>Игры «Петрушка», «Кто где живет», «Повторяй за мной», «Угадай сказки Буратино».</w:t>
      </w:r>
    </w:p>
    <w:p w:rsidR="00974F22" w:rsidRPr="00CD7F9D" w:rsidRDefault="00974F22" w:rsidP="00974F22">
      <w:pPr>
        <w:shd w:val="clear" w:color="auto" w:fill="FFFFFF"/>
        <w:jc w:val="both"/>
        <w:rPr>
          <w:i/>
        </w:rPr>
      </w:pPr>
      <w:r w:rsidRPr="00CD7F9D">
        <w:rPr>
          <w:i/>
        </w:rPr>
        <w:t> Сложение и вычитание в пределах 10</w:t>
      </w:r>
    </w:p>
    <w:p w:rsidR="00974F22" w:rsidRPr="00CD7F9D" w:rsidRDefault="00974F22" w:rsidP="00974F22">
      <w:pPr>
        <w:shd w:val="clear" w:color="auto" w:fill="FFFFFF"/>
        <w:jc w:val="both"/>
      </w:pPr>
      <w:r w:rsidRPr="00CD7F9D">
        <w:t>Игры «Составим поезд», «Молчанка», «Маятник», Арифметический бег по числовому ряду. «День и ночь», Математическая рыбалка. Лучший летчик. Самый быстрый почтальон. Занимательные квадраты. Математический лабиринт.</w:t>
      </w:r>
    </w:p>
    <w:p w:rsidR="00974F22" w:rsidRPr="00CD7F9D" w:rsidRDefault="00974F22" w:rsidP="00974F22">
      <w:pPr>
        <w:shd w:val="clear" w:color="auto" w:fill="FFFFFF"/>
        <w:jc w:val="both"/>
        <w:rPr>
          <w:i/>
        </w:rPr>
      </w:pPr>
      <w:r w:rsidRPr="00CD7F9D">
        <w:rPr>
          <w:i/>
        </w:rPr>
        <w:t>Спичечный конструктор</w:t>
      </w:r>
    </w:p>
    <w:p w:rsidR="00974F22" w:rsidRPr="00CD7F9D" w:rsidRDefault="00974F22" w:rsidP="00974F22">
      <w:pPr>
        <w:shd w:val="clear" w:color="auto" w:fill="FFFFFF"/>
      </w:pPr>
      <w:r w:rsidRPr="00CD7F9D">
        <w:t>Веселые палочки.</w:t>
      </w:r>
    </w:p>
    <w:p w:rsidR="00974F22" w:rsidRPr="00CD7F9D" w:rsidRDefault="00974F22" w:rsidP="00974F22">
      <w:pPr>
        <w:shd w:val="clear" w:color="auto" w:fill="FFFFFF"/>
        <w:rPr>
          <w:i/>
        </w:rPr>
      </w:pPr>
      <w:r w:rsidRPr="00CD7F9D">
        <w:rPr>
          <w:i/>
        </w:rPr>
        <w:t>Занимательные игры</w:t>
      </w:r>
    </w:p>
    <w:p w:rsidR="00974F22" w:rsidRPr="00CD7F9D" w:rsidRDefault="00974F22" w:rsidP="00974F22">
      <w:pPr>
        <w:shd w:val="clear" w:color="auto" w:fill="FFFFFF"/>
      </w:pPr>
      <w:r w:rsidRPr="00CD7F9D">
        <w:t>Морской бой. Уголки. Поддавки. Го-бан.</w:t>
      </w:r>
    </w:p>
    <w:p w:rsidR="00974F22" w:rsidRPr="00CD7F9D" w:rsidRDefault="00974F22" w:rsidP="00974F22">
      <w:pPr>
        <w:shd w:val="clear" w:color="auto" w:fill="FFFFFF"/>
        <w:rPr>
          <w:i/>
        </w:rPr>
      </w:pPr>
      <w:r w:rsidRPr="00CD7F9D">
        <w:rPr>
          <w:i/>
        </w:rPr>
        <w:t> Танграм</w:t>
      </w:r>
    </w:p>
    <w:p w:rsidR="00974F22" w:rsidRPr="00CD7F9D" w:rsidRDefault="00974F22" w:rsidP="00974F22">
      <w:pPr>
        <w:shd w:val="clear" w:color="auto" w:fill="FFFFFF"/>
      </w:pPr>
      <w:r w:rsidRPr="00CD7F9D">
        <w:t>Зайчик. Котенок.</w:t>
      </w:r>
    </w:p>
    <w:p w:rsidR="00974F22" w:rsidRPr="00CD7F9D" w:rsidRDefault="00974F22" w:rsidP="00974F22">
      <w:pPr>
        <w:shd w:val="clear" w:color="auto" w:fill="FFFFFF"/>
      </w:pPr>
      <w:r w:rsidRPr="00CD7F9D">
        <w:t xml:space="preserve"> Математические фокусы. Проект «Математика вокруг нас»</w:t>
      </w:r>
    </w:p>
    <w:p w:rsidR="00974F22" w:rsidRPr="00CD7F9D" w:rsidRDefault="00775582" w:rsidP="00CD4C7F">
      <w:pPr>
        <w:pStyle w:val="a5"/>
        <w:numPr>
          <w:ilvl w:val="0"/>
          <w:numId w:val="252"/>
        </w:numPr>
        <w:shd w:val="clear" w:color="auto" w:fill="FFFFFF"/>
        <w:rPr>
          <w:rFonts w:eastAsia="Calibri"/>
          <w:b/>
          <w:lang w:eastAsia="en-US"/>
        </w:rPr>
      </w:pPr>
      <w:r w:rsidRPr="00CD7F9D">
        <w:rPr>
          <w:rFonts w:eastAsia="Calibri"/>
          <w:b/>
          <w:lang w:eastAsia="en-US"/>
        </w:rPr>
        <w:t xml:space="preserve">класс </w:t>
      </w:r>
    </w:p>
    <w:p w:rsidR="00775582" w:rsidRPr="00CD7F9D" w:rsidRDefault="00775582" w:rsidP="00974F22">
      <w:pPr>
        <w:shd w:val="clear" w:color="auto" w:fill="FFFFFF"/>
        <w:rPr>
          <w:rFonts w:eastAsia="Calibri"/>
          <w:i/>
          <w:lang w:eastAsia="en-US"/>
        </w:rPr>
      </w:pPr>
      <w:r w:rsidRPr="00CD7F9D">
        <w:rPr>
          <w:rFonts w:eastAsia="Calibri"/>
          <w:i/>
          <w:lang w:eastAsia="en-US"/>
        </w:rPr>
        <w:t>Числа и операции над ними.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Числа от 1 до 100.Десяток.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Устная и письменная нумерация двузначных чисел. Разряд десятков и разряд единиц, их место в записи чисел.</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Сложение и вычитание чисел.</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Операции сложения и вычитания. Взаимосвязь операций сложения и вычитания.</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Прямая и обратная операция.</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Сложение и вычитание двузначных чисел, оканчивающихся нулями.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Устные и письменные приёмы сложения и вычитания чисел в пределах 100.Алгоритмы сложения и вычитания.</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Умножение и деление чисел.</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Операция деления. Взаимосвязь операций умножения и деления. Таблица умножения и деления однозначных чисел.</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Частные случаи умножения и деления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Величины и их измерение.</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Длина. Единица измерения длины – метр. Соотношения между единицами измерения длины.</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Перевод именованных чисел в заданные единицы (раздробление и превращение).</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Сравнение, сложение и вычитание именованных чисел. Умножение и деление именованных чисел на отвлеченное число.</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Периметр многоугольника. Формулы периметра квадрата и прямоугольника.</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Представление о площади фигуры и её измерение. Площадь прямоугольника и квадрата. Единицы площади: см², дм².</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Цена, количество и стоимость товара.</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Время. Единица времени – час.</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Текстовые задачи.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Простые и составные текстовые задачи, при решении которых используется:смысл действий сложения, вычитания, умножения и деления;</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понятия «увеличить в (на)…»; «уменьшить в (на)…»;разностное и кратное сравнение;прямая и обратная пропорциональность.</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Моделирование задач. Задачи с альтернативным условием.</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Элементы геометрии.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Плоскость. Плоские и объёмные фигуры. Обозначение геометрических фигур буквами.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Острые и тупые углы.Составление плоских фигур из частей. Деление плоских фигур на части.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Окружность. Круг. Вычерчивание окружностей с помощью циркуля и вырезание кругов. Радиус окружности.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Элементы алгебры.</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Переменная. Выражения с переменной. Нахождение значений выражений вида а ± 5; 4 − а; а : 2; а ∙ 4; 6 : а при заданных числовых значениях переменной. Сравнение значений выражений вида а ∙ 2 и а ∙ 3; а : 2 и а : 3.</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Решение уравнений вида а ± х = b; х − а = b; а − х = b; а : х = b; х : а = b.</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Элементы стохастики.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Решение комбинаторных задач с помощью таблиц и графов. Чтение информации, заданной с помощью линейных диаграмм.</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Первоначальные представления о сборе и накоплении данных. Запись данных, содержащихся в тексте, в таблицу.</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Понятие о случайном эксперименте. Понятия «чаще», «реже», «возможно», «невозможно», «случайно».</w:t>
      </w:r>
    </w:p>
    <w:p w:rsidR="00775582" w:rsidRPr="00CD7F9D" w:rsidRDefault="00775582" w:rsidP="009D1238">
      <w:pPr>
        <w:tabs>
          <w:tab w:val="left" w:pos="8789"/>
          <w:tab w:val="left" w:pos="9214"/>
        </w:tabs>
        <w:autoSpaceDE w:val="0"/>
        <w:autoSpaceDN w:val="0"/>
        <w:adjustRightInd w:val="0"/>
        <w:ind w:right="142" w:firstLine="426"/>
        <w:jc w:val="both"/>
        <w:rPr>
          <w:rFonts w:eastAsia="Calibri"/>
          <w:i/>
          <w:lang w:eastAsia="en-US"/>
        </w:rPr>
      </w:pPr>
      <w:r w:rsidRPr="00CD7F9D">
        <w:rPr>
          <w:rFonts w:eastAsia="Calibri"/>
          <w:i/>
          <w:lang w:eastAsia="en-US"/>
        </w:rPr>
        <w:t>Занимательные и нестандартные задачи.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Высказывания. Истинные и ложные высказывания. Логические задачи. Арифметические лабиринты, магические фигуры, математические фокусы.</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Задачи на разрезание и составление фигур. Задачи с палочками.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Уникурсальные кривые.</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Итоговое повторение.</w:t>
      </w:r>
    </w:p>
    <w:p w:rsidR="00775582" w:rsidRPr="00CD7F9D" w:rsidRDefault="00775582" w:rsidP="009D1238">
      <w:pPr>
        <w:tabs>
          <w:tab w:val="left" w:pos="8789"/>
          <w:tab w:val="left" w:pos="8931"/>
        </w:tabs>
        <w:autoSpaceDE w:val="0"/>
        <w:autoSpaceDN w:val="0"/>
        <w:adjustRightInd w:val="0"/>
        <w:ind w:firstLine="426"/>
        <w:jc w:val="both"/>
        <w:rPr>
          <w:rFonts w:eastAsia="Calibri"/>
          <w:b/>
          <w:lang w:eastAsia="en-US"/>
        </w:rPr>
      </w:pPr>
      <w:r w:rsidRPr="00CD7F9D">
        <w:rPr>
          <w:rFonts w:eastAsia="Calibri"/>
          <w:b/>
          <w:lang w:eastAsia="en-US"/>
        </w:rPr>
        <w:t xml:space="preserve">3 класс </w:t>
      </w:r>
    </w:p>
    <w:p w:rsidR="00775582" w:rsidRPr="00CD7F9D" w:rsidRDefault="00775582" w:rsidP="009D1238">
      <w:pPr>
        <w:tabs>
          <w:tab w:val="left" w:pos="8789"/>
          <w:tab w:val="left" w:pos="8931"/>
        </w:tabs>
        <w:autoSpaceDE w:val="0"/>
        <w:autoSpaceDN w:val="0"/>
        <w:adjustRightInd w:val="0"/>
        <w:ind w:firstLine="426"/>
        <w:jc w:val="both"/>
        <w:rPr>
          <w:rFonts w:eastAsia="Calibri"/>
          <w:i/>
          <w:lang w:eastAsia="en-US"/>
        </w:rPr>
      </w:pPr>
      <w:r w:rsidRPr="00CD7F9D">
        <w:rPr>
          <w:rFonts w:eastAsia="Calibri"/>
          <w:i/>
          <w:lang w:eastAsia="en-US"/>
        </w:rPr>
        <w:t>Числа и операции над ними.</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Числа от 1 до 1000.Сотня.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775582" w:rsidRPr="00CD7F9D" w:rsidRDefault="00775582" w:rsidP="009D1238">
      <w:pPr>
        <w:tabs>
          <w:tab w:val="left" w:pos="8789"/>
          <w:tab w:val="left" w:pos="8931"/>
        </w:tabs>
        <w:autoSpaceDE w:val="0"/>
        <w:autoSpaceDN w:val="0"/>
        <w:adjustRightInd w:val="0"/>
        <w:ind w:firstLine="426"/>
        <w:jc w:val="both"/>
        <w:rPr>
          <w:rFonts w:eastAsia="Calibri"/>
          <w:i/>
          <w:lang w:eastAsia="en-US"/>
        </w:rPr>
      </w:pPr>
      <w:r w:rsidRPr="00CD7F9D">
        <w:rPr>
          <w:rFonts w:eastAsia="Calibri"/>
          <w:i/>
          <w:lang w:eastAsia="en-US"/>
        </w:rPr>
        <w:t>Дробные числа.</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Доли. Сравнение долей, нахождение доли числа. Нахождение числа по доле.Сложение и вычитание чисел.</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Умножение и деление чисел в пределах 100.</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775582" w:rsidRPr="00CD7F9D" w:rsidRDefault="00775582" w:rsidP="009D1238">
      <w:pPr>
        <w:tabs>
          <w:tab w:val="left" w:pos="8789"/>
          <w:tab w:val="left" w:pos="8931"/>
        </w:tabs>
        <w:autoSpaceDE w:val="0"/>
        <w:autoSpaceDN w:val="0"/>
        <w:adjustRightInd w:val="0"/>
        <w:ind w:firstLine="426"/>
        <w:jc w:val="both"/>
        <w:rPr>
          <w:rFonts w:eastAsia="Calibri"/>
          <w:i/>
          <w:lang w:eastAsia="en-US"/>
        </w:rPr>
      </w:pPr>
      <w:r w:rsidRPr="00CD7F9D">
        <w:rPr>
          <w:rFonts w:eastAsia="Calibri"/>
          <w:i/>
          <w:lang w:eastAsia="en-US"/>
        </w:rPr>
        <w:t>Величины и их измерение.</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Объём. Единицы объёма: 1 см³, 1 дм³, 1 м³. Соотношения между единицами измерения объема. Формулы объема прямоугольного параллелепипеда (куба).</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Время. Единицы измерения времени: секунда, минута, час, сутки, неделя, месяц, год. Соотношения между единицами измерения времени. Календарь.</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Длина. Единицы длины: 1 мм, 1 км. Соотношения между единицами измерения длины.</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Масса. Единица измерения массы: центнер. Соотношения между единицами измерения массы.</w:t>
      </w:r>
    </w:p>
    <w:p w:rsidR="00775582" w:rsidRPr="00CD7F9D" w:rsidRDefault="00775582" w:rsidP="00E0146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Скорость, расстояние. Зависимость между величинами: скорость, время, расстояние.Текстовые задачи.</w:t>
      </w:r>
    </w:p>
    <w:p w:rsidR="00775582" w:rsidRPr="00CD7F9D" w:rsidRDefault="00775582" w:rsidP="00E0146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Решение простых и составных текстовых задач.</w:t>
      </w:r>
    </w:p>
    <w:p w:rsidR="00775582" w:rsidRPr="00CD7F9D" w:rsidRDefault="00775582" w:rsidP="00E0146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775582" w:rsidRPr="00CD7F9D" w:rsidRDefault="00775582" w:rsidP="009D1238">
      <w:pPr>
        <w:tabs>
          <w:tab w:val="left" w:pos="8789"/>
          <w:tab w:val="left" w:pos="8931"/>
        </w:tabs>
        <w:autoSpaceDE w:val="0"/>
        <w:autoSpaceDN w:val="0"/>
        <w:adjustRightInd w:val="0"/>
        <w:ind w:firstLine="426"/>
        <w:jc w:val="both"/>
        <w:rPr>
          <w:rFonts w:eastAsia="Calibri"/>
          <w:i/>
          <w:lang w:eastAsia="en-US"/>
        </w:rPr>
      </w:pPr>
      <w:r w:rsidRPr="00CD7F9D">
        <w:rPr>
          <w:rFonts w:eastAsia="Calibri"/>
          <w:i/>
          <w:lang w:eastAsia="en-US"/>
        </w:rPr>
        <w:t>Задачи с альтернативным условием.</w:t>
      </w:r>
    </w:p>
    <w:p w:rsidR="00775582" w:rsidRPr="00CD7F9D" w:rsidRDefault="00775582" w:rsidP="009D1238">
      <w:pPr>
        <w:tabs>
          <w:tab w:val="left" w:pos="8789"/>
          <w:tab w:val="left" w:pos="8931"/>
        </w:tabs>
        <w:autoSpaceDE w:val="0"/>
        <w:autoSpaceDN w:val="0"/>
        <w:adjustRightInd w:val="0"/>
        <w:ind w:firstLine="426"/>
        <w:jc w:val="both"/>
        <w:rPr>
          <w:rFonts w:eastAsia="Calibri"/>
          <w:lang w:eastAsia="en-US"/>
        </w:rPr>
      </w:pPr>
      <w:r w:rsidRPr="00CD7F9D">
        <w:rPr>
          <w:rFonts w:eastAsia="Calibri"/>
          <w:lang w:eastAsia="en-US"/>
        </w:rPr>
        <w:t>Элементы геометрии.Куб, прямоугольный параллелепипед. Их элементы. Отпечатки объёмных фигур на плоскости.</w:t>
      </w:r>
    </w:p>
    <w:p w:rsidR="00775582" w:rsidRPr="00CD7F9D" w:rsidRDefault="00775582" w:rsidP="009D1238">
      <w:pPr>
        <w:tabs>
          <w:tab w:val="left" w:pos="8789"/>
          <w:tab w:val="left" w:pos="9214"/>
        </w:tabs>
        <w:autoSpaceDE w:val="0"/>
        <w:autoSpaceDN w:val="0"/>
        <w:adjustRightInd w:val="0"/>
        <w:ind w:right="142" w:firstLine="426"/>
        <w:jc w:val="both"/>
        <w:rPr>
          <w:rFonts w:eastAsia="Calibri"/>
          <w:lang w:eastAsia="en-US"/>
        </w:rPr>
      </w:pPr>
      <w:r w:rsidRPr="00CD7F9D">
        <w:rPr>
          <w:rFonts w:eastAsia="Calibri"/>
          <w:lang w:eastAsia="en-US"/>
        </w:rPr>
        <w:t>Виды треугольников: прямоугольный, остроугольный, тупоугольный; равносторонний, равнобедренный, разносторонний.</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Изменение положения плоских фигур на плоскости.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Элементы алгебры.</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Выражения с двумя переменными. Нахождение значений выражений вида а ± b; а ∙ b; а : b.</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Неравенства с одной переменной. Решение подбором неравенств с одной переменной вида: а ± х &lt; b; а ± х &gt; b.</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Решение уравнений вида: х ± а = с ± b; а − х = с ± b; х ± a = с ∙ b; а − х = с : b; х : а = с ± b; а ∙ х = с ± b; а : х = с ∙ b и т.д.</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Прямая пропорциональность. Обратная пропорциональность.</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Использование уравнений при решении текстовых задач.</w:t>
      </w:r>
    </w:p>
    <w:p w:rsidR="00775582" w:rsidRPr="00CD7F9D" w:rsidRDefault="00775582" w:rsidP="009D1238">
      <w:pPr>
        <w:tabs>
          <w:tab w:val="left" w:pos="8789"/>
        </w:tabs>
        <w:autoSpaceDE w:val="0"/>
        <w:autoSpaceDN w:val="0"/>
        <w:adjustRightInd w:val="0"/>
        <w:ind w:firstLine="426"/>
        <w:jc w:val="both"/>
        <w:rPr>
          <w:rFonts w:eastAsia="Calibri"/>
          <w:i/>
          <w:lang w:eastAsia="en-US"/>
        </w:rPr>
      </w:pPr>
      <w:r w:rsidRPr="00CD7F9D">
        <w:rPr>
          <w:rFonts w:eastAsia="Calibri"/>
          <w:i/>
          <w:lang w:eastAsia="en-US"/>
        </w:rPr>
        <w:t>Элементы стохастики.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Решение комбинаторных задач с помощью таблиц и графов. Упорядоченный перебор вариантов. Дерево выбора.</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Понятия «чаще», «реже», «невозможно», «возможно», «случайно».</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Первоначальное представление о сборе и обработке статистической информации.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Круговые диаграммы.Занимательные и нестандартные задачи.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Уникурсальные кривые.Логические задачи. Решение логических задач с помощью таблиц и графов.</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Множество, элемент множества, подмножество, пересечение множеств, объединение множеств, высказывания с кванторами общности и существования.</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Затруднительные положения: задачи на переправы, переливания, взвешивания.Задачи на принцип Дирихле.</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Итоговое повторение.</w:t>
      </w:r>
    </w:p>
    <w:p w:rsidR="00775582" w:rsidRPr="00CD7F9D" w:rsidRDefault="00775582" w:rsidP="009D1238">
      <w:pPr>
        <w:tabs>
          <w:tab w:val="left" w:pos="8789"/>
        </w:tabs>
        <w:autoSpaceDE w:val="0"/>
        <w:autoSpaceDN w:val="0"/>
        <w:adjustRightInd w:val="0"/>
        <w:ind w:firstLine="426"/>
        <w:jc w:val="both"/>
        <w:rPr>
          <w:rFonts w:eastAsia="Calibri"/>
          <w:b/>
          <w:lang w:eastAsia="en-US"/>
        </w:rPr>
      </w:pPr>
      <w:r w:rsidRPr="00CD7F9D">
        <w:rPr>
          <w:rFonts w:eastAsia="Calibri"/>
          <w:b/>
          <w:lang w:eastAsia="en-US"/>
        </w:rPr>
        <w:t xml:space="preserve">4 класс </w:t>
      </w:r>
    </w:p>
    <w:p w:rsidR="00775582" w:rsidRPr="00CD7F9D" w:rsidRDefault="00775582" w:rsidP="009D1238">
      <w:pPr>
        <w:tabs>
          <w:tab w:val="left" w:pos="8789"/>
        </w:tabs>
        <w:autoSpaceDE w:val="0"/>
        <w:autoSpaceDN w:val="0"/>
        <w:adjustRightInd w:val="0"/>
        <w:ind w:firstLine="426"/>
        <w:jc w:val="both"/>
        <w:rPr>
          <w:rFonts w:eastAsia="Calibri"/>
          <w:i/>
          <w:lang w:eastAsia="en-US"/>
        </w:rPr>
      </w:pPr>
      <w:r w:rsidRPr="00CD7F9D">
        <w:rPr>
          <w:rFonts w:eastAsia="Calibri"/>
          <w:i/>
          <w:lang w:eastAsia="en-US"/>
        </w:rPr>
        <w:t>Числа и операции над ними.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Дробные числа.Дроби. Сравнение дробей. Нахождение части числа. Нахождение числа по его части.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Какую часть одно число составляет от другого.</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Сложение дробей с одинаковыми знаменателями. Вычитание дробей с одинаковыми знаменателями.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Числа от 1 до 1000000. Чтение и запись чисел. Класс единиц и класс тысяч. I, II, III разряды в классе единиц и в классе тысяч. Представление числа в виде суммы его разрядных слагаемых. Сравнение чисел.</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Числа от 1 до 1000000000.Устная и письменная нумерация многозначных чисел.</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Точные и приближенные значения величин. Округление чисел, использование округления в практической деятельности.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Сложение и вычитание чисел.Операции сложения и вычитания над числами в пределах от 1 до 1 000 000. Приёмы рациональных вычислений.</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Умножение и деление чисел.Умножение и деление чисел на 10, 100, 1000.</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Письменное умножение и деление на однозначное число.Умножение и деление на двузначное и трёхзначное число.</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Величины и их измерение.</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Оценка площади. Приближённое вычисление площадей. Площади составных фигур. Новые единицы площади: мм², км², гектар, ар (сотка). Площадь прямоугольного треугольника.</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Работа, производительность труда, время работы.</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775582" w:rsidRPr="00CD7F9D" w:rsidRDefault="00775582" w:rsidP="009D1238">
      <w:pPr>
        <w:tabs>
          <w:tab w:val="left" w:pos="8789"/>
        </w:tabs>
        <w:autoSpaceDE w:val="0"/>
        <w:autoSpaceDN w:val="0"/>
        <w:adjustRightInd w:val="0"/>
        <w:ind w:firstLine="426"/>
        <w:jc w:val="both"/>
        <w:rPr>
          <w:rFonts w:eastAsia="Calibri"/>
          <w:i/>
          <w:lang w:eastAsia="en-US"/>
        </w:rPr>
      </w:pPr>
      <w:r w:rsidRPr="00CD7F9D">
        <w:rPr>
          <w:rFonts w:eastAsia="Calibri"/>
          <w:i/>
          <w:lang w:eastAsia="en-US"/>
        </w:rPr>
        <w:t>Текстовые задачи.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775582" w:rsidRPr="00CD7F9D" w:rsidRDefault="00775582" w:rsidP="009D1238">
      <w:pPr>
        <w:tabs>
          <w:tab w:val="left" w:pos="8789"/>
        </w:tabs>
        <w:autoSpaceDE w:val="0"/>
        <w:autoSpaceDN w:val="0"/>
        <w:adjustRightInd w:val="0"/>
        <w:ind w:firstLine="426"/>
        <w:jc w:val="both"/>
        <w:rPr>
          <w:rFonts w:eastAsia="Calibri"/>
          <w:i/>
          <w:lang w:eastAsia="en-US"/>
        </w:rPr>
      </w:pPr>
      <w:r w:rsidRPr="00CD7F9D">
        <w:rPr>
          <w:rFonts w:eastAsia="Calibri"/>
          <w:i/>
          <w:lang w:eastAsia="en-US"/>
        </w:rPr>
        <w:t>Элементы геометрии.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Изменение положения объемных фигур в пространстве.</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Объёмные фигуры, составленные из кубов и параллелепипедов.</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Прямоугольная система координат на плоскости. Соответствие между точками на плоскости и упорядоченными парами чисел.</w:t>
      </w:r>
    </w:p>
    <w:p w:rsidR="00775582" w:rsidRPr="00CD7F9D" w:rsidRDefault="00775582" w:rsidP="009D1238">
      <w:pPr>
        <w:tabs>
          <w:tab w:val="left" w:pos="8789"/>
        </w:tabs>
        <w:autoSpaceDE w:val="0"/>
        <w:autoSpaceDN w:val="0"/>
        <w:adjustRightInd w:val="0"/>
        <w:ind w:firstLine="426"/>
        <w:jc w:val="both"/>
        <w:rPr>
          <w:rFonts w:eastAsia="Calibri"/>
          <w:i/>
          <w:lang w:eastAsia="en-US"/>
        </w:rPr>
      </w:pPr>
      <w:r w:rsidRPr="00CD7F9D">
        <w:rPr>
          <w:rFonts w:eastAsia="Calibri"/>
          <w:i/>
          <w:lang w:eastAsia="en-US"/>
        </w:rPr>
        <w:t>Элементы алгебры.</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775582" w:rsidRPr="00CD7F9D" w:rsidRDefault="00775582" w:rsidP="009D1238">
      <w:pPr>
        <w:tabs>
          <w:tab w:val="left" w:pos="8789"/>
        </w:tabs>
        <w:autoSpaceDE w:val="0"/>
        <w:autoSpaceDN w:val="0"/>
        <w:adjustRightInd w:val="0"/>
        <w:ind w:firstLine="426"/>
        <w:jc w:val="both"/>
        <w:rPr>
          <w:rFonts w:eastAsia="Calibri"/>
          <w:i/>
          <w:lang w:eastAsia="en-US"/>
        </w:rPr>
      </w:pPr>
      <w:r w:rsidRPr="00CD7F9D">
        <w:rPr>
          <w:rFonts w:eastAsia="Calibri"/>
          <w:i/>
          <w:lang w:eastAsia="en-US"/>
        </w:rPr>
        <w:t>Элементы стохастики.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Сбор и обработка статистической информации о явлениях окружающей действительности. Опросы общественного мнения как сбор и обработка статистической информации.</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Понятие о вероятности случайного события.</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Стохастические игры. Справедливые и несправедливые игры.</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Понятие среднего арифметического нескольких чисел. Задачи на нахождение среднего арифметического.</w:t>
      </w:r>
    </w:p>
    <w:p w:rsidR="00775582" w:rsidRPr="00CD7F9D" w:rsidRDefault="00775582"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Круговые диаграммы. Чтение информации, содержащейся в круговой диаграмме.</w:t>
      </w:r>
    </w:p>
    <w:p w:rsidR="00775582" w:rsidRPr="00CD7F9D" w:rsidRDefault="00775582" w:rsidP="009D1238">
      <w:pPr>
        <w:tabs>
          <w:tab w:val="left" w:pos="8789"/>
        </w:tabs>
        <w:autoSpaceDE w:val="0"/>
        <w:autoSpaceDN w:val="0"/>
        <w:adjustRightInd w:val="0"/>
        <w:ind w:right="142" w:firstLine="426"/>
        <w:jc w:val="both"/>
        <w:rPr>
          <w:rFonts w:eastAsia="Calibri"/>
          <w:lang w:eastAsia="en-US"/>
        </w:rPr>
      </w:pPr>
      <w:r w:rsidRPr="00CD7F9D">
        <w:rPr>
          <w:rFonts w:eastAsia="Calibri"/>
          <w:lang w:eastAsia="en-US"/>
        </w:rPr>
        <w:t>Занимательные и нестандартные задачи.Принцип Дирихле.</w:t>
      </w:r>
    </w:p>
    <w:p w:rsidR="00775582" w:rsidRPr="00CD7F9D" w:rsidRDefault="00775582" w:rsidP="009D1238">
      <w:pPr>
        <w:tabs>
          <w:tab w:val="left" w:pos="8789"/>
        </w:tabs>
        <w:autoSpaceDE w:val="0"/>
        <w:autoSpaceDN w:val="0"/>
        <w:adjustRightInd w:val="0"/>
        <w:ind w:right="142" w:firstLine="426"/>
        <w:jc w:val="both"/>
        <w:rPr>
          <w:rFonts w:eastAsia="Calibri"/>
          <w:lang w:eastAsia="en-US"/>
        </w:rPr>
      </w:pPr>
      <w:r w:rsidRPr="00CD7F9D">
        <w:rPr>
          <w:rFonts w:eastAsia="Calibri"/>
          <w:lang w:eastAsia="en-US"/>
        </w:rPr>
        <w:t>Математические игры.Итоговое повторение.</w:t>
      </w:r>
    </w:p>
    <w:p w:rsidR="00D76B18" w:rsidRPr="00CD7F9D" w:rsidRDefault="00D76B18" w:rsidP="009D1238">
      <w:pPr>
        <w:tabs>
          <w:tab w:val="left" w:pos="8789"/>
        </w:tabs>
        <w:autoSpaceDE w:val="0"/>
        <w:autoSpaceDN w:val="0"/>
        <w:adjustRightInd w:val="0"/>
        <w:ind w:right="142" w:firstLine="426"/>
        <w:jc w:val="both"/>
        <w:rPr>
          <w:rFonts w:eastAsia="Calibri"/>
          <w:lang w:eastAsia="en-US"/>
        </w:rPr>
      </w:pPr>
    </w:p>
    <w:p w:rsidR="002A6118" w:rsidRPr="00CD7F9D" w:rsidRDefault="002A6118" w:rsidP="009D1238">
      <w:pPr>
        <w:tabs>
          <w:tab w:val="left" w:pos="8789"/>
        </w:tabs>
        <w:autoSpaceDE w:val="0"/>
        <w:autoSpaceDN w:val="0"/>
        <w:adjustRightInd w:val="0"/>
        <w:ind w:right="142" w:firstLine="426"/>
        <w:jc w:val="both"/>
        <w:rPr>
          <w:rFonts w:eastAsia="Calibri"/>
          <w:lang w:eastAsia="en-US"/>
        </w:rPr>
      </w:pPr>
    </w:p>
    <w:p w:rsidR="002A6118" w:rsidRPr="00CD7F9D" w:rsidRDefault="002A6118" w:rsidP="00CD4C7F">
      <w:pPr>
        <w:pStyle w:val="a5"/>
        <w:numPr>
          <w:ilvl w:val="2"/>
          <w:numId w:val="281"/>
        </w:numPr>
        <w:tabs>
          <w:tab w:val="left" w:pos="8789"/>
        </w:tabs>
        <w:adjustRightInd w:val="0"/>
        <w:ind w:right="142"/>
        <w:jc w:val="both"/>
        <w:rPr>
          <w:rFonts w:eastAsia="Calibri"/>
          <w:b/>
          <w:lang w:eastAsia="en-US"/>
        </w:rPr>
      </w:pPr>
      <w:r w:rsidRPr="00CD7F9D">
        <w:rPr>
          <w:rFonts w:eastAsia="Calibri"/>
          <w:b/>
          <w:lang w:eastAsia="en-US"/>
        </w:rPr>
        <w:t>Программа курсов внеурочной деятельности</w:t>
      </w:r>
    </w:p>
    <w:p w:rsidR="009D1238" w:rsidRPr="00CD7F9D" w:rsidRDefault="001902C8" w:rsidP="009D1238">
      <w:pPr>
        <w:tabs>
          <w:tab w:val="left" w:pos="8789"/>
        </w:tabs>
        <w:autoSpaceDE w:val="0"/>
        <w:autoSpaceDN w:val="0"/>
        <w:adjustRightInd w:val="0"/>
        <w:ind w:firstLine="426"/>
        <w:jc w:val="both"/>
        <w:rPr>
          <w:rFonts w:eastAsia="Calibri"/>
          <w:lang w:eastAsia="en-US"/>
        </w:rPr>
      </w:pPr>
      <w:r>
        <w:rPr>
          <w:rFonts w:eastAsia="Calibri"/>
          <w:lang w:eastAsia="en-US"/>
        </w:rPr>
        <w:t xml:space="preserve">В соответствии с ФГОС НОО </w:t>
      </w:r>
      <w:r w:rsidR="009D1238" w:rsidRPr="00CD7F9D">
        <w:rPr>
          <w:rFonts w:eastAsia="Calibri"/>
          <w:lang w:eastAsia="en-US"/>
        </w:rPr>
        <w:t xml:space="preserve">основная образовательная программа </w:t>
      </w:r>
      <w:r>
        <w:rPr>
          <w:rFonts w:eastAsia="Calibri"/>
          <w:lang w:eastAsia="en-US"/>
        </w:rPr>
        <w:t xml:space="preserve">НОО </w:t>
      </w:r>
      <w:r w:rsidR="009D1238" w:rsidRPr="00CD7F9D">
        <w:rPr>
          <w:rFonts w:eastAsia="Calibri"/>
          <w:lang w:eastAsia="en-US"/>
        </w:rPr>
        <w:t xml:space="preserve">реализуется </w:t>
      </w:r>
      <w:r>
        <w:rPr>
          <w:rFonts w:eastAsia="Calibri"/>
          <w:lang w:eastAsia="en-US"/>
        </w:rPr>
        <w:t>ЦО «НОВОШКОЛА» в том числе</w:t>
      </w:r>
      <w:r w:rsidR="009D1238" w:rsidRPr="00CD7F9D">
        <w:rPr>
          <w:rFonts w:eastAsia="Calibri"/>
          <w:lang w:eastAsia="en-US"/>
        </w:rPr>
        <w:t xml:space="preserve"> и через внеурочную деятельность, осуществляемую в формах, отличных от классно-урочной, направленную на достижение планируемых результатов освоения </w:t>
      </w:r>
      <w:r>
        <w:rPr>
          <w:rFonts w:eastAsia="Calibri"/>
          <w:lang w:eastAsia="en-US"/>
        </w:rPr>
        <w:t>ООП НОО</w:t>
      </w:r>
      <w:r w:rsidR="009D1238" w:rsidRPr="00CD7F9D">
        <w:rPr>
          <w:rFonts w:eastAsia="Calibri"/>
          <w:lang w:eastAsia="en-US"/>
        </w:rPr>
        <w:t>, обеспечивающую благоприятную адаптацию ребенка в образовательном учреждении, улучшающую условия для его развития и учитывающую его возрастные и индивидуальные особенности.</w:t>
      </w:r>
    </w:p>
    <w:p w:rsidR="009D1238" w:rsidRPr="00CD7F9D" w:rsidRDefault="009D1238" w:rsidP="009D1238">
      <w:pPr>
        <w:tabs>
          <w:tab w:val="left" w:pos="8789"/>
        </w:tabs>
        <w:autoSpaceDE w:val="0"/>
        <w:autoSpaceDN w:val="0"/>
        <w:adjustRightInd w:val="0"/>
        <w:ind w:firstLine="426"/>
        <w:jc w:val="both"/>
        <w:rPr>
          <w:rFonts w:eastAsia="Calibri"/>
          <w:lang w:eastAsia="en-US"/>
        </w:rPr>
      </w:pPr>
      <w:r w:rsidRPr="00CD7F9D">
        <w:rPr>
          <w:rFonts w:eastAsia="Calibri"/>
          <w:b/>
          <w:bCs/>
          <w:lang w:eastAsia="en-US"/>
        </w:rPr>
        <w:t xml:space="preserve">Целью внеурочной деятельности </w:t>
      </w:r>
      <w:r w:rsidRPr="00CD7F9D">
        <w:rPr>
          <w:rFonts w:eastAsia="Calibri"/>
          <w:lang w:eastAsia="en-US"/>
        </w:rPr>
        <w:t>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D1238" w:rsidRPr="00CD7F9D" w:rsidRDefault="009D1238" w:rsidP="009D1238">
      <w:pPr>
        <w:tabs>
          <w:tab w:val="left" w:pos="8789"/>
        </w:tabs>
        <w:autoSpaceDE w:val="0"/>
        <w:autoSpaceDN w:val="0"/>
        <w:adjustRightInd w:val="0"/>
        <w:jc w:val="both"/>
        <w:rPr>
          <w:rFonts w:eastAsia="Calibri"/>
          <w:lang w:eastAsia="en-US"/>
        </w:rPr>
      </w:pPr>
      <w:r w:rsidRPr="00CD7F9D">
        <w:rPr>
          <w:rFonts w:eastAsia="Calibri"/>
          <w:lang w:eastAsia="en-US"/>
        </w:rPr>
        <w:t>Принципы организации внеурочной деятельности:</w:t>
      </w:r>
    </w:p>
    <w:p w:rsidR="009D1238" w:rsidRPr="00CD7F9D" w:rsidRDefault="009D1238" w:rsidP="00CD4C7F">
      <w:pPr>
        <w:pStyle w:val="a5"/>
        <w:numPr>
          <w:ilvl w:val="0"/>
          <w:numId w:val="195"/>
        </w:numPr>
        <w:tabs>
          <w:tab w:val="left" w:pos="8789"/>
        </w:tabs>
        <w:adjustRightInd w:val="0"/>
        <w:ind w:left="284"/>
        <w:jc w:val="both"/>
        <w:rPr>
          <w:rFonts w:eastAsia="Calibri"/>
          <w:lang w:eastAsia="en-US"/>
        </w:rPr>
      </w:pPr>
      <w:r w:rsidRPr="00CD7F9D">
        <w:rPr>
          <w:rFonts w:eastAsia="Calibri"/>
          <w:lang w:eastAsia="en-US"/>
        </w:rPr>
        <w:t>соответствие возрастным особенностям учащихся;</w:t>
      </w:r>
    </w:p>
    <w:p w:rsidR="009D1238" w:rsidRPr="00CD7F9D" w:rsidRDefault="009D1238" w:rsidP="00CD4C7F">
      <w:pPr>
        <w:pStyle w:val="a5"/>
        <w:numPr>
          <w:ilvl w:val="0"/>
          <w:numId w:val="195"/>
        </w:numPr>
        <w:tabs>
          <w:tab w:val="left" w:pos="8789"/>
        </w:tabs>
        <w:adjustRightInd w:val="0"/>
        <w:ind w:left="284"/>
        <w:jc w:val="both"/>
        <w:rPr>
          <w:rFonts w:eastAsia="Calibri"/>
          <w:lang w:eastAsia="en-US"/>
        </w:rPr>
      </w:pPr>
      <w:r w:rsidRPr="00CD7F9D">
        <w:rPr>
          <w:rFonts w:eastAsia="Calibri"/>
          <w:lang w:eastAsia="en-US"/>
        </w:rPr>
        <w:t>преемственность с технологиями учебной деятельности;</w:t>
      </w:r>
    </w:p>
    <w:p w:rsidR="009D1238" w:rsidRPr="00CD7F9D" w:rsidRDefault="009D1238" w:rsidP="00CD4C7F">
      <w:pPr>
        <w:pStyle w:val="a5"/>
        <w:numPr>
          <w:ilvl w:val="0"/>
          <w:numId w:val="195"/>
        </w:numPr>
        <w:tabs>
          <w:tab w:val="left" w:pos="8789"/>
        </w:tabs>
        <w:adjustRightInd w:val="0"/>
        <w:ind w:left="284"/>
        <w:jc w:val="both"/>
        <w:rPr>
          <w:rFonts w:eastAsia="Calibri"/>
          <w:lang w:eastAsia="en-US"/>
        </w:rPr>
      </w:pPr>
      <w:r w:rsidRPr="00CD7F9D">
        <w:rPr>
          <w:rFonts w:eastAsia="Calibri"/>
          <w:lang w:eastAsia="en-US"/>
        </w:rPr>
        <w:t>опора на традиции и положительный опыт организации внеурочной деятельности;</w:t>
      </w:r>
    </w:p>
    <w:p w:rsidR="009D1238" w:rsidRPr="00CD7F9D" w:rsidRDefault="009D1238" w:rsidP="00CD4C7F">
      <w:pPr>
        <w:pStyle w:val="a5"/>
        <w:numPr>
          <w:ilvl w:val="0"/>
          <w:numId w:val="195"/>
        </w:numPr>
        <w:tabs>
          <w:tab w:val="left" w:pos="8789"/>
        </w:tabs>
        <w:adjustRightInd w:val="0"/>
        <w:ind w:left="284"/>
        <w:jc w:val="both"/>
        <w:rPr>
          <w:rFonts w:eastAsia="Calibri"/>
          <w:lang w:eastAsia="en-US"/>
        </w:rPr>
      </w:pPr>
      <w:r w:rsidRPr="00CD7F9D">
        <w:rPr>
          <w:rFonts w:eastAsia="Calibri"/>
          <w:lang w:eastAsia="en-US"/>
        </w:rPr>
        <w:t>опора на ценности воспитательной системы образовательного учреждения.</w:t>
      </w:r>
    </w:p>
    <w:p w:rsidR="009D1238" w:rsidRPr="00CD7F9D" w:rsidRDefault="009D1238" w:rsidP="009D1238">
      <w:pPr>
        <w:tabs>
          <w:tab w:val="left" w:pos="8789"/>
        </w:tabs>
        <w:adjustRightInd w:val="0"/>
        <w:ind w:left="-76"/>
        <w:jc w:val="both"/>
        <w:rPr>
          <w:rFonts w:eastAsia="Calibri"/>
          <w:lang w:eastAsia="en-US"/>
        </w:rPr>
      </w:pPr>
      <w:r w:rsidRPr="00CD7F9D">
        <w:rPr>
          <w:rFonts w:eastAsia="Calibri"/>
          <w:lang w:eastAsia="en-US"/>
        </w:rPr>
        <w:t>Реализация программы воспитания и социализации младших школьников будет  способствовать:</w:t>
      </w:r>
    </w:p>
    <w:p w:rsidR="009D1238" w:rsidRPr="00CD7F9D" w:rsidRDefault="009D1238" w:rsidP="00CD4C7F">
      <w:pPr>
        <w:pStyle w:val="a5"/>
        <w:numPr>
          <w:ilvl w:val="0"/>
          <w:numId w:val="195"/>
        </w:numPr>
        <w:tabs>
          <w:tab w:val="left" w:pos="8789"/>
        </w:tabs>
        <w:adjustRightInd w:val="0"/>
        <w:ind w:left="284"/>
        <w:jc w:val="both"/>
        <w:rPr>
          <w:rFonts w:eastAsia="Calibri"/>
          <w:lang w:eastAsia="en-US"/>
        </w:rPr>
      </w:pPr>
      <w:r w:rsidRPr="00CD7F9D">
        <w:rPr>
          <w:rFonts w:eastAsia="Calibri"/>
          <w:lang w:eastAsia="en-US"/>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w:t>
      </w:r>
    </w:p>
    <w:p w:rsidR="009D1238" w:rsidRPr="00CD7F9D" w:rsidRDefault="009D1238" w:rsidP="00CD4C7F">
      <w:pPr>
        <w:pStyle w:val="a5"/>
        <w:numPr>
          <w:ilvl w:val="0"/>
          <w:numId w:val="195"/>
        </w:numPr>
        <w:tabs>
          <w:tab w:val="left" w:pos="8789"/>
        </w:tabs>
        <w:adjustRightInd w:val="0"/>
        <w:ind w:left="284"/>
        <w:jc w:val="both"/>
        <w:rPr>
          <w:rFonts w:eastAsia="Calibri"/>
          <w:lang w:eastAsia="en-US"/>
        </w:rPr>
      </w:pPr>
      <w:r w:rsidRPr="00CD7F9D">
        <w:rPr>
          <w:rFonts w:eastAsia="Calibri"/>
          <w:lang w:eastAsia="en-US"/>
        </w:rPr>
        <w:t>формированию у школьников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D1238" w:rsidRPr="00CD7F9D" w:rsidRDefault="009D1238" w:rsidP="00CD4C7F">
      <w:pPr>
        <w:pStyle w:val="a5"/>
        <w:numPr>
          <w:ilvl w:val="0"/>
          <w:numId w:val="195"/>
        </w:numPr>
        <w:tabs>
          <w:tab w:val="left" w:pos="8789"/>
        </w:tabs>
        <w:adjustRightInd w:val="0"/>
        <w:ind w:left="284"/>
        <w:jc w:val="both"/>
        <w:rPr>
          <w:rFonts w:eastAsia="Calibri"/>
          <w:lang w:eastAsia="en-US"/>
        </w:rPr>
      </w:pPr>
      <w:r w:rsidRPr="00CD7F9D">
        <w:rPr>
          <w:rFonts w:eastAsia="Calibri"/>
          <w:lang w:eastAsia="en-US"/>
        </w:rPr>
        <w:t>формированию знаний, умений и способов деятельности, определяющих степень готовности учащихся к дальнейшему обучению, развитие элементарных навыков самообразования, контроля и самооценки.</w:t>
      </w:r>
    </w:p>
    <w:p w:rsidR="009D1238" w:rsidRPr="00CD7F9D" w:rsidRDefault="009D1238" w:rsidP="009D1238">
      <w:pPr>
        <w:tabs>
          <w:tab w:val="left" w:pos="8789"/>
        </w:tabs>
        <w:autoSpaceDE w:val="0"/>
        <w:autoSpaceDN w:val="0"/>
        <w:adjustRightInd w:val="0"/>
        <w:jc w:val="both"/>
        <w:rPr>
          <w:rFonts w:eastAsia="Calibri"/>
          <w:lang w:eastAsia="en-US"/>
        </w:rPr>
      </w:pPr>
      <w:r w:rsidRPr="00CD7F9D">
        <w:rPr>
          <w:rFonts w:eastAsia="Calibri"/>
          <w:lang w:eastAsia="en-US"/>
        </w:rPr>
        <w:t>Рабочие программы дополнительного образования, реализуемые в «ЦО «НОВОШКОЛА», разработаны на основе авторских и модифицированных программ.</w:t>
      </w:r>
    </w:p>
    <w:p w:rsidR="009D1238" w:rsidRPr="00CD7F9D" w:rsidRDefault="009D1238" w:rsidP="009D1238">
      <w:pPr>
        <w:tabs>
          <w:tab w:val="left" w:pos="8789"/>
        </w:tabs>
        <w:autoSpaceDE w:val="0"/>
        <w:autoSpaceDN w:val="0"/>
        <w:adjustRightInd w:val="0"/>
        <w:ind w:firstLine="426"/>
        <w:jc w:val="both"/>
        <w:rPr>
          <w:rFonts w:eastAsia="Calibri"/>
          <w:lang w:eastAsia="en-US"/>
        </w:rPr>
      </w:pPr>
      <w:r w:rsidRPr="00CD7F9D">
        <w:rPr>
          <w:rFonts w:eastAsia="Calibri"/>
          <w:lang w:eastAsia="en-US"/>
        </w:rPr>
        <w:t xml:space="preserve">Рабочие программы курсов внеурочной деятельности по направлениям разработаны в соответствии с требованиями п.16, п.17, п.19.10 раздела III ФГОС НОО, изменениями и дополнениями к ним, даются  в </w:t>
      </w:r>
      <w:r w:rsidR="001902C8" w:rsidRPr="00CD7F9D">
        <w:rPr>
          <w:rFonts w:eastAsia="Calibri"/>
          <w:lang w:eastAsia="en-US"/>
        </w:rPr>
        <w:t>ПРИЛОЖЕНИИ</w:t>
      </w:r>
    </w:p>
    <w:p w:rsidR="00F37B58" w:rsidRPr="00CD7F9D" w:rsidRDefault="001E5843" w:rsidP="00193E65">
      <w:pPr>
        <w:tabs>
          <w:tab w:val="left" w:pos="8789"/>
        </w:tabs>
        <w:autoSpaceDE w:val="0"/>
        <w:autoSpaceDN w:val="0"/>
        <w:adjustRightInd w:val="0"/>
        <w:ind w:firstLine="426"/>
        <w:jc w:val="both"/>
      </w:pPr>
      <w:r>
        <w:t>Содержание курсов</w:t>
      </w:r>
      <w:r w:rsidR="001835BA" w:rsidRPr="00CD7F9D">
        <w:t>с</w:t>
      </w:r>
      <w:r w:rsidR="001835BA" w:rsidRPr="00CD7F9D">
        <w:rPr>
          <w:i/>
        </w:rPr>
        <w:t>портивно-оздоровительного направления</w:t>
      </w:r>
      <w:r w:rsidR="00F37B58" w:rsidRPr="00F77C6F">
        <w:rPr>
          <w:rFonts w:eastAsia="Calibri"/>
          <w:b/>
          <w:i/>
          <w:lang w:eastAsia="en-US"/>
        </w:rPr>
        <w:t>«</w:t>
      </w:r>
      <w:r w:rsidR="00F77C6F" w:rsidRPr="00F77C6F">
        <w:rPr>
          <w:rFonts w:eastAsia="Calibri"/>
          <w:b/>
          <w:i/>
          <w:lang w:eastAsia="en-US"/>
        </w:rPr>
        <w:t>Шахматы»</w:t>
      </w:r>
      <w:r>
        <w:t xml:space="preserve">, </w:t>
      </w:r>
      <w:r w:rsidRPr="001E5843">
        <w:rPr>
          <w:b/>
          <w:i/>
        </w:rPr>
        <w:t>«Ритмика»</w:t>
      </w:r>
      <w:r w:rsidR="00F77C6F">
        <w:t>направлен</w:t>
      </w:r>
      <w:r>
        <w:t>ы</w:t>
      </w:r>
      <w:r w:rsidR="00F77C6F">
        <w:t xml:space="preserve"> на организацию содержательного досуга учащихся, удовлетворение их потребностей в активных формах познавательной деятельности, </w:t>
      </w:r>
      <w:r w:rsidR="00F37B58" w:rsidRPr="00CD7F9D">
        <w:t>ориентации на развитие личности обучающихся средствами и методами физической культуры, на усвоение универсальных жизненно важных двигательных действий, на познание окружающего мира. В процессе освоения курса у учащихся укрепляется здоровье, формируются общие и специфические учебные умения, способы познавательной и предметной деятельности.</w:t>
      </w:r>
    </w:p>
    <w:p w:rsidR="002E503C" w:rsidRPr="00CD7F9D" w:rsidRDefault="002E503C" w:rsidP="002E503C">
      <w:pPr>
        <w:tabs>
          <w:tab w:val="left" w:pos="8789"/>
        </w:tabs>
        <w:ind w:firstLine="426"/>
        <w:jc w:val="both"/>
      </w:pPr>
      <w:r w:rsidRPr="00CD7F9D">
        <w:t xml:space="preserve">Программа </w:t>
      </w:r>
      <w:r w:rsidR="005563F7" w:rsidRPr="005563F7">
        <w:rPr>
          <w:b/>
          <w:i/>
          <w:lang w:bidi="ru-RU"/>
        </w:rPr>
        <w:t>«</w:t>
      </w:r>
      <w:r w:rsidR="000E5305">
        <w:rPr>
          <w:b/>
          <w:i/>
          <w:lang w:bidi="ru-RU"/>
        </w:rPr>
        <w:t>Азбука нравственности</w:t>
      </w:r>
      <w:r w:rsidR="005563F7" w:rsidRPr="005563F7">
        <w:rPr>
          <w:b/>
          <w:i/>
          <w:lang w:bidi="ru-RU"/>
        </w:rPr>
        <w:t>»</w:t>
      </w:r>
      <w:r w:rsidRPr="00CD7F9D">
        <w:t xml:space="preserve"> является основой к программе </w:t>
      </w:r>
      <w:r w:rsidRPr="00CD7F9D">
        <w:rPr>
          <w:i/>
        </w:rPr>
        <w:t>духовно-нравственного</w:t>
      </w:r>
      <w:r w:rsidRPr="00CD7F9D">
        <w:t xml:space="preserve"> развития и воспитания обучающихся на ступени начального общего образования </w:t>
      </w:r>
      <w:r w:rsidR="00414753" w:rsidRPr="00CD7F9D">
        <w:t xml:space="preserve">с учетом </w:t>
      </w:r>
      <w:r w:rsidRPr="00CD7F9D">
        <w:t xml:space="preserve">воспитательной, учебной, внеучебной, социально значимой деятельности обучающихся, основанной на системе духовных идеалов, моральных приоритетов, реализуемого в совместной деятельности школы, семьи и других объектов общественной жизни.  </w:t>
      </w:r>
    </w:p>
    <w:p w:rsidR="002E503C" w:rsidRPr="00CD7F9D" w:rsidRDefault="002E503C" w:rsidP="001A3548">
      <w:pPr>
        <w:tabs>
          <w:tab w:val="left" w:pos="8789"/>
        </w:tabs>
        <w:ind w:right="142" w:firstLine="284"/>
        <w:jc w:val="both"/>
      </w:pPr>
      <w:r w:rsidRPr="00CD7F9D">
        <w:t xml:space="preserve"> Комплексная программа </w:t>
      </w:r>
      <w:r w:rsidRPr="00CD7F9D">
        <w:rPr>
          <w:i/>
        </w:rPr>
        <w:t>социального направления</w:t>
      </w:r>
      <w:r w:rsidR="005563F7">
        <w:rPr>
          <w:lang w:bidi="ru-RU"/>
        </w:rPr>
        <w:t>проектная мастерская</w:t>
      </w:r>
      <w:r w:rsidR="005563F7">
        <w:rPr>
          <w:b/>
          <w:i/>
          <w:lang w:bidi="ru-RU"/>
        </w:rPr>
        <w:t>«Де</w:t>
      </w:r>
      <w:r w:rsidR="00193E65">
        <w:rPr>
          <w:b/>
          <w:i/>
          <w:lang w:bidi="ru-RU"/>
        </w:rPr>
        <w:t>нь</w:t>
      </w:r>
      <w:r w:rsidR="005563F7">
        <w:rPr>
          <w:b/>
          <w:i/>
          <w:lang w:bidi="ru-RU"/>
        </w:rPr>
        <w:t xml:space="preserve"> общих дел»</w:t>
      </w:r>
      <w:r w:rsidRPr="00CD7F9D">
        <w:t>создает условия для социального, культурного и профессионального самоопределения, творческой самореализации личности ребёнка.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Такой вид внеклассной деятельности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1A3548" w:rsidRPr="00CD7F9D" w:rsidRDefault="001A3548" w:rsidP="005563F7">
      <w:pPr>
        <w:tabs>
          <w:tab w:val="left" w:pos="8789"/>
        </w:tabs>
        <w:ind w:right="142" w:firstLine="284"/>
        <w:jc w:val="both"/>
        <w:rPr>
          <w:b/>
          <w:u w:val="single"/>
        </w:rPr>
      </w:pPr>
      <w:r w:rsidRPr="00CD7F9D">
        <w:t xml:space="preserve">Значимостьпрограмм </w:t>
      </w:r>
      <w:r w:rsidRPr="00CD7F9D">
        <w:rPr>
          <w:i/>
        </w:rPr>
        <w:t>общеинтеллектуального направления</w:t>
      </w:r>
      <w:r w:rsidRPr="00CD7F9D">
        <w:t xml:space="preserve"> состоит в развитии познавательных способностей и общеучебных умений и навыков </w:t>
      </w:r>
      <w:r w:rsidR="005563F7">
        <w:t xml:space="preserve">учащихся. Систематические курсы </w:t>
      </w:r>
      <w:r w:rsidR="005563F7" w:rsidRPr="005563F7">
        <w:rPr>
          <w:b/>
          <w:i/>
        </w:rPr>
        <w:t>«</w:t>
      </w:r>
      <w:r w:rsidR="00404FF3">
        <w:rPr>
          <w:b/>
          <w:i/>
        </w:rPr>
        <w:t xml:space="preserve">Занимательный </w:t>
      </w:r>
      <w:r w:rsidR="0041393E">
        <w:rPr>
          <w:b/>
          <w:i/>
        </w:rPr>
        <w:t>Английский язык</w:t>
      </w:r>
      <w:r w:rsidR="005563F7" w:rsidRPr="005563F7">
        <w:rPr>
          <w:b/>
          <w:i/>
        </w:rPr>
        <w:t>», «</w:t>
      </w:r>
      <w:r w:rsidR="0041393E">
        <w:rPr>
          <w:b/>
          <w:i/>
        </w:rPr>
        <w:t>Робототехника</w:t>
      </w:r>
      <w:r w:rsidR="005563F7" w:rsidRPr="005563F7">
        <w:rPr>
          <w:b/>
          <w:i/>
        </w:rPr>
        <w:t>»</w:t>
      </w:r>
      <w:r w:rsidRPr="00CD7F9D">
        <w:t>создают условия для развития у детей познавательных интересов, формируют стремление ребёнка к размышлению и поиску, вызывают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1A3548" w:rsidRPr="00CD7F9D" w:rsidRDefault="001A3548" w:rsidP="001A3548">
      <w:pPr>
        <w:tabs>
          <w:tab w:val="left" w:pos="8789"/>
        </w:tabs>
        <w:ind w:right="142"/>
        <w:jc w:val="both"/>
        <w:rPr>
          <w:b/>
          <w:u w:val="single"/>
        </w:rPr>
      </w:pPr>
      <w:r w:rsidRPr="00CD7F9D">
        <w:t>В результате этих занятий ребята достигают значительных успехов в своём развитии, они многому научаются и эти уме</w:t>
      </w:r>
      <w:r w:rsidRPr="00CD7F9D">
        <w:softHyphen/>
        <w:t xml:space="preserve">ния применяют в учебной работе, что приводит к успехам. </w:t>
      </w:r>
    </w:p>
    <w:p w:rsidR="00362851" w:rsidRPr="00CD7F9D" w:rsidRDefault="00362851" w:rsidP="00F77C6F">
      <w:pPr>
        <w:tabs>
          <w:tab w:val="left" w:pos="426"/>
          <w:tab w:val="left" w:pos="8789"/>
        </w:tabs>
        <w:ind w:right="142" w:firstLine="426"/>
        <w:jc w:val="both"/>
        <w:rPr>
          <w:rFonts w:eastAsia="Calibri"/>
          <w:lang w:eastAsia="en-US"/>
        </w:rPr>
      </w:pPr>
      <w:r w:rsidRPr="00CD7F9D">
        <w:rPr>
          <w:rFonts w:eastAsia="Calibri"/>
          <w:lang w:eastAsia="en-US"/>
        </w:rPr>
        <w:t xml:space="preserve">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 Программы </w:t>
      </w:r>
      <w:r w:rsidRPr="00CD7F9D">
        <w:rPr>
          <w:rFonts w:eastAsia="Calibri"/>
          <w:i/>
          <w:lang w:eastAsia="en-US"/>
        </w:rPr>
        <w:t>общекультурного направления</w:t>
      </w:r>
      <w:r w:rsidR="00F77C6F">
        <w:rPr>
          <w:rFonts w:eastAsia="Calibri"/>
          <w:lang w:eastAsia="en-US"/>
        </w:rPr>
        <w:t>«</w:t>
      </w:r>
      <w:r w:rsidR="00F77C6F" w:rsidRPr="00F77C6F">
        <w:rPr>
          <w:rFonts w:eastAsia="Calibri"/>
          <w:i/>
          <w:lang w:eastAsia="en-US"/>
        </w:rPr>
        <w:t>М</w:t>
      </w:r>
      <w:r w:rsidR="00F77C6F" w:rsidRPr="00F77C6F">
        <w:rPr>
          <w:rFonts w:eastAsia="Calibri"/>
          <w:b/>
          <w:i/>
          <w:lang w:eastAsia="en-US" w:bidi="ru-RU"/>
        </w:rPr>
        <w:t>астерская</w:t>
      </w:r>
      <w:r w:rsidR="000E5305">
        <w:rPr>
          <w:rFonts w:eastAsia="Calibri"/>
          <w:b/>
          <w:i/>
          <w:lang w:eastAsia="en-US" w:bidi="ru-RU"/>
        </w:rPr>
        <w:t xml:space="preserve"> изобразительного творчества</w:t>
      </w:r>
      <w:r w:rsidR="00F77C6F" w:rsidRPr="00F77C6F">
        <w:rPr>
          <w:rFonts w:eastAsia="Calibri"/>
          <w:b/>
          <w:i/>
          <w:lang w:eastAsia="en-US" w:bidi="ru-RU"/>
        </w:rPr>
        <w:t>»</w:t>
      </w:r>
      <w:r w:rsidR="00F77C6F">
        <w:rPr>
          <w:rFonts w:eastAsia="Calibri"/>
          <w:b/>
          <w:i/>
          <w:lang w:eastAsia="en-US" w:bidi="ru-RU"/>
        </w:rPr>
        <w:t>, «Театральная мастерская»</w:t>
      </w:r>
      <w:r w:rsidRPr="00CD7F9D">
        <w:rPr>
          <w:rFonts w:eastAsia="Calibri"/>
          <w:lang w:eastAsia="en-US"/>
        </w:rPr>
        <w:t xml:space="preserve"> формируют ценностное отношение к прекрасному, представлений об э</w:t>
      </w:r>
      <w:r w:rsidR="00386F08" w:rsidRPr="00CD7F9D">
        <w:rPr>
          <w:rFonts w:eastAsia="Calibri"/>
          <w:lang w:eastAsia="en-US"/>
        </w:rPr>
        <w:t>стетических идеалах и ценностях, развивает эмоциональную сферу</w:t>
      </w:r>
      <w:r w:rsidRPr="00CD7F9D">
        <w:rPr>
          <w:rFonts w:eastAsia="Calibri"/>
          <w:lang w:eastAsia="en-US"/>
        </w:rPr>
        <w:t xml:space="preserve"> ребёнка, чувства прекр</w:t>
      </w:r>
      <w:r w:rsidR="00386F08" w:rsidRPr="00CD7F9D">
        <w:rPr>
          <w:rFonts w:eastAsia="Calibri"/>
          <w:lang w:eastAsia="en-US"/>
        </w:rPr>
        <w:t>асного, творческих способностей, формирует коммуникативные общекультурные компетенции.</w:t>
      </w:r>
    </w:p>
    <w:p w:rsidR="00362851" w:rsidRPr="00CD7F9D" w:rsidRDefault="00362851" w:rsidP="00386F08">
      <w:pPr>
        <w:tabs>
          <w:tab w:val="left" w:pos="8789"/>
        </w:tabs>
        <w:autoSpaceDE w:val="0"/>
        <w:autoSpaceDN w:val="0"/>
        <w:adjustRightInd w:val="0"/>
        <w:ind w:firstLine="426"/>
        <w:jc w:val="both"/>
        <w:rPr>
          <w:rFonts w:eastAsia="Calibri"/>
          <w:lang w:eastAsia="en-US"/>
        </w:rPr>
      </w:pPr>
    </w:p>
    <w:p w:rsidR="00CE0A78" w:rsidRPr="00CD7F9D" w:rsidRDefault="00CE0A78" w:rsidP="00AA3A66">
      <w:pPr>
        <w:tabs>
          <w:tab w:val="left" w:pos="8789"/>
        </w:tabs>
        <w:autoSpaceDE w:val="0"/>
        <w:autoSpaceDN w:val="0"/>
        <w:adjustRightInd w:val="0"/>
        <w:jc w:val="both"/>
        <w:rPr>
          <w:b/>
          <w:color w:val="000000"/>
        </w:rPr>
      </w:pPr>
      <w:r w:rsidRPr="00CD7F9D">
        <w:rPr>
          <w:b/>
          <w:color w:val="000000"/>
        </w:rPr>
        <w:t xml:space="preserve">2.3. </w:t>
      </w:r>
      <w:r w:rsidR="00AA3A66" w:rsidRPr="00CD7F9D">
        <w:rPr>
          <w:b/>
          <w:color w:val="000000"/>
        </w:rPr>
        <w:t>Программа духовно-нравственного развития и воспитания обучающихся на ступени начального общего образования</w:t>
      </w:r>
    </w:p>
    <w:p w:rsidR="00CE0A78" w:rsidRPr="00CD7F9D" w:rsidRDefault="00CE0A78" w:rsidP="009D1238">
      <w:pPr>
        <w:tabs>
          <w:tab w:val="left" w:pos="-1134"/>
        </w:tabs>
        <w:ind w:left="850"/>
        <w:jc w:val="center"/>
        <w:rPr>
          <w:color w:val="000000"/>
        </w:rPr>
      </w:pPr>
    </w:p>
    <w:p w:rsidR="00E01468" w:rsidRPr="00CD7F9D" w:rsidRDefault="00E01468" w:rsidP="00E01468">
      <w:pPr>
        <w:tabs>
          <w:tab w:val="left" w:pos="-1134"/>
        </w:tabs>
        <w:spacing w:after="12"/>
        <w:ind w:left="9" w:firstLine="710"/>
        <w:jc w:val="both"/>
        <w:rPr>
          <w:color w:val="000000"/>
        </w:rPr>
      </w:pPr>
      <w:r w:rsidRPr="00CD7F9D">
        <w:rPr>
          <w:color w:val="000000"/>
        </w:rPr>
        <w:t>Программа духовно-нравственного развития и воспитания учащихся разработана в соответствии с требованиями Федерального закона от 29 декабря 2012 года№ 273-ФЗ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CE0A78" w:rsidRPr="00CD7F9D" w:rsidRDefault="00CE0A78" w:rsidP="00E01468">
      <w:pPr>
        <w:tabs>
          <w:tab w:val="left" w:pos="-1134"/>
        </w:tabs>
        <w:spacing w:after="12"/>
        <w:ind w:left="9" w:firstLine="710"/>
        <w:jc w:val="both"/>
        <w:rPr>
          <w:color w:val="000000"/>
        </w:rPr>
      </w:pPr>
      <w:r w:rsidRPr="00CD7F9D">
        <w:rPr>
          <w:color w:val="000000"/>
        </w:rPr>
        <w:t xml:space="preserve">Программа духовно-нравственного развития и воспитания обучающихся на ступени начального общего образования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CE0A78" w:rsidRDefault="00CE0A78" w:rsidP="00E01468">
      <w:pPr>
        <w:tabs>
          <w:tab w:val="left" w:pos="-1134"/>
        </w:tabs>
        <w:spacing w:after="12"/>
        <w:ind w:left="9" w:right="11" w:firstLine="710"/>
        <w:jc w:val="both"/>
        <w:rPr>
          <w:color w:val="000000"/>
        </w:rPr>
      </w:pPr>
      <w:r w:rsidRPr="00CD7F9D">
        <w:rPr>
          <w:color w:val="000000"/>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 </w:t>
      </w:r>
    </w:p>
    <w:p w:rsidR="001F1490" w:rsidRPr="001F1490" w:rsidRDefault="001F1490" w:rsidP="001F1490">
      <w:pPr>
        <w:tabs>
          <w:tab w:val="left" w:pos="-1134"/>
        </w:tabs>
        <w:spacing w:after="12"/>
        <w:ind w:left="9" w:right="11" w:firstLine="710"/>
        <w:jc w:val="both"/>
        <w:rPr>
          <w:b/>
          <w:bCs/>
          <w:color w:val="000000"/>
          <w:lang w:bidi="ru-RU"/>
        </w:rPr>
      </w:pPr>
      <w:r w:rsidRPr="001F1490">
        <w:rPr>
          <w:b/>
          <w:bCs/>
          <w:color w:val="000000"/>
          <w:lang w:bidi="ru-RU"/>
        </w:rPr>
        <w:t>Портрет обучающегося:</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умеющий учиться, способный организовать свою деятельность, умеющий пользоваться информационными источниками;</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владеющий опытом мотивированного участия в конкурсах и проектах регионального и международных уровней;</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обладающий основами коммуникативной культурой (умеет слушать и слышать собеседника, высказывать свое мнение);</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любознательный, интересующийся, активно познающий мир;</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владеющий</w:t>
      </w:r>
      <w:r w:rsidRPr="001F1490">
        <w:rPr>
          <w:color w:val="000000"/>
          <w:lang w:bidi="ru-RU"/>
        </w:rPr>
        <w:tab/>
        <w:t>осно</w:t>
      </w:r>
      <w:r>
        <w:rPr>
          <w:color w:val="000000"/>
          <w:lang w:bidi="ru-RU"/>
        </w:rPr>
        <w:t>вами</w:t>
      </w:r>
      <w:r>
        <w:rPr>
          <w:color w:val="000000"/>
          <w:lang w:bidi="ru-RU"/>
        </w:rPr>
        <w:tab/>
        <w:t>умения</w:t>
      </w:r>
      <w:r>
        <w:rPr>
          <w:color w:val="000000"/>
          <w:lang w:bidi="ru-RU"/>
        </w:rPr>
        <w:tab/>
        <w:t>учиться,</w:t>
      </w:r>
      <w:r>
        <w:rPr>
          <w:color w:val="000000"/>
          <w:lang w:bidi="ru-RU"/>
        </w:rPr>
        <w:tab/>
        <w:t>способный</w:t>
      </w:r>
      <w:r w:rsidRPr="001F1490">
        <w:rPr>
          <w:color w:val="000000"/>
          <w:lang w:bidi="ru-RU"/>
        </w:rPr>
        <w:tab/>
        <w:t>организации</w:t>
      </w:r>
      <w:r w:rsidRPr="001F1490">
        <w:rPr>
          <w:color w:val="000000"/>
          <w:lang w:bidi="ru-RU"/>
        </w:rPr>
        <w:tab/>
        <w:t>собственной деятельности;</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любящий свой край и свою Родину;</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уважающий и принимающий ценности семьи и общества;</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готовый самостоятельно действовать и отвечать за свои поступки перед семьей и образовательным учреждением;</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доброжелательный, умеющий слушать и слышать партнера, умеющий высказать свое мнение;</w:t>
      </w:r>
    </w:p>
    <w:p w:rsidR="001F1490" w:rsidRPr="001F1490" w:rsidRDefault="001F1490" w:rsidP="00CD4C7F">
      <w:pPr>
        <w:numPr>
          <w:ilvl w:val="0"/>
          <w:numId w:val="283"/>
        </w:numPr>
        <w:tabs>
          <w:tab w:val="left" w:pos="-1134"/>
        </w:tabs>
        <w:spacing w:after="12"/>
        <w:ind w:left="426" w:right="11"/>
        <w:jc w:val="both"/>
        <w:rPr>
          <w:color w:val="000000"/>
          <w:lang w:bidi="ru-RU"/>
        </w:rPr>
      </w:pPr>
      <w:r w:rsidRPr="001F1490">
        <w:rPr>
          <w:color w:val="000000"/>
          <w:lang w:bidi="ru-RU"/>
        </w:rPr>
        <w:t>выполняющий правила здорового и безопасного образа жизни для себя и окружающих.</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В основе программы духовно-нравственного развития и воспитания учащихся на уровне начального общего образования и организуемого в соответствии с ней уклада школьной жизни лежат следующие принципы.</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u w:val="single"/>
          <w:lang w:bidi="ru-RU"/>
        </w:rPr>
        <w:t>Принцип ориентации на идеал</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u w:val="single"/>
          <w:lang w:bidi="ru-RU"/>
        </w:rPr>
        <w:t>Аксиологический принцип</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u w:val="single"/>
          <w:lang w:bidi="ru-RU"/>
        </w:rPr>
        <w:t>Принцип следования нравственному примеру</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 нравственного развития обучающегося имеет пример учителя.</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u w:val="single"/>
          <w:lang w:bidi="ru-RU"/>
        </w:rPr>
        <w:t>Принцип идентификации (персонификации)</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Идентификация — устойчивое отождествление себя со значимым другим, стремление быть похожим на него. В младшем школьном возрасте преобладает образно- эмоциональное восприятиедействительности, развиты механизмы подражания, эмпатии,способность к идентификации. В этом возрасте выражена ориентация на персонифицированные идеалы — яркие, эмоционально привлекательные образы людей (атакже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u w:val="single"/>
          <w:lang w:bidi="ru-RU"/>
        </w:rPr>
        <w:t>Принцип диалогического общения</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u w:val="single"/>
          <w:lang w:bidi="ru-RU"/>
        </w:rPr>
        <w:t>Принцип полисубъектности воспитания</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идеали система базовых национальных ценностей, разделяемых всеми субъектами развития воспитания учащихся.</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u w:val="single"/>
          <w:lang w:bidi="ru-RU"/>
        </w:rPr>
        <w:t>Принцип системно-деятельностной организации воспитания</w:t>
      </w:r>
    </w:p>
    <w:p w:rsidR="001F1490" w:rsidRPr="001F1490" w:rsidRDefault="001F1490" w:rsidP="001F1490">
      <w:pPr>
        <w:tabs>
          <w:tab w:val="left" w:pos="-1134"/>
        </w:tabs>
        <w:spacing w:after="12"/>
        <w:ind w:left="9" w:right="11" w:firstLine="710"/>
        <w:jc w:val="both"/>
        <w:rPr>
          <w:color w:val="000000"/>
          <w:lang w:bidi="ru-RU"/>
        </w:rPr>
      </w:pPr>
      <w:r w:rsidRPr="001F1490">
        <w:rPr>
          <w:color w:val="000000"/>
          <w:lang w:bidi="ru-RU"/>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общественно-полезной, деятельности младших школьников. Интеграция содержания различных видов деятельности учащихся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w:t>
      </w:r>
    </w:p>
    <w:p w:rsidR="001F1490" w:rsidRPr="00CD7F9D" w:rsidRDefault="001F1490" w:rsidP="00E01468">
      <w:pPr>
        <w:tabs>
          <w:tab w:val="left" w:pos="-1134"/>
        </w:tabs>
        <w:spacing w:after="12"/>
        <w:ind w:left="9" w:right="11" w:firstLine="710"/>
        <w:jc w:val="both"/>
        <w:rPr>
          <w:color w:val="000000"/>
        </w:rPr>
      </w:pPr>
    </w:p>
    <w:p w:rsidR="00CE0A78" w:rsidRPr="00CD7F9D" w:rsidRDefault="00CE0A78" w:rsidP="00E01468">
      <w:pPr>
        <w:tabs>
          <w:tab w:val="left" w:pos="-1134"/>
        </w:tabs>
        <w:spacing w:after="5"/>
        <w:ind w:right="57"/>
        <w:jc w:val="center"/>
        <w:rPr>
          <w:color w:val="000000"/>
        </w:rPr>
      </w:pPr>
      <w:r w:rsidRPr="00CD7F9D">
        <w:rPr>
          <w:b/>
          <w:color w:val="000000"/>
        </w:rPr>
        <w:t>Цель и задачи духовно-нравственного развития и воспитания, обучающихся на ступени начального общего образования</w:t>
      </w:r>
    </w:p>
    <w:p w:rsidR="00CE0A78" w:rsidRPr="00CD7F9D" w:rsidRDefault="00CE0A78" w:rsidP="00E01468">
      <w:pPr>
        <w:tabs>
          <w:tab w:val="left" w:pos="-1134"/>
        </w:tabs>
        <w:spacing w:after="12"/>
        <w:ind w:left="9" w:right="11" w:firstLine="710"/>
        <w:jc w:val="both"/>
        <w:rPr>
          <w:color w:val="000000"/>
        </w:rPr>
      </w:pPr>
      <w:r w:rsidRPr="00CD7F9D">
        <w:rPr>
          <w:color w:val="000000"/>
          <w:u w:val="single" w:color="000000"/>
        </w:rPr>
        <w:t xml:space="preserve">Целью </w:t>
      </w:r>
      <w:r w:rsidRPr="00CD7F9D">
        <w:rPr>
          <w:color w:val="000000"/>
        </w:rPr>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E0A78" w:rsidRPr="00CD7F9D" w:rsidRDefault="00CE0A78" w:rsidP="00E01468">
      <w:pPr>
        <w:tabs>
          <w:tab w:val="left" w:pos="-1134"/>
        </w:tabs>
        <w:spacing w:after="12"/>
        <w:ind w:left="9" w:right="11" w:firstLine="710"/>
        <w:jc w:val="both"/>
        <w:rPr>
          <w:color w:val="000000"/>
        </w:rPr>
      </w:pPr>
      <w:r w:rsidRPr="00CD7F9D">
        <w:rPr>
          <w:color w:val="000000"/>
          <w:u w:val="single" w:color="000000"/>
        </w:rPr>
        <w:t>Задачи</w:t>
      </w:r>
      <w:r w:rsidRPr="00CD7F9D">
        <w:rPr>
          <w:color w:val="000000"/>
        </w:rPr>
        <w:t xml:space="preserve"> духовно-нравственного развития и воспитания, обучающихся на ступени начального общего образования: </w:t>
      </w:r>
    </w:p>
    <w:p w:rsidR="00CE0A78" w:rsidRPr="00CD7F9D" w:rsidRDefault="00CE0A78" w:rsidP="00E01468">
      <w:pPr>
        <w:tabs>
          <w:tab w:val="left" w:pos="-1134"/>
        </w:tabs>
        <w:spacing w:after="12"/>
        <w:ind w:left="10" w:right="11" w:hanging="10"/>
        <w:jc w:val="both"/>
        <w:rPr>
          <w:i/>
          <w:color w:val="000000"/>
        </w:rPr>
      </w:pPr>
      <w:r w:rsidRPr="00CD7F9D">
        <w:rPr>
          <w:i/>
          <w:color w:val="000000"/>
        </w:rPr>
        <w:t>В области формирования личностной культуры:</w:t>
      </w:r>
    </w:p>
    <w:p w:rsidR="00CE0A78" w:rsidRPr="00CD7F9D" w:rsidRDefault="00CE0A78" w:rsidP="00CD4C7F">
      <w:pPr>
        <w:numPr>
          <w:ilvl w:val="0"/>
          <w:numId w:val="196"/>
        </w:numPr>
        <w:tabs>
          <w:tab w:val="left" w:pos="-1134"/>
        </w:tabs>
        <w:spacing w:after="12"/>
        <w:ind w:left="284" w:right="11"/>
        <w:contextualSpacing/>
        <w:jc w:val="both"/>
        <w:rPr>
          <w:color w:val="000000"/>
        </w:rPr>
      </w:pPr>
      <w:r w:rsidRPr="00CD7F9D">
        <w:rPr>
          <w:color w:val="000000"/>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E0A78" w:rsidRPr="00CD7F9D" w:rsidRDefault="00CE0A78" w:rsidP="00CD4C7F">
      <w:pPr>
        <w:numPr>
          <w:ilvl w:val="0"/>
          <w:numId w:val="196"/>
        </w:numPr>
        <w:tabs>
          <w:tab w:val="left" w:pos="-1134"/>
        </w:tabs>
        <w:spacing w:after="38"/>
        <w:ind w:left="284" w:right="11"/>
        <w:jc w:val="both"/>
        <w:rPr>
          <w:color w:val="000000"/>
        </w:rPr>
      </w:pPr>
      <w:r w:rsidRPr="00CD7F9D">
        <w:rPr>
          <w:color w:val="000000"/>
        </w:rPr>
        <w:t xml:space="preserve">формирование нравственного смысла учения;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принятие обучающимся базовых национальных ценностей, национальных и этнических духовных традиций;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эстетических потребностей, ценностей и чувств;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основ культуры общения с природой;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развитие трудолюбия, способности к преодолению трудностей, целеустремлённости и настойчивости в достижении результата. </w:t>
      </w:r>
    </w:p>
    <w:p w:rsidR="00CE0A78" w:rsidRPr="00CD7F9D" w:rsidRDefault="00CE0A78" w:rsidP="00E01468">
      <w:pPr>
        <w:tabs>
          <w:tab w:val="left" w:pos="-1134"/>
        </w:tabs>
        <w:spacing w:after="11"/>
        <w:ind w:left="-76" w:right="54"/>
        <w:jc w:val="both"/>
        <w:rPr>
          <w:color w:val="000000"/>
        </w:rPr>
      </w:pPr>
      <w:r w:rsidRPr="00CD7F9D">
        <w:rPr>
          <w:i/>
          <w:color w:val="000000"/>
        </w:rPr>
        <w:t xml:space="preserve">В области формирования социальной культуры: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основ российской гражданской идентичности;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пробуждение веры в Россию, свой народ, чувства личной ответственности за Отечество; </w:t>
      </w:r>
    </w:p>
    <w:p w:rsidR="00CE0A78" w:rsidRPr="00CD7F9D" w:rsidRDefault="00CE0A78" w:rsidP="00CD4C7F">
      <w:pPr>
        <w:numPr>
          <w:ilvl w:val="0"/>
          <w:numId w:val="196"/>
        </w:numPr>
        <w:tabs>
          <w:tab w:val="left" w:pos="-1134"/>
        </w:tabs>
        <w:spacing w:after="12"/>
        <w:ind w:left="284" w:right="11"/>
        <w:contextualSpacing/>
        <w:jc w:val="both"/>
        <w:rPr>
          <w:color w:val="000000"/>
        </w:rPr>
      </w:pPr>
      <w:r w:rsidRPr="00CD7F9D">
        <w:rPr>
          <w:color w:val="000000"/>
        </w:rPr>
        <w:t xml:space="preserve">формирование основ культуросообразного поведения, понимания особенностей региона на основе первичных представлений о его природе, истории, населении, быте, культуре, бережного отношения к памятникам истории и культуры, сохранение традиций народов, проживающих в регионе;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воспитание ценностного отношения к своему национальному языку и культуре;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патриотизма и гражданской солидарности;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укрепление доверия к другим людям;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развитие доброжелательности и эмоциональной отзывчивости, понимания других людей и сопереживания им;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становление гуманистических и демократических ценностных ориентаций;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других стран мира. </w:t>
      </w:r>
    </w:p>
    <w:p w:rsidR="00CE0A78" w:rsidRPr="00CD7F9D" w:rsidRDefault="00CE0A78" w:rsidP="00E01468">
      <w:pPr>
        <w:tabs>
          <w:tab w:val="left" w:pos="-1134"/>
        </w:tabs>
        <w:spacing w:after="11"/>
        <w:ind w:left="-76" w:right="54"/>
        <w:jc w:val="both"/>
        <w:rPr>
          <w:color w:val="000000"/>
        </w:rPr>
      </w:pPr>
      <w:r w:rsidRPr="00CD7F9D">
        <w:rPr>
          <w:i/>
          <w:color w:val="000000"/>
        </w:rPr>
        <w:t xml:space="preserve">В области формирования семейной культуры: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отношения к семье как основе российского общества;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у обучающегося уважительного отношения к родителям, осознанного, заботливого отношения к старшим и младшим;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формирование представления о семейных ценностях, гендерных семейных ролях и уважения к ним; </w:t>
      </w:r>
    </w:p>
    <w:p w:rsidR="00CE0A78" w:rsidRPr="00CD7F9D" w:rsidRDefault="00CE0A78" w:rsidP="00CD4C7F">
      <w:pPr>
        <w:numPr>
          <w:ilvl w:val="0"/>
          <w:numId w:val="196"/>
        </w:numPr>
        <w:tabs>
          <w:tab w:val="left" w:pos="-1134"/>
        </w:tabs>
        <w:spacing w:after="12"/>
        <w:ind w:left="284" w:right="11"/>
        <w:jc w:val="both"/>
        <w:rPr>
          <w:color w:val="000000"/>
        </w:rPr>
      </w:pPr>
      <w:r w:rsidRPr="00CD7F9D">
        <w:rPr>
          <w:color w:val="000000"/>
        </w:rPr>
        <w:t xml:space="preserve">знакомство обучающегося с культурно-историческими и этническими традициями российской семьи. </w:t>
      </w:r>
    </w:p>
    <w:p w:rsidR="00CE0A78" w:rsidRPr="00CD7F9D" w:rsidRDefault="00CE0A78" w:rsidP="00E01468">
      <w:pPr>
        <w:tabs>
          <w:tab w:val="left" w:pos="-1134"/>
        </w:tabs>
        <w:spacing w:after="29"/>
        <w:ind w:left="284" w:firstLine="75"/>
        <w:rPr>
          <w:color w:val="000000"/>
        </w:rPr>
      </w:pPr>
    </w:p>
    <w:p w:rsidR="00CE0A78" w:rsidRPr="00CD7F9D" w:rsidRDefault="00CE0A78" w:rsidP="002D03AF">
      <w:pPr>
        <w:tabs>
          <w:tab w:val="left" w:pos="-1134"/>
          <w:tab w:val="left" w:pos="284"/>
          <w:tab w:val="left" w:pos="1134"/>
        </w:tabs>
        <w:spacing w:after="5"/>
        <w:ind w:right="57"/>
        <w:rPr>
          <w:b/>
          <w:color w:val="000000"/>
        </w:rPr>
      </w:pPr>
      <w:r w:rsidRPr="00CD7F9D">
        <w:rPr>
          <w:b/>
          <w:color w:val="000000"/>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CE0A78" w:rsidRPr="00CD7F9D" w:rsidRDefault="00CE0A78" w:rsidP="00B86C2A">
      <w:pPr>
        <w:tabs>
          <w:tab w:val="left" w:pos="-1134"/>
        </w:tabs>
        <w:spacing w:after="12"/>
        <w:ind w:left="9" w:right="11" w:firstLine="417"/>
        <w:jc w:val="both"/>
        <w:rPr>
          <w:color w:val="000000"/>
        </w:rPr>
      </w:pPr>
      <w:r w:rsidRPr="00CD7F9D">
        <w:rPr>
          <w:color w:val="000000"/>
        </w:rPr>
        <w:t xml:space="preserve">Организация духовно-нравственного развития и воспитания обучающихся осуществляется по следующим направлениям, каждое из которых основано на определённой системе базовых национальных ценностей: </w:t>
      </w:r>
    </w:p>
    <w:p w:rsidR="00CE0A78" w:rsidRPr="00CD7F9D" w:rsidRDefault="00CE0A78" w:rsidP="00CD4C7F">
      <w:pPr>
        <w:numPr>
          <w:ilvl w:val="0"/>
          <w:numId w:val="197"/>
        </w:numPr>
        <w:tabs>
          <w:tab w:val="left" w:pos="-1134"/>
        </w:tabs>
        <w:spacing w:after="12"/>
        <w:ind w:left="284" w:right="11"/>
        <w:jc w:val="both"/>
        <w:rPr>
          <w:color w:val="000000"/>
        </w:rPr>
      </w:pPr>
      <w:r w:rsidRPr="00CD7F9D">
        <w:rPr>
          <w:color w:val="000000"/>
        </w:rPr>
        <w:t xml:space="preserve">Воспитание гражданственности, патриотизма, уважения к правам, свободам и обязанностям человека. </w:t>
      </w:r>
    </w:p>
    <w:p w:rsidR="00CE0A78" w:rsidRPr="00CD7F9D" w:rsidRDefault="00CE0A78" w:rsidP="00CD4C7F">
      <w:pPr>
        <w:pStyle w:val="a5"/>
        <w:numPr>
          <w:ilvl w:val="0"/>
          <w:numId w:val="197"/>
        </w:numPr>
        <w:tabs>
          <w:tab w:val="left" w:pos="-1134"/>
        </w:tabs>
        <w:spacing w:after="11"/>
        <w:ind w:left="284" w:right="54"/>
        <w:contextualSpacing/>
        <w:jc w:val="both"/>
        <w:rPr>
          <w:color w:val="000000"/>
        </w:rPr>
      </w:pPr>
      <w:r w:rsidRPr="00CD7F9D">
        <w:rPr>
          <w:color w:val="000000"/>
        </w:rPr>
        <w:t xml:space="preserve">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CE0A78" w:rsidRPr="00CD7F9D" w:rsidRDefault="00CE0A78" w:rsidP="00CD4C7F">
      <w:pPr>
        <w:numPr>
          <w:ilvl w:val="0"/>
          <w:numId w:val="197"/>
        </w:numPr>
        <w:tabs>
          <w:tab w:val="left" w:pos="-1134"/>
        </w:tabs>
        <w:spacing w:after="12"/>
        <w:ind w:left="284" w:right="11"/>
        <w:jc w:val="both"/>
        <w:rPr>
          <w:color w:val="000000"/>
        </w:rPr>
      </w:pPr>
      <w:r w:rsidRPr="00CD7F9D">
        <w:rPr>
          <w:color w:val="000000"/>
        </w:rPr>
        <w:t xml:space="preserve">Воспитание нравственных чувств и этического сознания. </w:t>
      </w:r>
    </w:p>
    <w:p w:rsidR="00CE0A78" w:rsidRPr="00CD7F9D" w:rsidRDefault="00CE0A78" w:rsidP="00CD4C7F">
      <w:pPr>
        <w:pStyle w:val="a5"/>
        <w:numPr>
          <w:ilvl w:val="0"/>
          <w:numId w:val="197"/>
        </w:numPr>
        <w:tabs>
          <w:tab w:val="left" w:pos="-1134"/>
        </w:tabs>
        <w:spacing w:after="11"/>
        <w:ind w:left="284" w:right="54"/>
        <w:contextualSpacing/>
        <w:jc w:val="both"/>
        <w:rPr>
          <w:color w:val="000000"/>
        </w:rPr>
      </w:pPr>
      <w:r w:rsidRPr="00CD7F9D">
        <w:rPr>
          <w:color w:val="000000"/>
        </w:rPr>
        <w:t xml:space="preserve">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
    <w:p w:rsidR="00CE0A78" w:rsidRPr="00CD7F9D" w:rsidRDefault="00CE0A78" w:rsidP="00CD4C7F">
      <w:pPr>
        <w:numPr>
          <w:ilvl w:val="0"/>
          <w:numId w:val="197"/>
        </w:numPr>
        <w:tabs>
          <w:tab w:val="left" w:pos="-1134"/>
        </w:tabs>
        <w:spacing w:after="12"/>
        <w:ind w:left="284" w:right="11"/>
        <w:jc w:val="both"/>
        <w:rPr>
          <w:color w:val="000000"/>
        </w:rPr>
      </w:pPr>
      <w:r w:rsidRPr="00CD7F9D">
        <w:rPr>
          <w:color w:val="000000"/>
        </w:rPr>
        <w:t xml:space="preserve">Воспитание трудолюбия, творческого отношения к учению, труду, жизни. </w:t>
      </w:r>
    </w:p>
    <w:p w:rsidR="00CE0A78" w:rsidRPr="00CD7F9D" w:rsidRDefault="00CE0A78" w:rsidP="00CD4C7F">
      <w:pPr>
        <w:pStyle w:val="a5"/>
        <w:numPr>
          <w:ilvl w:val="0"/>
          <w:numId w:val="197"/>
        </w:numPr>
        <w:tabs>
          <w:tab w:val="left" w:pos="-1134"/>
        </w:tabs>
        <w:spacing w:after="11"/>
        <w:ind w:left="284" w:right="54"/>
        <w:contextualSpacing/>
        <w:jc w:val="both"/>
        <w:rPr>
          <w:color w:val="000000"/>
        </w:rPr>
      </w:pPr>
      <w:r w:rsidRPr="00CD7F9D">
        <w:rPr>
          <w:color w:val="000000"/>
        </w:rPr>
        <w:t xml:space="preserve">Ценности: уважение к труду; творчество и созидание; стремление к познанию и истине; целеустремлённость и настойчивость; бережливость; трудолюбие. </w:t>
      </w:r>
    </w:p>
    <w:p w:rsidR="00CE0A78" w:rsidRPr="00CD7F9D" w:rsidRDefault="00CE0A78" w:rsidP="00CD4C7F">
      <w:pPr>
        <w:numPr>
          <w:ilvl w:val="0"/>
          <w:numId w:val="197"/>
        </w:numPr>
        <w:tabs>
          <w:tab w:val="left" w:pos="-1134"/>
        </w:tabs>
        <w:spacing w:after="12"/>
        <w:ind w:left="284" w:right="11"/>
        <w:jc w:val="both"/>
        <w:rPr>
          <w:color w:val="000000"/>
        </w:rPr>
      </w:pPr>
      <w:r w:rsidRPr="00CD7F9D">
        <w:rPr>
          <w:color w:val="000000"/>
        </w:rPr>
        <w:t xml:space="preserve">Воспитание ценностного отношения к природе, окружающей среде (экологическое воспитание). </w:t>
      </w:r>
    </w:p>
    <w:p w:rsidR="00CE0A78" w:rsidRPr="00CD7F9D" w:rsidRDefault="00CE0A78" w:rsidP="00CD4C7F">
      <w:pPr>
        <w:pStyle w:val="a5"/>
        <w:numPr>
          <w:ilvl w:val="0"/>
          <w:numId w:val="197"/>
        </w:numPr>
        <w:tabs>
          <w:tab w:val="left" w:pos="-1134"/>
        </w:tabs>
        <w:spacing w:after="11"/>
        <w:ind w:left="284" w:right="54"/>
        <w:contextualSpacing/>
        <w:jc w:val="both"/>
        <w:rPr>
          <w:color w:val="000000"/>
        </w:rPr>
      </w:pPr>
      <w:r w:rsidRPr="00CD7F9D">
        <w:rPr>
          <w:color w:val="000000"/>
        </w:rPr>
        <w:t xml:space="preserve">Ценности: родная земля; заповедная природа; планета Земля; экологическое сознание. </w:t>
      </w:r>
    </w:p>
    <w:p w:rsidR="00CE0A78" w:rsidRPr="00CD7F9D" w:rsidRDefault="00CE0A78" w:rsidP="00CD4C7F">
      <w:pPr>
        <w:numPr>
          <w:ilvl w:val="0"/>
          <w:numId w:val="197"/>
        </w:numPr>
        <w:tabs>
          <w:tab w:val="left" w:pos="-1134"/>
        </w:tabs>
        <w:spacing w:after="12"/>
        <w:ind w:left="284" w:right="11"/>
        <w:jc w:val="both"/>
        <w:rPr>
          <w:color w:val="000000"/>
        </w:rPr>
      </w:pPr>
      <w:r w:rsidRPr="00CD7F9D">
        <w:rPr>
          <w:color w:val="000000"/>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CE0A78" w:rsidRPr="00CD7F9D" w:rsidRDefault="00CE0A78" w:rsidP="00B86C2A">
      <w:pPr>
        <w:tabs>
          <w:tab w:val="left" w:pos="-1134"/>
        </w:tabs>
        <w:spacing w:after="11"/>
        <w:ind w:right="54"/>
        <w:contextualSpacing/>
        <w:jc w:val="both"/>
        <w:rPr>
          <w:color w:val="000000"/>
        </w:rPr>
      </w:pPr>
      <w:r w:rsidRPr="00CD7F9D">
        <w:rPr>
          <w:color w:val="000000"/>
        </w:rPr>
        <w:t>Ценности: красота; гармония; духовный мир человека; эстетическое развитие, самовыражение в творчестве и искусстве</w:t>
      </w:r>
      <w:r w:rsidRPr="00CD7F9D">
        <w:rPr>
          <w:i/>
          <w:color w:val="000000"/>
        </w:rPr>
        <w:t xml:space="preserve">. </w:t>
      </w:r>
    </w:p>
    <w:p w:rsidR="00CE0A78" w:rsidRPr="00CD7F9D" w:rsidRDefault="00CE0A78" w:rsidP="00B86C2A">
      <w:pPr>
        <w:tabs>
          <w:tab w:val="left" w:pos="-1134"/>
        </w:tabs>
        <w:spacing w:after="12"/>
        <w:ind w:left="9" w:right="11" w:firstLine="710"/>
        <w:jc w:val="both"/>
        <w:rPr>
          <w:color w:val="000000"/>
        </w:rPr>
      </w:pPr>
      <w:r w:rsidRPr="00CD7F9D">
        <w:rPr>
          <w:color w:val="000000"/>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а также традиций края и школы.  </w:t>
      </w:r>
    </w:p>
    <w:p w:rsidR="00CE0A78" w:rsidRPr="00CD7F9D" w:rsidRDefault="00CE0A78" w:rsidP="00CE0A78">
      <w:pPr>
        <w:tabs>
          <w:tab w:val="left" w:pos="-1134"/>
        </w:tabs>
        <w:ind w:left="734"/>
        <w:rPr>
          <w:color w:val="000000"/>
        </w:rPr>
      </w:pPr>
    </w:p>
    <w:p w:rsidR="00DC590D" w:rsidRDefault="00DC590D" w:rsidP="00B86C2A">
      <w:pPr>
        <w:tabs>
          <w:tab w:val="left" w:pos="-1134"/>
        </w:tabs>
        <w:jc w:val="both"/>
        <w:rPr>
          <w:b/>
          <w:bCs/>
          <w:color w:val="000000"/>
          <w:lang w:bidi="ru-RU"/>
        </w:rPr>
      </w:pPr>
      <w:r w:rsidRPr="00CD7F9D">
        <w:rPr>
          <w:b/>
          <w:bCs/>
          <w:color w:val="000000"/>
          <w:lang w:bidi="ru-RU"/>
        </w:rPr>
        <w:t>Основное содержание духовно­нравственного развития и воспитания обучающихся</w:t>
      </w:r>
    </w:p>
    <w:p w:rsidR="002D03AF" w:rsidRPr="00CD7F9D" w:rsidRDefault="002D03AF" w:rsidP="00B86C2A">
      <w:pPr>
        <w:tabs>
          <w:tab w:val="left" w:pos="-1134"/>
        </w:tabs>
        <w:jc w:val="both"/>
        <w:rPr>
          <w:b/>
          <w:bCs/>
          <w:color w:val="000000"/>
          <w:lang w:bidi="ru-RU"/>
        </w:rPr>
      </w:pPr>
    </w:p>
    <w:p w:rsidR="00DC590D" w:rsidRPr="00CD7F9D" w:rsidRDefault="00DC590D" w:rsidP="00B86C2A">
      <w:pPr>
        <w:tabs>
          <w:tab w:val="left" w:pos="-1134"/>
        </w:tabs>
        <w:ind w:left="9" w:right="11"/>
        <w:jc w:val="both"/>
        <w:rPr>
          <w:b/>
          <w:i/>
          <w:color w:val="000000"/>
          <w:lang w:bidi="ru-RU"/>
        </w:rPr>
      </w:pPr>
      <w:r w:rsidRPr="00CD7F9D">
        <w:rPr>
          <w:b/>
          <w:i/>
          <w:color w:val="000000"/>
          <w:lang w:bidi="ru-RU"/>
        </w:rPr>
        <w:t>Воспитание гражданственности, патриотизма, уважения к правам, свободам и обязанностям человека:</w:t>
      </w:r>
    </w:p>
    <w:p w:rsidR="00DC590D" w:rsidRPr="00CD7F9D" w:rsidRDefault="00DC590D" w:rsidP="00B86C2A">
      <w:pPr>
        <w:tabs>
          <w:tab w:val="left" w:pos="-1134"/>
        </w:tabs>
        <w:ind w:left="9" w:right="11" w:firstLine="710"/>
        <w:jc w:val="both"/>
        <w:rPr>
          <w:color w:val="000000"/>
          <w:lang w:bidi="ru-RU"/>
        </w:rPr>
      </w:pPr>
      <w:r w:rsidRPr="00CD7F9D">
        <w:rPr>
          <w:color w:val="000000"/>
          <w:lang w:bidi="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начальные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 её народов;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стремление активно участвовать в делах класса, школы, семьи, своего села, города; любовь к образовательному учреждению, своему селу, городу, народу, России; уважение к защитникам Родины; умение отвечать за свои поступки; негативное отношение к нарушениям порядка в классе, дома, на улице, к невыполнению человеком своих обязанностей.</w:t>
      </w:r>
    </w:p>
    <w:p w:rsidR="00DC590D" w:rsidRPr="00CD7F9D" w:rsidRDefault="00DC590D" w:rsidP="00B86C2A">
      <w:pPr>
        <w:tabs>
          <w:tab w:val="left" w:pos="-1134"/>
        </w:tabs>
        <w:ind w:right="11"/>
        <w:jc w:val="both"/>
        <w:rPr>
          <w:b/>
          <w:bCs/>
          <w:i/>
          <w:color w:val="000000"/>
          <w:lang w:bidi="ru-RU"/>
        </w:rPr>
      </w:pPr>
      <w:r w:rsidRPr="00CD7F9D">
        <w:rPr>
          <w:b/>
          <w:bCs/>
          <w:i/>
          <w:color w:val="000000"/>
          <w:lang w:bidi="ru-RU"/>
        </w:rPr>
        <w:t>Воспитание нравственных чувств и этического сознания:</w:t>
      </w:r>
    </w:p>
    <w:p w:rsidR="00DC590D" w:rsidRPr="00CD7F9D" w:rsidRDefault="00DC590D" w:rsidP="00B86C2A">
      <w:pPr>
        <w:tabs>
          <w:tab w:val="left" w:pos="-1134"/>
        </w:tabs>
        <w:ind w:left="9" w:right="11" w:firstLine="710"/>
        <w:jc w:val="both"/>
        <w:rPr>
          <w:color w:val="000000"/>
          <w:lang w:bidi="ru-RU"/>
        </w:rPr>
      </w:pPr>
      <w:r w:rsidRPr="00CD7F9D">
        <w:rPr>
          <w:color w:val="000000"/>
          <w:lang w:bidi="ru-RU"/>
        </w:rPr>
        <w:t>первоначальные представления о базовых национальных российских ценностях; различение хороших и плохих поступков; представления о правилах поведения в образовательном учреждении, дома, на улице, в населённом пункте,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знание правил этики, культуры речи; стремление избегать плохих поступков, не капризничать, не быть упрямым; умение признаться в плохом поступке и проанализировать его;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C590D" w:rsidRPr="00CD7F9D" w:rsidRDefault="00DC590D" w:rsidP="00B86C2A">
      <w:pPr>
        <w:tabs>
          <w:tab w:val="left" w:pos="-1134"/>
        </w:tabs>
        <w:ind w:left="9" w:right="11"/>
        <w:jc w:val="both"/>
        <w:rPr>
          <w:b/>
          <w:bCs/>
          <w:i/>
          <w:color w:val="000000"/>
          <w:lang w:bidi="ru-RU"/>
        </w:rPr>
      </w:pPr>
      <w:r w:rsidRPr="00CD7F9D">
        <w:rPr>
          <w:b/>
          <w:bCs/>
          <w:i/>
          <w:color w:val="000000"/>
          <w:lang w:bidi="ru-RU"/>
        </w:rPr>
        <w:t>Воспитание трудолюбия, творческого отношения к учению, труду, жизни:</w:t>
      </w:r>
    </w:p>
    <w:p w:rsidR="00DC590D" w:rsidRPr="00CD7F9D" w:rsidRDefault="00DC590D" w:rsidP="00B86C2A">
      <w:pPr>
        <w:tabs>
          <w:tab w:val="left" w:pos="-1134"/>
        </w:tabs>
        <w:ind w:left="9" w:right="11" w:firstLine="710"/>
        <w:jc w:val="both"/>
        <w:rPr>
          <w:color w:val="000000"/>
          <w:lang w:bidi="ru-RU"/>
        </w:rPr>
      </w:pPr>
      <w:r w:rsidRPr="00CD7F9D">
        <w:rPr>
          <w:color w:val="000000"/>
          <w:lang w:bidi="ru-RU"/>
        </w:rPr>
        <w:t>первоначальные представления о нравственных основах учёбы,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учёбе как виду творческой деятельности; 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учёбе, небережливому отношению к результатам труда людей.</w:t>
      </w:r>
    </w:p>
    <w:p w:rsidR="00DC590D" w:rsidRPr="00CD7F9D" w:rsidRDefault="00DC590D" w:rsidP="00B86C2A">
      <w:pPr>
        <w:tabs>
          <w:tab w:val="left" w:pos="-1134"/>
        </w:tabs>
        <w:ind w:left="9" w:right="11"/>
        <w:jc w:val="both"/>
        <w:rPr>
          <w:b/>
          <w:bCs/>
          <w:i/>
          <w:color w:val="000000"/>
          <w:lang w:bidi="ru-RU"/>
        </w:rPr>
      </w:pPr>
      <w:r w:rsidRPr="00CD7F9D">
        <w:rPr>
          <w:b/>
          <w:bCs/>
          <w:i/>
          <w:color w:val="000000"/>
          <w:lang w:bidi="ru-RU"/>
        </w:rPr>
        <w:t>Воспитание ценностного отношения к природе, окружающей среде (экологическое воспитание):</w:t>
      </w:r>
    </w:p>
    <w:p w:rsidR="00DC590D" w:rsidRPr="00CD7F9D" w:rsidRDefault="00DC590D" w:rsidP="00B86C2A">
      <w:pPr>
        <w:tabs>
          <w:tab w:val="left" w:pos="-1134"/>
        </w:tabs>
        <w:ind w:left="9" w:right="11" w:firstLine="710"/>
        <w:jc w:val="both"/>
        <w:rPr>
          <w:color w:val="000000"/>
          <w:lang w:bidi="ru-RU"/>
        </w:rPr>
      </w:pPr>
      <w:r w:rsidRPr="00CD7F9D">
        <w:rPr>
          <w:color w:val="000000"/>
          <w:lang w:bidi="ru-RU"/>
        </w:rPr>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DC590D" w:rsidRPr="00CD7F9D" w:rsidRDefault="00DC590D" w:rsidP="00B86C2A">
      <w:pPr>
        <w:tabs>
          <w:tab w:val="left" w:pos="-1134"/>
        </w:tabs>
        <w:ind w:left="9" w:right="11"/>
        <w:jc w:val="both"/>
        <w:rPr>
          <w:b/>
          <w:i/>
          <w:color w:val="000000"/>
          <w:lang w:bidi="ru-RU"/>
        </w:rPr>
      </w:pPr>
      <w:r w:rsidRPr="00CD7F9D">
        <w:rPr>
          <w:b/>
          <w:i/>
          <w:color w:val="000000"/>
          <w:lang w:bidi="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D03AF" w:rsidRDefault="00DC590D" w:rsidP="002D03AF">
      <w:pPr>
        <w:tabs>
          <w:tab w:val="left" w:pos="-1134"/>
        </w:tabs>
        <w:ind w:left="9" w:right="11" w:firstLine="710"/>
        <w:jc w:val="both"/>
        <w:rPr>
          <w:color w:val="000000"/>
          <w:lang w:bidi="ru-RU"/>
        </w:rPr>
      </w:pPr>
      <w:r w:rsidRPr="00CD7F9D">
        <w:rPr>
          <w:color w:val="000000"/>
          <w:lang w:bidi="ru-RU"/>
        </w:rPr>
        <w:t>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w:t>
      </w:r>
      <w:bookmarkStart w:id="9" w:name="_TOC_250001"/>
      <w:r w:rsidR="002D03AF">
        <w:rPr>
          <w:color w:val="000000"/>
          <w:lang w:bidi="ru-RU"/>
        </w:rPr>
        <w:t>сивым поступкам и неряшливости.</w:t>
      </w:r>
    </w:p>
    <w:p w:rsidR="002D03AF" w:rsidRDefault="002D03AF" w:rsidP="002D03AF">
      <w:pPr>
        <w:tabs>
          <w:tab w:val="left" w:pos="-1134"/>
        </w:tabs>
        <w:ind w:left="9" w:right="11" w:firstLine="710"/>
        <w:jc w:val="both"/>
        <w:rPr>
          <w:color w:val="000000"/>
          <w:lang w:bidi="ru-RU"/>
        </w:rPr>
      </w:pPr>
    </w:p>
    <w:p w:rsidR="00DC590D" w:rsidRPr="002D03AF" w:rsidRDefault="00DC590D" w:rsidP="002D03AF">
      <w:pPr>
        <w:tabs>
          <w:tab w:val="left" w:pos="-1134"/>
        </w:tabs>
        <w:ind w:left="9" w:right="11" w:firstLine="710"/>
        <w:jc w:val="both"/>
        <w:rPr>
          <w:color w:val="000000"/>
          <w:lang w:bidi="ru-RU"/>
        </w:rPr>
      </w:pPr>
      <w:r w:rsidRPr="00CD7F9D">
        <w:rPr>
          <w:b/>
          <w:bCs/>
          <w:color w:val="000000"/>
        </w:rPr>
        <w:t xml:space="preserve">Виды деятельности и формы занятий с </w:t>
      </w:r>
      <w:bookmarkEnd w:id="9"/>
      <w:r w:rsidRPr="00CD7F9D">
        <w:rPr>
          <w:b/>
          <w:bCs/>
          <w:color w:val="000000"/>
        </w:rPr>
        <w:t>обучающимися</w:t>
      </w:r>
    </w:p>
    <w:p w:rsidR="00DC590D" w:rsidRPr="00CD7F9D" w:rsidRDefault="00DC590D" w:rsidP="00B86C2A">
      <w:pPr>
        <w:tabs>
          <w:tab w:val="left" w:pos="-1134"/>
        </w:tabs>
        <w:ind w:left="9" w:right="11"/>
        <w:jc w:val="both"/>
        <w:rPr>
          <w:color w:val="000000"/>
          <w:lang w:bidi="ru-RU"/>
        </w:rPr>
      </w:pPr>
      <w:r w:rsidRPr="00CD7F9D">
        <w:rPr>
          <w:b/>
          <w:i/>
          <w:color w:val="000000"/>
          <w:lang w:bidi="ru-RU"/>
        </w:rPr>
        <w:t>Воспитание гражданственности, патриотизма, уважения к правам, свободам и обязанностям человека</w:t>
      </w:r>
      <w:r w:rsidRPr="00CD7F9D">
        <w:rPr>
          <w:color w:val="000000"/>
          <w:lang w:bidi="ru-RU"/>
        </w:rPr>
        <w:t>:</w:t>
      </w:r>
    </w:p>
    <w:p w:rsidR="00657DEE" w:rsidRPr="00CD7F9D" w:rsidRDefault="00DC590D" w:rsidP="00B86C2A">
      <w:pPr>
        <w:tabs>
          <w:tab w:val="left" w:pos="-1134"/>
        </w:tabs>
        <w:ind w:left="9" w:right="11" w:firstLine="710"/>
        <w:jc w:val="both"/>
        <w:rPr>
          <w:color w:val="000000"/>
          <w:lang w:bidi="ru-RU"/>
        </w:rPr>
      </w:pPr>
      <w:r w:rsidRPr="00CD7F9D">
        <w:rPr>
          <w:color w:val="000000"/>
          <w:lang w:bidi="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Республики Башкортостан (на плакатах, картинах, в процессе бесед, чтения книг, изучения предметов, предусмотренных базисным учебным планом);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участие в просмотре учебных фильмов, отрывков из художественных фильмов, проведении бесед о подвигах Российской армии</w:t>
      </w:r>
      <w:r w:rsidR="00657DEE" w:rsidRPr="00CD7F9D">
        <w:rPr>
          <w:color w:val="000000"/>
          <w:lang w:bidi="ru-RU"/>
        </w:rPr>
        <w:t xml:space="preserve">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57DEE" w:rsidRPr="00CD7F9D" w:rsidRDefault="00657DEE" w:rsidP="00B86C2A">
      <w:pPr>
        <w:tabs>
          <w:tab w:val="left" w:pos="-1134"/>
        </w:tabs>
        <w:ind w:left="9" w:right="11"/>
        <w:jc w:val="both"/>
        <w:rPr>
          <w:b/>
          <w:bCs/>
          <w:i/>
          <w:color w:val="000000"/>
          <w:lang w:bidi="ru-RU"/>
        </w:rPr>
      </w:pPr>
      <w:r w:rsidRPr="00CD7F9D">
        <w:rPr>
          <w:b/>
          <w:bCs/>
          <w:i/>
          <w:color w:val="000000"/>
          <w:lang w:bidi="ru-RU"/>
        </w:rPr>
        <w:t>Воспитание</w:t>
      </w:r>
      <w:r w:rsidRPr="00CD7F9D">
        <w:rPr>
          <w:b/>
          <w:bCs/>
          <w:i/>
          <w:color w:val="000000"/>
          <w:lang w:bidi="ru-RU"/>
        </w:rPr>
        <w:tab/>
        <w:t>нравственных</w:t>
      </w:r>
      <w:r w:rsidRPr="00CD7F9D">
        <w:rPr>
          <w:b/>
          <w:bCs/>
          <w:i/>
          <w:color w:val="000000"/>
          <w:lang w:bidi="ru-RU"/>
        </w:rPr>
        <w:tab/>
        <w:t>чувств</w:t>
      </w:r>
      <w:r w:rsidRPr="00CD7F9D">
        <w:rPr>
          <w:b/>
          <w:bCs/>
          <w:i/>
          <w:color w:val="000000"/>
          <w:lang w:bidi="ru-RU"/>
        </w:rPr>
        <w:tab/>
        <w:t>и</w:t>
      </w:r>
      <w:r w:rsidRPr="00CD7F9D">
        <w:rPr>
          <w:b/>
          <w:bCs/>
          <w:i/>
          <w:color w:val="000000"/>
          <w:lang w:bidi="ru-RU"/>
        </w:rPr>
        <w:tab/>
        <w:t>этического</w:t>
      </w:r>
      <w:r w:rsidRPr="00CD7F9D">
        <w:rPr>
          <w:b/>
          <w:bCs/>
          <w:i/>
          <w:color w:val="000000"/>
          <w:lang w:bidi="ru-RU"/>
        </w:rPr>
        <w:tab/>
        <w:t>сознания:</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участие в проведении уроков этики, внеурочных мероприятий, направленных на формирование</w:t>
      </w:r>
      <w:r w:rsidRPr="00CD7F9D">
        <w:rPr>
          <w:color w:val="000000"/>
          <w:lang w:bidi="ru-RU"/>
        </w:rPr>
        <w:tab/>
        <w:t>представленийнормах морально­нравственного поведения, игровых программах, позволяющих школьникам приобретать опыт ролевого нравственного взаимодействия;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w:t>
      </w:r>
      <w:r w:rsidRPr="00CD7F9D">
        <w:rPr>
          <w:color w:val="000000"/>
          <w:lang w:bidi="ru-RU"/>
        </w:rPr>
        <w:tab/>
        <w:t>играх,</w:t>
      </w:r>
      <w:r w:rsidRPr="00CD7F9D">
        <w:rPr>
          <w:color w:val="000000"/>
          <w:lang w:bidi="ru-RU"/>
        </w:rPr>
        <w:tab/>
        <w:t>приобретение опыта совместной деятельности; посильное участие в делах благотворительности, милосердия, в оказании помощи нуждающимся, заботе о животных, других живых существах, природе; получение первоначальных представлений о нравственных взаимоотношениях в семье (участие в беседах о семье, о родителях и прародителях);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57DEE" w:rsidRPr="00CD7F9D" w:rsidRDefault="00657DEE" w:rsidP="00B86C2A">
      <w:pPr>
        <w:tabs>
          <w:tab w:val="left" w:pos="-1134"/>
        </w:tabs>
        <w:ind w:left="9" w:right="11"/>
        <w:jc w:val="both"/>
        <w:rPr>
          <w:b/>
          <w:bCs/>
          <w:i/>
          <w:color w:val="000000"/>
          <w:lang w:bidi="ru-RU"/>
        </w:rPr>
      </w:pPr>
      <w:r w:rsidRPr="00CD7F9D">
        <w:rPr>
          <w:b/>
          <w:bCs/>
          <w:i/>
          <w:color w:val="000000"/>
          <w:lang w:bidi="ru-RU"/>
        </w:rPr>
        <w:t>Воспитание трудолюбия, т</w:t>
      </w:r>
      <w:r w:rsidR="00934DAA" w:rsidRPr="00CD7F9D">
        <w:rPr>
          <w:b/>
          <w:bCs/>
          <w:i/>
          <w:color w:val="000000"/>
          <w:lang w:bidi="ru-RU"/>
        </w:rPr>
        <w:t xml:space="preserve">ворческого </w:t>
      </w:r>
      <w:r w:rsidRPr="00CD7F9D">
        <w:rPr>
          <w:b/>
          <w:bCs/>
          <w:i/>
          <w:color w:val="000000"/>
          <w:lang w:bidi="ru-RU"/>
        </w:rPr>
        <w:t>отношениякучению, труду, жизни:</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 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 знакомство с профессиями своих родителей (законных представителей) и прародителей, участие в организации и проведении презентаций «Труд наших родных»; 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освоение навыков творческого применения знаний,</w:t>
      </w:r>
      <w:r w:rsidRPr="00CD7F9D">
        <w:rPr>
          <w:color w:val="000000"/>
          <w:lang w:bidi="ru-RU"/>
        </w:rPr>
        <w:tab/>
        <w:t>полученных при изучении учебных предметов на практике (в рамках предмета «Технология», участия в разработке и реализации различных проектов); 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приобретение умений и навыков самообслуживания в школе и дома;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657DEE" w:rsidRPr="00CD7F9D" w:rsidRDefault="00657DEE" w:rsidP="00B86C2A">
      <w:pPr>
        <w:tabs>
          <w:tab w:val="left" w:pos="-1134"/>
        </w:tabs>
        <w:ind w:left="9" w:right="11"/>
        <w:jc w:val="both"/>
        <w:rPr>
          <w:b/>
          <w:i/>
          <w:color w:val="000000"/>
          <w:lang w:bidi="ru-RU"/>
        </w:rPr>
      </w:pPr>
      <w:r w:rsidRPr="00CD7F9D">
        <w:rPr>
          <w:b/>
          <w:i/>
          <w:color w:val="000000"/>
          <w:lang w:bidi="ru-RU"/>
        </w:rPr>
        <w:t>Воспитание ценностного отношения к природе, окружающей среде (экологическое воспитание):</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посильное участие в деятельности детско­юношеских общественных экологических организаций; усвоение в семье позитивных образцов взаимодействия с природой: при поддержке родителей (законных представителей)        расширение   </w:t>
      </w:r>
      <w:r w:rsidR="00193E65">
        <w:rPr>
          <w:color w:val="000000"/>
          <w:lang w:bidi="ru-RU"/>
        </w:rPr>
        <w:t xml:space="preserve">     опыта        общения с </w:t>
      </w:r>
      <w:r w:rsidRPr="00CD7F9D">
        <w:rPr>
          <w:color w:val="000000"/>
          <w:lang w:bidi="ru-RU"/>
        </w:rPr>
        <w:t>природой, заботы о животныхи</w:t>
      </w:r>
      <w:r w:rsidR="00193E65">
        <w:rPr>
          <w:color w:val="000000"/>
          <w:lang w:bidi="ru-RU"/>
        </w:rPr>
        <w:t xml:space="preserve"> растениях, участие </w:t>
      </w:r>
      <w:r w:rsidRPr="00CD7F9D">
        <w:rPr>
          <w:color w:val="000000"/>
          <w:lang w:bidi="ru-RU"/>
        </w:rPr>
        <w:t>вместе</w:t>
      </w:r>
      <w:r w:rsidR="00193E65">
        <w:rPr>
          <w:color w:val="000000"/>
          <w:lang w:bidi="ru-RU"/>
        </w:rPr>
        <w:t xml:space="preserve"> с р</w:t>
      </w:r>
      <w:r w:rsidRPr="00CD7F9D">
        <w:rPr>
          <w:color w:val="000000"/>
          <w:lang w:bidi="ru-RU"/>
        </w:rPr>
        <w:t>одителями      (законными представителями) в экологической деятельности по месту жительства.</w:t>
      </w:r>
    </w:p>
    <w:p w:rsidR="00657DEE" w:rsidRPr="00CD7F9D" w:rsidRDefault="00657DEE" w:rsidP="00B86C2A">
      <w:pPr>
        <w:tabs>
          <w:tab w:val="left" w:pos="-1134"/>
        </w:tabs>
        <w:ind w:left="9" w:right="11"/>
        <w:jc w:val="both"/>
        <w:rPr>
          <w:b/>
          <w:i/>
          <w:color w:val="000000"/>
          <w:lang w:bidi="ru-RU"/>
        </w:rPr>
      </w:pPr>
      <w:r w:rsidRPr="00CD7F9D">
        <w:rPr>
          <w:b/>
          <w:i/>
          <w:color w:val="000000"/>
          <w:lang w:bidi="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 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получение элементарных представлений о стиле одежды как способе выражения душевного состояния человека; участие в художественном оформлении помещений.</w:t>
      </w:r>
    </w:p>
    <w:p w:rsidR="002D03AF" w:rsidRDefault="002D03AF" w:rsidP="002D03AF">
      <w:pPr>
        <w:pStyle w:val="a5"/>
        <w:tabs>
          <w:tab w:val="left" w:pos="-1134"/>
        </w:tabs>
        <w:ind w:left="0" w:right="11" w:firstLine="0"/>
        <w:jc w:val="both"/>
        <w:rPr>
          <w:color w:val="000000"/>
        </w:rPr>
      </w:pPr>
    </w:p>
    <w:p w:rsidR="00657DEE" w:rsidRPr="00CD7F9D" w:rsidRDefault="00657DEE" w:rsidP="002D03AF">
      <w:pPr>
        <w:pStyle w:val="a5"/>
        <w:tabs>
          <w:tab w:val="left" w:pos="-1134"/>
        </w:tabs>
        <w:ind w:left="0" w:right="11" w:firstLine="0"/>
        <w:jc w:val="both"/>
        <w:rPr>
          <w:b/>
          <w:color w:val="000000"/>
        </w:rPr>
      </w:pPr>
      <w:r w:rsidRPr="00CD7F9D">
        <w:rPr>
          <w:b/>
          <w:color w:val="000000"/>
        </w:rPr>
        <w:t>Совместная деятельност</w:t>
      </w:r>
      <w:r w:rsidR="000A78CA">
        <w:rPr>
          <w:b/>
          <w:color w:val="000000"/>
        </w:rPr>
        <w:t xml:space="preserve">ь </w:t>
      </w:r>
      <w:r w:rsidRPr="00CD7F9D">
        <w:rPr>
          <w:b/>
          <w:color w:val="000000"/>
        </w:rPr>
        <w:t>ЦО «НОВОШКОЛА», семьи и общественности по духовно­нравственному развитию и воспитанию обучающихся</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 xml:space="preserve">Духовно­нравственное развитие и воспитание обучающихся на ступени начального общего образования осуществляются не только </w:t>
      </w:r>
      <w:r w:rsidRPr="00CD7F9D">
        <w:rPr>
          <w:color w:val="000000"/>
        </w:rPr>
        <w:t>«ЦО «НОВОШКОЛА»,</w:t>
      </w:r>
      <w:r w:rsidRPr="00CD7F9D">
        <w:rPr>
          <w:color w:val="000000"/>
          <w:lang w:bidi="ru-RU"/>
        </w:rPr>
        <w:t>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657DEE" w:rsidRPr="00CD7F9D" w:rsidRDefault="00657DEE" w:rsidP="00B86C2A">
      <w:pPr>
        <w:pStyle w:val="a5"/>
        <w:tabs>
          <w:tab w:val="left" w:pos="-1134"/>
        </w:tabs>
        <w:ind w:left="0" w:right="11" w:firstLine="0"/>
        <w:jc w:val="both"/>
        <w:rPr>
          <w:color w:val="000000"/>
        </w:rPr>
      </w:pPr>
      <w:r w:rsidRPr="00CD7F9D">
        <w:rPr>
          <w:b/>
          <w:color w:val="000000"/>
        </w:rPr>
        <w:t xml:space="preserve">Повышение педагогической культуры родителей </w:t>
      </w:r>
      <w:r w:rsidR="00286C6E" w:rsidRPr="00CD7F9D">
        <w:rPr>
          <w:color w:val="000000"/>
        </w:rPr>
        <w:t xml:space="preserve">(законных </w:t>
      </w:r>
      <w:r w:rsidRPr="00CD7F9D">
        <w:rPr>
          <w:color w:val="000000"/>
        </w:rPr>
        <w:t>представителей) обучающихся</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57DEE" w:rsidRPr="00CD7F9D" w:rsidRDefault="000A78CA" w:rsidP="00B86C2A">
      <w:pPr>
        <w:tabs>
          <w:tab w:val="left" w:pos="-1134"/>
        </w:tabs>
        <w:ind w:left="9" w:right="11" w:firstLine="710"/>
        <w:jc w:val="both"/>
        <w:rPr>
          <w:color w:val="000000"/>
          <w:lang w:bidi="ru-RU"/>
        </w:rPr>
      </w:pPr>
      <w:r>
        <w:rPr>
          <w:color w:val="000000"/>
          <w:lang w:bidi="ru-RU"/>
        </w:rPr>
        <w:t xml:space="preserve">Система работы </w:t>
      </w:r>
      <w:r w:rsidR="00657DEE" w:rsidRPr="00CD7F9D">
        <w:rPr>
          <w:color w:val="000000"/>
          <w:lang w:bidi="ru-RU"/>
        </w:rPr>
        <w:t>ЦО «НОВОШКОЛА»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сочетание педагогического просвещения с педагогическим самообразованием родителей (законных представителей); 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содействие родителям (законным представителям) в решении индивидуальных проблем воспитания детей; опора на положительный опыт семейного воспитания.</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657DEE" w:rsidRPr="00CD7F9D" w:rsidRDefault="00657DEE" w:rsidP="00B86C2A">
      <w:pPr>
        <w:tabs>
          <w:tab w:val="left" w:pos="-1134"/>
        </w:tabs>
        <w:ind w:left="9" w:right="11" w:firstLine="710"/>
        <w:jc w:val="both"/>
        <w:rPr>
          <w:color w:val="000000"/>
          <w:lang w:bidi="ru-RU"/>
        </w:rPr>
      </w:pPr>
      <w:r w:rsidRPr="00CD7F9D">
        <w:rPr>
          <w:color w:val="000000"/>
          <w:lang w:bidi="ru-RU"/>
        </w:rPr>
        <w:t>Содержание работы по повышению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B86C2A" w:rsidRPr="00CD7F9D" w:rsidRDefault="00B86C2A" w:rsidP="00B86C2A">
      <w:pPr>
        <w:tabs>
          <w:tab w:val="left" w:pos="-1134"/>
        </w:tabs>
        <w:ind w:right="11"/>
        <w:jc w:val="both"/>
        <w:rPr>
          <w:b/>
          <w:bCs/>
          <w:color w:val="000000"/>
          <w:lang w:bidi="ru-RU"/>
        </w:rPr>
      </w:pPr>
      <w:r w:rsidRPr="00CD7F9D">
        <w:rPr>
          <w:b/>
          <w:bCs/>
          <w:i/>
          <w:color w:val="000000"/>
          <w:lang w:bidi="ru-RU"/>
        </w:rPr>
        <w:t>Цели и задачи работы с родителями</w:t>
      </w:r>
      <w:r w:rsidRPr="00CD7F9D">
        <w:rPr>
          <w:b/>
          <w:bCs/>
          <w:color w:val="000000"/>
          <w:lang w:bidi="ru-RU"/>
        </w:rPr>
        <w:t>:</w:t>
      </w:r>
    </w:p>
    <w:p w:rsidR="00B86C2A" w:rsidRPr="00CD7F9D" w:rsidRDefault="00B86C2A" w:rsidP="00CD4C7F">
      <w:pPr>
        <w:pStyle w:val="a5"/>
        <w:numPr>
          <w:ilvl w:val="0"/>
          <w:numId w:val="198"/>
        </w:numPr>
        <w:tabs>
          <w:tab w:val="left" w:pos="-1134"/>
        </w:tabs>
        <w:ind w:left="284" w:right="11"/>
        <w:jc w:val="both"/>
        <w:rPr>
          <w:color w:val="000000"/>
        </w:rPr>
      </w:pPr>
      <w:r w:rsidRPr="00CD7F9D">
        <w:rPr>
          <w:color w:val="000000"/>
        </w:rPr>
        <w:t>Установление контакта, общей благоприятной атмосферы общения с родителями учащихся.</w:t>
      </w:r>
    </w:p>
    <w:p w:rsidR="00B86C2A" w:rsidRPr="00CD7F9D" w:rsidRDefault="00B86C2A" w:rsidP="00CD4C7F">
      <w:pPr>
        <w:pStyle w:val="a5"/>
        <w:numPr>
          <w:ilvl w:val="0"/>
          <w:numId w:val="198"/>
        </w:numPr>
        <w:tabs>
          <w:tab w:val="left" w:pos="-1134"/>
        </w:tabs>
        <w:ind w:left="284" w:right="11"/>
        <w:jc w:val="both"/>
        <w:rPr>
          <w:color w:val="000000"/>
        </w:rPr>
      </w:pPr>
      <w:r w:rsidRPr="00CD7F9D">
        <w:rPr>
          <w:color w:val="000000"/>
        </w:rPr>
        <w:t>Изучение воспитательных возможностей семей.</w:t>
      </w:r>
    </w:p>
    <w:p w:rsidR="00B86C2A" w:rsidRPr="00CD7F9D" w:rsidRDefault="00B86C2A" w:rsidP="00CD4C7F">
      <w:pPr>
        <w:pStyle w:val="a5"/>
        <w:numPr>
          <w:ilvl w:val="0"/>
          <w:numId w:val="198"/>
        </w:numPr>
        <w:tabs>
          <w:tab w:val="left" w:pos="-1134"/>
        </w:tabs>
        <w:ind w:left="284" w:right="11"/>
        <w:jc w:val="both"/>
        <w:rPr>
          <w:color w:val="000000"/>
        </w:rPr>
      </w:pPr>
      <w:r w:rsidRPr="00CD7F9D">
        <w:rPr>
          <w:color w:val="000000"/>
        </w:rPr>
        <w:t>Формирование активной педагогической позиции родителей, повышение воспитательного потенциала семьи.</w:t>
      </w:r>
    </w:p>
    <w:p w:rsidR="00B86C2A" w:rsidRPr="00CD7F9D" w:rsidRDefault="00B86C2A" w:rsidP="00CD4C7F">
      <w:pPr>
        <w:pStyle w:val="a5"/>
        <w:numPr>
          <w:ilvl w:val="0"/>
          <w:numId w:val="198"/>
        </w:numPr>
        <w:tabs>
          <w:tab w:val="left" w:pos="-1134"/>
        </w:tabs>
        <w:ind w:left="284" w:right="11"/>
        <w:jc w:val="both"/>
        <w:rPr>
          <w:color w:val="000000"/>
        </w:rPr>
      </w:pPr>
      <w:r w:rsidRPr="00CD7F9D">
        <w:rPr>
          <w:color w:val="000000"/>
        </w:rPr>
        <w:t>Вооружение родителей необходимыми для воспитания детей психолого – педагогическими знаниями и умениями, основами педагогической культуры.</w:t>
      </w:r>
    </w:p>
    <w:p w:rsidR="00B86C2A" w:rsidRPr="00CD7F9D" w:rsidRDefault="00B86C2A" w:rsidP="00CD4C7F">
      <w:pPr>
        <w:pStyle w:val="a5"/>
        <w:numPr>
          <w:ilvl w:val="0"/>
          <w:numId w:val="198"/>
        </w:numPr>
        <w:tabs>
          <w:tab w:val="left" w:pos="-1134"/>
        </w:tabs>
        <w:ind w:left="284" w:right="11"/>
        <w:jc w:val="both"/>
        <w:rPr>
          <w:color w:val="000000"/>
        </w:rPr>
      </w:pPr>
      <w:r w:rsidRPr="00CD7F9D">
        <w:rPr>
          <w:color w:val="000000"/>
        </w:rPr>
        <w:t>Предупреждение наиболее распространенных ошибок родителей в воспитании детей.</w:t>
      </w:r>
    </w:p>
    <w:p w:rsidR="00B86C2A" w:rsidRPr="00CD7F9D" w:rsidRDefault="00B86C2A" w:rsidP="00CD4C7F">
      <w:pPr>
        <w:pStyle w:val="a5"/>
        <w:numPr>
          <w:ilvl w:val="0"/>
          <w:numId w:val="198"/>
        </w:numPr>
        <w:tabs>
          <w:tab w:val="left" w:pos="-1134"/>
        </w:tabs>
        <w:ind w:left="284" w:right="11"/>
        <w:jc w:val="both"/>
        <w:rPr>
          <w:color w:val="000000"/>
        </w:rPr>
      </w:pPr>
      <w:r w:rsidRPr="00CD7F9D">
        <w:rPr>
          <w:color w:val="000000"/>
        </w:rPr>
        <w:t>Оказание помощи родителям в организации педагогического</w:t>
      </w:r>
    </w:p>
    <w:p w:rsidR="00B86C2A" w:rsidRPr="00CD7F9D" w:rsidRDefault="00B86C2A" w:rsidP="00716274">
      <w:pPr>
        <w:pStyle w:val="a5"/>
        <w:tabs>
          <w:tab w:val="left" w:pos="-1134"/>
        </w:tabs>
        <w:ind w:left="284" w:right="11" w:firstLine="0"/>
        <w:jc w:val="both"/>
        <w:rPr>
          <w:color w:val="000000"/>
        </w:rPr>
      </w:pPr>
      <w:r w:rsidRPr="00CD7F9D">
        <w:rPr>
          <w:color w:val="000000"/>
        </w:rPr>
        <w:t>самообразования.</w:t>
      </w:r>
    </w:p>
    <w:p w:rsidR="00B86C2A" w:rsidRPr="00CD7F9D" w:rsidRDefault="00B86C2A" w:rsidP="00716274">
      <w:pPr>
        <w:tabs>
          <w:tab w:val="left" w:pos="-1134"/>
        </w:tabs>
        <w:ind w:left="9" w:right="11" w:firstLine="417"/>
        <w:jc w:val="both"/>
        <w:rPr>
          <w:color w:val="000000"/>
          <w:lang w:bidi="ru-RU"/>
        </w:rPr>
      </w:pPr>
      <w:r w:rsidRPr="00CD7F9D">
        <w:rPr>
          <w:color w:val="000000"/>
          <w:lang w:bidi="ru-RU"/>
        </w:rPr>
        <w:t>Семья, как и школа, - это своего рода посредник между формирующейся личностью ребенка и обществом. Значит, родители должны иметь представление оцелях и задачах, конечном результате воспитания, что поможет в воспитании собственного ребенка. Как мобилизовать родителей на непосредственное включение в педагогический процесс? В практике современной отечественной общеобразовательной школы рассматривается традиционно сложившаяся и утвердившаяся форма работы школы с родителями – родительское собрание.</w:t>
      </w:r>
    </w:p>
    <w:p w:rsidR="00B86C2A" w:rsidRPr="00CD7F9D" w:rsidRDefault="00B86C2A" w:rsidP="00716274">
      <w:pPr>
        <w:tabs>
          <w:tab w:val="left" w:pos="-1134"/>
        </w:tabs>
        <w:ind w:left="9" w:right="11" w:firstLine="417"/>
        <w:jc w:val="both"/>
        <w:rPr>
          <w:color w:val="000000"/>
          <w:lang w:bidi="ru-RU"/>
        </w:rPr>
      </w:pPr>
      <w:r w:rsidRPr="00CD7F9D">
        <w:rPr>
          <w:color w:val="000000"/>
          <w:lang w:bidi="ru-RU"/>
        </w:rPr>
        <w:t>Основное назначение собраний – повысить уровень психолого – педагогической культуры родителей, вызвать интерес к научным путям решения проблем семейного воспитания, побудить к анализу и коррекции своих взаимоотношений с детьми с педагогических позиций.</w:t>
      </w:r>
    </w:p>
    <w:p w:rsidR="00B86C2A" w:rsidRPr="00CD7F9D" w:rsidRDefault="00B86C2A" w:rsidP="00716274">
      <w:pPr>
        <w:tabs>
          <w:tab w:val="left" w:pos="-1134"/>
        </w:tabs>
        <w:ind w:left="9" w:right="11" w:firstLine="417"/>
        <w:rPr>
          <w:color w:val="000000"/>
          <w:lang w:bidi="ru-RU"/>
        </w:rPr>
      </w:pPr>
      <w:r w:rsidRPr="00CD7F9D">
        <w:rPr>
          <w:color w:val="000000"/>
          <w:lang w:bidi="ru-RU"/>
        </w:rPr>
        <w:t>Значительное место в системе работы школы с родителями относится к их психолого – педагогическому просвещению. Накопление педагогических знаний родителями связано с развитием их педагогического мышления, привитием умений и навыков в области воспитания.</w:t>
      </w:r>
    </w:p>
    <w:p w:rsidR="00B86C2A" w:rsidRPr="00CD7F9D" w:rsidRDefault="00B86C2A" w:rsidP="00A31B37">
      <w:pPr>
        <w:tabs>
          <w:tab w:val="left" w:pos="-1134"/>
        </w:tabs>
        <w:ind w:left="9" w:right="11"/>
        <w:jc w:val="both"/>
        <w:rPr>
          <w:i/>
          <w:color w:val="000000"/>
          <w:lang w:bidi="ru-RU"/>
        </w:rPr>
      </w:pPr>
      <w:r w:rsidRPr="00CD7F9D">
        <w:rPr>
          <w:i/>
          <w:color w:val="000000"/>
          <w:lang w:bidi="ru-RU"/>
        </w:rPr>
        <w:t>Планируя психолого – педагогическое просвещение родителей. Нужно исходить из следующих задач</w:t>
      </w:r>
      <w:r w:rsidRPr="00CD7F9D">
        <w:rPr>
          <w:color w:val="000000"/>
          <w:lang w:bidi="ru-RU"/>
        </w:rPr>
        <w:t>:</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сделать школу и семью союзниками в воспитании детей;</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обеспечить полное взаимопонимание и согласованное</w:t>
      </w:r>
    </w:p>
    <w:p w:rsidR="00B86C2A" w:rsidRPr="00CD7F9D" w:rsidRDefault="00B86C2A" w:rsidP="00A31B37">
      <w:pPr>
        <w:tabs>
          <w:tab w:val="left" w:pos="-1134"/>
        </w:tabs>
        <w:ind w:left="-21" w:right="11"/>
        <w:jc w:val="both"/>
        <w:rPr>
          <w:color w:val="000000"/>
        </w:rPr>
      </w:pPr>
      <w:r w:rsidRPr="00CD7F9D">
        <w:rPr>
          <w:color w:val="000000"/>
        </w:rPr>
        <w:t>Взаимодействие школы и семьи в осуществлении комплексного подхода к воспитанию;</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нейтрализовать возможное отрицательное влияние семьи на ребенка;</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компенсировать проблемы семейного воспитания: выявлять, поддерживать и развивать воспитательный потенциал семьи.</w:t>
      </w:r>
    </w:p>
    <w:p w:rsidR="00B86C2A" w:rsidRPr="00CD7F9D" w:rsidRDefault="00B86C2A" w:rsidP="00A31B37">
      <w:pPr>
        <w:pStyle w:val="a5"/>
        <w:tabs>
          <w:tab w:val="left" w:pos="-1134"/>
        </w:tabs>
        <w:ind w:left="0" w:right="11" w:firstLine="0"/>
        <w:jc w:val="both"/>
        <w:rPr>
          <w:i/>
          <w:color w:val="000000"/>
        </w:rPr>
      </w:pPr>
      <w:r w:rsidRPr="00CD7F9D">
        <w:rPr>
          <w:i/>
          <w:color w:val="000000"/>
        </w:rPr>
        <w:t>Принципы проектирования родительского всеобуча:</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 xml:space="preserve"> учет личностных интересов, склонностей и возможностей родителей;</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включение родителей в учебно – воспитательные ситуации через интегрированные широкие творческие задачи, образующие целесмысловое поле;</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постоянная актуализация самоопределения родителей в целях и</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смыслах их деятельности;</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культивирование конструктивного взаимодействия и общения родителей;</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увязывание содержания всеобуча и социальной поддержки педагогов.</w:t>
      </w:r>
    </w:p>
    <w:p w:rsidR="00B86C2A" w:rsidRPr="00CD7F9D" w:rsidRDefault="00B86C2A" w:rsidP="00A31B37">
      <w:pPr>
        <w:tabs>
          <w:tab w:val="left" w:pos="-1134"/>
        </w:tabs>
        <w:ind w:left="-21" w:right="11"/>
        <w:jc w:val="both"/>
        <w:rPr>
          <w:color w:val="000000"/>
        </w:rPr>
      </w:pPr>
      <w:r w:rsidRPr="00CD7F9D">
        <w:rPr>
          <w:color w:val="000000"/>
        </w:rPr>
        <w:t>Можно выделять некоторые основные направления, внутри которых создаются ситуации совместной продуктивной деятельности и психолого – педагогического самообразования родителей:</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психолого – педагогическое образование родителей;</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проведение семинаров, родительских собраний;</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планирование, реализация, рефлексия мероприятий как крупномасштабной продуктивной задачи всего коллектива;</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разработка проектов стратегического или тактического значения (например, создание совместных научно – исследовательских проектов);</w:t>
      </w:r>
    </w:p>
    <w:p w:rsidR="00B86C2A" w:rsidRPr="00CD7F9D" w:rsidRDefault="00B86C2A" w:rsidP="00CD4C7F">
      <w:pPr>
        <w:pStyle w:val="a5"/>
        <w:numPr>
          <w:ilvl w:val="0"/>
          <w:numId w:val="199"/>
        </w:numPr>
        <w:tabs>
          <w:tab w:val="left" w:pos="-1134"/>
        </w:tabs>
        <w:ind w:left="142" w:right="11" w:hanging="163"/>
        <w:jc w:val="both"/>
        <w:rPr>
          <w:color w:val="000000"/>
        </w:rPr>
      </w:pPr>
      <w:r w:rsidRPr="00CD7F9D">
        <w:rPr>
          <w:color w:val="000000"/>
        </w:rPr>
        <w:t>совместное оформление и описание опыта воспитательной деятельности.</w:t>
      </w:r>
    </w:p>
    <w:p w:rsidR="00B86C2A" w:rsidRPr="00CD7F9D" w:rsidRDefault="00B86C2A" w:rsidP="00A31B37">
      <w:pPr>
        <w:tabs>
          <w:tab w:val="left" w:pos="-1134"/>
        </w:tabs>
        <w:spacing w:line="276" w:lineRule="auto"/>
        <w:ind w:right="11"/>
        <w:jc w:val="both"/>
        <w:rPr>
          <w:b/>
          <w:bCs/>
          <w:color w:val="000000"/>
          <w:lang w:bidi="ru-RU"/>
        </w:rPr>
      </w:pPr>
      <w:r w:rsidRPr="00CD7F9D">
        <w:rPr>
          <w:b/>
          <w:bCs/>
          <w:color w:val="000000"/>
          <w:lang w:bidi="ru-RU"/>
        </w:rPr>
        <w:t>Формы работы с родителями</w:t>
      </w:r>
    </w:p>
    <w:p w:rsidR="00B86C2A" w:rsidRPr="00CD7F9D" w:rsidRDefault="00B86C2A" w:rsidP="00A31B37">
      <w:pPr>
        <w:tabs>
          <w:tab w:val="left" w:pos="-1134"/>
        </w:tabs>
        <w:ind w:left="9" w:right="11" w:firstLine="710"/>
        <w:jc w:val="both"/>
        <w:rPr>
          <w:color w:val="000000"/>
          <w:lang w:bidi="ru-RU"/>
        </w:rPr>
      </w:pPr>
      <w:r w:rsidRPr="00CD7F9D">
        <w:rPr>
          <w:b/>
          <w:bCs/>
          <w:color w:val="000000"/>
          <w:lang w:bidi="ru-RU"/>
        </w:rPr>
        <w:t xml:space="preserve">1. </w:t>
      </w:r>
      <w:r w:rsidRPr="00CD7F9D">
        <w:rPr>
          <w:bCs/>
          <w:i/>
          <w:color w:val="000000"/>
          <w:lang w:bidi="ru-RU"/>
        </w:rPr>
        <w:t>Наиболее распространенной формой работы с родителями является классное родительское собрание.</w:t>
      </w:r>
      <w:r w:rsidRPr="00CD7F9D">
        <w:rPr>
          <w:color w:val="000000"/>
          <w:lang w:bidi="ru-RU"/>
        </w:rPr>
        <w:t xml:space="preserve">Главным ее предназначением является согласование, координация и интеграция усилий школы и семьи в создании условий для развития личности ребенка. </w:t>
      </w:r>
      <w:r w:rsidRPr="00CD7F9D">
        <w:rPr>
          <w:bCs/>
          <w:color w:val="000000"/>
          <w:lang w:bidi="ru-RU"/>
        </w:rPr>
        <w:t>Родительское собрание</w:t>
      </w:r>
      <w:r w:rsidRPr="00CD7F9D">
        <w:rPr>
          <w:color w:val="000000"/>
          <w:lang w:bidi="ru-RU"/>
        </w:rPr>
        <w:t>– одна из основных универсальных форм взаимодействие школы с семьями учащихся и пропагандыпсихолого- педагогических знаний. Эта школа повышения у родителей компетентности в вопросах обучения детей, формирующая родительское общественное мнение, родительский коллектив.</w:t>
      </w:r>
    </w:p>
    <w:p w:rsidR="00B86C2A" w:rsidRPr="00CD7F9D" w:rsidRDefault="00B86C2A" w:rsidP="00A31B37">
      <w:pPr>
        <w:tabs>
          <w:tab w:val="left" w:pos="-1134"/>
        </w:tabs>
        <w:ind w:left="9" w:right="11" w:firstLine="417"/>
        <w:jc w:val="both"/>
        <w:rPr>
          <w:color w:val="000000"/>
          <w:lang w:bidi="ru-RU"/>
        </w:rPr>
      </w:pPr>
      <w:r w:rsidRPr="00CD7F9D">
        <w:rPr>
          <w:color w:val="000000"/>
          <w:lang w:bidi="ru-RU"/>
        </w:rPr>
        <w:t>На собрании обсуждаются проблемы жизни класса и родительского коллектива.По тем конкретным задачам, которые решаются на собраниях, их можно разделить нанесколько видов:</w:t>
      </w:r>
    </w:p>
    <w:p w:rsidR="00B86C2A" w:rsidRPr="00CD7F9D" w:rsidRDefault="00B86C2A" w:rsidP="00CD4C7F">
      <w:pPr>
        <w:pStyle w:val="a5"/>
        <w:numPr>
          <w:ilvl w:val="0"/>
          <w:numId w:val="200"/>
        </w:numPr>
        <w:tabs>
          <w:tab w:val="left" w:pos="-1134"/>
        </w:tabs>
        <w:ind w:left="284" w:right="11" w:hanging="284"/>
        <w:jc w:val="both"/>
        <w:rPr>
          <w:color w:val="000000"/>
        </w:rPr>
      </w:pPr>
      <w:r w:rsidRPr="00CD7F9D">
        <w:rPr>
          <w:color w:val="000000"/>
        </w:rPr>
        <w:t>Организационные собрания (выбор классного родительского комитета; выбор деятельности по направлениям; выбор представителей в советшколы; разборка и утверждение плана работы родительского комитета и т.п.).</w:t>
      </w:r>
    </w:p>
    <w:p w:rsidR="00B86C2A" w:rsidRPr="00CD7F9D" w:rsidRDefault="00B86C2A" w:rsidP="00CD4C7F">
      <w:pPr>
        <w:pStyle w:val="a5"/>
        <w:numPr>
          <w:ilvl w:val="0"/>
          <w:numId w:val="200"/>
        </w:numPr>
        <w:tabs>
          <w:tab w:val="left" w:pos="-1134"/>
        </w:tabs>
        <w:ind w:left="284" w:right="11" w:hanging="284"/>
        <w:jc w:val="both"/>
        <w:rPr>
          <w:color w:val="000000"/>
        </w:rPr>
      </w:pPr>
      <w:r w:rsidRPr="00CD7F9D">
        <w:rPr>
          <w:color w:val="000000"/>
        </w:rPr>
        <w:t>Аналитические собрания (ориентированные на разрешение возникающих проблем педагогического просвещения родителей).</w:t>
      </w:r>
    </w:p>
    <w:p w:rsidR="00B86C2A" w:rsidRPr="00CD7F9D" w:rsidRDefault="00B86C2A" w:rsidP="00CD4C7F">
      <w:pPr>
        <w:pStyle w:val="a5"/>
        <w:numPr>
          <w:ilvl w:val="0"/>
          <w:numId w:val="200"/>
        </w:numPr>
        <w:tabs>
          <w:tab w:val="left" w:pos="-1134"/>
        </w:tabs>
        <w:ind w:left="284" w:right="11" w:hanging="284"/>
        <w:jc w:val="both"/>
        <w:rPr>
          <w:color w:val="000000"/>
        </w:rPr>
      </w:pPr>
      <w:r w:rsidRPr="00CD7F9D">
        <w:rPr>
          <w:color w:val="000000"/>
        </w:rPr>
        <w:t>Итоговые собрания (направленные на подведение итогов работы класса за определенный период времени: четверть, полугодие, год).</w:t>
      </w:r>
    </w:p>
    <w:p w:rsidR="00B86C2A" w:rsidRPr="00CD7F9D" w:rsidRDefault="00B86C2A" w:rsidP="00CD4C7F">
      <w:pPr>
        <w:pStyle w:val="a5"/>
        <w:numPr>
          <w:ilvl w:val="0"/>
          <w:numId w:val="200"/>
        </w:numPr>
        <w:tabs>
          <w:tab w:val="left" w:pos="-1134"/>
        </w:tabs>
        <w:ind w:left="284" w:right="11" w:hanging="284"/>
        <w:jc w:val="both"/>
        <w:rPr>
          <w:color w:val="000000"/>
        </w:rPr>
      </w:pPr>
      <w:r w:rsidRPr="00CD7F9D">
        <w:rPr>
          <w:color w:val="000000"/>
        </w:rPr>
        <w:t>Комбинированные собрания (включающие в себя задачи всех предыдущих видов собраний). Практика свидетельствует о том, что этот видсобраний наиболее часто встречается в работе классных руководителей.</w:t>
      </w:r>
    </w:p>
    <w:p w:rsidR="00B86C2A" w:rsidRPr="00CD7F9D" w:rsidRDefault="00B86C2A" w:rsidP="00A31B37">
      <w:pPr>
        <w:tabs>
          <w:tab w:val="left" w:pos="-1134"/>
        </w:tabs>
        <w:ind w:left="9" w:right="11" w:firstLine="417"/>
        <w:jc w:val="both"/>
        <w:rPr>
          <w:color w:val="000000"/>
          <w:lang w:bidi="ru-RU"/>
        </w:rPr>
      </w:pPr>
      <w:r w:rsidRPr="00CD7F9D">
        <w:rPr>
          <w:color w:val="000000"/>
          <w:lang w:bidi="ru-RU"/>
        </w:rPr>
        <w:t>На организационных собраниях утверждаются планы работы, избирается родительский комитет, разрабатывается план мероприятий, распределяются общественные поручения и создаются инициативные группы родителей по различным направлениям работы, разрабатываются планы проведения общешкольных мероприятий с участием родителей. Первое родительское собрание является, как правило, организационным и проводится в начале сентября. Последующие собрани</w:t>
      </w:r>
      <w:r w:rsidR="00193E65">
        <w:rPr>
          <w:color w:val="000000"/>
          <w:lang w:bidi="ru-RU"/>
        </w:rPr>
        <w:t xml:space="preserve">я проводятся один раз в четверть. </w:t>
      </w:r>
      <w:r w:rsidRPr="00CD7F9D">
        <w:rPr>
          <w:color w:val="000000"/>
          <w:lang w:bidi="ru-RU"/>
        </w:rPr>
        <w:t>.На первом родительском собрании классный руководитель раскрывает перед родителями необходимость и задачи взаимодействия. Общим решением, определяя основные направления работы, на этом же собрании выбирается родительский комитет. Собираются материалы о возможности организации работы родителей классав виде предложений, изложенных в анкете.</w:t>
      </w:r>
    </w:p>
    <w:p w:rsidR="00B86C2A" w:rsidRPr="00CD7F9D" w:rsidRDefault="00B86C2A" w:rsidP="009D3D09">
      <w:pPr>
        <w:tabs>
          <w:tab w:val="left" w:pos="-1134"/>
        </w:tabs>
        <w:spacing w:line="276" w:lineRule="auto"/>
        <w:ind w:right="11"/>
        <w:jc w:val="both"/>
        <w:rPr>
          <w:bCs/>
          <w:color w:val="000000"/>
          <w:lang w:bidi="ru-RU"/>
        </w:rPr>
      </w:pPr>
      <w:r w:rsidRPr="00CD7F9D">
        <w:rPr>
          <w:bCs/>
          <w:color w:val="000000"/>
          <w:lang w:bidi="ru-RU"/>
        </w:rPr>
        <w:t>Эти предложения могут быть такими:</w:t>
      </w:r>
    </w:p>
    <w:p w:rsidR="00B86C2A" w:rsidRPr="00CD7F9D" w:rsidRDefault="00B86C2A" w:rsidP="009D3D09">
      <w:pPr>
        <w:tabs>
          <w:tab w:val="left" w:pos="-1134"/>
        </w:tabs>
        <w:ind w:left="9" w:right="11" w:firstLine="710"/>
        <w:jc w:val="both"/>
        <w:rPr>
          <w:color w:val="000000"/>
          <w:lang w:bidi="ru-RU"/>
        </w:rPr>
      </w:pPr>
      <w:r w:rsidRPr="00CD7F9D">
        <w:rPr>
          <w:color w:val="000000"/>
          <w:lang w:bidi="ru-RU"/>
        </w:rPr>
        <w:t>поручения, предполагающие проявление родителями активной воспитательной позиции, непосредственную работу с детьми,проявление творчества, инициативы. Организаторских способностей: руководство кружком по своей специальности, руководство спортивной секции, руководство клубом, руководство турнирами, олимпиадами, руководство экскурсиями. Составление сценариев классно – семейных праздников, организация и подготовка совместных с детьми выступлений. Творческих отчетов;</w:t>
      </w:r>
    </w:p>
    <w:p w:rsidR="00B86C2A" w:rsidRPr="00CD7F9D" w:rsidRDefault="00B86C2A" w:rsidP="009D3D09">
      <w:pPr>
        <w:tabs>
          <w:tab w:val="left" w:pos="-1134"/>
        </w:tabs>
        <w:ind w:left="9" w:right="11" w:firstLine="710"/>
        <w:jc w:val="both"/>
        <w:rPr>
          <w:color w:val="000000"/>
          <w:lang w:bidi="ru-RU"/>
        </w:rPr>
      </w:pPr>
      <w:r w:rsidRPr="00CD7F9D">
        <w:rPr>
          <w:color w:val="000000"/>
          <w:lang w:bidi="ru-RU"/>
        </w:rPr>
        <w:t>поручения, предполагающие содействие в проведении воспитательной работы, оказание организационной помощи: содействие в проведении экскурсий, содействие в проведении классно – семейных праздников и общешкольных мероприятий; содействие в организации встреч с интересными людьми; содействиев создании материально – технической базы класса;</w:t>
      </w:r>
    </w:p>
    <w:p w:rsidR="00B86C2A" w:rsidRPr="00CD7F9D" w:rsidRDefault="00B86C2A" w:rsidP="009D3D09">
      <w:pPr>
        <w:tabs>
          <w:tab w:val="left" w:pos="-1134"/>
        </w:tabs>
        <w:ind w:left="9" w:right="11" w:firstLine="710"/>
        <w:jc w:val="both"/>
        <w:rPr>
          <w:color w:val="000000"/>
          <w:lang w:bidi="ru-RU"/>
        </w:rPr>
      </w:pPr>
      <w:r w:rsidRPr="00CD7F9D">
        <w:rPr>
          <w:color w:val="000000"/>
          <w:lang w:bidi="ru-RU"/>
        </w:rPr>
        <w:t>поручения, предполагающие непосредственное участие в развитии и укреплении мат</w:t>
      </w:r>
      <w:r w:rsidR="00193E65">
        <w:rPr>
          <w:color w:val="000000"/>
          <w:lang w:bidi="ru-RU"/>
        </w:rPr>
        <w:t>ериально – технической базы ОУ</w:t>
      </w:r>
      <w:r w:rsidRPr="00CD7F9D">
        <w:rPr>
          <w:color w:val="000000"/>
          <w:lang w:bidi="ru-RU"/>
        </w:rPr>
        <w:t>.</w:t>
      </w:r>
    </w:p>
    <w:p w:rsidR="009D3D09" w:rsidRPr="00CD7F9D" w:rsidRDefault="009D3D09" w:rsidP="009D3D09">
      <w:pPr>
        <w:autoSpaceDE w:val="0"/>
        <w:autoSpaceDN w:val="0"/>
        <w:adjustRightInd w:val="0"/>
        <w:ind w:right="283"/>
        <w:jc w:val="both"/>
        <w:rPr>
          <w:rFonts w:eastAsia="Calibri"/>
          <w:bCs/>
          <w:i/>
          <w:lang w:eastAsia="en-US"/>
        </w:rPr>
      </w:pPr>
      <w:r w:rsidRPr="00CD7F9D">
        <w:rPr>
          <w:rFonts w:eastAsia="Calibri"/>
          <w:bCs/>
          <w:i/>
          <w:lang w:eastAsia="en-US"/>
        </w:rPr>
        <w:t>Родительское собрание включает в себя шесть обязательных компонентов:</w:t>
      </w:r>
    </w:p>
    <w:p w:rsidR="009D3D09" w:rsidRPr="00CD7F9D" w:rsidRDefault="009D3D09" w:rsidP="00CD4C7F">
      <w:pPr>
        <w:pStyle w:val="a5"/>
        <w:numPr>
          <w:ilvl w:val="0"/>
          <w:numId w:val="201"/>
        </w:numPr>
        <w:adjustRightInd w:val="0"/>
        <w:ind w:left="284" w:right="283"/>
        <w:jc w:val="both"/>
        <w:rPr>
          <w:rFonts w:eastAsia="Calibri"/>
          <w:lang w:eastAsia="en-US"/>
        </w:rPr>
      </w:pPr>
      <w:r w:rsidRPr="00CD7F9D">
        <w:rPr>
          <w:rFonts w:eastAsia="Calibri"/>
          <w:lang w:eastAsia="en-US"/>
        </w:rPr>
        <w:t>Анализ учебных достижений учащихся класса. В этой части собрания классный руководитель знакомит родителей с результатами учебной деятельности класса. С рекомендациями педагогов – предметников.</w:t>
      </w:r>
    </w:p>
    <w:p w:rsidR="009D3D09" w:rsidRPr="00CD7F9D" w:rsidRDefault="009D3D09" w:rsidP="00CD4C7F">
      <w:pPr>
        <w:pStyle w:val="a5"/>
        <w:numPr>
          <w:ilvl w:val="0"/>
          <w:numId w:val="201"/>
        </w:numPr>
        <w:adjustRightInd w:val="0"/>
        <w:ind w:left="284" w:right="283"/>
        <w:jc w:val="both"/>
        <w:rPr>
          <w:rFonts w:eastAsia="Calibri"/>
          <w:lang w:eastAsia="en-US"/>
        </w:rPr>
      </w:pPr>
      <w:r w:rsidRPr="00CD7F9D">
        <w:rPr>
          <w:rFonts w:eastAsia="Calibri"/>
          <w:lang w:eastAsia="en-US"/>
        </w:rPr>
        <w:t xml:space="preserve">Знакомство родителей с состоянием эмоционального климата в классе. </w:t>
      </w:r>
    </w:p>
    <w:p w:rsidR="009D3D09" w:rsidRPr="00CD7F9D" w:rsidRDefault="009D3D09" w:rsidP="00CD4C7F">
      <w:pPr>
        <w:pStyle w:val="a5"/>
        <w:numPr>
          <w:ilvl w:val="0"/>
          <w:numId w:val="201"/>
        </w:numPr>
        <w:adjustRightInd w:val="0"/>
        <w:ind w:left="284" w:right="283"/>
        <w:jc w:val="both"/>
        <w:rPr>
          <w:rFonts w:eastAsia="Calibri"/>
          <w:lang w:eastAsia="en-US"/>
        </w:rPr>
      </w:pPr>
      <w:r w:rsidRPr="00CD7F9D">
        <w:rPr>
          <w:rFonts w:eastAsia="Calibri"/>
          <w:lang w:eastAsia="en-US"/>
        </w:rPr>
        <w:t>Психолого-педагогическое просвещение. Этот компонент можно выделить в отдельный пункт собрания, но можно естественным образом включить в структуру других составляющих.</w:t>
      </w:r>
    </w:p>
    <w:p w:rsidR="009D3D09" w:rsidRPr="00CD7F9D" w:rsidRDefault="009D3D09" w:rsidP="00CD4C7F">
      <w:pPr>
        <w:pStyle w:val="a5"/>
        <w:numPr>
          <w:ilvl w:val="0"/>
          <w:numId w:val="201"/>
        </w:numPr>
        <w:adjustRightInd w:val="0"/>
        <w:ind w:left="284" w:right="283"/>
        <w:jc w:val="both"/>
        <w:rPr>
          <w:rFonts w:eastAsia="Calibri"/>
          <w:lang w:eastAsia="en-US"/>
        </w:rPr>
      </w:pPr>
      <w:r w:rsidRPr="00CD7F9D">
        <w:rPr>
          <w:rFonts w:eastAsia="Calibri"/>
          <w:lang w:eastAsia="en-US"/>
        </w:rPr>
        <w:t>Обсуждение организационных вопросов (экскурсии, классные вечера, приобретение учебной литературы и пр.).</w:t>
      </w:r>
    </w:p>
    <w:p w:rsidR="009D3D09" w:rsidRPr="00CD7F9D" w:rsidRDefault="009D3D09" w:rsidP="00CD4C7F">
      <w:pPr>
        <w:pStyle w:val="a5"/>
        <w:numPr>
          <w:ilvl w:val="0"/>
          <w:numId w:val="201"/>
        </w:numPr>
        <w:adjustRightInd w:val="0"/>
        <w:ind w:left="284" w:right="283"/>
        <w:jc w:val="both"/>
        <w:rPr>
          <w:rFonts w:eastAsia="Calibri"/>
          <w:lang w:eastAsia="en-US"/>
        </w:rPr>
      </w:pPr>
      <w:r w:rsidRPr="00CD7F9D">
        <w:rPr>
          <w:rFonts w:eastAsia="Calibri"/>
          <w:lang w:eastAsia="en-US"/>
        </w:rPr>
        <w:t>Рефлексия. В конце родительского собрания родители оценивают его значимость, актуальность, полезность.</w:t>
      </w:r>
    </w:p>
    <w:p w:rsidR="009D3D09" w:rsidRPr="00CD7F9D" w:rsidRDefault="009D3D09" w:rsidP="00CD4C7F">
      <w:pPr>
        <w:pStyle w:val="a5"/>
        <w:numPr>
          <w:ilvl w:val="0"/>
          <w:numId w:val="201"/>
        </w:numPr>
        <w:adjustRightInd w:val="0"/>
        <w:ind w:left="284" w:right="283"/>
        <w:jc w:val="both"/>
        <w:rPr>
          <w:rFonts w:eastAsia="Calibri"/>
          <w:lang w:eastAsia="en-US"/>
        </w:rPr>
      </w:pPr>
      <w:r w:rsidRPr="00CD7F9D">
        <w:rPr>
          <w:rFonts w:eastAsia="Calibri"/>
          <w:lang w:eastAsia="en-US"/>
        </w:rPr>
        <w:t>Личные беседы с родителями.</w:t>
      </w:r>
    </w:p>
    <w:p w:rsidR="009D3D09" w:rsidRPr="00CD7F9D" w:rsidRDefault="00193E65" w:rsidP="009D3D09">
      <w:pPr>
        <w:autoSpaceDE w:val="0"/>
        <w:autoSpaceDN w:val="0"/>
        <w:adjustRightInd w:val="0"/>
        <w:ind w:right="283"/>
        <w:jc w:val="both"/>
        <w:rPr>
          <w:rFonts w:eastAsia="Calibri"/>
          <w:b/>
          <w:bCs/>
          <w:i/>
          <w:lang w:eastAsia="en-US"/>
        </w:rPr>
      </w:pPr>
      <w:r>
        <w:rPr>
          <w:rFonts w:eastAsia="Calibri"/>
          <w:bCs/>
          <w:i/>
          <w:lang w:eastAsia="en-US"/>
        </w:rPr>
        <w:t xml:space="preserve"> Родительские собрания должны </w:t>
      </w:r>
      <w:r w:rsidR="009D3D09" w:rsidRPr="00CD7F9D">
        <w:rPr>
          <w:rFonts w:eastAsia="Calibri"/>
          <w:bCs/>
          <w:i/>
          <w:lang w:eastAsia="en-US"/>
        </w:rPr>
        <w:t xml:space="preserve"> придерживаться следующих принципов</w:t>
      </w:r>
      <w:r w:rsidR="009D3D09" w:rsidRPr="00CD7F9D">
        <w:rPr>
          <w:rFonts w:eastAsia="Calibri"/>
          <w:b/>
          <w:bCs/>
          <w:i/>
          <w:lang w:eastAsia="en-US"/>
        </w:rPr>
        <w:t>:</w:t>
      </w:r>
    </w:p>
    <w:p w:rsidR="009D3D09" w:rsidRPr="00CD7F9D" w:rsidRDefault="009D3D09" w:rsidP="00CD4C7F">
      <w:pPr>
        <w:pStyle w:val="a5"/>
        <w:numPr>
          <w:ilvl w:val="0"/>
          <w:numId w:val="202"/>
        </w:numPr>
        <w:adjustRightInd w:val="0"/>
        <w:ind w:left="284" w:right="283"/>
        <w:jc w:val="both"/>
        <w:rPr>
          <w:rFonts w:eastAsia="Calibri"/>
          <w:lang w:eastAsia="en-US"/>
        </w:rPr>
      </w:pPr>
      <w:r w:rsidRPr="00CD7F9D">
        <w:rPr>
          <w:rFonts w:eastAsia="Calibri"/>
          <w:lang w:eastAsia="en-US"/>
        </w:rPr>
        <w:t>родительское собрание должно просвещать родителей, а не констатировать ошибки и неудачи детей в учебе;</w:t>
      </w:r>
    </w:p>
    <w:p w:rsidR="009D3D09" w:rsidRPr="00CD7F9D" w:rsidRDefault="009D3D09" w:rsidP="00CD4C7F">
      <w:pPr>
        <w:pStyle w:val="a5"/>
        <w:numPr>
          <w:ilvl w:val="0"/>
          <w:numId w:val="202"/>
        </w:numPr>
        <w:adjustRightInd w:val="0"/>
        <w:ind w:left="284" w:right="283"/>
        <w:jc w:val="both"/>
        <w:rPr>
          <w:rFonts w:eastAsia="Calibri"/>
          <w:lang w:eastAsia="en-US"/>
        </w:rPr>
      </w:pPr>
      <w:r w:rsidRPr="00CD7F9D">
        <w:rPr>
          <w:rFonts w:eastAsia="Calibri"/>
          <w:lang w:eastAsia="en-US"/>
        </w:rPr>
        <w:t>тема собрания должна учитывать возрастные особенности детей;</w:t>
      </w:r>
    </w:p>
    <w:p w:rsidR="009D3D09" w:rsidRPr="00CD7F9D" w:rsidRDefault="009D3D09" w:rsidP="00CD4C7F">
      <w:pPr>
        <w:pStyle w:val="a5"/>
        <w:numPr>
          <w:ilvl w:val="0"/>
          <w:numId w:val="202"/>
        </w:numPr>
        <w:adjustRightInd w:val="0"/>
        <w:ind w:left="284" w:right="283"/>
        <w:jc w:val="both"/>
        <w:rPr>
          <w:rFonts w:eastAsia="Calibri"/>
          <w:lang w:eastAsia="en-US"/>
        </w:rPr>
      </w:pPr>
      <w:r w:rsidRPr="00CD7F9D">
        <w:rPr>
          <w:rFonts w:eastAsia="Calibri"/>
          <w:lang w:eastAsia="en-US"/>
        </w:rPr>
        <w:t>собрание должно носить как теоретический, так и практический характер (разбор ситуаций, тренинги, дискуссии);</w:t>
      </w:r>
    </w:p>
    <w:p w:rsidR="009D3D09" w:rsidRPr="00CD7F9D" w:rsidRDefault="009D3D09" w:rsidP="00CD4C7F">
      <w:pPr>
        <w:pStyle w:val="a5"/>
        <w:numPr>
          <w:ilvl w:val="0"/>
          <w:numId w:val="202"/>
        </w:numPr>
        <w:adjustRightInd w:val="0"/>
        <w:ind w:left="284" w:right="283"/>
        <w:jc w:val="both"/>
        <w:rPr>
          <w:rFonts w:eastAsia="Calibri"/>
          <w:lang w:eastAsia="en-US"/>
        </w:rPr>
      </w:pPr>
      <w:r w:rsidRPr="00CD7F9D">
        <w:rPr>
          <w:rFonts w:eastAsia="Calibri"/>
          <w:lang w:eastAsia="en-US"/>
        </w:rPr>
        <w:t>классный руководитель должен не назидать, а общаться с родителями. Давая им возможность высказать свое мнение в ходе собрания, а не после него;</w:t>
      </w:r>
    </w:p>
    <w:p w:rsidR="009D3D09" w:rsidRPr="00CD7F9D" w:rsidRDefault="009D3D09" w:rsidP="00CD4C7F">
      <w:pPr>
        <w:pStyle w:val="a5"/>
        <w:numPr>
          <w:ilvl w:val="0"/>
          <w:numId w:val="202"/>
        </w:numPr>
        <w:adjustRightInd w:val="0"/>
        <w:ind w:left="284" w:right="283"/>
        <w:jc w:val="both"/>
        <w:rPr>
          <w:rFonts w:eastAsia="Calibri"/>
          <w:lang w:eastAsia="en-US"/>
        </w:rPr>
      </w:pPr>
      <w:r w:rsidRPr="00CD7F9D">
        <w:rPr>
          <w:rFonts w:eastAsia="Calibri"/>
          <w:lang w:eastAsia="en-US"/>
        </w:rPr>
        <w:t>родительское собрание не должно быть длительным, главным в его содержании является четкость, лаконичность, системность;</w:t>
      </w:r>
    </w:p>
    <w:p w:rsidR="009D3D09" w:rsidRPr="00CD7F9D" w:rsidRDefault="009D3D09" w:rsidP="00CD4C7F">
      <w:pPr>
        <w:pStyle w:val="a5"/>
        <w:numPr>
          <w:ilvl w:val="0"/>
          <w:numId w:val="202"/>
        </w:numPr>
        <w:adjustRightInd w:val="0"/>
        <w:ind w:left="284" w:right="283"/>
        <w:jc w:val="both"/>
        <w:rPr>
          <w:rFonts w:eastAsia="Calibri"/>
          <w:lang w:eastAsia="en-US"/>
        </w:rPr>
      </w:pPr>
      <w:r w:rsidRPr="00CD7F9D">
        <w:rPr>
          <w:rFonts w:eastAsia="Calibri"/>
          <w:lang w:eastAsia="en-US"/>
        </w:rPr>
        <w:t>каждое родительское собрание должно давать родителям пищу для размышлений и полезную информацию, которую можно использовать во благо ребенку.</w:t>
      </w:r>
    </w:p>
    <w:p w:rsidR="009D3D09" w:rsidRPr="00CD7F9D" w:rsidRDefault="009D3D09" w:rsidP="009D3D09">
      <w:pPr>
        <w:adjustRightInd w:val="0"/>
        <w:ind w:left="-76" w:right="283"/>
        <w:jc w:val="both"/>
        <w:rPr>
          <w:rFonts w:eastAsia="Calibri"/>
          <w:bCs/>
          <w:i/>
          <w:lang w:eastAsia="en-US"/>
        </w:rPr>
      </w:pPr>
      <w:r w:rsidRPr="00CD7F9D">
        <w:rPr>
          <w:rFonts w:eastAsia="Calibri"/>
          <w:lang w:eastAsia="en-US"/>
        </w:rPr>
        <w:t xml:space="preserve">Кроме того, в работе могут быть использованы </w:t>
      </w:r>
      <w:r w:rsidRPr="00CD7F9D">
        <w:rPr>
          <w:rFonts w:eastAsia="Calibri"/>
          <w:bCs/>
          <w:i/>
          <w:lang w:eastAsia="en-US"/>
        </w:rPr>
        <w:t xml:space="preserve">иные формы работы с родителями, </w:t>
      </w:r>
      <w:r w:rsidRPr="00CD7F9D">
        <w:rPr>
          <w:rFonts w:eastAsia="Calibri"/>
          <w:i/>
          <w:lang w:eastAsia="en-US"/>
        </w:rPr>
        <w:t>как</w:t>
      </w:r>
    </w:p>
    <w:p w:rsidR="009D3D09" w:rsidRPr="00CD7F9D" w:rsidRDefault="009D3D09" w:rsidP="00CD4C7F">
      <w:pPr>
        <w:pStyle w:val="a5"/>
        <w:numPr>
          <w:ilvl w:val="0"/>
          <w:numId w:val="202"/>
        </w:numPr>
        <w:adjustRightInd w:val="0"/>
        <w:ind w:left="284" w:right="283"/>
        <w:jc w:val="both"/>
        <w:rPr>
          <w:rFonts w:eastAsia="Calibri"/>
          <w:lang w:eastAsia="en-US"/>
        </w:rPr>
      </w:pPr>
      <w:r w:rsidRPr="00CD7F9D">
        <w:rPr>
          <w:rFonts w:eastAsia="Calibri"/>
          <w:lang w:eastAsia="en-US"/>
        </w:rPr>
        <w:t>Школа молодого родителя‖</w:t>
      </w:r>
    </w:p>
    <w:p w:rsidR="009D3D09" w:rsidRPr="00CD7F9D" w:rsidRDefault="009D3D09" w:rsidP="00CD4C7F">
      <w:pPr>
        <w:pStyle w:val="a5"/>
        <w:numPr>
          <w:ilvl w:val="0"/>
          <w:numId w:val="202"/>
        </w:numPr>
        <w:adjustRightInd w:val="0"/>
        <w:ind w:left="284" w:right="142"/>
        <w:jc w:val="both"/>
        <w:rPr>
          <w:rFonts w:eastAsia="Calibri"/>
          <w:lang w:eastAsia="en-US"/>
        </w:rPr>
      </w:pPr>
      <w:r w:rsidRPr="00CD7F9D">
        <w:rPr>
          <w:rFonts w:eastAsia="Calibri"/>
          <w:lang w:eastAsia="en-US"/>
        </w:rPr>
        <w:t>Презентация семейного опыта воспитания</w:t>
      </w:r>
    </w:p>
    <w:p w:rsidR="009D3D09" w:rsidRPr="00CD7F9D" w:rsidRDefault="009D3D09" w:rsidP="00CD4C7F">
      <w:pPr>
        <w:pStyle w:val="a5"/>
        <w:numPr>
          <w:ilvl w:val="0"/>
          <w:numId w:val="202"/>
        </w:numPr>
        <w:adjustRightInd w:val="0"/>
        <w:ind w:left="284" w:right="142"/>
        <w:jc w:val="both"/>
        <w:rPr>
          <w:rFonts w:eastAsia="Calibri"/>
          <w:lang w:eastAsia="en-US"/>
        </w:rPr>
      </w:pPr>
      <w:r w:rsidRPr="00CD7F9D">
        <w:rPr>
          <w:rFonts w:eastAsia="Calibri"/>
          <w:lang w:eastAsia="en-US"/>
        </w:rPr>
        <w:t>Тематические и индивидуальные консультации</w:t>
      </w:r>
    </w:p>
    <w:p w:rsidR="009D3D09" w:rsidRPr="00CD7F9D" w:rsidRDefault="009D3D09" w:rsidP="00CD4C7F">
      <w:pPr>
        <w:pStyle w:val="a5"/>
        <w:numPr>
          <w:ilvl w:val="0"/>
          <w:numId w:val="202"/>
        </w:numPr>
        <w:adjustRightInd w:val="0"/>
        <w:ind w:left="284" w:right="142"/>
        <w:jc w:val="both"/>
        <w:rPr>
          <w:rFonts w:eastAsia="Calibri"/>
          <w:lang w:eastAsia="en-US"/>
        </w:rPr>
      </w:pPr>
      <w:r w:rsidRPr="00CD7F9D">
        <w:rPr>
          <w:rFonts w:eastAsia="Calibri"/>
          <w:lang w:eastAsia="en-US"/>
        </w:rPr>
        <w:t>Совместные выезды на природу, экскурсии</w:t>
      </w:r>
    </w:p>
    <w:p w:rsidR="009D3D09" w:rsidRPr="00CD7F9D" w:rsidRDefault="009D3D09" w:rsidP="00CD4C7F">
      <w:pPr>
        <w:pStyle w:val="a5"/>
        <w:numPr>
          <w:ilvl w:val="0"/>
          <w:numId w:val="202"/>
        </w:numPr>
        <w:adjustRightInd w:val="0"/>
        <w:ind w:left="284" w:right="142"/>
        <w:jc w:val="both"/>
        <w:rPr>
          <w:rFonts w:eastAsia="Calibri"/>
          <w:lang w:eastAsia="en-US"/>
        </w:rPr>
      </w:pPr>
      <w:r w:rsidRPr="00CD7F9D">
        <w:rPr>
          <w:rFonts w:eastAsia="Calibri"/>
          <w:lang w:eastAsia="en-US"/>
        </w:rPr>
        <w:t>Посещение мест работы родителей</w:t>
      </w:r>
    </w:p>
    <w:p w:rsidR="00B86C2A" w:rsidRPr="00193E65" w:rsidRDefault="009D3D09" w:rsidP="00CD4C7F">
      <w:pPr>
        <w:pStyle w:val="a5"/>
        <w:numPr>
          <w:ilvl w:val="0"/>
          <w:numId w:val="202"/>
        </w:numPr>
        <w:tabs>
          <w:tab w:val="left" w:pos="-1134"/>
        </w:tabs>
        <w:adjustRightInd w:val="0"/>
        <w:ind w:left="284" w:right="11"/>
        <w:jc w:val="both"/>
        <w:rPr>
          <w:b/>
          <w:bCs/>
          <w:color w:val="000000"/>
        </w:rPr>
      </w:pPr>
      <w:r w:rsidRPr="00193E65">
        <w:rPr>
          <w:rFonts w:eastAsia="Calibri"/>
          <w:lang w:eastAsia="en-US"/>
        </w:rPr>
        <w:t>Выставка ученических творческих работ, выступления художественнойсамодеятельности для родителей. Это доставляет удовольствие самому ученику и радует их родителей</w:t>
      </w:r>
    </w:p>
    <w:p w:rsidR="00657DEE" w:rsidRPr="00CD7F9D" w:rsidRDefault="00657DEE" w:rsidP="00B95EAA">
      <w:pPr>
        <w:tabs>
          <w:tab w:val="left" w:pos="-1134"/>
        </w:tabs>
        <w:spacing w:line="276" w:lineRule="auto"/>
        <w:ind w:left="9" w:right="11" w:firstLine="710"/>
        <w:jc w:val="both"/>
        <w:rPr>
          <w:color w:val="000000"/>
          <w:lang w:bidi="ru-RU"/>
        </w:rPr>
      </w:pPr>
    </w:p>
    <w:p w:rsidR="00657DEE" w:rsidRPr="002D03AF" w:rsidRDefault="00657DEE" w:rsidP="002D03AF">
      <w:pPr>
        <w:tabs>
          <w:tab w:val="left" w:pos="-1134"/>
        </w:tabs>
        <w:ind w:right="11"/>
        <w:jc w:val="both"/>
        <w:rPr>
          <w:b/>
          <w:bCs/>
          <w:color w:val="000000"/>
        </w:rPr>
      </w:pPr>
      <w:bookmarkStart w:id="10" w:name="_TOC_250000"/>
      <w:bookmarkEnd w:id="10"/>
      <w:r w:rsidRPr="002D03AF">
        <w:rPr>
          <w:b/>
          <w:bCs/>
          <w:color w:val="000000"/>
        </w:rPr>
        <w:t>Планируемые результаты духовно­нравственного развития и воспитания обучающихся</w:t>
      </w:r>
    </w:p>
    <w:p w:rsidR="00156DE0" w:rsidRPr="00CD7F9D" w:rsidRDefault="00286C6E" w:rsidP="009D3D09">
      <w:pPr>
        <w:autoSpaceDE w:val="0"/>
        <w:autoSpaceDN w:val="0"/>
        <w:adjustRightInd w:val="0"/>
        <w:jc w:val="both"/>
      </w:pPr>
      <w:r w:rsidRPr="00CD7F9D">
        <w:t xml:space="preserve">Каждое из основных направлений духовнонравственного развития и воспитанияобучающихся должно обеспечивать присвоение ими соответствующих ценностей,формирование знаний, начальных </w:t>
      </w:r>
      <w:r w:rsidR="00156DE0" w:rsidRPr="00CD7F9D">
        <w:t>п</w:t>
      </w:r>
      <w:r w:rsidRPr="00CD7F9D">
        <w:t>редставлений, опыта эмоциональноценностного</w:t>
      </w:r>
      <w:r w:rsidR="00156DE0" w:rsidRPr="00CD7F9D">
        <w:t xml:space="preserve"> постижения действительности и общественного действия в контексте становления идентичности (самосознания) гражданина России.</w:t>
      </w:r>
    </w:p>
    <w:p w:rsidR="00156DE0" w:rsidRPr="00CD7F9D" w:rsidRDefault="00156DE0" w:rsidP="009D3D09">
      <w:pPr>
        <w:autoSpaceDE w:val="0"/>
        <w:autoSpaceDN w:val="0"/>
        <w:adjustRightInd w:val="0"/>
        <w:ind w:firstLine="142"/>
        <w:jc w:val="both"/>
      </w:pPr>
      <w:r w:rsidRPr="00CD7F9D">
        <w:t xml:space="preserve">    В результате реализации программы духовно нравственного развития и воспитания обучающихся на ступени начального общего образования должно обеспечиваться достижение обучающимися:</w:t>
      </w:r>
    </w:p>
    <w:p w:rsidR="00156DE0" w:rsidRPr="00CD7F9D" w:rsidRDefault="00156DE0" w:rsidP="009D3D09">
      <w:pPr>
        <w:autoSpaceDE w:val="0"/>
        <w:autoSpaceDN w:val="0"/>
        <w:adjustRightInd w:val="0"/>
        <w:ind w:firstLine="142"/>
        <w:jc w:val="both"/>
      </w:pPr>
      <w:r w:rsidRPr="00CD7F9D">
        <w:rPr>
          <w:i/>
        </w:rPr>
        <w:t>воспитательных результатов</w:t>
      </w:r>
      <w:r w:rsidRPr="00CD7F9D">
        <w:t xml:space="preserve"> — тех духовно нравственных приобретений, которые получил обучающийся вследствие участия в той или иной деятельности (например, приобрёл, участвуя в каком либо мероприятии, некое знание о себе и окружающих, опыт самостоятельного действия, пережил и прочувствовал нечто как ценность);</w:t>
      </w:r>
    </w:p>
    <w:p w:rsidR="00156DE0" w:rsidRPr="00CD7F9D" w:rsidRDefault="00156DE0" w:rsidP="009D3D09">
      <w:pPr>
        <w:autoSpaceDE w:val="0"/>
        <w:autoSpaceDN w:val="0"/>
        <w:adjustRightInd w:val="0"/>
        <w:ind w:firstLine="142"/>
        <w:jc w:val="both"/>
      </w:pPr>
      <w:r w:rsidRPr="00CD7F9D">
        <w:rPr>
          <w:i/>
        </w:rPr>
        <w:t>эффекта — последствий результата</w:t>
      </w:r>
      <w:r w:rsidRPr="00CD7F9D">
        <w:t>, того, к чему привело достижение результата (развитие обучающегося как личности, формирование его компетентности, идентичности и т. д.).</w:t>
      </w:r>
    </w:p>
    <w:p w:rsidR="00156DE0" w:rsidRPr="00CD7F9D" w:rsidRDefault="00156DE0" w:rsidP="009D3D09">
      <w:pPr>
        <w:autoSpaceDE w:val="0"/>
        <w:autoSpaceDN w:val="0"/>
        <w:adjustRightInd w:val="0"/>
        <w:ind w:firstLine="142"/>
        <w:jc w:val="both"/>
      </w:pPr>
      <w:r w:rsidRPr="00CD7F9D">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 нравственного воспитания (семьи, друзей, ближайшего окружения, общественности, СМИ и т. п.), а также собственным усилиям обучающегося.</w:t>
      </w:r>
    </w:p>
    <w:p w:rsidR="00CE0A78" w:rsidRPr="00CD7F9D" w:rsidRDefault="00156DE0" w:rsidP="009D3D09">
      <w:pPr>
        <w:tabs>
          <w:tab w:val="left" w:pos="-1134"/>
        </w:tabs>
        <w:ind w:right="11"/>
        <w:jc w:val="both"/>
        <w:rPr>
          <w:color w:val="000000"/>
        </w:rPr>
      </w:pPr>
      <w:r w:rsidRPr="00CD7F9D">
        <w:t xml:space="preserve">Воспитательные результаты могут быть распределены по трём уровням </w:t>
      </w:r>
      <w:r w:rsidR="00CE0A78" w:rsidRPr="00CD7F9D">
        <w:rPr>
          <w:color w:val="000000"/>
        </w:rPr>
        <w:t xml:space="preserve">(рекомендации Примерной основной образовательной программы начального общего образования). </w:t>
      </w:r>
    </w:p>
    <w:p w:rsidR="00CE0A78" w:rsidRPr="00CD7F9D" w:rsidRDefault="00CE0A78" w:rsidP="009D3D09">
      <w:pPr>
        <w:tabs>
          <w:tab w:val="left" w:pos="-1134"/>
        </w:tabs>
        <w:spacing w:after="12"/>
        <w:ind w:left="9" w:right="11" w:firstLine="710"/>
        <w:jc w:val="both"/>
        <w:rPr>
          <w:color w:val="000000"/>
        </w:rPr>
      </w:pPr>
      <w:r w:rsidRPr="00CD7F9D">
        <w:rPr>
          <w:b/>
          <w:color w:val="000000"/>
        </w:rPr>
        <w:t xml:space="preserve">Первый уровень результатов – </w:t>
      </w:r>
      <w:r w:rsidRPr="00CD7F9D">
        <w:rPr>
          <w:color w:val="000000"/>
        </w:rPr>
        <w:t xml:space="preserve">приобретение обучающимися социальных знаний, первичного понимания социальной реальности и повседневной жизни. </w:t>
      </w:r>
    </w:p>
    <w:p w:rsidR="00CE0A78" w:rsidRPr="00CD7F9D" w:rsidRDefault="00CE0A78" w:rsidP="009D3D09">
      <w:pPr>
        <w:tabs>
          <w:tab w:val="left" w:pos="-1134"/>
        </w:tabs>
        <w:spacing w:after="12"/>
        <w:ind w:left="9" w:right="11" w:firstLine="710"/>
        <w:jc w:val="both"/>
        <w:rPr>
          <w:color w:val="000000"/>
        </w:rPr>
      </w:pPr>
      <w:r w:rsidRPr="00CD7F9D">
        <w:rPr>
          <w:b/>
          <w:color w:val="000000"/>
        </w:rPr>
        <w:t xml:space="preserve">Второй уровень результатов – </w:t>
      </w:r>
      <w:r w:rsidRPr="00CD7F9D">
        <w:rPr>
          <w:color w:val="000000"/>
        </w:rPr>
        <w:t xml:space="preserve">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CE0A78" w:rsidRPr="00CD7F9D" w:rsidRDefault="00CE0A78" w:rsidP="009D3D09">
      <w:pPr>
        <w:tabs>
          <w:tab w:val="left" w:pos="-1134"/>
        </w:tabs>
        <w:spacing w:after="12"/>
        <w:ind w:left="9" w:right="11" w:firstLine="710"/>
        <w:jc w:val="both"/>
        <w:rPr>
          <w:color w:val="000000"/>
        </w:rPr>
      </w:pPr>
      <w:r w:rsidRPr="00CD7F9D">
        <w:rPr>
          <w:b/>
          <w:color w:val="000000"/>
        </w:rPr>
        <w:t xml:space="preserve">Третий уровень результатов – </w:t>
      </w:r>
      <w:r w:rsidRPr="00CD7F9D">
        <w:rPr>
          <w:color w:val="000000"/>
        </w:rPr>
        <w:t xml:space="preserve">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w:t>
      </w:r>
    </w:p>
    <w:p w:rsidR="00CE0A78" w:rsidRPr="00CD7F9D" w:rsidRDefault="00CE0A78" w:rsidP="009D3D09">
      <w:pPr>
        <w:jc w:val="both"/>
      </w:pPr>
      <w:r w:rsidRPr="00CD7F9D">
        <w:t>С переходом от одного уровня результатов к другому существенно возрастают воспитательные эффекты:</w:t>
      </w:r>
    </w:p>
    <w:p w:rsidR="00CE0A78" w:rsidRPr="00CD7F9D" w:rsidRDefault="00CE0A78" w:rsidP="00CD4C7F">
      <w:pPr>
        <w:numPr>
          <w:ilvl w:val="0"/>
          <w:numId w:val="257"/>
        </w:numPr>
        <w:ind w:left="284"/>
        <w:contextualSpacing/>
        <w:jc w:val="both"/>
        <w:rPr>
          <w:color w:val="000000"/>
        </w:rPr>
      </w:pPr>
      <w:r w:rsidRPr="00CD7F9D">
        <w:rPr>
          <w:color w:val="000000"/>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E0A78" w:rsidRPr="00CD7F9D" w:rsidRDefault="00CE0A78" w:rsidP="00CD4C7F">
      <w:pPr>
        <w:numPr>
          <w:ilvl w:val="0"/>
          <w:numId w:val="257"/>
        </w:numPr>
        <w:ind w:left="284"/>
        <w:contextualSpacing/>
        <w:jc w:val="both"/>
        <w:rPr>
          <w:color w:val="000000"/>
        </w:rPr>
      </w:pPr>
      <w:r w:rsidRPr="00CD7F9D">
        <w:rPr>
          <w:color w:val="000000"/>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E0A78" w:rsidRPr="00CD7F9D" w:rsidRDefault="00CE0A78" w:rsidP="00CD4C7F">
      <w:pPr>
        <w:numPr>
          <w:ilvl w:val="0"/>
          <w:numId w:val="257"/>
        </w:numPr>
        <w:ind w:left="284"/>
        <w:contextualSpacing/>
        <w:jc w:val="both"/>
        <w:rPr>
          <w:color w:val="000000"/>
        </w:rPr>
      </w:pPr>
      <w:r w:rsidRPr="00CD7F9D">
        <w:rPr>
          <w:color w:val="000000"/>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E0A78" w:rsidRPr="00CD7F9D" w:rsidRDefault="00CE0A78" w:rsidP="009D3D09">
      <w:pPr>
        <w:ind w:firstLine="567"/>
        <w:jc w:val="both"/>
      </w:pPr>
      <w:r w:rsidRPr="00CD7F9D">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E0A78" w:rsidRPr="00CD7F9D" w:rsidRDefault="00CE0A78" w:rsidP="009D3D09">
      <w:pPr>
        <w:ind w:firstLine="567"/>
        <w:jc w:val="both"/>
      </w:pPr>
      <w:r w:rsidRPr="00CD7F9D">
        <w:t>Переход от одного уровня воспитательных результатов к другому должен быть последовательным, постепенным.</w:t>
      </w:r>
    </w:p>
    <w:p w:rsidR="00CE0A78" w:rsidRDefault="00CE0A78" w:rsidP="009D3D09">
      <w:pPr>
        <w:jc w:val="both"/>
      </w:pPr>
      <w:r w:rsidRPr="00CD7F9D">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w:t>
      </w:r>
      <w:r w:rsidR="009641FB" w:rsidRPr="00CD7F9D">
        <w:t>др</w:t>
      </w:r>
      <w:r w:rsidR="00CD7F9D">
        <w:t>.</w:t>
      </w:r>
    </w:p>
    <w:p w:rsidR="00CD7F9D" w:rsidRDefault="00CD7F9D" w:rsidP="009D3D09">
      <w:pPr>
        <w:jc w:val="both"/>
      </w:pPr>
    </w:p>
    <w:p w:rsidR="00DC590D" w:rsidRPr="00CD7F9D" w:rsidRDefault="00CE0A78" w:rsidP="00DC590D">
      <w:pPr>
        <w:jc w:val="center"/>
        <w:rPr>
          <w:b/>
        </w:rPr>
      </w:pPr>
      <w:r w:rsidRPr="00CD7F9D">
        <w:rPr>
          <w:b/>
        </w:rPr>
        <w:t>Действия педагогов, направленные на достижения</w:t>
      </w:r>
    </w:p>
    <w:p w:rsidR="00CE0A78" w:rsidRPr="00CD7F9D" w:rsidRDefault="00CE0A78" w:rsidP="00DC590D">
      <w:pPr>
        <w:jc w:val="center"/>
        <w:rPr>
          <w:b/>
        </w:rPr>
      </w:pPr>
      <w:r w:rsidRPr="00CD7F9D">
        <w:rPr>
          <w:b/>
        </w:rPr>
        <w:t xml:space="preserve"> воспитательных результатов</w:t>
      </w:r>
    </w:p>
    <w:tbl>
      <w:tblPr>
        <w:tblStyle w:val="TableNormal"/>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52"/>
        <w:gridCol w:w="2549"/>
        <w:gridCol w:w="5197"/>
      </w:tblGrid>
      <w:tr w:rsidR="00CE0A78" w:rsidRPr="00193E65" w:rsidTr="00A53DF3">
        <w:trPr>
          <w:trHeight w:val="719"/>
        </w:trPr>
        <w:tc>
          <w:tcPr>
            <w:tcW w:w="1752" w:type="dxa"/>
          </w:tcPr>
          <w:p w:rsidR="00CE0A78" w:rsidRPr="00A41F3A" w:rsidRDefault="00CE0A78" w:rsidP="00CE0A78">
            <w:pPr>
              <w:spacing w:before="80"/>
              <w:ind w:left="410"/>
              <w:rPr>
                <w:b/>
                <w:lang w:val="ru-RU" w:bidi="ru-RU"/>
              </w:rPr>
            </w:pPr>
          </w:p>
        </w:tc>
        <w:tc>
          <w:tcPr>
            <w:tcW w:w="2549" w:type="dxa"/>
          </w:tcPr>
          <w:p w:rsidR="00CE0A78" w:rsidRPr="00193E65" w:rsidRDefault="00CE0A78" w:rsidP="00CE0A78">
            <w:pPr>
              <w:spacing w:before="85" w:line="237" w:lineRule="auto"/>
              <w:ind w:left="74" w:right="47" w:firstLine="499"/>
              <w:rPr>
                <w:b/>
                <w:lang w:bidi="ru-RU"/>
              </w:rPr>
            </w:pPr>
            <w:r w:rsidRPr="00193E65">
              <w:rPr>
                <w:b/>
                <w:lang w:bidi="ru-RU"/>
              </w:rPr>
              <w:t>Особенности возрастной категории</w:t>
            </w:r>
          </w:p>
        </w:tc>
        <w:tc>
          <w:tcPr>
            <w:tcW w:w="5197" w:type="dxa"/>
          </w:tcPr>
          <w:p w:rsidR="00CE0A78" w:rsidRPr="00193E65" w:rsidRDefault="00CE0A78" w:rsidP="00CE0A78">
            <w:pPr>
              <w:spacing w:before="80"/>
              <w:ind w:left="1971"/>
              <w:rPr>
                <w:b/>
                <w:lang w:bidi="ru-RU"/>
              </w:rPr>
            </w:pPr>
            <w:r w:rsidRPr="00193E65">
              <w:rPr>
                <w:b/>
                <w:lang w:bidi="ru-RU"/>
              </w:rPr>
              <w:t>Действия педагога</w:t>
            </w:r>
          </w:p>
        </w:tc>
      </w:tr>
      <w:tr w:rsidR="00CE0A78" w:rsidRPr="00193E65" w:rsidTr="00A53DF3">
        <w:trPr>
          <w:trHeight w:val="2374"/>
        </w:trPr>
        <w:tc>
          <w:tcPr>
            <w:tcW w:w="1752" w:type="dxa"/>
          </w:tcPr>
          <w:p w:rsidR="00CE0A78" w:rsidRPr="00193E65" w:rsidRDefault="00CE0A78" w:rsidP="00CE0A78">
            <w:pPr>
              <w:spacing w:before="76"/>
              <w:ind w:left="347"/>
              <w:rPr>
                <w:b/>
                <w:lang w:val="ru-RU" w:bidi="ru-RU"/>
              </w:rPr>
            </w:pPr>
            <w:r w:rsidRPr="00193E65">
              <w:rPr>
                <w:b/>
                <w:lang w:val="ru-RU" w:bidi="ru-RU"/>
              </w:rPr>
              <w:t>1 уровень</w:t>
            </w:r>
          </w:p>
          <w:p w:rsidR="00CE0A78" w:rsidRPr="00193E65" w:rsidRDefault="00CE0A78" w:rsidP="00CE0A78">
            <w:pPr>
              <w:spacing w:before="26"/>
              <w:ind w:left="429"/>
              <w:rPr>
                <w:lang w:val="ru-RU" w:bidi="ru-RU"/>
              </w:rPr>
            </w:pPr>
            <w:r w:rsidRPr="00193E65">
              <w:rPr>
                <w:lang w:val="ru-RU" w:bidi="ru-RU"/>
              </w:rPr>
              <w:t>(1 класс)</w:t>
            </w:r>
          </w:p>
          <w:p w:rsidR="00CE0A78" w:rsidRPr="00193E65" w:rsidRDefault="00CE0A78" w:rsidP="00CE0A78">
            <w:pPr>
              <w:spacing w:before="8"/>
              <w:rPr>
                <w:lang w:val="ru-RU" w:bidi="ru-RU"/>
              </w:rPr>
            </w:pPr>
          </w:p>
          <w:p w:rsidR="00CE0A78" w:rsidRPr="00193E65" w:rsidRDefault="00CE0A78" w:rsidP="00CE0A78">
            <w:pPr>
              <w:ind w:left="57" w:right="204"/>
              <w:rPr>
                <w:lang w:val="ru-RU" w:bidi="ru-RU"/>
              </w:rPr>
            </w:pPr>
            <w:r w:rsidRPr="00193E65">
              <w:rPr>
                <w:lang w:val="ru-RU" w:bidi="ru-RU"/>
              </w:rPr>
              <w:t>Приобретение школьником социальных знаний</w:t>
            </w:r>
          </w:p>
        </w:tc>
        <w:tc>
          <w:tcPr>
            <w:tcW w:w="2549" w:type="dxa"/>
          </w:tcPr>
          <w:p w:rsidR="00CE0A78" w:rsidRPr="00193E65" w:rsidRDefault="00CE0A78" w:rsidP="00CE0A78">
            <w:pPr>
              <w:spacing w:before="42"/>
              <w:ind w:left="55" w:right="199"/>
              <w:rPr>
                <w:lang w:val="ru-RU" w:bidi="ru-RU"/>
              </w:rPr>
            </w:pPr>
            <w:r w:rsidRPr="00193E65">
              <w:rPr>
                <w:lang w:val="ru-RU" w:bidi="ru-RU"/>
              </w:rPr>
              <w:t>Восприимчивость к новому социальному знанию, стремление понять новую школьную реальность</w:t>
            </w:r>
          </w:p>
        </w:tc>
        <w:tc>
          <w:tcPr>
            <w:tcW w:w="5197" w:type="dxa"/>
          </w:tcPr>
          <w:p w:rsidR="00CE0A78" w:rsidRPr="00193E65" w:rsidRDefault="00CE0A78" w:rsidP="00CE0A78">
            <w:pPr>
              <w:spacing w:before="73"/>
              <w:ind w:left="58" w:right="40" w:firstLine="60"/>
              <w:jc w:val="both"/>
              <w:rPr>
                <w:lang w:val="ru-RU" w:bidi="ru-RU"/>
              </w:rPr>
            </w:pPr>
            <w:r w:rsidRPr="00193E65">
              <w:rPr>
                <w:lang w:val="ru-RU" w:bidi="ru-RU"/>
              </w:rPr>
              <w:t xml:space="preserve">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w:t>
            </w:r>
            <w:r w:rsidRPr="00193E65">
              <w:rPr>
                <w:i/>
                <w:spacing w:val="-5"/>
                <w:lang w:val="ru-RU" w:bidi="ru-RU"/>
              </w:rPr>
              <w:t>само</w:t>
            </w:r>
            <w:r w:rsidRPr="00193E65">
              <w:rPr>
                <w:spacing w:val="-5"/>
                <w:lang w:val="ru-RU" w:bidi="ru-RU"/>
              </w:rPr>
              <w:t xml:space="preserve">воспитанию. </w:t>
            </w:r>
            <w:r w:rsidRPr="00193E65">
              <w:rPr>
                <w:spacing w:val="-4"/>
                <w:lang w:val="ru-RU" w:bidi="ru-RU"/>
              </w:rPr>
              <w:t>(самоизменению)</w:t>
            </w:r>
          </w:p>
          <w:p w:rsidR="00CE0A78" w:rsidRPr="00193E65" w:rsidRDefault="00CE0A78" w:rsidP="00CE0A78">
            <w:pPr>
              <w:spacing w:before="30"/>
              <w:ind w:left="58" w:right="42"/>
              <w:jc w:val="both"/>
              <w:rPr>
                <w:i/>
                <w:lang w:val="ru-RU" w:bidi="ru-RU"/>
              </w:rPr>
            </w:pPr>
            <w:r w:rsidRPr="00193E65">
              <w:rPr>
                <w:i/>
                <w:lang w:val="ru-RU" w:bidi="ru-RU"/>
              </w:rPr>
              <w:t xml:space="preserve">В </w:t>
            </w:r>
            <w:r w:rsidRPr="00193E65">
              <w:rPr>
                <w:i/>
                <w:spacing w:val="-4"/>
                <w:lang w:val="ru-RU" w:bidi="ru-RU"/>
              </w:rPr>
              <w:t xml:space="preserve">основе используемых </w:t>
            </w:r>
            <w:r w:rsidRPr="00193E65">
              <w:rPr>
                <w:i/>
                <w:spacing w:val="-5"/>
                <w:lang w:val="ru-RU" w:bidi="ru-RU"/>
              </w:rPr>
              <w:t xml:space="preserve">воспитательных </w:t>
            </w:r>
            <w:r w:rsidRPr="00193E65">
              <w:rPr>
                <w:i/>
                <w:spacing w:val="-3"/>
                <w:lang w:val="ru-RU" w:bidi="ru-RU"/>
              </w:rPr>
              <w:t xml:space="preserve">форм </w:t>
            </w:r>
            <w:r w:rsidRPr="00193E65">
              <w:rPr>
                <w:i/>
                <w:spacing w:val="-4"/>
                <w:lang w:val="ru-RU" w:bidi="ru-RU"/>
              </w:rPr>
              <w:t>лежит</w:t>
            </w:r>
            <w:r w:rsidRPr="00193E65">
              <w:rPr>
                <w:i/>
                <w:lang w:val="ru-RU" w:bidi="ru-RU"/>
              </w:rPr>
              <w:t xml:space="preserve">системно-деятельностный </w:t>
            </w:r>
            <w:r w:rsidRPr="00193E65">
              <w:rPr>
                <w:i/>
                <w:spacing w:val="2"/>
                <w:lang w:val="ru-RU" w:bidi="ru-RU"/>
              </w:rPr>
              <w:t xml:space="preserve">подход </w:t>
            </w:r>
            <w:r w:rsidRPr="00193E65">
              <w:rPr>
                <w:i/>
                <w:spacing w:val="-5"/>
                <w:lang w:val="ru-RU" w:bidi="ru-RU"/>
              </w:rPr>
              <w:t xml:space="preserve">(усвоение человеком </w:t>
            </w:r>
            <w:r w:rsidRPr="00193E65">
              <w:rPr>
                <w:i/>
                <w:lang w:val="ru-RU" w:bidi="ru-RU"/>
              </w:rPr>
              <w:t>нового для него опыта поведения и деятельности)</w:t>
            </w:r>
          </w:p>
        </w:tc>
      </w:tr>
      <w:tr w:rsidR="00CE0A78" w:rsidRPr="00193E65" w:rsidTr="00193E65">
        <w:trPr>
          <w:trHeight w:val="2848"/>
        </w:trPr>
        <w:tc>
          <w:tcPr>
            <w:tcW w:w="1752" w:type="dxa"/>
          </w:tcPr>
          <w:p w:rsidR="00CE0A78" w:rsidRPr="00193E65" w:rsidRDefault="00CE0A78" w:rsidP="00CE0A78">
            <w:pPr>
              <w:spacing w:before="76"/>
              <w:ind w:left="347"/>
              <w:rPr>
                <w:b/>
                <w:lang w:val="ru-RU" w:bidi="ru-RU"/>
              </w:rPr>
            </w:pPr>
            <w:r w:rsidRPr="00193E65">
              <w:rPr>
                <w:b/>
                <w:lang w:val="ru-RU" w:bidi="ru-RU"/>
              </w:rPr>
              <w:t>2 уровень</w:t>
            </w:r>
          </w:p>
          <w:p w:rsidR="00CE0A78" w:rsidRPr="00193E65" w:rsidRDefault="00CE0A78" w:rsidP="00CE0A78">
            <w:pPr>
              <w:spacing w:before="26"/>
              <w:ind w:left="57" w:right="138"/>
              <w:rPr>
                <w:lang w:val="ru-RU" w:bidi="ru-RU"/>
              </w:rPr>
            </w:pPr>
            <w:r w:rsidRPr="00193E65">
              <w:rPr>
                <w:lang w:val="ru-RU" w:bidi="ru-RU"/>
              </w:rPr>
              <w:t>(2-3 класс) Получение школьником опыта переживания и позитивного отношения к базовым ценностям общества</w:t>
            </w:r>
          </w:p>
        </w:tc>
        <w:tc>
          <w:tcPr>
            <w:tcW w:w="2549" w:type="dxa"/>
          </w:tcPr>
          <w:p w:rsidR="00CE0A78" w:rsidRPr="00193E65" w:rsidRDefault="00CE0A78" w:rsidP="00CE0A78">
            <w:pPr>
              <w:spacing w:before="73"/>
              <w:ind w:left="55" w:right="134"/>
              <w:rPr>
                <w:lang w:val="ru-RU" w:bidi="ru-RU"/>
              </w:rPr>
            </w:pPr>
            <w:r w:rsidRPr="00193E65">
              <w:rPr>
                <w:lang w:val="ru-RU" w:bidi="ru-RU"/>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197" w:type="dxa"/>
          </w:tcPr>
          <w:p w:rsidR="00CE0A78" w:rsidRPr="00193E65" w:rsidRDefault="00CE0A78" w:rsidP="00CE0A78">
            <w:pPr>
              <w:spacing w:before="73"/>
              <w:ind w:left="58" w:right="39" w:firstLine="110"/>
              <w:jc w:val="both"/>
              <w:rPr>
                <w:b/>
                <w:lang w:val="ru-RU" w:bidi="ru-RU"/>
              </w:rPr>
            </w:pPr>
            <w:r w:rsidRPr="00193E65">
              <w:rPr>
                <w:spacing w:val="-4"/>
                <w:lang w:val="ru-RU" w:bidi="ru-RU"/>
              </w:rPr>
              <w:t xml:space="preserve">Создание педагогом </w:t>
            </w:r>
            <w:r w:rsidRPr="00193E65">
              <w:rPr>
                <w:spacing w:val="-5"/>
                <w:lang w:val="ru-RU" w:bidi="ru-RU"/>
              </w:rPr>
              <w:t xml:space="preserve">воспитательной </w:t>
            </w:r>
            <w:r w:rsidRPr="00193E65">
              <w:rPr>
                <w:spacing w:val="-4"/>
                <w:lang w:val="ru-RU" w:bidi="ru-RU"/>
              </w:rPr>
              <w:t xml:space="preserve">среды, </w:t>
            </w:r>
            <w:r w:rsidRPr="00193E65">
              <w:rPr>
                <w:lang w:val="ru-RU" w:bidi="ru-RU"/>
              </w:rPr>
              <w:t xml:space="preserve">в </w:t>
            </w:r>
            <w:r w:rsidRPr="00193E65">
              <w:rPr>
                <w:spacing w:val="-5"/>
                <w:lang w:val="ru-RU" w:bidi="ru-RU"/>
              </w:rPr>
              <w:t xml:space="preserve">которой ребенок способен осознать, </w:t>
            </w:r>
            <w:r w:rsidRPr="00193E65">
              <w:rPr>
                <w:spacing w:val="-4"/>
                <w:lang w:val="ru-RU" w:bidi="ru-RU"/>
              </w:rPr>
              <w:t xml:space="preserve">что </w:t>
            </w:r>
            <w:r w:rsidRPr="00193E65">
              <w:rPr>
                <w:i/>
                <w:spacing w:val="-3"/>
                <w:lang w:val="ru-RU" w:bidi="ru-RU"/>
              </w:rPr>
              <w:t>е</w:t>
            </w:r>
            <w:r w:rsidRPr="00193E65">
              <w:rPr>
                <w:spacing w:val="-3"/>
                <w:lang w:val="ru-RU" w:bidi="ru-RU"/>
              </w:rPr>
              <w:t xml:space="preserve">го </w:t>
            </w:r>
            <w:r w:rsidRPr="00193E65">
              <w:rPr>
                <w:spacing w:val="-4"/>
                <w:lang w:val="ru-RU" w:bidi="ru-RU"/>
              </w:rPr>
              <w:t xml:space="preserve">поступки, </w:t>
            </w:r>
            <w:r w:rsidRPr="00193E65">
              <w:rPr>
                <w:spacing w:val="3"/>
                <w:lang w:val="ru-RU" w:bidi="ru-RU"/>
              </w:rPr>
              <w:t xml:space="preserve">во-первых, </w:t>
            </w:r>
            <w:r w:rsidRPr="00193E65">
              <w:rPr>
                <w:spacing w:val="2"/>
                <w:lang w:val="ru-RU" w:bidi="ru-RU"/>
              </w:rPr>
              <w:t xml:space="preserve">не </w:t>
            </w:r>
            <w:r w:rsidRPr="00193E65">
              <w:rPr>
                <w:spacing w:val="3"/>
                <w:lang w:val="ru-RU" w:bidi="ru-RU"/>
              </w:rPr>
              <w:t xml:space="preserve">должны </w:t>
            </w:r>
            <w:r w:rsidRPr="00193E65">
              <w:rPr>
                <w:spacing w:val="2"/>
                <w:lang w:val="ru-RU" w:bidi="ru-RU"/>
              </w:rPr>
              <w:t xml:space="preserve">разрушать его самого </w:t>
            </w:r>
            <w:r w:rsidRPr="00193E65">
              <w:rPr>
                <w:lang w:val="ru-RU" w:bidi="ru-RU"/>
              </w:rPr>
              <w:t xml:space="preserve">и </w:t>
            </w:r>
            <w:r w:rsidRPr="00193E65">
              <w:rPr>
                <w:spacing w:val="2"/>
                <w:lang w:val="ru-RU" w:bidi="ru-RU"/>
              </w:rPr>
              <w:t xml:space="preserve">включающую </w:t>
            </w:r>
            <w:r w:rsidRPr="00193E65">
              <w:rPr>
                <w:lang w:val="ru-RU" w:bidi="ru-RU"/>
              </w:rPr>
              <w:t xml:space="preserve">его </w:t>
            </w:r>
            <w:r w:rsidRPr="00193E65">
              <w:rPr>
                <w:spacing w:val="3"/>
                <w:lang w:val="ru-RU" w:bidi="ru-RU"/>
              </w:rPr>
              <w:t xml:space="preserve">систему (семью, </w:t>
            </w:r>
            <w:r w:rsidRPr="00193E65">
              <w:rPr>
                <w:lang w:val="ru-RU" w:bidi="ru-RU"/>
              </w:rPr>
              <w:t xml:space="preserve">коллектив, </w:t>
            </w:r>
            <w:r w:rsidRPr="00193E65">
              <w:rPr>
                <w:spacing w:val="-5"/>
                <w:lang w:val="ru-RU" w:bidi="ru-RU"/>
              </w:rPr>
              <w:t xml:space="preserve">общество </w:t>
            </w:r>
            <w:r w:rsidRPr="00193E65">
              <w:rPr>
                <w:lang w:val="ru-RU" w:bidi="ru-RU"/>
              </w:rPr>
              <w:t xml:space="preserve">в </w:t>
            </w:r>
            <w:r w:rsidRPr="00193E65">
              <w:rPr>
                <w:spacing w:val="-4"/>
                <w:lang w:val="ru-RU" w:bidi="ru-RU"/>
              </w:rPr>
              <w:t xml:space="preserve">целом), </w:t>
            </w:r>
            <w:r w:rsidRPr="00193E65">
              <w:rPr>
                <w:lang w:val="ru-RU" w:bidi="ru-RU"/>
              </w:rPr>
              <w:t xml:space="preserve">а </w:t>
            </w:r>
            <w:r w:rsidRPr="00193E65">
              <w:rPr>
                <w:spacing w:val="-3"/>
                <w:lang w:val="ru-RU" w:bidi="ru-RU"/>
              </w:rPr>
              <w:t xml:space="preserve">во- </w:t>
            </w:r>
            <w:r w:rsidRPr="00193E65">
              <w:rPr>
                <w:spacing w:val="-4"/>
                <w:lang w:val="ru-RU" w:bidi="ru-RU"/>
              </w:rPr>
              <w:t xml:space="preserve">вторых, </w:t>
            </w:r>
            <w:r w:rsidRPr="00193E65">
              <w:rPr>
                <w:lang w:val="ru-RU" w:bidi="ru-RU"/>
              </w:rPr>
              <w:t xml:space="preserve">не </w:t>
            </w:r>
            <w:r w:rsidRPr="00193E65">
              <w:rPr>
                <w:spacing w:val="-4"/>
                <w:lang w:val="ru-RU" w:bidi="ru-RU"/>
              </w:rPr>
              <w:t xml:space="preserve">должны привести </w:t>
            </w:r>
            <w:r w:rsidRPr="00193E65">
              <w:rPr>
                <w:lang w:val="ru-RU" w:bidi="ru-RU"/>
              </w:rPr>
              <w:t xml:space="preserve">к </w:t>
            </w:r>
            <w:r w:rsidRPr="00193E65">
              <w:rPr>
                <w:spacing w:val="-4"/>
                <w:lang w:val="ru-RU" w:bidi="ru-RU"/>
              </w:rPr>
              <w:t xml:space="preserve">исключению </w:t>
            </w:r>
            <w:r w:rsidRPr="00193E65">
              <w:rPr>
                <w:spacing w:val="-3"/>
                <w:lang w:val="ru-RU" w:bidi="ru-RU"/>
              </w:rPr>
              <w:t xml:space="preserve">его </w:t>
            </w:r>
            <w:r w:rsidRPr="00193E65">
              <w:rPr>
                <w:lang w:val="ru-RU" w:bidi="ru-RU"/>
              </w:rPr>
              <w:t xml:space="preserve">из </w:t>
            </w:r>
            <w:r w:rsidRPr="00193E65">
              <w:rPr>
                <w:spacing w:val="2"/>
                <w:lang w:val="ru-RU" w:bidi="ru-RU"/>
              </w:rPr>
              <w:t xml:space="preserve">этой </w:t>
            </w:r>
            <w:r w:rsidRPr="00193E65">
              <w:rPr>
                <w:lang w:val="ru-RU" w:bidi="ru-RU"/>
              </w:rPr>
              <w:t>системы</w:t>
            </w:r>
            <w:r w:rsidRPr="00193E65">
              <w:rPr>
                <w:b/>
                <w:lang w:val="ru-RU" w:bidi="ru-RU"/>
              </w:rPr>
              <w:t>.</w:t>
            </w:r>
          </w:p>
          <w:p w:rsidR="00CE0A78" w:rsidRPr="00193E65" w:rsidRDefault="00CE0A78" w:rsidP="00CE0A78">
            <w:pPr>
              <w:tabs>
                <w:tab w:val="left" w:pos="4033"/>
              </w:tabs>
              <w:ind w:left="58" w:right="40"/>
              <w:jc w:val="both"/>
              <w:rPr>
                <w:i/>
                <w:lang w:val="ru-RU" w:bidi="ru-RU"/>
              </w:rPr>
            </w:pPr>
            <w:r w:rsidRPr="00193E65">
              <w:rPr>
                <w:i/>
                <w:lang w:val="ru-RU" w:bidi="ru-RU"/>
              </w:rPr>
              <w:t xml:space="preserve">В </w:t>
            </w:r>
            <w:r w:rsidRPr="00193E65">
              <w:rPr>
                <w:i/>
                <w:spacing w:val="-4"/>
                <w:lang w:val="ru-RU" w:bidi="ru-RU"/>
              </w:rPr>
              <w:t xml:space="preserve">основе используемых </w:t>
            </w:r>
            <w:r w:rsidRPr="00193E65">
              <w:rPr>
                <w:i/>
                <w:spacing w:val="-5"/>
                <w:lang w:val="ru-RU" w:bidi="ru-RU"/>
              </w:rPr>
              <w:t xml:space="preserve">воспитательных </w:t>
            </w:r>
            <w:r w:rsidRPr="00193E65">
              <w:rPr>
                <w:i/>
                <w:spacing w:val="-3"/>
                <w:lang w:val="ru-RU" w:bidi="ru-RU"/>
              </w:rPr>
              <w:t xml:space="preserve">форм </w:t>
            </w:r>
            <w:r w:rsidRPr="00193E65">
              <w:rPr>
                <w:i/>
                <w:spacing w:val="-4"/>
                <w:lang w:val="ru-RU" w:bidi="ru-RU"/>
              </w:rPr>
              <w:t>лежит</w:t>
            </w:r>
            <w:r w:rsidRPr="00193E65">
              <w:rPr>
                <w:i/>
                <w:spacing w:val="-5"/>
                <w:lang w:val="ru-RU" w:bidi="ru-RU"/>
              </w:rPr>
              <w:t>системно-деятельностный</w:t>
            </w:r>
            <w:r w:rsidRPr="00193E65">
              <w:rPr>
                <w:i/>
                <w:spacing w:val="-5"/>
                <w:lang w:val="ru-RU" w:bidi="ru-RU"/>
              </w:rPr>
              <w:tab/>
            </w:r>
            <w:r w:rsidRPr="00193E65">
              <w:rPr>
                <w:i/>
                <w:spacing w:val="-4"/>
                <w:lang w:val="ru-RU" w:bidi="ru-RU"/>
              </w:rPr>
              <w:t xml:space="preserve">подход </w:t>
            </w:r>
            <w:r w:rsidRPr="00193E65">
              <w:rPr>
                <w:i/>
                <w:lang w:val="ru-RU" w:bidi="ru-RU"/>
              </w:rPr>
              <w:t xml:space="preserve">и </w:t>
            </w:r>
            <w:r w:rsidRPr="00193E65">
              <w:rPr>
                <w:i/>
                <w:spacing w:val="-4"/>
                <w:lang w:val="ru-RU" w:bidi="ru-RU"/>
              </w:rPr>
              <w:t>принцип сохранения целостностисистем.</w:t>
            </w:r>
          </w:p>
        </w:tc>
      </w:tr>
      <w:tr w:rsidR="00CE0A78" w:rsidRPr="00193E65" w:rsidTr="00A53DF3">
        <w:trPr>
          <w:trHeight w:val="5359"/>
        </w:trPr>
        <w:tc>
          <w:tcPr>
            <w:tcW w:w="1752" w:type="dxa"/>
          </w:tcPr>
          <w:p w:rsidR="00CE0A78" w:rsidRPr="00193E65" w:rsidRDefault="00CE0A78" w:rsidP="00CE0A78">
            <w:pPr>
              <w:spacing w:before="76"/>
              <w:ind w:left="347"/>
              <w:rPr>
                <w:b/>
                <w:lang w:val="ru-RU" w:bidi="ru-RU"/>
              </w:rPr>
            </w:pPr>
            <w:r w:rsidRPr="00193E65">
              <w:rPr>
                <w:b/>
                <w:lang w:val="ru-RU" w:bidi="ru-RU"/>
              </w:rPr>
              <w:t>3 уровень</w:t>
            </w:r>
          </w:p>
          <w:p w:rsidR="00CE0A78" w:rsidRPr="00193E65" w:rsidRDefault="00CE0A78" w:rsidP="00CE0A78">
            <w:pPr>
              <w:spacing w:before="26"/>
              <w:ind w:left="57" w:right="54"/>
              <w:rPr>
                <w:lang w:val="ru-RU" w:bidi="ru-RU"/>
              </w:rPr>
            </w:pPr>
            <w:r w:rsidRPr="00193E65">
              <w:rPr>
                <w:lang w:val="ru-RU" w:bidi="ru-RU"/>
              </w:rPr>
              <w:t>( 4 класс) Получение школьником опыта самостоятельно го общественного действия</w:t>
            </w:r>
          </w:p>
        </w:tc>
        <w:tc>
          <w:tcPr>
            <w:tcW w:w="2549" w:type="dxa"/>
          </w:tcPr>
          <w:p w:rsidR="00CE0A78" w:rsidRPr="00193E65" w:rsidRDefault="00CE0A78" w:rsidP="00CE0A78">
            <w:pPr>
              <w:spacing w:before="42"/>
              <w:ind w:left="55" w:right="55" w:firstLine="60"/>
              <w:rPr>
                <w:lang w:val="ru-RU" w:bidi="ru-RU"/>
              </w:rPr>
            </w:pPr>
            <w:r w:rsidRPr="00193E65">
              <w:rPr>
                <w:lang w:val="ru-RU" w:bidi="ru-RU"/>
              </w:rPr>
              <w:t>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197" w:type="dxa"/>
          </w:tcPr>
          <w:p w:rsidR="00CE0A78" w:rsidRPr="00193E65" w:rsidRDefault="00CE0A78" w:rsidP="00CE0A78">
            <w:pPr>
              <w:spacing w:before="42"/>
              <w:ind w:left="58" w:right="50"/>
              <w:jc w:val="both"/>
              <w:rPr>
                <w:i/>
                <w:lang w:val="ru-RU" w:bidi="ru-RU"/>
              </w:rPr>
            </w:pPr>
            <w:r w:rsidRPr="00193E65">
              <w:rPr>
                <w:lang w:val="ru-RU" w:bidi="ru-RU"/>
              </w:rPr>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193E65">
              <w:rPr>
                <w:i/>
                <w:lang w:val="ru-RU" w:bidi="ru-RU"/>
              </w:rPr>
              <w:t>третьего уровня воспитательных результатов.</w:t>
            </w:r>
          </w:p>
          <w:p w:rsidR="00CE0A78" w:rsidRPr="00193E65" w:rsidRDefault="00CE0A78" w:rsidP="00CE0A78">
            <w:pPr>
              <w:spacing w:before="31"/>
              <w:ind w:left="58" w:right="48"/>
              <w:jc w:val="both"/>
              <w:rPr>
                <w:i/>
                <w:lang w:val="ru-RU" w:bidi="ru-RU"/>
              </w:rPr>
            </w:pPr>
            <w:r w:rsidRPr="00193E65">
              <w:rPr>
                <w:lang w:val="ru-RU" w:bidi="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w:t>
            </w:r>
            <w:r w:rsidRPr="00193E65">
              <w:rPr>
                <w:i/>
                <w:lang w:val="ru-RU" w:bidi="ru-RU"/>
              </w:rPr>
              <w:t>ограничены.</w:t>
            </w:r>
          </w:p>
          <w:p w:rsidR="00CE0A78" w:rsidRPr="00193E65" w:rsidRDefault="00CE0A78" w:rsidP="00CE0A78">
            <w:pPr>
              <w:spacing w:before="32" w:line="230" w:lineRule="auto"/>
              <w:ind w:left="58" w:right="40" w:firstLine="172"/>
              <w:jc w:val="both"/>
              <w:rPr>
                <w:lang w:val="ru-RU" w:bidi="ru-RU"/>
              </w:rPr>
            </w:pPr>
            <w:r w:rsidRPr="00193E65">
              <w:rPr>
                <w:spacing w:val="-3"/>
                <w:lang w:val="ru-RU" w:bidi="ru-RU"/>
              </w:rPr>
              <w:t xml:space="preserve">Однако </w:t>
            </w:r>
            <w:r w:rsidRPr="00193E65">
              <w:rPr>
                <w:lang w:val="ru-RU" w:bidi="ru-RU"/>
              </w:rPr>
              <w:t xml:space="preserve">для </w:t>
            </w:r>
            <w:r w:rsidRPr="00193E65">
              <w:rPr>
                <w:spacing w:val="-3"/>
                <w:lang w:val="ru-RU" w:bidi="ru-RU"/>
              </w:rPr>
              <w:t xml:space="preserve">запуска </w:t>
            </w:r>
            <w:r w:rsidRPr="00193E65">
              <w:rPr>
                <w:lang w:val="ru-RU" w:bidi="ru-RU"/>
              </w:rPr>
              <w:t xml:space="preserve">и </w:t>
            </w:r>
            <w:r w:rsidRPr="00193E65">
              <w:rPr>
                <w:spacing w:val="-3"/>
                <w:lang w:val="ru-RU" w:bidi="ru-RU"/>
              </w:rPr>
              <w:t xml:space="preserve">осуществления процессов самовоспитания необходимо, </w:t>
            </w:r>
            <w:r w:rsidRPr="00193E65">
              <w:rPr>
                <w:lang w:val="ru-RU" w:bidi="ru-RU"/>
              </w:rPr>
              <w:t xml:space="preserve">прежде </w:t>
            </w:r>
            <w:r w:rsidRPr="00193E65">
              <w:rPr>
                <w:spacing w:val="-4"/>
                <w:lang w:val="ru-RU" w:bidi="ru-RU"/>
              </w:rPr>
              <w:t>всего,</w:t>
            </w:r>
            <w:r w:rsidRPr="00193E65">
              <w:rPr>
                <w:spacing w:val="-5"/>
                <w:lang w:val="ru-RU" w:bidi="ru-RU"/>
              </w:rPr>
              <w:t xml:space="preserve">сформировать </w:t>
            </w:r>
            <w:r w:rsidRPr="00193E65">
              <w:rPr>
                <w:lang w:val="ru-RU" w:bidi="ru-RU"/>
              </w:rPr>
              <w:t xml:space="preserve">у </w:t>
            </w:r>
            <w:r w:rsidRPr="00193E65">
              <w:rPr>
                <w:spacing w:val="-4"/>
                <w:lang w:val="ru-RU" w:bidi="ru-RU"/>
              </w:rPr>
              <w:t xml:space="preserve">ребенка мотивацию </w:t>
            </w:r>
            <w:r w:rsidRPr="00193E65">
              <w:rPr>
                <w:lang w:val="ru-RU" w:bidi="ru-RU"/>
              </w:rPr>
              <w:t xml:space="preserve">к изменению себя и приобретение </w:t>
            </w:r>
            <w:r w:rsidRPr="00193E65">
              <w:rPr>
                <w:spacing w:val="-5"/>
                <w:lang w:val="ru-RU" w:bidi="ru-RU"/>
              </w:rPr>
              <w:t xml:space="preserve">необходимых </w:t>
            </w:r>
            <w:r w:rsidRPr="00193E65">
              <w:rPr>
                <w:spacing w:val="-3"/>
                <w:lang w:val="ru-RU" w:bidi="ru-RU"/>
              </w:rPr>
              <w:t xml:space="preserve">новых внутренних качеств. Без решения </w:t>
            </w:r>
            <w:r w:rsidRPr="00193E65">
              <w:rPr>
                <w:lang w:val="ru-RU" w:bidi="ru-RU"/>
              </w:rPr>
              <w:t xml:space="preserve">этой </w:t>
            </w:r>
            <w:r w:rsidRPr="00193E65">
              <w:rPr>
                <w:spacing w:val="-3"/>
                <w:lang w:val="ru-RU" w:bidi="ru-RU"/>
              </w:rPr>
              <w:t xml:space="preserve">проблемы ученик попросту окажется </w:t>
            </w:r>
            <w:r w:rsidRPr="00193E65">
              <w:rPr>
                <w:lang w:val="ru-RU" w:bidi="ru-RU"/>
              </w:rPr>
              <w:t xml:space="preserve">вне пространства деятельности по </w:t>
            </w:r>
            <w:r w:rsidRPr="00193E65">
              <w:rPr>
                <w:spacing w:val="-3"/>
                <w:lang w:val="ru-RU" w:bidi="ru-RU"/>
              </w:rPr>
              <w:t xml:space="preserve">самовоспитанию, </w:t>
            </w:r>
            <w:r w:rsidRPr="00193E65">
              <w:rPr>
                <w:lang w:val="ru-RU" w:bidi="ru-RU"/>
              </w:rPr>
              <w:t xml:space="preserve">и все усилия </w:t>
            </w:r>
            <w:r w:rsidRPr="00193E65">
              <w:rPr>
                <w:spacing w:val="-4"/>
                <w:lang w:val="ru-RU" w:bidi="ru-RU"/>
              </w:rPr>
              <w:t>педагога будуттщетны.</w:t>
            </w:r>
          </w:p>
          <w:p w:rsidR="00CE0A78" w:rsidRPr="00193E65" w:rsidRDefault="00CE0A78" w:rsidP="00CE0A78">
            <w:pPr>
              <w:tabs>
                <w:tab w:val="left" w:pos="4033"/>
              </w:tabs>
              <w:spacing w:before="25"/>
              <w:ind w:left="58" w:right="42"/>
              <w:jc w:val="both"/>
              <w:rPr>
                <w:i/>
                <w:lang w:val="ru-RU" w:bidi="ru-RU"/>
              </w:rPr>
            </w:pPr>
            <w:r w:rsidRPr="00193E65">
              <w:rPr>
                <w:i/>
                <w:lang w:val="ru-RU" w:bidi="ru-RU"/>
              </w:rPr>
              <w:t xml:space="preserve">В </w:t>
            </w:r>
            <w:r w:rsidRPr="00193E65">
              <w:rPr>
                <w:i/>
                <w:spacing w:val="-4"/>
                <w:lang w:val="ru-RU" w:bidi="ru-RU"/>
              </w:rPr>
              <w:t xml:space="preserve">основе используемых </w:t>
            </w:r>
            <w:r w:rsidRPr="00193E65">
              <w:rPr>
                <w:i/>
                <w:spacing w:val="-5"/>
                <w:lang w:val="ru-RU" w:bidi="ru-RU"/>
              </w:rPr>
              <w:t xml:space="preserve">воспитательных </w:t>
            </w:r>
            <w:r w:rsidRPr="00193E65">
              <w:rPr>
                <w:i/>
                <w:spacing w:val="-3"/>
                <w:lang w:val="ru-RU" w:bidi="ru-RU"/>
              </w:rPr>
              <w:t xml:space="preserve">форм </w:t>
            </w:r>
            <w:r w:rsidRPr="00193E65">
              <w:rPr>
                <w:i/>
                <w:spacing w:val="-4"/>
                <w:lang w:val="ru-RU" w:bidi="ru-RU"/>
              </w:rPr>
              <w:t>лежит</w:t>
            </w:r>
            <w:r w:rsidR="00660E2F" w:rsidRPr="00193E65">
              <w:rPr>
                <w:i/>
                <w:spacing w:val="-5"/>
                <w:lang w:val="ru-RU" w:bidi="ru-RU"/>
              </w:rPr>
              <w:t xml:space="preserve">системно-деятельностный </w:t>
            </w:r>
            <w:r w:rsidRPr="00193E65">
              <w:rPr>
                <w:i/>
                <w:spacing w:val="-4"/>
                <w:lang w:val="ru-RU" w:bidi="ru-RU"/>
              </w:rPr>
              <w:t xml:space="preserve">подход </w:t>
            </w:r>
            <w:r w:rsidRPr="00193E65">
              <w:rPr>
                <w:i/>
                <w:lang w:val="ru-RU" w:bidi="ru-RU"/>
              </w:rPr>
              <w:t xml:space="preserve">и </w:t>
            </w:r>
            <w:r w:rsidRPr="00193E65">
              <w:rPr>
                <w:i/>
                <w:spacing w:val="-4"/>
                <w:lang w:val="ru-RU" w:bidi="ru-RU"/>
              </w:rPr>
              <w:t>принцип сохранения целостностисистем</w:t>
            </w:r>
          </w:p>
        </w:tc>
      </w:tr>
    </w:tbl>
    <w:p w:rsidR="00B95EAA" w:rsidRPr="00CD7F9D" w:rsidRDefault="00B95EAA" w:rsidP="00CE0A78">
      <w:pPr>
        <w:jc w:val="both"/>
      </w:pPr>
    </w:p>
    <w:p w:rsidR="00CE0A78" w:rsidRPr="00CD7F9D" w:rsidRDefault="00CE0A78" w:rsidP="009D3D09">
      <w:pPr>
        <w:jc w:val="both"/>
      </w:pPr>
      <w:r w:rsidRPr="00CD7F9D">
        <w:t xml:space="preserve">  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CE0A78" w:rsidRDefault="00CE0A78" w:rsidP="009D3D09">
      <w:pPr>
        <w:jc w:val="both"/>
      </w:pPr>
      <w:r w:rsidRPr="00CD7F9D">
        <w:t xml:space="preserve">   По каждому из направлений духовно-нравственного развития и воспитания школьников на сту</w:t>
      </w:r>
      <w:r w:rsidR="00156DE0" w:rsidRPr="00CD7F9D">
        <w:t xml:space="preserve">пени начального общего </w:t>
      </w:r>
      <w:r w:rsidR="00770292" w:rsidRPr="00CD7F9D">
        <w:t>«</w:t>
      </w:r>
      <w:r w:rsidRPr="00CD7F9D">
        <w:t>ЦО «Новошкола» предусмотрены и могут быть достигнуты обучающимися следующие воспитательные результаты:</w:t>
      </w:r>
    </w:p>
    <w:p w:rsidR="00C242B2" w:rsidRPr="00CD7F9D" w:rsidRDefault="00C242B2" w:rsidP="009D3D09">
      <w:pPr>
        <w:jc w:val="both"/>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363"/>
      </w:tblGrid>
      <w:tr w:rsidR="00CE0A78" w:rsidRPr="00CD7F9D" w:rsidTr="006D5B96">
        <w:trPr>
          <w:trHeight w:val="827"/>
        </w:trPr>
        <w:tc>
          <w:tcPr>
            <w:tcW w:w="2993" w:type="dxa"/>
          </w:tcPr>
          <w:p w:rsidR="00CE0A78" w:rsidRPr="00CD7F9D" w:rsidRDefault="00CE0A78" w:rsidP="00CE0A78">
            <w:pPr>
              <w:ind w:left="232" w:right="206" w:firstLine="166"/>
              <w:jc w:val="center"/>
              <w:rPr>
                <w:lang w:val="ru-RU" w:bidi="ru-RU"/>
              </w:rPr>
            </w:pPr>
            <w:r w:rsidRPr="00CD7F9D">
              <w:rPr>
                <w:lang w:val="ru-RU" w:bidi="ru-RU"/>
              </w:rPr>
              <w:t>Направление духовно- нравственного развития и воспитания учащихся</w:t>
            </w:r>
          </w:p>
        </w:tc>
        <w:tc>
          <w:tcPr>
            <w:tcW w:w="6363" w:type="dxa"/>
          </w:tcPr>
          <w:p w:rsidR="00CE0A78" w:rsidRPr="00CD7F9D" w:rsidRDefault="00CE0A78" w:rsidP="00CE0A78">
            <w:pPr>
              <w:spacing w:line="273" w:lineRule="exact"/>
              <w:ind w:left="1578"/>
              <w:rPr>
                <w:lang w:val="ru-RU" w:bidi="ru-RU"/>
              </w:rPr>
            </w:pPr>
          </w:p>
          <w:p w:rsidR="00CE0A78" w:rsidRPr="00CD7F9D" w:rsidRDefault="00CE0A78" w:rsidP="00CE0A78">
            <w:pPr>
              <w:spacing w:line="273" w:lineRule="exact"/>
              <w:ind w:left="1578"/>
              <w:rPr>
                <w:lang w:bidi="ru-RU"/>
              </w:rPr>
            </w:pPr>
            <w:r w:rsidRPr="00CD7F9D">
              <w:rPr>
                <w:lang w:bidi="ru-RU"/>
              </w:rPr>
              <w:t>ПЛАНИРУЕМЫЕ РЕЗУЛЬТАТЫ</w:t>
            </w:r>
          </w:p>
        </w:tc>
      </w:tr>
      <w:tr w:rsidR="00CE0A78" w:rsidRPr="00CD7F9D" w:rsidTr="002D03AF">
        <w:trPr>
          <w:trHeight w:val="558"/>
        </w:trPr>
        <w:tc>
          <w:tcPr>
            <w:tcW w:w="2993" w:type="dxa"/>
          </w:tcPr>
          <w:p w:rsidR="00CE0A78" w:rsidRPr="00CD7F9D" w:rsidRDefault="00CE0A78" w:rsidP="00CE0A78">
            <w:pPr>
              <w:tabs>
                <w:tab w:val="left" w:pos="142"/>
                <w:tab w:val="left" w:pos="2871"/>
              </w:tabs>
              <w:ind w:left="107" w:right="97"/>
              <w:jc w:val="center"/>
              <w:rPr>
                <w:lang w:val="ru-RU" w:bidi="ru-RU"/>
              </w:rPr>
            </w:pPr>
            <w:r w:rsidRPr="00CD7F9D">
              <w:rPr>
                <w:lang w:val="ru-RU" w:bidi="ru-RU"/>
              </w:rPr>
              <w:t>Воспитание гражданственности, патриотизма, уважения к  правам,свободам</w:t>
            </w:r>
            <w:r w:rsidRPr="00CD7F9D">
              <w:rPr>
                <w:lang w:val="ru-RU" w:bidi="ru-RU"/>
              </w:rPr>
              <w:tab/>
            </w:r>
            <w:r w:rsidRPr="00CD7F9D">
              <w:rPr>
                <w:spacing w:val="-18"/>
                <w:lang w:val="ru-RU" w:bidi="ru-RU"/>
              </w:rPr>
              <w:t xml:space="preserve">и </w:t>
            </w:r>
            <w:r w:rsidRPr="00CD7F9D">
              <w:rPr>
                <w:lang w:val="ru-RU" w:bidi="ru-RU"/>
              </w:rPr>
              <w:t>обязанностямчеловека:</w:t>
            </w:r>
          </w:p>
        </w:tc>
        <w:tc>
          <w:tcPr>
            <w:tcW w:w="6363" w:type="dxa"/>
          </w:tcPr>
          <w:p w:rsidR="00CE0A78" w:rsidRPr="00CD7F9D" w:rsidRDefault="00CE0A78" w:rsidP="00AE3403">
            <w:pPr>
              <w:numPr>
                <w:ilvl w:val="0"/>
                <w:numId w:val="20"/>
              </w:numPr>
              <w:tabs>
                <w:tab w:val="left" w:pos="271"/>
                <w:tab w:val="left" w:pos="2397"/>
                <w:tab w:val="left" w:pos="5741"/>
              </w:tabs>
              <w:ind w:left="270" w:right="97"/>
              <w:jc w:val="both"/>
              <w:rPr>
                <w:lang w:val="ru-RU" w:bidi="ru-RU"/>
              </w:rPr>
            </w:pPr>
            <w:r w:rsidRPr="00CD7F9D">
              <w:rPr>
                <w:lang w:val="ru-RU" w:bidi="ru-RU"/>
              </w:rPr>
              <w:t>ценностное отношение к Росс</w:t>
            </w:r>
            <w:r w:rsidR="002D03AF">
              <w:rPr>
                <w:lang w:val="ru-RU" w:bidi="ru-RU"/>
              </w:rPr>
              <w:t xml:space="preserve">ии, своему народу, своему краю, </w:t>
            </w:r>
            <w:r w:rsidRPr="00CD7F9D">
              <w:rPr>
                <w:lang w:val="ru-RU" w:bidi="ru-RU"/>
              </w:rPr>
              <w:t>отечественномукультурно-историческому</w:t>
            </w:r>
            <w:r w:rsidRPr="00CD7F9D">
              <w:rPr>
                <w:lang w:val="ru-RU" w:bidi="ru-RU"/>
              </w:rPr>
              <w:tab/>
            </w:r>
            <w:r w:rsidRPr="00CD7F9D">
              <w:rPr>
                <w:spacing w:val="-1"/>
                <w:lang w:val="ru-RU" w:bidi="ru-RU"/>
              </w:rPr>
              <w:t xml:space="preserve">наследию, </w:t>
            </w:r>
            <w:r w:rsidRPr="00CD7F9D">
              <w:rPr>
                <w:lang w:val="ru-RU" w:bidi="ru-RU"/>
              </w:rPr>
              <w:t>государственной символике, законам Российской Федерации, русскому языку, народным традициям, старшемупоколению;</w:t>
            </w:r>
          </w:p>
          <w:p w:rsidR="00CE0A78" w:rsidRPr="00CD7F9D" w:rsidRDefault="00CE0A78" w:rsidP="00AE3403">
            <w:pPr>
              <w:numPr>
                <w:ilvl w:val="0"/>
                <w:numId w:val="20"/>
              </w:numPr>
              <w:tabs>
                <w:tab w:val="left" w:pos="367"/>
              </w:tabs>
              <w:ind w:left="270" w:right="93"/>
              <w:jc w:val="both"/>
              <w:rPr>
                <w:lang w:val="ru-RU" w:bidi="ru-RU"/>
              </w:rPr>
            </w:pPr>
            <w:r w:rsidRPr="00CD7F9D">
              <w:rPr>
                <w:lang w:val="ru-RU" w:bidi="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CE0A78" w:rsidRPr="00CD7F9D" w:rsidRDefault="00CE0A78" w:rsidP="00AE3403">
            <w:pPr>
              <w:numPr>
                <w:ilvl w:val="0"/>
                <w:numId w:val="20"/>
              </w:numPr>
              <w:tabs>
                <w:tab w:val="left" w:pos="336"/>
              </w:tabs>
              <w:ind w:left="270" w:right="97"/>
              <w:jc w:val="both"/>
              <w:rPr>
                <w:lang w:val="ru-RU" w:bidi="ru-RU"/>
              </w:rPr>
            </w:pPr>
            <w:r w:rsidRPr="00CD7F9D">
              <w:rPr>
                <w:lang w:val="ru-RU" w:bidi="ru-RU"/>
              </w:rPr>
              <w:t>первоначальный опыт постижения ценностей гражданского общества, национальной истории икультуры;</w:t>
            </w:r>
          </w:p>
          <w:p w:rsidR="00CE0A78" w:rsidRPr="00CD7F9D" w:rsidRDefault="00CE0A78" w:rsidP="00AE3403">
            <w:pPr>
              <w:numPr>
                <w:ilvl w:val="0"/>
                <w:numId w:val="20"/>
              </w:numPr>
              <w:tabs>
                <w:tab w:val="left" w:pos="338"/>
              </w:tabs>
              <w:ind w:left="270" w:right="98"/>
              <w:jc w:val="both"/>
              <w:rPr>
                <w:lang w:val="ru-RU" w:bidi="ru-RU"/>
              </w:rPr>
            </w:pPr>
            <w:r w:rsidRPr="00CD7F9D">
              <w:rPr>
                <w:lang w:val="ru-RU" w:bidi="ru-RU"/>
              </w:rPr>
              <w:t>опыт ролевого взаимодействия и реализации гражданской, патриотическойпозиции;</w:t>
            </w:r>
          </w:p>
          <w:p w:rsidR="00CE0A78" w:rsidRPr="00CD7F9D" w:rsidRDefault="00CE0A78" w:rsidP="00AE3403">
            <w:pPr>
              <w:numPr>
                <w:ilvl w:val="0"/>
                <w:numId w:val="20"/>
              </w:numPr>
              <w:tabs>
                <w:tab w:val="left" w:pos="254"/>
              </w:tabs>
              <w:ind w:left="270" w:hanging="144"/>
              <w:rPr>
                <w:lang w:val="ru-RU" w:bidi="ru-RU"/>
              </w:rPr>
            </w:pPr>
            <w:r w:rsidRPr="00CD7F9D">
              <w:rPr>
                <w:lang w:val="ru-RU" w:bidi="ru-RU"/>
              </w:rPr>
              <w:t>опыт социальной и межкультурнойкоммуникации;</w:t>
            </w:r>
          </w:p>
          <w:p w:rsidR="00CE0A78" w:rsidRPr="00CD7F9D" w:rsidRDefault="00CE0A78" w:rsidP="00AE3403">
            <w:pPr>
              <w:numPr>
                <w:ilvl w:val="0"/>
                <w:numId w:val="20"/>
              </w:numPr>
              <w:tabs>
                <w:tab w:val="left" w:pos="300"/>
              </w:tabs>
              <w:spacing w:line="276" w:lineRule="exact"/>
              <w:ind w:left="270" w:right="98"/>
              <w:jc w:val="both"/>
              <w:rPr>
                <w:lang w:val="ru-RU" w:bidi="ru-RU"/>
              </w:rPr>
            </w:pPr>
            <w:r w:rsidRPr="00CD7F9D">
              <w:rPr>
                <w:lang w:val="ru-RU" w:bidi="ru-RU"/>
              </w:rPr>
              <w:t>начальные представления о правах и обязанностях человека, гражданина, семьянина,товарища.</w:t>
            </w:r>
          </w:p>
        </w:tc>
      </w:tr>
      <w:tr w:rsidR="00CE0A78" w:rsidRPr="00CD7F9D" w:rsidTr="006D5B96">
        <w:trPr>
          <w:trHeight w:val="4823"/>
        </w:trPr>
        <w:tc>
          <w:tcPr>
            <w:tcW w:w="2993" w:type="dxa"/>
          </w:tcPr>
          <w:p w:rsidR="00CE0A78" w:rsidRPr="00CD7F9D" w:rsidRDefault="00CE0A78" w:rsidP="00660E2F">
            <w:pPr>
              <w:spacing w:line="273" w:lineRule="exact"/>
              <w:ind w:left="107"/>
              <w:jc w:val="both"/>
              <w:rPr>
                <w:lang w:val="ru-RU" w:bidi="ru-RU"/>
              </w:rPr>
            </w:pPr>
            <w:r w:rsidRPr="00CD7F9D">
              <w:rPr>
                <w:lang w:val="ru-RU" w:bidi="ru-RU"/>
              </w:rPr>
              <w:t>Воспитание</w:t>
            </w:r>
          </w:p>
          <w:p w:rsidR="00CE0A78" w:rsidRPr="00CD7F9D" w:rsidRDefault="00660E2F" w:rsidP="00660E2F">
            <w:pPr>
              <w:tabs>
                <w:tab w:val="left" w:pos="1904"/>
                <w:tab w:val="left" w:pos="2870"/>
              </w:tabs>
              <w:ind w:left="107" w:right="97"/>
              <w:jc w:val="both"/>
              <w:rPr>
                <w:lang w:val="ru-RU" w:bidi="ru-RU"/>
              </w:rPr>
            </w:pPr>
            <w:r w:rsidRPr="00CD7F9D">
              <w:rPr>
                <w:lang w:val="ru-RU" w:bidi="ru-RU"/>
              </w:rPr>
              <w:t>нравственных</w:t>
            </w:r>
            <w:r w:rsidRPr="00CD7F9D">
              <w:rPr>
                <w:lang w:val="ru-RU" w:bidi="ru-RU"/>
              </w:rPr>
              <w:tab/>
              <w:t xml:space="preserve">чувств </w:t>
            </w:r>
            <w:r w:rsidR="00CE0A78" w:rsidRPr="00CD7F9D">
              <w:rPr>
                <w:spacing w:val="-17"/>
                <w:lang w:val="ru-RU" w:bidi="ru-RU"/>
              </w:rPr>
              <w:t xml:space="preserve">и </w:t>
            </w:r>
            <w:r w:rsidR="00CE0A78" w:rsidRPr="00CD7F9D">
              <w:rPr>
                <w:lang w:val="ru-RU" w:bidi="ru-RU"/>
              </w:rPr>
              <w:t>этическогосознания:</w:t>
            </w:r>
          </w:p>
        </w:tc>
        <w:tc>
          <w:tcPr>
            <w:tcW w:w="6363" w:type="dxa"/>
          </w:tcPr>
          <w:p w:rsidR="00CE0A78" w:rsidRPr="00CD7F9D" w:rsidRDefault="00CE0A78" w:rsidP="00AE3403">
            <w:pPr>
              <w:numPr>
                <w:ilvl w:val="0"/>
                <w:numId w:val="19"/>
              </w:numPr>
              <w:tabs>
                <w:tab w:val="left" w:pos="328"/>
              </w:tabs>
              <w:ind w:left="270" w:right="97"/>
              <w:jc w:val="both"/>
              <w:rPr>
                <w:lang w:val="ru-RU" w:bidi="ru-RU"/>
              </w:rPr>
            </w:pPr>
            <w:r w:rsidRPr="00CD7F9D">
              <w:rPr>
                <w:lang w:val="ru-RU" w:bidi="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w:t>
            </w:r>
          </w:p>
          <w:p w:rsidR="00CE0A78" w:rsidRPr="00CD7F9D" w:rsidRDefault="00CE0A78" w:rsidP="00AE3403">
            <w:pPr>
              <w:numPr>
                <w:ilvl w:val="0"/>
                <w:numId w:val="19"/>
              </w:numPr>
              <w:tabs>
                <w:tab w:val="left" w:pos="266"/>
              </w:tabs>
              <w:ind w:left="270" w:right="97"/>
              <w:jc w:val="both"/>
              <w:rPr>
                <w:lang w:val="ru-RU" w:bidi="ru-RU"/>
              </w:rPr>
            </w:pPr>
            <w:r w:rsidRPr="00CD7F9D">
              <w:rPr>
                <w:lang w:val="ru-RU" w:bidi="ru-RU"/>
              </w:rPr>
              <w:t>нравственно-этический опыт взаимодействия со сверстниками, старшими и младшими детьми, взрослыми в соответствии с общепринятыми нравственныминормами;</w:t>
            </w:r>
          </w:p>
          <w:p w:rsidR="00CE0A78" w:rsidRPr="00CD7F9D" w:rsidRDefault="00CE0A78" w:rsidP="00AE3403">
            <w:pPr>
              <w:numPr>
                <w:ilvl w:val="0"/>
                <w:numId w:val="19"/>
              </w:numPr>
              <w:tabs>
                <w:tab w:val="left" w:pos="257"/>
              </w:tabs>
              <w:ind w:left="270" w:hanging="147"/>
              <w:jc w:val="both"/>
              <w:rPr>
                <w:lang w:val="ru-RU" w:bidi="ru-RU"/>
              </w:rPr>
            </w:pPr>
            <w:r w:rsidRPr="00CD7F9D">
              <w:rPr>
                <w:lang w:val="ru-RU" w:bidi="ru-RU"/>
              </w:rPr>
              <w:t>уважительное отношение к традиционнымрелигиям;</w:t>
            </w:r>
          </w:p>
          <w:p w:rsidR="00CE0A78" w:rsidRPr="00CD7F9D" w:rsidRDefault="00CE0A78" w:rsidP="00AE3403">
            <w:pPr>
              <w:numPr>
                <w:ilvl w:val="0"/>
                <w:numId w:val="19"/>
              </w:numPr>
              <w:tabs>
                <w:tab w:val="left" w:pos="405"/>
              </w:tabs>
              <w:ind w:left="270" w:right="98"/>
              <w:jc w:val="both"/>
              <w:rPr>
                <w:lang w:val="ru-RU" w:bidi="ru-RU"/>
              </w:rPr>
            </w:pPr>
            <w:r w:rsidRPr="00CD7F9D">
              <w:rPr>
                <w:lang w:val="ru-RU" w:bidi="ru-RU"/>
              </w:rPr>
              <w:t>неравнодушие к жизненным проблемам других людей, сочувствие к человеку, находящемуся в труднойситуации;</w:t>
            </w:r>
          </w:p>
          <w:p w:rsidR="00CE0A78" w:rsidRPr="00CD7F9D" w:rsidRDefault="00CE0A78" w:rsidP="00AE3403">
            <w:pPr>
              <w:numPr>
                <w:ilvl w:val="0"/>
                <w:numId w:val="19"/>
              </w:numPr>
              <w:tabs>
                <w:tab w:val="left" w:pos="439"/>
              </w:tabs>
              <w:ind w:left="270" w:right="94"/>
              <w:jc w:val="both"/>
              <w:rPr>
                <w:lang w:val="ru-RU" w:bidi="ru-RU"/>
              </w:rPr>
            </w:pPr>
            <w:r w:rsidRPr="00CD7F9D">
              <w:rPr>
                <w:lang w:val="ru-RU" w:bidi="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другихлюдей;</w:t>
            </w:r>
          </w:p>
          <w:p w:rsidR="00CE0A78" w:rsidRPr="00CD7F9D" w:rsidRDefault="00CE0A78" w:rsidP="00AE3403">
            <w:pPr>
              <w:numPr>
                <w:ilvl w:val="0"/>
                <w:numId w:val="19"/>
              </w:numPr>
              <w:tabs>
                <w:tab w:val="left" w:pos="278"/>
              </w:tabs>
              <w:ind w:left="270" w:right="97"/>
              <w:jc w:val="both"/>
              <w:rPr>
                <w:lang w:val="ru-RU" w:bidi="ru-RU"/>
              </w:rPr>
            </w:pPr>
            <w:r w:rsidRPr="00CD7F9D">
              <w:rPr>
                <w:lang w:val="ru-RU" w:bidi="ru-RU"/>
              </w:rPr>
              <w:t>уважительное отношение к родителям, к старшим, заботливое отношение кмладшим;</w:t>
            </w:r>
          </w:p>
          <w:p w:rsidR="00CE0A78" w:rsidRPr="00CD7F9D" w:rsidRDefault="00CE0A78" w:rsidP="00AE3403">
            <w:pPr>
              <w:numPr>
                <w:ilvl w:val="0"/>
                <w:numId w:val="19"/>
              </w:numPr>
              <w:tabs>
                <w:tab w:val="left" w:pos="271"/>
              </w:tabs>
              <w:spacing w:line="270" w:lineRule="atLeast"/>
              <w:ind w:left="270" w:right="101"/>
              <w:jc w:val="both"/>
              <w:rPr>
                <w:lang w:val="ru-RU" w:bidi="ru-RU"/>
              </w:rPr>
            </w:pPr>
            <w:r w:rsidRPr="00CD7F9D">
              <w:rPr>
                <w:lang w:val="ru-RU" w:bidi="ru-RU"/>
              </w:rPr>
              <w:t>знание традиций своей семьи и образовательного учреждения, бережное отношение кним.</w:t>
            </w:r>
          </w:p>
        </w:tc>
      </w:tr>
      <w:tr w:rsidR="00CE0A78" w:rsidRPr="00CD7F9D" w:rsidTr="006D5B96">
        <w:trPr>
          <w:trHeight w:val="1103"/>
        </w:trPr>
        <w:tc>
          <w:tcPr>
            <w:tcW w:w="2993" w:type="dxa"/>
          </w:tcPr>
          <w:p w:rsidR="00CE0A78" w:rsidRPr="00CD7F9D" w:rsidRDefault="00CE0A78" w:rsidP="00CE0A78">
            <w:pPr>
              <w:spacing w:line="237" w:lineRule="auto"/>
              <w:ind w:left="107" w:right="96"/>
              <w:jc w:val="both"/>
              <w:rPr>
                <w:lang w:val="ru-RU" w:bidi="ru-RU"/>
              </w:rPr>
            </w:pPr>
            <w:r w:rsidRPr="00CD7F9D">
              <w:rPr>
                <w:lang w:val="ru-RU" w:bidi="ru-RU"/>
              </w:rPr>
              <w:t>Воспитание трудолюбия, творческого отношения к учению, труду, жизни:</w:t>
            </w:r>
          </w:p>
        </w:tc>
        <w:tc>
          <w:tcPr>
            <w:tcW w:w="6363" w:type="dxa"/>
          </w:tcPr>
          <w:p w:rsidR="00CE0A78" w:rsidRPr="00CD7F9D" w:rsidRDefault="00CE0A78" w:rsidP="00AE3403">
            <w:pPr>
              <w:numPr>
                <w:ilvl w:val="0"/>
                <w:numId w:val="18"/>
              </w:numPr>
              <w:tabs>
                <w:tab w:val="left" w:pos="285"/>
              </w:tabs>
              <w:ind w:left="270" w:right="102"/>
              <w:rPr>
                <w:lang w:val="ru-RU" w:bidi="ru-RU"/>
              </w:rPr>
            </w:pPr>
            <w:r w:rsidRPr="00CD7F9D">
              <w:rPr>
                <w:lang w:val="ru-RU" w:bidi="ru-RU"/>
              </w:rPr>
              <w:t>ценностное отношение к труду и творчеству, человеку труда, трудовым достижениям России и человечества,трудолюбие;</w:t>
            </w:r>
          </w:p>
          <w:p w:rsidR="00CE0A78" w:rsidRPr="00CD7F9D" w:rsidRDefault="00CE0A78" w:rsidP="00AE3403">
            <w:pPr>
              <w:numPr>
                <w:ilvl w:val="0"/>
                <w:numId w:val="18"/>
              </w:numPr>
              <w:tabs>
                <w:tab w:val="left" w:pos="254"/>
              </w:tabs>
              <w:ind w:left="270" w:hanging="144"/>
              <w:rPr>
                <w:lang w:val="ru-RU" w:bidi="ru-RU"/>
              </w:rPr>
            </w:pPr>
            <w:r w:rsidRPr="00CD7F9D">
              <w:rPr>
                <w:lang w:val="ru-RU" w:bidi="ru-RU"/>
              </w:rPr>
              <w:t>ценностное и творческое отношение к учебномутруду;</w:t>
            </w:r>
          </w:p>
          <w:p w:rsidR="00CE0A78" w:rsidRPr="00CD7F9D" w:rsidRDefault="00CE0A78" w:rsidP="00AE3403">
            <w:pPr>
              <w:numPr>
                <w:ilvl w:val="0"/>
                <w:numId w:val="21"/>
              </w:numPr>
              <w:tabs>
                <w:tab w:val="left" w:pos="667"/>
              </w:tabs>
              <w:ind w:left="270" w:right="98"/>
              <w:jc w:val="both"/>
              <w:rPr>
                <w:lang w:val="ru-RU" w:bidi="ru-RU"/>
              </w:rPr>
            </w:pPr>
            <w:r w:rsidRPr="00CD7F9D">
              <w:rPr>
                <w:lang w:val="ru-RU" w:bidi="ru-RU"/>
              </w:rPr>
              <w:t>элементарные представления о различныхпрофессиях; первоначальные навыки трудового творческого сотрудничества со сверстниками, старшими детьми и взрослыми;</w:t>
            </w:r>
          </w:p>
          <w:p w:rsidR="00CE0A78" w:rsidRPr="00CD7F9D" w:rsidRDefault="00CE0A78" w:rsidP="00AE3403">
            <w:pPr>
              <w:numPr>
                <w:ilvl w:val="0"/>
                <w:numId w:val="21"/>
              </w:numPr>
              <w:tabs>
                <w:tab w:val="left" w:pos="288"/>
              </w:tabs>
              <w:ind w:left="270" w:right="102"/>
              <w:jc w:val="both"/>
              <w:rPr>
                <w:lang w:val="ru-RU" w:bidi="ru-RU"/>
              </w:rPr>
            </w:pPr>
            <w:r w:rsidRPr="00CD7F9D">
              <w:rPr>
                <w:lang w:val="ru-RU" w:bidi="ru-RU"/>
              </w:rPr>
              <w:t>осознание приоритета нравственных основ труда, творчества, созданиянового;</w:t>
            </w:r>
          </w:p>
          <w:p w:rsidR="00CE0A78" w:rsidRPr="00CD7F9D" w:rsidRDefault="00CE0A78" w:rsidP="00AE3403">
            <w:pPr>
              <w:numPr>
                <w:ilvl w:val="0"/>
                <w:numId w:val="21"/>
              </w:numPr>
              <w:tabs>
                <w:tab w:val="left" w:pos="259"/>
              </w:tabs>
              <w:ind w:left="270" w:right="95"/>
              <w:jc w:val="both"/>
              <w:rPr>
                <w:lang w:val="ru-RU" w:bidi="ru-RU"/>
              </w:rPr>
            </w:pPr>
            <w:r w:rsidRPr="00CD7F9D">
              <w:rPr>
                <w:lang w:val="ru-RU" w:bidi="ru-RU"/>
              </w:rPr>
              <w:t>первоначальный опыт участия в различных видах общественно полезной и личностно значимойдеятельности;</w:t>
            </w:r>
          </w:p>
          <w:p w:rsidR="00CE0A78" w:rsidRPr="00CD7F9D" w:rsidRDefault="00CE0A78" w:rsidP="00AE3403">
            <w:pPr>
              <w:numPr>
                <w:ilvl w:val="0"/>
                <w:numId w:val="21"/>
              </w:numPr>
              <w:tabs>
                <w:tab w:val="left" w:pos="283"/>
              </w:tabs>
              <w:ind w:left="270" w:right="100"/>
              <w:jc w:val="both"/>
              <w:rPr>
                <w:lang w:val="ru-RU" w:bidi="ru-RU"/>
              </w:rPr>
            </w:pPr>
            <w:r w:rsidRPr="00CD7F9D">
              <w:rPr>
                <w:lang w:val="ru-RU" w:bidi="ru-RU"/>
              </w:rPr>
              <w:t>потребности и начальные умения выражать себя в различных доступных и наиболее привлекательных для ребёнка видах творческой</w:t>
            </w:r>
            <w:r w:rsidR="00A31B37" w:rsidRPr="00CD7F9D">
              <w:rPr>
                <w:lang w:val="ru-RU" w:bidi="ru-RU"/>
              </w:rPr>
              <w:t>деятельности.</w:t>
            </w:r>
          </w:p>
        </w:tc>
      </w:tr>
    </w:tbl>
    <w:tbl>
      <w:tblPr>
        <w:tblStyle w:val="TableNormal"/>
        <w:tblpPr w:leftFromText="180" w:rightFromText="180" w:vertAnchor="text" w:horzAnchor="margin" w:tblpY="29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232"/>
      </w:tblGrid>
      <w:tr w:rsidR="00CE0A78" w:rsidRPr="00CD7F9D" w:rsidTr="006D5B96">
        <w:trPr>
          <w:trHeight w:val="2760"/>
        </w:trPr>
        <w:tc>
          <w:tcPr>
            <w:tcW w:w="3119" w:type="dxa"/>
          </w:tcPr>
          <w:p w:rsidR="00CE0A78" w:rsidRPr="00CD7F9D" w:rsidRDefault="00CE0A78" w:rsidP="00770292">
            <w:pPr>
              <w:tabs>
                <w:tab w:val="left" w:pos="1618"/>
                <w:tab w:val="left" w:pos="1656"/>
                <w:tab w:val="left" w:pos="2057"/>
                <w:tab w:val="left" w:pos="2434"/>
              </w:tabs>
              <w:ind w:left="107" w:right="96"/>
              <w:rPr>
                <w:lang w:val="ru-RU" w:bidi="ru-RU"/>
              </w:rPr>
            </w:pPr>
            <w:r w:rsidRPr="00CD7F9D">
              <w:rPr>
                <w:lang w:val="ru-RU" w:bidi="ru-RU"/>
              </w:rPr>
              <w:t>Воспитание</w:t>
            </w:r>
            <w:r w:rsidRPr="00CD7F9D">
              <w:rPr>
                <w:lang w:val="ru-RU" w:bidi="ru-RU"/>
              </w:rPr>
              <w:tab/>
            </w:r>
            <w:r w:rsidRPr="00CD7F9D">
              <w:rPr>
                <w:lang w:val="ru-RU" w:bidi="ru-RU"/>
              </w:rPr>
              <w:tab/>
            </w:r>
            <w:r w:rsidRPr="00CD7F9D">
              <w:rPr>
                <w:spacing w:val="-3"/>
                <w:lang w:val="ru-RU" w:bidi="ru-RU"/>
              </w:rPr>
              <w:t xml:space="preserve">ценностного </w:t>
            </w:r>
            <w:r w:rsidRPr="00CD7F9D">
              <w:rPr>
                <w:lang w:val="ru-RU" w:bidi="ru-RU"/>
              </w:rPr>
              <w:t>отношения</w:t>
            </w:r>
            <w:r w:rsidRPr="00CD7F9D">
              <w:rPr>
                <w:lang w:val="ru-RU" w:bidi="ru-RU"/>
              </w:rPr>
              <w:tab/>
              <w:t>к</w:t>
            </w:r>
            <w:r w:rsidRPr="00CD7F9D">
              <w:rPr>
                <w:lang w:val="ru-RU" w:bidi="ru-RU"/>
              </w:rPr>
              <w:tab/>
            </w:r>
            <w:r w:rsidRPr="00CD7F9D">
              <w:rPr>
                <w:spacing w:val="-3"/>
                <w:lang w:val="ru-RU" w:bidi="ru-RU"/>
              </w:rPr>
              <w:t xml:space="preserve">природе, </w:t>
            </w:r>
            <w:r w:rsidRPr="00CD7F9D">
              <w:rPr>
                <w:lang w:val="ru-RU" w:bidi="ru-RU"/>
              </w:rPr>
              <w:t>окружающей</w:t>
            </w:r>
            <w:r w:rsidRPr="00CD7F9D">
              <w:rPr>
                <w:lang w:val="ru-RU" w:bidi="ru-RU"/>
              </w:rPr>
              <w:tab/>
            </w:r>
            <w:r w:rsidRPr="00CD7F9D">
              <w:rPr>
                <w:lang w:val="ru-RU" w:bidi="ru-RU"/>
              </w:rPr>
              <w:tab/>
            </w:r>
            <w:r w:rsidRPr="00CD7F9D">
              <w:rPr>
                <w:lang w:val="ru-RU" w:bidi="ru-RU"/>
              </w:rPr>
              <w:tab/>
            </w:r>
            <w:r w:rsidRPr="00CD7F9D">
              <w:rPr>
                <w:lang w:val="ru-RU" w:bidi="ru-RU"/>
              </w:rPr>
              <w:tab/>
            </w:r>
            <w:r w:rsidRPr="00CD7F9D">
              <w:rPr>
                <w:spacing w:val="-4"/>
                <w:lang w:val="ru-RU" w:bidi="ru-RU"/>
              </w:rPr>
              <w:t xml:space="preserve">среде </w:t>
            </w:r>
            <w:r w:rsidRPr="00CD7F9D">
              <w:rPr>
                <w:lang w:val="ru-RU" w:bidi="ru-RU"/>
              </w:rPr>
              <w:t>(экологическое воспитание):</w:t>
            </w:r>
          </w:p>
        </w:tc>
        <w:tc>
          <w:tcPr>
            <w:tcW w:w="6232" w:type="dxa"/>
          </w:tcPr>
          <w:p w:rsidR="00CE0A78" w:rsidRPr="00CD7F9D" w:rsidRDefault="00CE0A78" w:rsidP="00AE3403">
            <w:pPr>
              <w:numPr>
                <w:ilvl w:val="0"/>
                <w:numId w:val="23"/>
              </w:numPr>
              <w:tabs>
                <w:tab w:val="left" w:pos="254"/>
              </w:tabs>
              <w:spacing w:line="261" w:lineRule="exact"/>
              <w:ind w:left="285"/>
              <w:rPr>
                <w:lang w:bidi="ru-RU"/>
              </w:rPr>
            </w:pPr>
            <w:r w:rsidRPr="00CD7F9D">
              <w:rPr>
                <w:lang w:bidi="ru-RU"/>
              </w:rPr>
              <w:t>ценностное отношение кприроде;</w:t>
            </w:r>
          </w:p>
          <w:p w:rsidR="00CE0A78" w:rsidRPr="00CD7F9D" w:rsidRDefault="00CE0A78" w:rsidP="00AE3403">
            <w:pPr>
              <w:numPr>
                <w:ilvl w:val="0"/>
                <w:numId w:val="23"/>
              </w:numPr>
              <w:tabs>
                <w:tab w:val="left" w:pos="532"/>
              </w:tabs>
              <w:ind w:left="285" w:right="91"/>
              <w:jc w:val="both"/>
              <w:rPr>
                <w:lang w:val="ru-RU" w:bidi="ru-RU"/>
              </w:rPr>
            </w:pPr>
            <w:r w:rsidRPr="00CD7F9D">
              <w:rPr>
                <w:lang w:val="ru-RU" w:bidi="ru-RU"/>
              </w:rPr>
              <w:t>первоначальный опыт эстетического, эмоционально- нравственного отношения кприроде;</w:t>
            </w:r>
          </w:p>
          <w:p w:rsidR="00CE0A78" w:rsidRPr="00CD7F9D" w:rsidRDefault="00CE0A78" w:rsidP="00AE3403">
            <w:pPr>
              <w:numPr>
                <w:ilvl w:val="0"/>
                <w:numId w:val="23"/>
              </w:numPr>
              <w:tabs>
                <w:tab w:val="left" w:pos="355"/>
              </w:tabs>
              <w:ind w:left="285" w:right="92"/>
              <w:jc w:val="both"/>
              <w:rPr>
                <w:lang w:val="ru-RU" w:bidi="ru-RU"/>
              </w:rPr>
            </w:pPr>
            <w:r w:rsidRPr="00CD7F9D">
              <w:rPr>
                <w:lang w:val="ru-RU" w:bidi="ru-RU"/>
              </w:rPr>
              <w:t>элементарные знания о традициях нравственно-этического отношения к природе в культуре народов России, нормах экологическойэтики;</w:t>
            </w:r>
          </w:p>
          <w:p w:rsidR="00CE0A78" w:rsidRPr="00CD7F9D" w:rsidRDefault="00CE0A78" w:rsidP="00AE3403">
            <w:pPr>
              <w:numPr>
                <w:ilvl w:val="0"/>
                <w:numId w:val="23"/>
              </w:numPr>
              <w:tabs>
                <w:tab w:val="left" w:pos="525"/>
              </w:tabs>
              <w:ind w:left="285" w:right="93"/>
              <w:jc w:val="both"/>
              <w:rPr>
                <w:lang w:val="ru-RU" w:bidi="ru-RU"/>
              </w:rPr>
            </w:pPr>
            <w:r w:rsidRPr="00CD7F9D">
              <w:rPr>
                <w:lang w:val="ru-RU" w:bidi="ru-RU"/>
              </w:rPr>
              <w:t>первоначальный опыт участия в природоохранной деятельности в школе, на пришкольном участке, по месту жительства;</w:t>
            </w:r>
          </w:p>
          <w:p w:rsidR="00CE0A78" w:rsidRPr="00CD7F9D" w:rsidRDefault="00CE0A78" w:rsidP="00AE3403">
            <w:pPr>
              <w:numPr>
                <w:ilvl w:val="0"/>
                <w:numId w:val="23"/>
              </w:numPr>
              <w:tabs>
                <w:tab w:val="left" w:pos="254"/>
              </w:tabs>
              <w:spacing w:before="1" w:line="270" w:lineRule="exact"/>
              <w:ind w:left="285"/>
              <w:jc w:val="both"/>
              <w:rPr>
                <w:lang w:val="ru-RU" w:bidi="ru-RU"/>
              </w:rPr>
            </w:pPr>
            <w:r w:rsidRPr="00CD7F9D">
              <w:rPr>
                <w:lang w:val="ru-RU" w:bidi="ru-RU"/>
              </w:rPr>
              <w:t>личный опыт участия в экологических инициативах,проектах.</w:t>
            </w:r>
          </w:p>
        </w:tc>
      </w:tr>
      <w:tr w:rsidR="00CE0A78" w:rsidRPr="00CD7F9D" w:rsidTr="006D5B96">
        <w:trPr>
          <w:trHeight w:val="4416"/>
        </w:trPr>
        <w:tc>
          <w:tcPr>
            <w:tcW w:w="3119" w:type="dxa"/>
          </w:tcPr>
          <w:p w:rsidR="00CE0A78" w:rsidRPr="00CD7F9D" w:rsidRDefault="00CE0A78" w:rsidP="00770292">
            <w:pPr>
              <w:tabs>
                <w:tab w:val="left" w:pos="1656"/>
                <w:tab w:val="left" w:pos="2871"/>
              </w:tabs>
              <w:ind w:left="107" w:right="96"/>
              <w:jc w:val="both"/>
              <w:rPr>
                <w:lang w:val="ru-RU" w:bidi="ru-RU"/>
              </w:rPr>
            </w:pPr>
            <w:r w:rsidRPr="00CD7F9D">
              <w:rPr>
                <w:lang w:val="ru-RU" w:bidi="ru-RU"/>
              </w:rPr>
              <w:t>Воспитание</w:t>
            </w:r>
            <w:r w:rsidRPr="00CD7F9D">
              <w:rPr>
                <w:lang w:val="ru-RU" w:bidi="ru-RU"/>
              </w:rPr>
              <w:tab/>
            </w:r>
            <w:r w:rsidRPr="00CD7F9D">
              <w:rPr>
                <w:spacing w:val="-3"/>
                <w:lang w:val="ru-RU" w:bidi="ru-RU"/>
              </w:rPr>
              <w:t xml:space="preserve">ценностного </w:t>
            </w:r>
            <w:r w:rsidR="00770292" w:rsidRPr="00CD7F9D">
              <w:rPr>
                <w:lang w:val="ru-RU" w:bidi="ru-RU"/>
              </w:rPr>
              <w:t xml:space="preserve">отношения </w:t>
            </w:r>
            <w:r w:rsidRPr="00CD7F9D">
              <w:rPr>
                <w:spacing w:val="-17"/>
                <w:lang w:val="ru-RU" w:bidi="ru-RU"/>
              </w:rPr>
              <w:t>к</w:t>
            </w:r>
          </w:p>
          <w:p w:rsidR="00CE0A78" w:rsidRPr="00CD7F9D" w:rsidRDefault="00CE0A78" w:rsidP="00770292">
            <w:pPr>
              <w:tabs>
                <w:tab w:val="left" w:pos="1527"/>
                <w:tab w:val="left" w:pos="1776"/>
                <w:tab w:val="left" w:pos="2770"/>
                <w:tab w:val="left" w:pos="2872"/>
              </w:tabs>
              <w:ind w:left="107" w:right="95"/>
              <w:jc w:val="both"/>
              <w:rPr>
                <w:lang w:val="ru-RU" w:bidi="ru-RU"/>
              </w:rPr>
            </w:pPr>
            <w:r w:rsidRPr="00CD7F9D">
              <w:rPr>
                <w:lang w:val="ru-RU" w:bidi="ru-RU"/>
              </w:rPr>
              <w:t>прекрасному, формирование представлений</w:t>
            </w:r>
            <w:r w:rsidRPr="00CD7F9D">
              <w:rPr>
                <w:lang w:val="ru-RU" w:bidi="ru-RU"/>
              </w:rPr>
              <w:tab/>
            </w:r>
            <w:r w:rsidRPr="00CD7F9D">
              <w:rPr>
                <w:spacing w:val="-8"/>
                <w:lang w:val="ru-RU" w:bidi="ru-RU"/>
              </w:rPr>
              <w:t xml:space="preserve">об </w:t>
            </w:r>
            <w:r w:rsidRPr="00CD7F9D">
              <w:rPr>
                <w:lang w:val="ru-RU" w:bidi="ru-RU"/>
              </w:rPr>
              <w:t>эстетических</w:t>
            </w:r>
            <w:r w:rsidRPr="00CD7F9D">
              <w:rPr>
                <w:lang w:val="ru-RU" w:bidi="ru-RU"/>
              </w:rPr>
              <w:tab/>
              <w:t>идеалах</w:t>
            </w:r>
            <w:r w:rsidRPr="00CD7F9D">
              <w:rPr>
                <w:lang w:val="ru-RU" w:bidi="ru-RU"/>
              </w:rPr>
              <w:tab/>
            </w:r>
            <w:r w:rsidRPr="00CD7F9D">
              <w:rPr>
                <w:spacing w:val="-17"/>
                <w:lang w:val="ru-RU" w:bidi="ru-RU"/>
              </w:rPr>
              <w:t xml:space="preserve">и </w:t>
            </w:r>
            <w:r w:rsidRPr="00CD7F9D">
              <w:rPr>
                <w:lang w:val="ru-RU" w:bidi="ru-RU"/>
              </w:rPr>
              <w:t>ценностях</w:t>
            </w:r>
            <w:r w:rsidRPr="00CD7F9D">
              <w:rPr>
                <w:lang w:val="ru-RU" w:bidi="ru-RU"/>
              </w:rPr>
              <w:tab/>
            </w:r>
            <w:r w:rsidRPr="00CD7F9D">
              <w:rPr>
                <w:spacing w:val="-1"/>
                <w:lang w:val="ru-RU" w:bidi="ru-RU"/>
              </w:rPr>
              <w:t xml:space="preserve">(эстетическое </w:t>
            </w:r>
            <w:r w:rsidR="00770292" w:rsidRPr="00CD7F9D">
              <w:rPr>
                <w:lang w:val="ru-RU" w:bidi="ru-RU"/>
              </w:rPr>
              <w:t>воспитание)</w:t>
            </w:r>
          </w:p>
        </w:tc>
        <w:tc>
          <w:tcPr>
            <w:tcW w:w="6232" w:type="dxa"/>
          </w:tcPr>
          <w:p w:rsidR="00CE0A78" w:rsidRPr="00CD7F9D" w:rsidRDefault="00CE0A78" w:rsidP="00AE3403">
            <w:pPr>
              <w:numPr>
                <w:ilvl w:val="0"/>
                <w:numId w:val="22"/>
              </w:numPr>
              <w:tabs>
                <w:tab w:val="left" w:pos="254"/>
              </w:tabs>
              <w:spacing w:line="261" w:lineRule="exact"/>
              <w:ind w:left="285"/>
              <w:jc w:val="both"/>
              <w:rPr>
                <w:lang w:val="ru-RU" w:bidi="ru-RU"/>
              </w:rPr>
            </w:pPr>
            <w:r w:rsidRPr="00CD7F9D">
              <w:rPr>
                <w:lang w:val="ru-RU" w:bidi="ru-RU"/>
              </w:rPr>
              <w:t>первоначальные умения видеть красоту в окружающеммире;</w:t>
            </w:r>
          </w:p>
          <w:p w:rsidR="00CE0A78" w:rsidRPr="00CD7F9D" w:rsidRDefault="00CE0A78" w:rsidP="00AE3403">
            <w:pPr>
              <w:numPr>
                <w:ilvl w:val="0"/>
                <w:numId w:val="22"/>
              </w:numPr>
              <w:tabs>
                <w:tab w:val="left" w:pos="436"/>
              </w:tabs>
              <w:ind w:left="285" w:right="100"/>
              <w:jc w:val="both"/>
              <w:rPr>
                <w:lang w:val="ru-RU" w:bidi="ru-RU"/>
              </w:rPr>
            </w:pPr>
            <w:r w:rsidRPr="00CD7F9D">
              <w:rPr>
                <w:lang w:val="ru-RU" w:bidi="ru-RU"/>
              </w:rPr>
              <w:t>первоначальные умения видеть красоту в поведении, поступкахлюдей;</w:t>
            </w:r>
          </w:p>
          <w:p w:rsidR="00CE0A78" w:rsidRPr="00CD7F9D" w:rsidRDefault="00CE0A78" w:rsidP="00AE3403">
            <w:pPr>
              <w:numPr>
                <w:ilvl w:val="0"/>
                <w:numId w:val="22"/>
              </w:numPr>
              <w:tabs>
                <w:tab w:val="left" w:pos="583"/>
              </w:tabs>
              <w:ind w:left="285" w:right="98"/>
              <w:jc w:val="both"/>
              <w:rPr>
                <w:lang w:val="ru-RU" w:bidi="ru-RU"/>
              </w:rPr>
            </w:pPr>
            <w:r w:rsidRPr="00CD7F9D">
              <w:rPr>
                <w:lang w:val="ru-RU" w:bidi="ru-RU"/>
              </w:rPr>
              <w:t>элементарные представления об эстетических и художественных ценностях отечественнойкультуры;</w:t>
            </w:r>
          </w:p>
          <w:p w:rsidR="00CE0A78" w:rsidRPr="00CD7F9D" w:rsidRDefault="00CE0A78" w:rsidP="00AE3403">
            <w:pPr>
              <w:numPr>
                <w:ilvl w:val="0"/>
                <w:numId w:val="22"/>
              </w:numPr>
              <w:tabs>
                <w:tab w:val="left" w:pos="278"/>
              </w:tabs>
              <w:ind w:left="285" w:right="92"/>
              <w:jc w:val="both"/>
              <w:rPr>
                <w:lang w:val="ru-RU" w:bidi="ru-RU"/>
              </w:rPr>
            </w:pPr>
            <w:r w:rsidRPr="00CD7F9D">
              <w:rPr>
                <w:lang w:val="ru-RU" w:bidi="ru-RU"/>
              </w:rPr>
              <w:t>первоначальный опыт эмоционального постижения народного творчества, этнокультурных традиций, фольклора народов России;</w:t>
            </w:r>
          </w:p>
          <w:p w:rsidR="00CE0A78" w:rsidRPr="00CD7F9D" w:rsidRDefault="00CE0A78" w:rsidP="00AE3403">
            <w:pPr>
              <w:numPr>
                <w:ilvl w:val="0"/>
                <w:numId w:val="22"/>
              </w:numPr>
              <w:tabs>
                <w:tab w:val="left" w:pos="264"/>
              </w:tabs>
              <w:ind w:left="285" w:right="99"/>
              <w:jc w:val="both"/>
              <w:rPr>
                <w:lang w:val="ru-RU" w:bidi="ru-RU"/>
              </w:rPr>
            </w:pPr>
            <w:r w:rsidRPr="00CD7F9D">
              <w:rPr>
                <w:lang w:val="ru-RU" w:bidi="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самомусебе;</w:t>
            </w:r>
          </w:p>
          <w:p w:rsidR="00CE0A78" w:rsidRPr="00CD7F9D" w:rsidRDefault="00CE0A78" w:rsidP="00AE3403">
            <w:pPr>
              <w:numPr>
                <w:ilvl w:val="0"/>
                <w:numId w:val="22"/>
              </w:numPr>
              <w:tabs>
                <w:tab w:val="left" w:pos="350"/>
              </w:tabs>
              <w:ind w:left="285" w:right="98"/>
              <w:jc w:val="both"/>
              <w:rPr>
                <w:lang w:val="ru-RU" w:bidi="ru-RU"/>
              </w:rPr>
            </w:pPr>
            <w:r w:rsidRPr="00CD7F9D">
              <w:rPr>
                <w:lang w:val="ru-RU" w:bidi="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видахтворчества;</w:t>
            </w:r>
          </w:p>
          <w:p w:rsidR="00CE0A78" w:rsidRPr="00CD7F9D" w:rsidRDefault="00CE0A78" w:rsidP="00AE3403">
            <w:pPr>
              <w:numPr>
                <w:ilvl w:val="0"/>
                <w:numId w:val="22"/>
              </w:numPr>
              <w:tabs>
                <w:tab w:val="left" w:pos="480"/>
              </w:tabs>
              <w:spacing w:line="270" w:lineRule="atLeast"/>
              <w:ind w:left="285" w:right="98"/>
              <w:jc w:val="both"/>
              <w:rPr>
                <w:lang w:val="ru-RU" w:bidi="ru-RU"/>
              </w:rPr>
            </w:pPr>
            <w:r w:rsidRPr="00CD7F9D">
              <w:rPr>
                <w:lang w:val="ru-RU" w:bidi="ru-RU"/>
              </w:rPr>
              <w:t>мотивация к реализации эстетических ценностей в пространстве образовательного учреждения исемьи.</w:t>
            </w:r>
          </w:p>
        </w:tc>
      </w:tr>
    </w:tbl>
    <w:p w:rsidR="00CE0A78" w:rsidRPr="00CD7F9D" w:rsidRDefault="00CE0A78" w:rsidP="00CE0A78">
      <w:pPr>
        <w:jc w:val="both"/>
      </w:pPr>
    </w:p>
    <w:p w:rsidR="00774373" w:rsidRDefault="00774373" w:rsidP="00CE0A78">
      <w:pPr>
        <w:jc w:val="both"/>
      </w:pPr>
    </w:p>
    <w:p w:rsidR="00CE0A78" w:rsidRPr="00CD7F9D" w:rsidRDefault="00CE0A78" w:rsidP="00CE0A78">
      <w:pPr>
        <w:tabs>
          <w:tab w:val="left" w:pos="-1134"/>
          <w:tab w:val="center" w:pos="916"/>
          <w:tab w:val="center" w:pos="2199"/>
          <w:tab w:val="center" w:pos="4379"/>
          <w:tab w:val="center" w:pos="6454"/>
          <w:tab w:val="center" w:pos="8197"/>
          <w:tab w:val="center" w:pos="9327"/>
        </w:tabs>
        <w:spacing w:after="5" w:line="268" w:lineRule="auto"/>
        <w:jc w:val="center"/>
        <w:rPr>
          <w:b/>
          <w:color w:val="000000"/>
        </w:rPr>
      </w:pPr>
      <w:r w:rsidRPr="00CD7F9D">
        <w:rPr>
          <w:b/>
          <w:color w:val="000000"/>
        </w:rPr>
        <w:t xml:space="preserve">2.4. </w:t>
      </w:r>
      <w:r w:rsidRPr="00CD7F9D">
        <w:rPr>
          <w:b/>
          <w:color w:val="000000"/>
        </w:rPr>
        <w:tab/>
      </w:r>
      <w:r w:rsidR="00CD7F9D" w:rsidRPr="00CD7F9D">
        <w:rPr>
          <w:b/>
          <w:color w:val="000000"/>
        </w:rPr>
        <w:t xml:space="preserve">Программа </w:t>
      </w:r>
      <w:r w:rsidR="00CD7F9D" w:rsidRPr="00CD7F9D">
        <w:rPr>
          <w:b/>
          <w:color w:val="000000"/>
        </w:rPr>
        <w:tab/>
        <w:t xml:space="preserve">формирования экологической культуры, </w:t>
      </w:r>
      <w:r w:rsidR="00CD7F9D" w:rsidRPr="00CD7F9D">
        <w:rPr>
          <w:b/>
          <w:color w:val="000000"/>
        </w:rPr>
        <w:tab/>
        <w:t>здорового и  безопасного образа жизни</w:t>
      </w:r>
    </w:p>
    <w:p w:rsidR="000B1A3E" w:rsidRPr="00CD7F9D" w:rsidRDefault="000B1A3E" w:rsidP="00CE0A78">
      <w:pPr>
        <w:tabs>
          <w:tab w:val="left" w:pos="-1134"/>
          <w:tab w:val="center" w:pos="916"/>
          <w:tab w:val="center" w:pos="2199"/>
          <w:tab w:val="center" w:pos="4379"/>
          <w:tab w:val="center" w:pos="6454"/>
          <w:tab w:val="center" w:pos="8197"/>
          <w:tab w:val="center" w:pos="9327"/>
        </w:tabs>
        <w:spacing w:after="5" w:line="268" w:lineRule="auto"/>
        <w:jc w:val="center"/>
        <w:rPr>
          <w:b/>
          <w:color w:val="000000"/>
        </w:rPr>
      </w:pPr>
    </w:p>
    <w:p w:rsidR="000B1A3E" w:rsidRPr="00CD7F9D" w:rsidRDefault="000B1A3E" w:rsidP="000B1A3E">
      <w:pPr>
        <w:tabs>
          <w:tab w:val="left" w:pos="2955"/>
        </w:tabs>
        <w:autoSpaceDE w:val="0"/>
        <w:autoSpaceDN w:val="0"/>
        <w:adjustRightInd w:val="0"/>
        <w:ind w:right="142" w:firstLine="709"/>
        <w:jc w:val="both"/>
        <w:rPr>
          <w:rFonts w:eastAsia="Calibri"/>
          <w:lang w:eastAsia="en-US"/>
        </w:rPr>
      </w:pPr>
      <w:r w:rsidRPr="00CD7F9D">
        <w:rPr>
          <w:rFonts w:eastAsia="Calibri"/>
          <w:lang w:eastAsia="en-US"/>
        </w:rPr>
        <w:t>Программа формирования экологической культуры, здорового и безопасного образа жизни учащихся</w:t>
      </w:r>
      <w:r w:rsidR="003816C0" w:rsidRPr="003816C0">
        <w:rPr>
          <w:rFonts w:eastAsia="Calibri"/>
          <w:lang w:eastAsia="en-US"/>
        </w:rPr>
        <w:t xml:space="preserve">ЦО «НОВОШКОЛА» </w:t>
      </w:r>
      <w:r w:rsidRPr="00CD7F9D">
        <w:rPr>
          <w:rFonts w:eastAsia="Calibri"/>
          <w:lang w:eastAsia="en-US"/>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CE0A78" w:rsidRPr="00CD7F9D" w:rsidRDefault="00CE0A78" w:rsidP="003816C0">
      <w:pPr>
        <w:tabs>
          <w:tab w:val="left" w:pos="-1134"/>
        </w:tabs>
        <w:spacing w:after="12" w:line="269" w:lineRule="auto"/>
        <w:ind w:right="11"/>
        <w:jc w:val="both"/>
        <w:rPr>
          <w:color w:val="000000"/>
        </w:rPr>
      </w:pPr>
      <w:r w:rsidRPr="00CD7F9D">
        <w:rPr>
          <w:b/>
          <w:i/>
          <w:color w:val="000000"/>
        </w:rPr>
        <w:t>Цель программы</w:t>
      </w:r>
      <w:r w:rsidRPr="00CD7F9D">
        <w:rPr>
          <w:color w:val="000000"/>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 </w:t>
      </w:r>
    </w:p>
    <w:p w:rsidR="00CE0A78" w:rsidRPr="00CD7F9D" w:rsidRDefault="00CE0A78" w:rsidP="00BE7EB4">
      <w:pPr>
        <w:tabs>
          <w:tab w:val="left" w:pos="-1134"/>
        </w:tabs>
        <w:ind w:right="99"/>
        <w:jc w:val="both"/>
        <w:rPr>
          <w:color w:val="000000"/>
        </w:rPr>
      </w:pPr>
      <w:r w:rsidRPr="00CD7F9D">
        <w:rPr>
          <w:b/>
          <w:i/>
          <w:color w:val="000000"/>
        </w:rPr>
        <w:t>Задачи формирования культуры здорового и безопасного образа жизни обучающихся</w:t>
      </w:r>
      <w:r w:rsidRPr="00CD7F9D">
        <w:rPr>
          <w:color w:val="000000"/>
        </w:rPr>
        <w:t xml:space="preserve">: </w:t>
      </w:r>
    </w:p>
    <w:p w:rsidR="00CE0A78" w:rsidRPr="00CD7F9D" w:rsidRDefault="00CE0A78" w:rsidP="00CD4C7F">
      <w:pPr>
        <w:pStyle w:val="a5"/>
        <w:numPr>
          <w:ilvl w:val="0"/>
          <w:numId w:val="92"/>
        </w:numPr>
        <w:tabs>
          <w:tab w:val="left" w:pos="-1134"/>
        </w:tabs>
        <w:ind w:left="284" w:right="11"/>
        <w:jc w:val="both"/>
        <w:rPr>
          <w:color w:val="000000"/>
        </w:rPr>
      </w:pPr>
      <w:r w:rsidRPr="00CD7F9D">
        <w:rPr>
          <w:color w:val="000000"/>
        </w:rPr>
        <w:t xml:space="preserve">сформировать представление о позитивных факторах, влияющих на здоровье; </w:t>
      </w:r>
    </w:p>
    <w:p w:rsidR="00CE0A78" w:rsidRPr="00CD7F9D" w:rsidRDefault="00CE0A78" w:rsidP="00CD4C7F">
      <w:pPr>
        <w:pStyle w:val="a5"/>
        <w:numPr>
          <w:ilvl w:val="0"/>
          <w:numId w:val="92"/>
        </w:numPr>
        <w:tabs>
          <w:tab w:val="left" w:pos="-1134"/>
        </w:tabs>
        <w:spacing w:after="12"/>
        <w:ind w:left="284" w:right="11"/>
        <w:jc w:val="both"/>
        <w:rPr>
          <w:color w:val="000000"/>
        </w:rPr>
      </w:pPr>
      <w:r w:rsidRPr="00CD7F9D">
        <w:rPr>
          <w:color w:val="000000"/>
        </w:rPr>
        <w:t xml:space="preserve">научить обучающихся осознанно выбирать поступки, поведение, позволяющие сохранять и укреплять здоровье; </w:t>
      </w:r>
    </w:p>
    <w:p w:rsidR="00CE0A78" w:rsidRPr="00CD7F9D" w:rsidRDefault="00CE0A78" w:rsidP="00CD4C7F">
      <w:pPr>
        <w:pStyle w:val="a5"/>
        <w:numPr>
          <w:ilvl w:val="0"/>
          <w:numId w:val="92"/>
        </w:numPr>
        <w:tabs>
          <w:tab w:val="left" w:pos="-1134"/>
        </w:tabs>
        <w:spacing w:after="35"/>
        <w:ind w:left="284" w:right="11"/>
        <w:jc w:val="both"/>
        <w:rPr>
          <w:color w:val="000000"/>
        </w:rPr>
      </w:pPr>
      <w:r w:rsidRPr="00CD7F9D">
        <w:rPr>
          <w:color w:val="00000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CE0A78" w:rsidRPr="00CD7F9D" w:rsidRDefault="00CE0A78" w:rsidP="00CD4C7F">
      <w:pPr>
        <w:pStyle w:val="a5"/>
        <w:numPr>
          <w:ilvl w:val="0"/>
          <w:numId w:val="92"/>
        </w:numPr>
        <w:tabs>
          <w:tab w:val="left" w:pos="-1134"/>
        </w:tabs>
        <w:spacing w:after="12"/>
        <w:ind w:left="284" w:right="11"/>
        <w:jc w:val="both"/>
        <w:rPr>
          <w:color w:val="000000"/>
        </w:rPr>
      </w:pPr>
      <w:r w:rsidRPr="00CD7F9D">
        <w:rPr>
          <w:color w:val="000000"/>
        </w:rPr>
        <w:t xml:space="preserve">сформировать представление о правильном (здоровом) питании, его режиме, структуре, полезных продуктах; </w:t>
      </w:r>
    </w:p>
    <w:p w:rsidR="00CE0A78" w:rsidRPr="00CD7F9D" w:rsidRDefault="00CE0A78" w:rsidP="00CD4C7F">
      <w:pPr>
        <w:pStyle w:val="a5"/>
        <w:numPr>
          <w:ilvl w:val="0"/>
          <w:numId w:val="92"/>
        </w:numPr>
        <w:tabs>
          <w:tab w:val="left" w:pos="-1134"/>
        </w:tabs>
        <w:spacing w:after="33"/>
        <w:ind w:left="284" w:right="11"/>
        <w:jc w:val="both"/>
        <w:rPr>
          <w:color w:val="000000"/>
        </w:rPr>
      </w:pPr>
      <w:r w:rsidRPr="00CD7F9D">
        <w:rPr>
          <w:color w:val="00000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CE0A78" w:rsidRPr="00CD7F9D" w:rsidRDefault="00CE0A78" w:rsidP="00CD4C7F">
      <w:pPr>
        <w:pStyle w:val="a5"/>
        <w:numPr>
          <w:ilvl w:val="0"/>
          <w:numId w:val="92"/>
        </w:numPr>
        <w:tabs>
          <w:tab w:val="left" w:pos="-1134"/>
        </w:tabs>
        <w:spacing w:after="34"/>
        <w:ind w:left="284" w:right="11"/>
        <w:jc w:val="both"/>
        <w:rPr>
          <w:color w:val="000000"/>
        </w:rPr>
      </w:pPr>
      <w:r w:rsidRPr="00CD7F9D">
        <w:rPr>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CE0A78" w:rsidRPr="00CD7F9D" w:rsidRDefault="00CE0A78" w:rsidP="00CD4C7F">
      <w:pPr>
        <w:pStyle w:val="a5"/>
        <w:numPr>
          <w:ilvl w:val="0"/>
          <w:numId w:val="92"/>
        </w:numPr>
        <w:tabs>
          <w:tab w:val="left" w:pos="-1134"/>
        </w:tabs>
        <w:spacing w:after="32"/>
        <w:ind w:left="284" w:right="11"/>
        <w:jc w:val="both"/>
        <w:rPr>
          <w:color w:val="000000"/>
        </w:rPr>
      </w:pPr>
      <w:r w:rsidRPr="00CD7F9D">
        <w:rPr>
          <w:color w:val="00000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CE0A78" w:rsidRPr="00CD7F9D" w:rsidRDefault="00CE0A78" w:rsidP="00CD4C7F">
      <w:pPr>
        <w:pStyle w:val="a5"/>
        <w:numPr>
          <w:ilvl w:val="0"/>
          <w:numId w:val="92"/>
        </w:numPr>
        <w:tabs>
          <w:tab w:val="left" w:pos="-1134"/>
        </w:tabs>
        <w:spacing w:after="9"/>
        <w:ind w:left="284" w:right="11"/>
        <w:jc w:val="both"/>
        <w:rPr>
          <w:color w:val="000000"/>
        </w:rPr>
      </w:pPr>
      <w:r w:rsidRPr="00CD7F9D">
        <w:rPr>
          <w:color w:val="000000"/>
        </w:rPr>
        <w:t xml:space="preserve">обучить элементарным навыкам эмоциональной разгрузки (релаксации); </w:t>
      </w:r>
    </w:p>
    <w:p w:rsidR="00CE0A78" w:rsidRPr="00CD7F9D" w:rsidRDefault="00CE0A78" w:rsidP="00CD4C7F">
      <w:pPr>
        <w:pStyle w:val="a5"/>
        <w:numPr>
          <w:ilvl w:val="0"/>
          <w:numId w:val="92"/>
        </w:numPr>
        <w:tabs>
          <w:tab w:val="left" w:pos="-1134"/>
        </w:tabs>
        <w:spacing w:after="12"/>
        <w:ind w:left="284" w:right="11"/>
        <w:jc w:val="both"/>
        <w:rPr>
          <w:color w:val="000000"/>
        </w:rPr>
      </w:pPr>
      <w:r w:rsidRPr="00CD7F9D">
        <w:rPr>
          <w:color w:val="000000"/>
        </w:rPr>
        <w:t xml:space="preserve">сформировать навыки позитивного коммуникативного общения; </w:t>
      </w:r>
    </w:p>
    <w:p w:rsidR="00CE0A78" w:rsidRPr="00CD7F9D" w:rsidRDefault="00CE0A78" w:rsidP="00CD4C7F">
      <w:pPr>
        <w:pStyle w:val="a5"/>
        <w:numPr>
          <w:ilvl w:val="0"/>
          <w:numId w:val="92"/>
        </w:numPr>
        <w:tabs>
          <w:tab w:val="left" w:pos="-1134"/>
        </w:tabs>
        <w:spacing w:after="12"/>
        <w:ind w:left="284" w:right="11"/>
        <w:jc w:val="both"/>
        <w:rPr>
          <w:color w:val="000000"/>
        </w:rPr>
      </w:pPr>
      <w:r w:rsidRPr="00CD7F9D">
        <w:rPr>
          <w:color w:val="000000"/>
        </w:rPr>
        <w:t xml:space="preserve">сформировать представление об основных компонентах культуры здоровья и здорового образа жизни; </w:t>
      </w:r>
    </w:p>
    <w:p w:rsidR="00CE0A78" w:rsidRPr="00CD7F9D" w:rsidRDefault="00CE0A78" w:rsidP="00CD4C7F">
      <w:pPr>
        <w:pStyle w:val="a5"/>
        <w:numPr>
          <w:ilvl w:val="0"/>
          <w:numId w:val="92"/>
        </w:numPr>
        <w:tabs>
          <w:tab w:val="left" w:pos="-1134"/>
        </w:tabs>
        <w:spacing w:after="12"/>
        <w:ind w:left="284" w:right="11"/>
        <w:jc w:val="both"/>
        <w:rPr>
          <w:color w:val="000000"/>
        </w:rPr>
      </w:pPr>
      <w:r w:rsidRPr="00CD7F9D">
        <w:rPr>
          <w:color w:val="00000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CE0A78" w:rsidRPr="00CD7F9D" w:rsidRDefault="00CE0A78" w:rsidP="00F809C0">
      <w:pPr>
        <w:tabs>
          <w:tab w:val="left" w:pos="-1134"/>
        </w:tabs>
        <w:ind w:left="9" w:right="11" w:firstLine="417"/>
        <w:jc w:val="both"/>
        <w:rPr>
          <w:color w:val="000000"/>
        </w:rPr>
      </w:pPr>
      <w:r w:rsidRPr="00CD7F9D">
        <w:rPr>
          <w:color w:val="000000"/>
        </w:rPr>
        <w:t xml:space="preserve">Программа формирования ценности здоровья и здорового образа жизни на ступени начального общего образования </w:t>
      </w:r>
      <w:r w:rsidR="003816C0" w:rsidRPr="003816C0">
        <w:rPr>
          <w:color w:val="000000"/>
        </w:rPr>
        <w:t xml:space="preserve">ЦО «НОВОШКОЛА» </w:t>
      </w:r>
      <w:r w:rsidRPr="00CD7F9D">
        <w:rPr>
          <w:color w:val="000000"/>
        </w:rPr>
        <w:t xml:space="preserve">сформирована с учётом </w:t>
      </w:r>
      <w:r w:rsidRPr="00CD7F9D">
        <w:rPr>
          <w:b/>
          <w:i/>
          <w:color w:val="000000"/>
        </w:rPr>
        <w:t>факторов, оказывающих существенное влияние на состояние здоровья детей</w:t>
      </w:r>
      <w:r w:rsidRPr="00CD7F9D">
        <w:rPr>
          <w:color w:val="000000"/>
        </w:rPr>
        <w:t xml:space="preserve">: </w:t>
      </w:r>
    </w:p>
    <w:p w:rsidR="00CE0A78" w:rsidRPr="00CD7F9D" w:rsidRDefault="00CE0A78" w:rsidP="00CD4C7F">
      <w:pPr>
        <w:numPr>
          <w:ilvl w:val="1"/>
          <w:numId w:val="93"/>
        </w:numPr>
        <w:tabs>
          <w:tab w:val="left" w:pos="-1134"/>
        </w:tabs>
        <w:ind w:left="284" w:right="11" w:hanging="260"/>
        <w:jc w:val="both"/>
        <w:rPr>
          <w:color w:val="000000"/>
        </w:rPr>
      </w:pPr>
      <w:r w:rsidRPr="00CD7F9D">
        <w:rPr>
          <w:color w:val="000000"/>
        </w:rPr>
        <w:t xml:space="preserve">неблагоприятные социальные, экономические и экологические условия; </w:t>
      </w:r>
    </w:p>
    <w:p w:rsidR="00CE0A78" w:rsidRPr="00CD7F9D" w:rsidRDefault="00CE0A78" w:rsidP="00CD4C7F">
      <w:pPr>
        <w:numPr>
          <w:ilvl w:val="1"/>
          <w:numId w:val="93"/>
        </w:numPr>
        <w:tabs>
          <w:tab w:val="left" w:pos="-1134"/>
        </w:tabs>
        <w:spacing w:after="33"/>
        <w:ind w:left="284" w:right="11" w:hanging="260"/>
        <w:jc w:val="both"/>
        <w:rPr>
          <w:color w:val="000000"/>
        </w:rPr>
      </w:pPr>
      <w:r w:rsidRPr="00CD7F9D">
        <w:rPr>
          <w:color w:val="000000"/>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CE0A78" w:rsidRPr="00CD7F9D" w:rsidRDefault="00CE0A78" w:rsidP="00CD4C7F">
      <w:pPr>
        <w:numPr>
          <w:ilvl w:val="1"/>
          <w:numId w:val="93"/>
        </w:numPr>
        <w:tabs>
          <w:tab w:val="left" w:pos="-1134"/>
        </w:tabs>
        <w:spacing w:after="34"/>
        <w:ind w:left="284" w:right="11" w:hanging="260"/>
        <w:jc w:val="both"/>
        <w:rPr>
          <w:color w:val="000000"/>
        </w:rPr>
      </w:pPr>
      <w:r w:rsidRPr="00CD7F9D">
        <w:rPr>
          <w:color w:val="000000"/>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всего населения страны в целом; </w:t>
      </w:r>
    </w:p>
    <w:p w:rsidR="00CE0A78" w:rsidRPr="00CD7F9D" w:rsidRDefault="00CE0A78" w:rsidP="00CD4C7F">
      <w:pPr>
        <w:numPr>
          <w:ilvl w:val="1"/>
          <w:numId w:val="93"/>
        </w:numPr>
        <w:tabs>
          <w:tab w:val="left" w:pos="-1134"/>
        </w:tabs>
        <w:spacing w:after="35"/>
        <w:ind w:left="284" w:right="11" w:hanging="260"/>
        <w:jc w:val="both"/>
        <w:rPr>
          <w:color w:val="000000"/>
        </w:rPr>
      </w:pPr>
      <w:r w:rsidRPr="00CD7F9D">
        <w:rPr>
          <w:color w:val="000000"/>
        </w:rPr>
        <w:t xml:space="preserve">активно формируемые в младшем школьном возрасте комплексы знаний, установок, правил поведения, привычек; </w:t>
      </w:r>
    </w:p>
    <w:p w:rsidR="00CE0A78" w:rsidRPr="00CD7F9D" w:rsidRDefault="00CE0A78" w:rsidP="00CD4C7F">
      <w:pPr>
        <w:numPr>
          <w:ilvl w:val="1"/>
          <w:numId w:val="93"/>
        </w:numPr>
        <w:tabs>
          <w:tab w:val="left" w:pos="-1134"/>
        </w:tabs>
        <w:spacing w:after="42"/>
        <w:ind w:left="284" w:right="11" w:hanging="260"/>
        <w:jc w:val="both"/>
        <w:rPr>
          <w:color w:val="000000"/>
        </w:rPr>
      </w:pPr>
      <w:r w:rsidRPr="00CD7F9D">
        <w:rPr>
          <w:color w:val="000000"/>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652656" w:rsidRPr="00CD7F9D" w:rsidRDefault="00652656" w:rsidP="00652656">
      <w:pPr>
        <w:tabs>
          <w:tab w:val="left" w:pos="-1134"/>
        </w:tabs>
        <w:spacing w:after="42"/>
        <w:ind w:left="284" w:right="11"/>
        <w:jc w:val="both"/>
        <w:rPr>
          <w:color w:val="000000"/>
        </w:rPr>
      </w:pPr>
    </w:p>
    <w:p w:rsidR="004875D1" w:rsidRPr="00CD7F9D" w:rsidRDefault="00CE0A78" w:rsidP="002D03AF">
      <w:pPr>
        <w:tabs>
          <w:tab w:val="left" w:pos="-1134"/>
        </w:tabs>
        <w:spacing w:after="5"/>
        <w:ind w:right="11"/>
        <w:rPr>
          <w:color w:val="000000"/>
        </w:rPr>
      </w:pPr>
      <w:r w:rsidRPr="00CD7F9D">
        <w:rPr>
          <w:b/>
          <w:color w:val="000000"/>
        </w:rPr>
        <w:t>Направления реализации программы</w:t>
      </w:r>
    </w:p>
    <w:p w:rsidR="00CE0A78" w:rsidRPr="00CD7F9D" w:rsidRDefault="00CE0A78" w:rsidP="00F809C0">
      <w:pPr>
        <w:tabs>
          <w:tab w:val="left" w:pos="-1134"/>
        </w:tabs>
        <w:ind w:right="54"/>
        <w:jc w:val="both"/>
        <w:rPr>
          <w:color w:val="000000"/>
        </w:rPr>
      </w:pPr>
      <w:r w:rsidRPr="00CD7F9D">
        <w:rPr>
          <w:i/>
          <w:color w:val="000000"/>
        </w:rPr>
        <w:t>1</w:t>
      </w:r>
      <w:r w:rsidRPr="00CD7F9D">
        <w:rPr>
          <w:b/>
          <w:i/>
          <w:color w:val="000000"/>
        </w:rPr>
        <w:t xml:space="preserve">. </w:t>
      </w:r>
      <w:r w:rsidRPr="00CD7F9D">
        <w:rPr>
          <w:i/>
          <w:color w:val="000000"/>
        </w:rPr>
        <w:t xml:space="preserve">Здоровьесберегающая инфраструктура </w:t>
      </w:r>
      <w:r w:rsidR="003816C0" w:rsidRPr="003816C0">
        <w:rPr>
          <w:i/>
          <w:color w:val="000000"/>
        </w:rPr>
        <w:t>ЦО «НОВОШКОЛА»</w:t>
      </w:r>
      <w:r w:rsidRPr="00CD7F9D">
        <w:rPr>
          <w:i/>
          <w:color w:val="000000"/>
        </w:rPr>
        <w:t xml:space="preserve"> включает: </w:t>
      </w:r>
    </w:p>
    <w:p w:rsidR="00CE0A78" w:rsidRPr="00CD7F9D" w:rsidRDefault="00CE0A78" w:rsidP="00CD4C7F">
      <w:pPr>
        <w:numPr>
          <w:ilvl w:val="0"/>
          <w:numId w:val="94"/>
        </w:numPr>
        <w:tabs>
          <w:tab w:val="left" w:pos="-1134"/>
        </w:tabs>
        <w:ind w:left="284" w:right="11" w:hanging="284"/>
        <w:jc w:val="both"/>
        <w:rPr>
          <w:color w:val="000000"/>
        </w:rPr>
      </w:pPr>
      <w:r w:rsidRPr="00CD7F9D">
        <w:rPr>
          <w:color w:val="000000"/>
        </w:rPr>
        <w:t xml:space="preserve">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CE0A78" w:rsidRPr="00CD7F9D" w:rsidRDefault="00CE0A78" w:rsidP="00CD4C7F">
      <w:pPr>
        <w:numPr>
          <w:ilvl w:val="0"/>
          <w:numId w:val="94"/>
        </w:numPr>
        <w:tabs>
          <w:tab w:val="left" w:pos="-1134"/>
        </w:tabs>
        <w:ind w:left="284" w:right="11" w:hanging="284"/>
        <w:jc w:val="both"/>
        <w:rPr>
          <w:color w:val="000000"/>
        </w:rPr>
      </w:pPr>
      <w:r w:rsidRPr="00CD7F9D">
        <w:rPr>
          <w:color w:val="000000"/>
        </w:rPr>
        <w:t xml:space="preserve">наличие и необходимое оснащение помещений для питания обучающихся, а также для хранения и приготовления пищи; </w:t>
      </w:r>
    </w:p>
    <w:p w:rsidR="00CE0A78" w:rsidRPr="00CD7F9D" w:rsidRDefault="00CE0A78" w:rsidP="00CD4C7F">
      <w:pPr>
        <w:numPr>
          <w:ilvl w:val="0"/>
          <w:numId w:val="94"/>
        </w:numPr>
        <w:tabs>
          <w:tab w:val="left" w:pos="-1134"/>
        </w:tabs>
        <w:ind w:left="284" w:right="11" w:hanging="284"/>
        <w:jc w:val="both"/>
        <w:rPr>
          <w:color w:val="000000"/>
        </w:rPr>
      </w:pPr>
      <w:r w:rsidRPr="00CD7F9D">
        <w:rPr>
          <w:color w:val="000000"/>
        </w:rPr>
        <w:t>организацию качествен</w:t>
      </w:r>
      <w:r w:rsidR="003816C0">
        <w:rPr>
          <w:color w:val="000000"/>
        </w:rPr>
        <w:t>ного горячего питания учащихся;</w:t>
      </w:r>
    </w:p>
    <w:p w:rsidR="00CE0A78" w:rsidRPr="00CD7F9D" w:rsidRDefault="00CE0A78" w:rsidP="00CD4C7F">
      <w:pPr>
        <w:numPr>
          <w:ilvl w:val="0"/>
          <w:numId w:val="94"/>
        </w:numPr>
        <w:tabs>
          <w:tab w:val="left" w:pos="-1134"/>
        </w:tabs>
        <w:ind w:left="284" w:right="11" w:hanging="284"/>
        <w:jc w:val="both"/>
        <w:rPr>
          <w:color w:val="000000"/>
        </w:rPr>
      </w:pPr>
      <w:r w:rsidRPr="00CD7F9D">
        <w:rPr>
          <w:color w:val="000000"/>
        </w:rPr>
        <w:t xml:space="preserve">оснащённость кабинетов, физкультурного зала, спортплощадок необходимым игровым и спортивным оборудованием и инвентарём; </w:t>
      </w:r>
    </w:p>
    <w:p w:rsidR="00CE0A78" w:rsidRPr="00CD7F9D" w:rsidRDefault="00CE0A78" w:rsidP="00CD4C7F">
      <w:pPr>
        <w:numPr>
          <w:ilvl w:val="0"/>
          <w:numId w:val="94"/>
        </w:numPr>
        <w:tabs>
          <w:tab w:val="left" w:pos="-1134"/>
        </w:tabs>
        <w:ind w:left="284" w:right="11" w:hanging="284"/>
        <w:jc w:val="both"/>
        <w:rPr>
          <w:color w:val="000000"/>
        </w:rPr>
      </w:pPr>
      <w:r w:rsidRPr="00CD7F9D">
        <w:rPr>
          <w:color w:val="000000"/>
        </w:rPr>
        <w:t xml:space="preserve">наличие помещений для медицинского персонала; </w:t>
      </w:r>
    </w:p>
    <w:p w:rsidR="00CE0A78" w:rsidRPr="00CD7F9D" w:rsidRDefault="00CE0A78" w:rsidP="00CD4C7F">
      <w:pPr>
        <w:numPr>
          <w:ilvl w:val="0"/>
          <w:numId w:val="94"/>
        </w:numPr>
        <w:tabs>
          <w:tab w:val="left" w:pos="-1134"/>
        </w:tabs>
        <w:ind w:left="284" w:right="11" w:hanging="284"/>
        <w:jc w:val="both"/>
        <w:rPr>
          <w:color w:val="000000"/>
        </w:rPr>
      </w:pPr>
      <w:r w:rsidRPr="00CD7F9D">
        <w:rPr>
          <w:color w:val="000000"/>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CE0A78" w:rsidRPr="00CD7F9D" w:rsidRDefault="00CE0A78" w:rsidP="00293EC6">
      <w:pPr>
        <w:tabs>
          <w:tab w:val="left" w:pos="-1134"/>
        </w:tabs>
        <w:spacing w:after="207"/>
        <w:ind w:left="9" w:right="11"/>
        <w:jc w:val="both"/>
        <w:rPr>
          <w:color w:val="000000"/>
        </w:rPr>
      </w:pPr>
      <w:r w:rsidRPr="00CD7F9D">
        <w:rPr>
          <w:color w:val="000000"/>
        </w:rPr>
        <w:t>Ответственность и контроль за реализацию этого блока возлагается на администрацию образовательного учреждения.</w:t>
      </w:r>
    </w:p>
    <w:p w:rsidR="00CE0A78" w:rsidRPr="00CD7F9D" w:rsidRDefault="00CE0A78" w:rsidP="00293EC6">
      <w:pPr>
        <w:tabs>
          <w:tab w:val="left" w:pos="-1134"/>
        </w:tabs>
        <w:ind w:left="9" w:right="11"/>
        <w:jc w:val="both"/>
        <w:rPr>
          <w:color w:val="000000"/>
        </w:rPr>
      </w:pPr>
      <w:r w:rsidRPr="00CD7F9D">
        <w:rPr>
          <w:color w:val="000000"/>
        </w:rPr>
        <w:t xml:space="preserve">2. </w:t>
      </w:r>
      <w:r w:rsidRPr="00CD7F9D">
        <w:rPr>
          <w:i/>
          <w:color w:val="000000"/>
        </w:rPr>
        <w:t xml:space="preserve">Рациональная организация учебной и внеучебной деятельности обучающихся, </w:t>
      </w:r>
      <w:r w:rsidRPr="00CD7F9D">
        <w:rPr>
          <w:color w:val="000000"/>
        </w:rPr>
        <w:t xml:space="preserve">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CE0A78" w:rsidRPr="00CD7F9D" w:rsidRDefault="00CE0A78" w:rsidP="00CD4C7F">
      <w:pPr>
        <w:numPr>
          <w:ilvl w:val="0"/>
          <w:numId w:val="95"/>
        </w:numPr>
        <w:tabs>
          <w:tab w:val="left" w:pos="-1134"/>
        </w:tabs>
        <w:ind w:right="11"/>
        <w:jc w:val="both"/>
        <w:rPr>
          <w:color w:val="000000"/>
        </w:rPr>
      </w:pPr>
      <w:r w:rsidRPr="00CD7F9D">
        <w:rPr>
          <w:color w:val="000000"/>
        </w:rP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 </w:t>
      </w:r>
    </w:p>
    <w:p w:rsidR="00CE0A78" w:rsidRPr="00CD7F9D" w:rsidRDefault="00CE0A78" w:rsidP="00CD4C7F">
      <w:pPr>
        <w:numPr>
          <w:ilvl w:val="0"/>
          <w:numId w:val="95"/>
        </w:numPr>
        <w:tabs>
          <w:tab w:val="left" w:pos="-1134"/>
        </w:tabs>
        <w:ind w:right="11"/>
        <w:jc w:val="both"/>
        <w:rPr>
          <w:color w:val="000000"/>
        </w:rPr>
      </w:pPr>
      <w:r w:rsidRPr="00CD7F9D">
        <w:rPr>
          <w:color w:val="000000"/>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CE0A78" w:rsidRPr="00CD7F9D" w:rsidRDefault="00CE0A78" w:rsidP="00CD4C7F">
      <w:pPr>
        <w:numPr>
          <w:ilvl w:val="0"/>
          <w:numId w:val="95"/>
        </w:numPr>
        <w:tabs>
          <w:tab w:val="left" w:pos="-1134"/>
        </w:tabs>
        <w:ind w:right="11"/>
        <w:jc w:val="both"/>
        <w:rPr>
          <w:color w:val="000000"/>
        </w:rPr>
      </w:pPr>
      <w:r w:rsidRPr="00CD7F9D">
        <w:rPr>
          <w:color w:val="000000"/>
        </w:rPr>
        <w:t xml:space="preserve">введение любых инноваций в учебный процесс только под контролем специалистов; </w:t>
      </w:r>
    </w:p>
    <w:p w:rsidR="00CE0A78" w:rsidRPr="00CD7F9D" w:rsidRDefault="00CE0A78" w:rsidP="00CD4C7F">
      <w:pPr>
        <w:numPr>
          <w:ilvl w:val="0"/>
          <w:numId w:val="95"/>
        </w:numPr>
        <w:tabs>
          <w:tab w:val="left" w:pos="-1134"/>
        </w:tabs>
        <w:ind w:right="11"/>
        <w:jc w:val="both"/>
        <w:rPr>
          <w:color w:val="000000"/>
        </w:rPr>
      </w:pPr>
      <w:r w:rsidRPr="00CD7F9D">
        <w:rPr>
          <w:color w:val="000000"/>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CE0A78" w:rsidRPr="00CD7F9D" w:rsidRDefault="00CE0A78" w:rsidP="00CD4C7F">
      <w:pPr>
        <w:numPr>
          <w:ilvl w:val="0"/>
          <w:numId w:val="95"/>
        </w:numPr>
        <w:tabs>
          <w:tab w:val="left" w:pos="-1134"/>
        </w:tabs>
        <w:ind w:right="11"/>
        <w:jc w:val="both"/>
        <w:rPr>
          <w:color w:val="000000"/>
        </w:rPr>
      </w:pPr>
      <w:r w:rsidRPr="00CD7F9D">
        <w:rPr>
          <w:color w:val="000000"/>
        </w:rP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CE0A78" w:rsidRPr="00CD7F9D" w:rsidRDefault="00CE0A78" w:rsidP="00CD4C7F">
      <w:pPr>
        <w:numPr>
          <w:ilvl w:val="0"/>
          <w:numId w:val="95"/>
        </w:numPr>
        <w:tabs>
          <w:tab w:val="left" w:pos="-1134"/>
        </w:tabs>
        <w:ind w:right="11"/>
        <w:jc w:val="both"/>
        <w:rPr>
          <w:color w:val="000000"/>
        </w:rPr>
      </w:pPr>
      <w:r w:rsidRPr="00CD7F9D">
        <w:rPr>
          <w:color w:val="000000"/>
        </w:rPr>
        <w:t xml:space="preserve">ведение систематической работы с детьми с ослабленным здоровьем и детьми с ограниченными возможностями </w:t>
      </w:r>
    </w:p>
    <w:p w:rsidR="00CE0A78" w:rsidRPr="00CD7F9D" w:rsidRDefault="000F36BD" w:rsidP="00293EC6">
      <w:pPr>
        <w:tabs>
          <w:tab w:val="left" w:pos="-1134"/>
        </w:tabs>
        <w:ind w:right="11"/>
        <w:contextualSpacing/>
        <w:jc w:val="both"/>
        <w:rPr>
          <w:color w:val="000000"/>
        </w:rPr>
      </w:pPr>
      <w:r w:rsidRPr="00CD7F9D">
        <w:rPr>
          <w:color w:val="000000"/>
        </w:rPr>
        <w:t xml:space="preserve">-  </w:t>
      </w:r>
      <w:r w:rsidR="00CE0A78" w:rsidRPr="00CD7F9D">
        <w:rPr>
          <w:color w:val="000000"/>
        </w:rPr>
        <w:t xml:space="preserve">здоровья, посещающими специальные медицинские группы под строгим контролем медицинских работников. </w:t>
      </w:r>
    </w:p>
    <w:p w:rsidR="00CE0A78" w:rsidRPr="00CD7F9D" w:rsidRDefault="00CE0A78" w:rsidP="00293EC6">
      <w:pPr>
        <w:tabs>
          <w:tab w:val="left" w:pos="-1134"/>
        </w:tabs>
        <w:spacing w:after="216"/>
        <w:ind w:right="11"/>
        <w:jc w:val="both"/>
        <w:rPr>
          <w:color w:val="000000"/>
        </w:rPr>
      </w:pPr>
      <w:r w:rsidRPr="00CD7F9D">
        <w:rPr>
          <w:color w:val="000000"/>
        </w:rPr>
        <w:t xml:space="preserve">Эффективность реализации этого блока зависит от деятельности каждого педагога. </w:t>
      </w:r>
    </w:p>
    <w:p w:rsidR="00CE0A78" w:rsidRPr="00CD7F9D" w:rsidRDefault="00CE0A78" w:rsidP="00293EC6">
      <w:pPr>
        <w:tabs>
          <w:tab w:val="left" w:pos="-1134"/>
        </w:tabs>
        <w:ind w:right="54"/>
        <w:jc w:val="both"/>
        <w:rPr>
          <w:color w:val="000000"/>
        </w:rPr>
      </w:pPr>
      <w:r w:rsidRPr="00CD7F9D">
        <w:rPr>
          <w:i/>
          <w:color w:val="000000"/>
        </w:rPr>
        <w:t xml:space="preserve">3. Эффективная организация физкультурно-оздоровительной работы, </w:t>
      </w:r>
      <w:r w:rsidRPr="00CD7F9D">
        <w:rPr>
          <w:color w:val="000000"/>
        </w:rPr>
        <w:t xml:space="preserve">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CE0A78" w:rsidRPr="00CD7F9D" w:rsidRDefault="00CE0A78" w:rsidP="00CD4C7F">
      <w:pPr>
        <w:numPr>
          <w:ilvl w:val="0"/>
          <w:numId w:val="96"/>
        </w:numPr>
        <w:tabs>
          <w:tab w:val="left" w:pos="-1134"/>
        </w:tabs>
        <w:ind w:left="284" w:right="11" w:hanging="275"/>
        <w:jc w:val="both"/>
        <w:rPr>
          <w:color w:val="000000"/>
        </w:rPr>
      </w:pPr>
      <w:r w:rsidRPr="00CD7F9D">
        <w:rPr>
          <w:color w:val="000000"/>
        </w:rPr>
        <w:t xml:space="preserve">полноценную и эффективную работу с обучающимися всех групп здоровья (на уроках физкультуры, в секциях и т. п.); </w:t>
      </w:r>
    </w:p>
    <w:p w:rsidR="00CE0A78" w:rsidRPr="00CD7F9D" w:rsidRDefault="00CE0A78" w:rsidP="00CD4C7F">
      <w:pPr>
        <w:numPr>
          <w:ilvl w:val="0"/>
          <w:numId w:val="96"/>
        </w:numPr>
        <w:tabs>
          <w:tab w:val="left" w:pos="-1134"/>
        </w:tabs>
        <w:ind w:left="284" w:right="11" w:hanging="275"/>
        <w:jc w:val="both"/>
        <w:rPr>
          <w:color w:val="000000"/>
        </w:rPr>
      </w:pPr>
      <w:r w:rsidRPr="00CD7F9D">
        <w:rPr>
          <w:color w:val="000000"/>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CE0A78" w:rsidRPr="00CD7F9D" w:rsidRDefault="00CE0A78" w:rsidP="00CD4C7F">
      <w:pPr>
        <w:numPr>
          <w:ilvl w:val="0"/>
          <w:numId w:val="96"/>
        </w:numPr>
        <w:tabs>
          <w:tab w:val="left" w:pos="-1134"/>
        </w:tabs>
        <w:ind w:left="284" w:right="11" w:hanging="275"/>
        <w:jc w:val="both"/>
        <w:rPr>
          <w:color w:val="000000"/>
        </w:rPr>
      </w:pPr>
      <w:r w:rsidRPr="00CD7F9D">
        <w:rPr>
          <w:color w:val="000000"/>
        </w:rPr>
        <w:t xml:space="preserve">организацию занятий по лечебной физкультуре; </w:t>
      </w:r>
    </w:p>
    <w:p w:rsidR="00CE0A78" w:rsidRPr="00CD7F9D" w:rsidRDefault="00CE0A78" w:rsidP="00CD4C7F">
      <w:pPr>
        <w:numPr>
          <w:ilvl w:val="0"/>
          <w:numId w:val="96"/>
        </w:numPr>
        <w:tabs>
          <w:tab w:val="left" w:pos="-1134"/>
        </w:tabs>
        <w:ind w:left="284" w:right="11" w:hanging="275"/>
        <w:jc w:val="both"/>
        <w:rPr>
          <w:color w:val="000000"/>
        </w:rPr>
      </w:pPr>
      <w:r w:rsidRPr="00CD7F9D">
        <w:rPr>
          <w:color w:val="000000"/>
        </w:rPr>
        <w:t xml:space="preserve">организацию динамической паузы  уроками; </w:t>
      </w:r>
    </w:p>
    <w:p w:rsidR="00CE0A78" w:rsidRPr="00CD7F9D" w:rsidRDefault="00CE0A78" w:rsidP="00CD4C7F">
      <w:pPr>
        <w:numPr>
          <w:ilvl w:val="0"/>
          <w:numId w:val="96"/>
        </w:numPr>
        <w:tabs>
          <w:tab w:val="left" w:pos="-1134"/>
        </w:tabs>
        <w:ind w:left="284" w:right="11" w:hanging="275"/>
        <w:jc w:val="both"/>
        <w:rPr>
          <w:color w:val="000000"/>
        </w:rPr>
      </w:pPr>
      <w:r w:rsidRPr="00CD7F9D">
        <w:rPr>
          <w:color w:val="000000"/>
        </w:rPr>
        <w:t xml:space="preserve">организацию физкультминуток на уроках, способствующих эмоциональной разгрузке и повышению двигательной активности; </w:t>
      </w:r>
    </w:p>
    <w:p w:rsidR="00CE0A78" w:rsidRPr="00CD7F9D" w:rsidRDefault="00CE0A78" w:rsidP="00CD4C7F">
      <w:pPr>
        <w:numPr>
          <w:ilvl w:val="0"/>
          <w:numId w:val="96"/>
        </w:numPr>
        <w:tabs>
          <w:tab w:val="left" w:pos="-1134"/>
        </w:tabs>
        <w:ind w:left="284" w:right="11" w:hanging="275"/>
        <w:jc w:val="both"/>
        <w:rPr>
          <w:color w:val="000000"/>
        </w:rPr>
      </w:pPr>
      <w:r w:rsidRPr="00CD7F9D">
        <w:rPr>
          <w:color w:val="000000"/>
        </w:rPr>
        <w:t xml:space="preserve">организацию работы спортивных секций и создание условий для их эффективного функционирования; </w:t>
      </w:r>
    </w:p>
    <w:p w:rsidR="00CE0A78" w:rsidRPr="00CD7F9D" w:rsidRDefault="00CE0A78" w:rsidP="00CD4C7F">
      <w:pPr>
        <w:numPr>
          <w:ilvl w:val="0"/>
          <w:numId w:val="96"/>
        </w:numPr>
        <w:tabs>
          <w:tab w:val="left" w:pos="-1134"/>
        </w:tabs>
        <w:ind w:left="284" w:right="11" w:hanging="275"/>
        <w:jc w:val="both"/>
        <w:rPr>
          <w:color w:val="000000"/>
        </w:rPr>
      </w:pPr>
      <w:r w:rsidRPr="00CD7F9D">
        <w:rPr>
          <w:color w:val="000000"/>
        </w:rPr>
        <w:t xml:space="preserve">регулярное проведение спортивно-оздоровительных мероприятий (дней спорта, соревнований, олимпиад, походов и т. п.). </w:t>
      </w:r>
    </w:p>
    <w:p w:rsidR="00CE0A78" w:rsidRPr="00CD7F9D" w:rsidRDefault="00CE0A78" w:rsidP="00F809C0">
      <w:pPr>
        <w:tabs>
          <w:tab w:val="left" w:pos="-1134"/>
        </w:tabs>
        <w:ind w:left="9" w:right="11"/>
        <w:jc w:val="both"/>
        <w:rPr>
          <w:color w:val="000000"/>
        </w:rPr>
      </w:pPr>
      <w:r w:rsidRPr="00CD7F9D">
        <w:rPr>
          <w:color w:val="000000"/>
        </w:rPr>
        <w:t xml:space="preserve">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 </w:t>
      </w:r>
    </w:p>
    <w:p w:rsidR="00CE0A78" w:rsidRPr="00CD7F9D" w:rsidRDefault="00DF3281" w:rsidP="00F809C0">
      <w:pPr>
        <w:pStyle w:val="a5"/>
        <w:tabs>
          <w:tab w:val="left" w:pos="-1134"/>
          <w:tab w:val="left" w:pos="426"/>
        </w:tabs>
        <w:ind w:left="0" w:right="54" w:firstLine="0"/>
        <w:jc w:val="both"/>
        <w:rPr>
          <w:color w:val="000000"/>
        </w:rPr>
      </w:pPr>
      <w:r w:rsidRPr="00CD7F9D">
        <w:rPr>
          <w:i/>
          <w:color w:val="000000"/>
        </w:rPr>
        <w:t>4.</w:t>
      </w:r>
      <w:r w:rsidR="00CE0A78" w:rsidRPr="00CD7F9D">
        <w:rPr>
          <w:i/>
          <w:color w:val="000000"/>
        </w:rPr>
        <w:t xml:space="preserve">Реализация </w:t>
      </w:r>
      <w:r w:rsidR="00F809C0" w:rsidRPr="00CD7F9D">
        <w:rPr>
          <w:i/>
          <w:color w:val="000000"/>
        </w:rPr>
        <w:t>д</w:t>
      </w:r>
      <w:r w:rsidR="00CE0A78" w:rsidRPr="00CD7F9D">
        <w:rPr>
          <w:i/>
          <w:color w:val="000000"/>
        </w:rPr>
        <w:t xml:space="preserve">ополнительных образовательных программ предусматривает: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внедрение в систему работы </w:t>
      </w:r>
      <w:r w:rsidR="003816C0" w:rsidRPr="003816C0">
        <w:rPr>
          <w:color w:val="000000"/>
        </w:rPr>
        <w:t xml:space="preserve">ЦО «НОВОШКОЛА» </w:t>
      </w:r>
      <w:r w:rsidRPr="00CD7F9D">
        <w:rPr>
          <w:color w:val="000000"/>
        </w:rPr>
        <w:t xml:space="preserve">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проведение дней здоровья, конкурсов, праздников и т. п.;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 </w:t>
      </w:r>
    </w:p>
    <w:p w:rsidR="00CE0A78" w:rsidRPr="00CD7F9D" w:rsidRDefault="00CE0A78" w:rsidP="00CD4C7F">
      <w:pPr>
        <w:numPr>
          <w:ilvl w:val="0"/>
          <w:numId w:val="97"/>
        </w:numPr>
        <w:tabs>
          <w:tab w:val="left" w:pos="-1134"/>
        </w:tabs>
        <w:ind w:left="284" w:right="11"/>
        <w:contextualSpacing/>
        <w:jc w:val="both"/>
        <w:rPr>
          <w:color w:val="000000"/>
        </w:rPr>
      </w:pPr>
      <w:r w:rsidRPr="00CD7F9D">
        <w:rPr>
          <w:color w:val="000000"/>
        </w:rPr>
        <w:t>Программы, направленные на формирование ценности здоровья и здорового образа жизни, предусматривают ра</w:t>
      </w:r>
      <w:r w:rsidR="003816C0">
        <w:rPr>
          <w:color w:val="000000"/>
        </w:rPr>
        <w:t>зные формы организации занятий;</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интеграцию в базовые образовательные дисциплины;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проведение часов здоровья;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факультативные занятия;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занятия в кружках;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проведение досуговых мероприятий: конкурсов, праздников, викторин, экскурсий и т. п.; </w:t>
      </w:r>
    </w:p>
    <w:p w:rsidR="00CE0A78" w:rsidRPr="00CD7F9D" w:rsidRDefault="00CE0A78" w:rsidP="00CD4C7F">
      <w:pPr>
        <w:numPr>
          <w:ilvl w:val="0"/>
          <w:numId w:val="97"/>
        </w:numPr>
        <w:tabs>
          <w:tab w:val="left" w:pos="-1134"/>
        </w:tabs>
        <w:ind w:left="284" w:right="11"/>
        <w:jc w:val="both"/>
        <w:rPr>
          <w:color w:val="000000"/>
        </w:rPr>
      </w:pPr>
      <w:r w:rsidRPr="00CD7F9D">
        <w:rPr>
          <w:color w:val="000000"/>
        </w:rPr>
        <w:t xml:space="preserve">организацию дней здоровья. </w:t>
      </w:r>
    </w:p>
    <w:p w:rsidR="00CE0A78" w:rsidRPr="00CD7F9D" w:rsidRDefault="00CE0A78" w:rsidP="00293EC6">
      <w:pPr>
        <w:tabs>
          <w:tab w:val="left" w:pos="-1134"/>
        </w:tabs>
        <w:ind w:right="54" w:hanging="10"/>
        <w:jc w:val="both"/>
        <w:rPr>
          <w:color w:val="000000"/>
        </w:rPr>
      </w:pPr>
      <w:r w:rsidRPr="00CD7F9D">
        <w:rPr>
          <w:i/>
          <w:color w:val="000000"/>
        </w:rPr>
        <w:t xml:space="preserve">5. Просветительская работа с родителями (законными представителями) включает: </w:t>
      </w:r>
    </w:p>
    <w:p w:rsidR="00CE0A78" w:rsidRPr="00CD7F9D" w:rsidRDefault="00CE0A78" w:rsidP="00CD4C7F">
      <w:pPr>
        <w:numPr>
          <w:ilvl w:val="0"/>
          <w:numId w:val="98"/>
        </w:numPr>
        <w:tabs>
          <w:tab w:val="left" w:pos="-1134"/>
        </w:tabs>
        <w:ind w:right="11" w:hanging="284"/>
        <w:jc w:val="both"/>
        <w:rPr>
          <w:color w:val="000000"/>
        </w:rPr>
      </w:pPr>
      <w:r w:rsidRPr="00CD7F9D">
        <w:rPr>
          <w:color w:val="000000"/>
        </w:rPr>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w:t>
      </w:r>
    </w:p>
    <w:p w:rsidR="00CE0A78" w:rsidRPr="00CD7F9D" w:rsidRDefault="00CE0A78" w:rsidP="00CD4C7F">
      <w:pPr>
        <w:numPr>
          <w:ilvl w:val="0"/>
          <w:numId w:val="98"/>
        </w:numPr>
        <w:tabs>
          <w:tab w:val="left" w:pos="-1134"/>
        </w:tabs>
        <w:ind w:right="11" w:hanging="284"/>
        <w:jc w:val="both"/>
        <w:rPr>
          <w:color w:val="000000"/>
        </w:rPr>
      </w:pPr>
      <w:r w:rsidRPr="00CD7F9D">
        <w:rPr>
          <w:color w:val="000000"/>
        </w:rPr>
        <w:t>приобретение для родителей (законных представителей) необходимой научно</w:t>
      </w:r>
      <w:r w:rsidR="00652656" w:rsidRPr="00CD7F9D">
        <w:rPr>
          <w:color w:val="000000"/>
        </w:rPr>
        <w:t>-</w:t>
      </w:r>
      <w:r w:rsidRPr="00CD7F9D">
        <w:rPr>
          <w:color w:val="000000"/>
        </w:rPr>
        <w:t xml:space="preserve">методической литературы; </w:t>
      </w:r>
    </w:p>
    <w:p w:rsidR="00CE0A78" w:rsidRPr="00CD7F9D" w:rsidRDefault="00CE0A78" w:rsidP="00CD4C7F">
      <w:pPr>
        <w:numPr>
          <w:ilvl w:val="0"/>
          <w:numId w:val="98"/>
        </w:numPr>
        <w:tabs>
          <w:tab w:val="left" w:pos="-1134"/>
        </w:tabs>
        <w:ind w:right="11" w:hanging="284"/>
        <w:jc w:val="both"/>
        <w:rPr>
          <w:color w:val="000000"/>
        </w:rPr>
      </w:pPr>
      <w:r w:rsidRPr="00CD7F9D">
        <w:rPr>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60E2F" w:rsidRPr="00CD7F9D" w:rsidRDefault="00660E2F" w:rsidP="00CE0A78">
      <w:pPr>
        <w:jc w:val="center"/>
        <w:rPr>
          <w:b/>
        </w:rPr>
      </w:pPr>
    </w:p>
    <w:p w:rsidR="00CE0A78" w:rsidRPr="00CD7F9D" w:rsidRDefault="00CE0A78" w:rsidP="00CE0A78">
      <w:pPr>
        <w:jc w:val="center"/>
        <w:rPr>
          <w:b/>
        </w:rPr>
      </w:pPr>
      <w:r w:rsidRPr="00CD7F9D">
        <w:rPr>
          <w:b/>
        </w:rPr>
        <w:t>Основные направления, ценностные установки и планируемые результаты формирования культуры здорового и безопасного образа жизни</w:t>
      </w:r>
    </w:p>
    <w:tbl>
      <w:tblPr>
        <w:tblStyle w:val="TableGrid2"/>
        <w:tblW w:w="9617" w:type="dxa"/>
        <w:tblInd w:w="-122" w:type="dxa"/>
        <w:tblCellMar>
          <w:top w:w="98" w:type="dxa"/>
          <w:left w:w="22" w:type="dxa"/>
        </w:tblCellMar>
        <w:tblLook w:val="04A0" w:firstRow="1" w:lastRow="0" w:firstColumn="1" w:lastColumn="0" w:noHBand="0" w:noVBand="1"/>
      </w:tblPr>
      <w:tblGrid>
        <w:gridCol w:w="2838"/>
        <w:gridCol w:w="2693"/>
        <w:gridCol w:w="4086"/>
      </w:tblGrid>
      <w:tr w:rsidR="00CE0A78" w:rsidRPr="003816C0" w:rsidTr="003816C0">
        <w:trPr>
          <w:trHeight w:val="1143"/>
        </w:trPr>
        <w:tc>
          <w:tcPr>
            <w:tcW w:w="2838"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rPr>
                <w:color w:val="000000"/>
              </w:rPr>
            </w:pPr>
            <w:r w:rsidRPr="003816C0">
              <w:rPr>
                <w:i/>
                <w:color w:val="000000"/>
              </w:rPr>
              <w:t xml:space="preserve">Направления </w:t>
            </w:r>
          </w:p>
          <w:p w:rsidR="00CE0A78" w:rsidRPr="003816C0" w:rsidRDefault="00CE0A78" w:rsidP="00CE0A78">
            <w:pPr>
              <w:tabs>
                <w:tab w:val="left" w:pos="-1134"/>
              </w:tabs>
              <w:ind w:left="38"/>
              <w:rPr>
                <w:color w:val="000000"/>
              </w:rPr>
            </w:pPr>
            <w:r w:rsidRPr="003816C0">
              <w:rPr>
                <w:i/>
                <w:color w:val="000000"/>
              </w:rPr>
              <w:t xml:space="preserve">формирования здорового образа жизни </w:t>
            </w:r>
          </w:p>
        </w:tc>
        <w:tc>
          <w:tcPr>
            <w:tcW w:w="2693"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4"/>
              <w:rPr>
                <w:color w:val="000000"/>
              </w:rPr>
            </w:pPr>
            <w:r w:rsidRPr="003816C0">
              <w:rPr>
                <w:i/>
                <w:color w:val="000000"/>
              </w:rPr>
              <w:t xml:space="preserve">Ценностные установки </w:t>
            </w:r>
          </w:p>
        </w:tc>
        <w:tc>
          <w:tcPr>
            <w:tcW w:w="4086"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right="48" w:hanging="38"/>
              <w:jc w:val="both"/>
              <w:rPr>
                <w:color w:val="000000"/>
              </w:rPr>
            </w:pPr>
            <w:r w:rsidRPr="003816C0">
              <w:rPr>
                <w:i/>
                <w:color w:val="000000"/>
              </w:rPr>
              <w:t xml:space="preserve">Планируемые результаты формирования культуры здорового и безопасного образа жизни </w:t>
            </w:r>
          </w:p>
        </w:tc>
      </w:tr>
      <w:tr w:rsidR="00CE0A78" w:rsidRPr="003816C0" w:rsidTr="003816C0">
        <w:trPr>
          <w:trHeight w:val="605"/>
        </w:trPr>
        <w:tc>
          <w:tcPr>
            <w:tcW w:w="2838"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right="53"/>
              <w:jc w:val="both"/>
              <w:rPr>
                <w:color w:val="000000"/>
              </w:rPr>
            </w:pPr>
            <w:r w:rsidRPr="003816C0">
              <w:rPr>
                <w:color w:val="000000"/>
              </w:rPr>
              <w:t xml:space="preserve">Формирование ценностного отношения к здоровью и здоровому образу жизни. </w:t>
            </w:r>
          </w:p>
        </w:tc>
        <w:tc>
          <w:tcPr>
            <w:tcW w:w="2693" w:type="dxa"/>
            <w:tcBorders>
              <w:top w:val="single" w:sz="2" w:space="0" w:color="000000"/>
              <w:left w:val="single" w:sz="2" w:space="0" w:color="000000"/>
              <w:bottom w:val="single" w:sz="2" w:space="0" w:color="000000"/>
              <w:right w:val="single" w:sz="2" w:space="0" w:color="000000"/>
            </w:tcBorders>
          </w:tcPr>
          <w:p w:rsidR="00CE0A78" w:rsidRPr="003816C0" w:rsidRDefault="00CE0A78" w:rsidP="00F809C0">
            <w:pPr>
              <w:tabs>
                <w:tab w:val="left" w:pos="-1134"/>
              </w:tabs>
              <w:ind w:left="34" w:right="48"/>
              <w:jc w:val="both"/>
              <w:rPr>
                <w:color w:val="000000"/>
              </w:rPr>
            </w:pPr>
            <w:r w:rsidRPr="003816C0">
              <w:rPr>
                <w:color w:val="000000"/>
              </w:rPr>
              <w:t xml:space="preserve">Здоровье физическое, стремление к здоровому образу жизни, здоровье нравственное, психологическое, нервно-психическое и </w:t>
            </w:r>
            <w:r w:rsidR="00F809C0" w:rsidRPr="003816C0">
              <w:rPr>
                <w:color w:val="000000"/>
              </w:rPr>
              <w:t>с</w:t>
            </w:r>
            <w:r w:rsidRPr="003816C0">
              <w:rPr>
                <w:color w:val="000000"/>
              </w:rPr>
              <w:t>оциально</w:t>
            </w:r>
            <w:r w:rsidR="00F809C0" w:rsidRPr="003816C0">
              <w:rPr>
                <w:color w:val="000000"/>
              </w:rPr>
              <w:t xml:space="preserve">- </w:t>
            </w:r>
            <w:r w:rsidRPr="003816C0">
              <w:rPr>
                <w:color w:val="000000"/>
              </w:rPr>
              <w:t xml:space="preserve">психологическое. </w:t>
            </w:r>
          </w:p>
        </w:tc>
        <w:tc>
          <w:tcPr>
            <w:tcW w:w="4086" w:type="dxa"/>
            <w:tcBorders>
              <w:top w:val="single" w:sz="2" w:space="0" w:color="000000"/>
              <w:left w:val="single" w:sz="2" w:space="0" w:color="000000"/>
              <w:bottom w:val="single" w:sz="2" w:space="0" w:color="000000"/>
              <w:right w:val="single" w:sz="2" w:space="0" w:color="000000"/>
            </w:tcBorders>
          </w:tcPr>
          <w:p w:rsidR="00CE0A78" w:rsidRPr="003816C0" w:rsidRDefault="0016669F" w:rsidP="00F809C0">
            <w:pPr>
              <w:tabs>
                <w:tab w:val="left" w:pos="-1134"/>
              </w:tabs>
              <w:ind w:left="39" w:right="49"/>
              <w:jc w:val="both"/>
              <w:rPr>
                <w:color w:val="000000"/>
              </w:rPr>
            </w:pPr>
            <w:r w:rsidRPr="003816C0">
              <w:rPr>
                <w:color w:val="000000"/>
              </w:rPr>
              <w:t xml:space="preserve">У </w:t>
            </w:r>
            <w:r w:rsidR="00CE0A78" w:rsidRPr="003816C0">
              <w:rPr>
                <w:color w:val="000000"/>
              </w:rPr>
              <w:t xml:space="preserve">учащихся сформировано ценностное отношение к своему здоровью, здоровью близких и окружающих людей; </w:t>
            </w:r>
          </w:p>
          <w:p w:rsidR="00CE0A78" w:rsidRPr="003816C0" w:rsidRDefault="00CE0A78" w:rsidP="00F809C0">
            <w:pPr>
              <w:numPr>
                <w:ilvl w:val="0"/>
                <w:numId w:val="1"/>
              </w:numPr>
              <w:tabs>
                <w:tab w:val="left" w:pos="-1134"/>
                <w:tab w:val="left" w:pos="457"/>
              </w:tabs>
              <w:ind w:left="39" w:right="49"/>
              <w:jc w:val="both"/>
              <w:rPr>
                <w:color w:val="000000"/>
              </w:rPr>
            </w:pPr>
            <w:r w:rsidRPr="003816C0">
              <w:rPr>
                <w:color w:val="000000"/>
              </w:rPr>
              <w:t xml:space="preserve">учащиеся имеют элементарные представления о физическом, нравственном, психическом и социальном здоровье человека; - учащиеся имеют первоначальный личный опыт здоровьесберегающей деятельности; </w:t>
            </w:r>
          </w:p>
          <w:p w:rsidR="00CE0A78" w:rsidRPr="003816C0" w:rsidRDefault="00CE0A78" w:rsidP="00F809C0">
            <w:pPr>
              <w:numPr>
                <w:ilvl w:val="0"/>
                <w:numId w:val="1"/>
              </w:numPr>
              <w:tabs>
                <w:tab w:val="left" w:pos="-1134"/>
                <w:tab w:val="left" w:pos="457"/>
              </w:tabs>
              <w:ind w:left="39" w:right="49"/>
              <w:jc w:val="both"/>
              <w:rPr>
                <w:color w:val="000000"/>
              </w:rPr>
            </w:pPr>
            <w:r w:rsidRPr="003816C0">
              <w:rPr>
                <w:color w:val="000000"/>
              </w:rPr>
              <w:t>учащиеся имеют первоначальные представления о роли физической культуры и спорта для здоровья человека, его образования, труда и творчества; - учащиеся знают о возможном негативном влиянии компьютерных игр, телевидения, рекламы на здоровье человека</w:t>
            </w:r>
          </w:p>
        </w:tc>
      </w:tr>
      <w:tr w:rsidR="00CE0A78" w:rsidRPr="003816C0" w:rsidTr="003816C0">
        <w:trPr>
          <w:trHeight w:val="1583"/>
        </w:trPr>
        <w:tc>
          <w:tcPr>
            <w:tcW w:w="2838"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firstLine="86"/>
              <w:rPr>
                <w:color w:val="000000"/>
              </w:rPr>
            </w:pPr>
            <w:r w:rsidRPr="003816C0">
              <w:rPr>
                <w:color w:val="000000"/>
              </w:rPr>
              <w:t xml:space="preserve">Создание здоровьесберегающей инфраструктуры образовательного учреждения. </w:t>
            </w:r>
          </w:p>
        </w:tc>
        <w:tc>
          <w:tcPr>
            <w:tcW w:w="2693" w:type="dxa"/>
            <w:tcBorders>
              <w:top w:val="single" w:sz="2" w:space="0" w:color="000000"/>
              <w:left w:val="single" w:sz="2" w:space="0" w:color="000000"/>
              <w:bottom w:val="single" w:sz="2" w:space="0" w:color="000000"/>
              <w:right w:val="single" w:sz="2" w:space="0" w:color="000000"/>
            </w:tcBorders>
          </w:tcPr>
          <w:p w:rsidR="00CE0A78" w:rsidRPr="003816C0" w:rsidRDefault="00CE0A78" w:rsidP="009641FB">
            <w:pPr>
              <w:tabs>
                <w:tab w:val="left" w:pos="-1134"/>
              </w:tabs>
              <w:ind w:left="34" w:firstLine="86"/>
              <w:rPr>
                <w:color w:val="000000"/>
              </w:rPr>
            </w:pPr>
            <w:r w:rsidRPr="003816C0">
              <w:rPr>
                <w:color w:val="000000"/>
              </w:rPr>
              <w:t xml:space="preserve">Ценность здоровья и здорового образа жизни. </w:t>
            </w:r>
          </w:p>
        </w:tc>
        <w:tc>
          <w:tcPr>
            <w:tcW w:w="4086"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right="51" w:hanging="38"/>
              <w:jc w:val="both"/>
              <w:rPr>
                <w:color w:val="000000"/>
              </w:rPr>
            </w:pPr>
            <w:r w:rsidRPr="003816C0">
              <w:rPr>
                <w:color w:val="000000"/>
              </w:rPr>
              <w:t xml:space="preserve">-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 </w:t>
            </w:r>
          </w:p>
        </w:tc>
      </w:tr>
      <w:tr w:rsidR="00CE0A78" w:rsidRPr="003816C0" w:rsidTr="003816C0">
        <w:trPr>
          <w:trHeight w:val="1602"/>
        </w:trPr>
        <w:tc>
          <w:tcPr>
            <w:tcW w:w="2838"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firstLine="86"/>
              <w:rPr>
                <w:color w:val="000000"/>
              </w:rPr>
            </w:pPr>
            <w:r w:rsidRPr="003816C0">
              <w:rPr>
                <w:color w:val="000000"/>
              </w:rPr>
              <w:t xml:space="preserve">Рациональная организация образовательного процесса. </w:t>
            </w:r>
          </w:p>
        </w:tc>
        <w:tc>
          <w:tcPr>
            <w:tcW w:w="2693"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4" w:right="49" w:firstLine="86"/>
              <w:jc w:val="both"/>
              <w:rPr>
                <w:color w:val="000000"/>
              </w:rPr>
            </w:pPr>
            <w:r w:rsidRPr="003816C0">
              <w:rPr>
                <w:color w:val="000000"/>
              </w:rPr>
              <w:t xml:space="preserve">Отношение к здоровью детей как главной ценности. Ценность </w:t>
            </w:r>
          </w:p>
          <w:p w:rsidR="00CE0A78" w:rsidRPr="003816C0" w:rsidRDefault="00CE0A78" w:rsidP="00CE0A78">
            <w:pPr>
              <w:tabs>
                <w:tab w:val="left" w:pos="-1134"/>
              </w:tabs>
              <w:ind w:left="34"/>
              <w:rPr>
                <w:color w:val="000000"/>
              </w:rPr>
            </w:pPr>
            <w:r w:rsidRPr="003816C0">
              <w:rPr>
                <w:color w:val="000000"/>
              </w:rPr>
              <w:t xml:space="preserve">рациональной организации учебной деятельности. </w:t>
            </w:r>
          </w:p>
        </w:tc>
        <w:tc>
          <w:tcPr>
            <w:tcW w:w="4086" w:type="dxa"/>
            <w:tcBorders>
              <w:top w:val="single" w:sz="2" w:space="0" w:color="000000"/>
              <w:left w:val="single" w:sz="2" w:space="0" w:color="000000"/>
              <w:bottom w:val="single" w:sz="2" w:space="0" w:color="000000"/>
              <w:right w:val="single" w:sz="2" w:space="0" w:color="000000"/>
            </w:tcBorders>
          </w:tcPr>
          <w:p w:rsidR="00CE0A78" w:rsidRPr="003816C0" w:rsidRDefault="00CE0A78" w:rsidP="0016669F">
            <w:pPr>
              <w:tabs>
                <w:tab w:val="left" w:pos="-1134"/>
              </w:tabs>
              <w:ind w:left="38" w:right="51" w:hanging="38"/>
              <w:jc w:val="both"/>
              <w:rPr>
                <w:color w:val="000000"/>
              </w:rPr>
            </w:pPr>
            <w:r w:rsidRPr="003816C0">
              <w:rPr>
                <w:color w:val="000000"/>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  </w:t>
            </w:r>
          </w:p>
        </w:tc>
      </w:tr>
      <w:tr w:rsidR="00CE0A78" w:rsidRPr="003816C0" w:rsidTr="003816C0">
        <w:trPr>
          <w:trHeight w:val="2179"/>
        </w:trPr>
        <w:tc>
          <w:tcPr>
            <w:tcW w:w="2838" w:type="dxa"/>
            <w:tcBorders>
              <w:top w:val="single" w:sz="2" w:space="0" w:color="000000"/>
              <w:left w:val="single" w:sz="2" w:space="0" w:color="000000"/>
              <w:bottom w:val="single" w:sz="2" w:space="0" w:color="000000"/>
              <w:right w:val="single" w:sz="2" w:space="0" w:color="000000"/>
            </w:tcBorders>
          </w:tcPr>
          <w:p w:rsidR="002A5A59" w:rsidRPr="003816C0" w:rsidRDefault="00CE0A78" w:rsidP="00CE0A78">
            <w:pPr>
              <w:tabs>
                <w:tab w:val="left" w:pos="-1134"/>
              </w:tabs>
              <w:ind w:left="38" w:firstLine="86"/>
              <w:rPr>
                <w:color w:val="000000"/>
              </w:rPr>
            </w:pPr>
            <w:r w:rsidRPr="003816C0">
              <w:rPr>
                <w:color w:val="000000"/>
              </w:rPr>
              <w:t>Организация физкультурно</w:t>
            </w:r>
          </w:p>
          <w:p w:rsidR="00CE0A78" w:rsidRPr="003816C0" w:rsidRDefault="00CE0A78" w:rsidP="00CE0A78">
            <w:pPr>
              <w:tabs>
                <w:tab w:val="left" w:pos="-1134"/>
              </w:tabs>
              <w:ind w:left="38" w:firstLine="86"/>
              <w:rPr>
                <w:color w:val="000000"/>
              </w:rPr>
            </w:pPr>
            <w:r w:rsidRPr="003816C0">
              <w:rPr>
                <w:color w:val="000000"/>
              </w:rPr>
              <w:t xml:space="preserve">оздоровительной работы. </w:t>
            </w:r>
          </w:p>
        </w:tc>
        <w:tc>
          <w:tcPr>
            <w:tcW w:w="2693"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120"/>
              <w:rPr>
                <w:color w:val="000000"/>
              </w:rPr>
            </w:pPr>
            <w:r w:rsidRPr="003816C0">
              <w:rPr>
                <w:color w:val="000000"/>
              </w:rPr>
              <w:t xml:space="preserve">Положительное </w:t>
            </w:r>
          </w:p>
          <w:p w:rsidR="00CE0A78" w:rsidRPr="003816C0" w:rsidRDefault="00CE0A78" w:rsidP="00CE0A78">
            <w:pPr>
              <w:tabs>
                <w:tab w:val="left" w:pos="-1134"/>
              </w:tabs>
              <w:ind w:left="34" w:right="48"/>
              <w:jc w:val="both"/>
              <w:rPr>
                <w:color w:val="000000"/>
              </w:rPr>
            </w:pPr>
            <w:r w:rsidRPr="003816C0">
              <w:rPr>
                <w:color w:val="000000"/>
              </w:rPr>
              <w:t xml:space="preserve">отношение </w:t>
            </w:r>
            <w:r w:rsidRPr="003816C0">
              <w:rPr>
                <w:color w:val="000000"/>
              </w:rPr>
              <w:tab/>
              <w:t xml:space="preserve">к двигательной активности и совершенствование физического состояния. </w:t>
            </w:r>
          </w:p>
        </w:tc>
        <w:tc>
          <w:tcPr>
            <w:tcW w:w="4086"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right="47"/>
              <w:jc w:val="both"/>
              <w:rPr>
                <w:color w:val="000000"/>
              </w:rPr>
            </w:pPr>
            <w:r w:rsidRPr="003816C0">
              <w:rPr>
                <w:color w:val="000000"/>
              </w:rPr>
              <w:t>- полноценная и эффективная работа с обучающимися всех групп здоровья (на уроках физкультуры, в секциях)</w:t>
            </w:r>
          </w:p>
          <w:p w:rsidR="00CE0A78" w:rsidRPr="003816C0" w:rsidRDefault="00CE0A78" w:rsidP="00CE0A78">
            <w:pPr>
              <w:tabs>
                <w:tab w:val="left" w:pos="-1134"/>
              </w:tabs>
              <w:ind w:right="47"/>
              <w:jc w:val="both"/>
              <w:rPr>
                <w:color w:val="000000"/>
              </w:rPr>
            </w:pPr>
            <w:r w:rsidRPr="003816C0">
              <w:rPr>
                <w:color w:val="000000"/>
              </w:rPr>
              <w:t xml:space="preserve"> - рациональная и соответствующая организация уроков физической культуры и занятий активно-</w:t>
            </w:r>
          </w:p>
          <w:p w:rsidR="00CE0A78" w:rsidRPr="003816C0" w:rsidRDefault="00CE0A78" w:rsidP="0016669F">
            <w:pPr>
              <w:tabs>
                <w:tab w:val="left" w:pos="-1134"/>
              </w:tabs>
              <w:ind w:left="38"/>
              <w:jc w:val="both"/>
              <w:rPr>
                <w:color w:val="000000"/>
              </w:rPr>
            </w:pPr>
            <w:r w:rsidRPr="003816C0">
              <w:rPr>
                <w:color w:val="000000"/>
              </w:rPr>
              <w:t xml:space="preserve">двигательного характера на ступени начального общего образования. </w:t>
            </w:r>
          </w:p>
        </w:tc>
      </w:tr>
      <w:tr w:rsidR="00CE0A78" w:rsidRPr="003816C0" w:rsidTr="003816C0">
        <w:trPr>
          <w:trHeight w:val="2169"/>
        </w:trPr>
        <w:tc>
          <w:tcPr>
            <w:tcW w:w="2838"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firstLine="86"/>
              <w:rPr>
                <w:color w:val="000000"/>
              </w:rPr>
            </w:pPr>
            <w:r w:rsidRPr="003816C0">
              <w:rPr>
                <w:color w:val="000000"/>
              </w:rPr>
              <w:t xml:space="preserve">Реализация дополнительных образовательных программ. </w:t>
            </w:r>
          </w:p>
        </w:tc>
        <w:tc>
          <w:tcPr>
            <w:tcW w:w="2693" w:type="dxa"/>
            <w:tcBorders>
              <w:top w:val="single" w:sz="2" w:space="0" w:color="000000"/>
              <w:left w:val="single" w:sz="2" w:space="0" w:color="000000"/>
              <w:bottom w:val="single" w:sz="2" w:space="0" w:color="000000"/>
              <w:right w:val="single" w:sz="2" w:space="0" w:color="000000"/>
            </w:tcBorders>
          </w:tcPr>
          <w:p w:rsidR="00CE0A78" w:rsidRPr="003816C0" w:rsidRDefault="00CE0A78" w:rsidP="009641FB">
            <w:pPr>
              <w:tabs>
                <w:tab w:val="left" w:pos="-1134"/>
              </w:tabs>
              <w:ind w:left="34" w:firstLine="86"/>
              <w:rPr>
                <w:color w:val="000000"/>
              </w:rPr>
            </w:pPr>
            <w:r w:rsidRPr="003816C0">
              <w:rPr>
                <w:color w:val="000000"/>
              </w:rPr>
              <w:t xml:space="preserve">Ценность здоровья и здорового образа жизни. </w:t>
            </w:r>
          </w:p>
        </w:tc>
        <w:tc>
          <w:tcPr>
            <w:tcW w:w="4086" w:type="dxa"/>
            <w:tcBorders>
              <w:top w:val="single" w:sz="2" w:space="0" w:color="000000"/>
              <w:left w:val="single" w:sz="2" w:space="0" w:color="000000"/>
              <w:bottom w:val="single" w:sz="2" w:space="0" w:color="000000"/>
              <w:right w:val="single" w:sz="2" w:space="0" w:color="000000"/>
            </w:tcBorders>
          </w:tcPr>
          <w:p w:rsidR="00CE0A78" w:rsidRPr="003816C0" w:rsidRDefault="00CE0A78" w:rsidP="0016669F">
            <w:pPr>
              <w:tabs>
                <w:tab w:val="left" w:pos="-1134"/>
              </w:tabs>
              <w:ind w:left="38" w:right="51" w:firstLine="110"/>
              <w:jc w:val="both"/>
              <w:rPr>
                <w:color w:val="000000"/>
              </w:rPr>
            </w:pPr>
            <w:r w:rsidRPr="003816C0">
              <w:rPr>
                <w:color w:val="000000"/>
              </w:rPr>
              <w:t xml:space="preserve">- 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tc>
      </w:tr>
      <w:tr w:rsidR="00CE0A78" w:rsidRPr="003816C0" w:rsidTr="003816C0">
        <w:trPr>
          <w:trHeight w:val="1720"/>
        </w:trPr>
        <w:tc>
          <w:tcPr>
            <w:tcW w:w="2838"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8" w:right="53" w:firstLine="86"/>
              <w:jc w:val="both"/>
              <w:rPr>
                <w:color w:val="000000"/>
              </w:rPr>
            </w:pPr>
            <w:r w:rsidRPr="003816C0">
              <w:rPr>
                <w:color w:val="000000"/>
              </w:rPr>
              <w:t xml:space="preserve">Просветительская работа с родителями (законными представителями). </w:t>
            </w:r>
          </w:p>
        </w:tc>
        <w:tc>
          <w:tcPr>
            <w:tcW w:w="2693" w:type="dxa"/>
            <w:tcBorders>
              <w:top w:val="single" w:sz="2" w:space="0" w:color="000000"/>
              <w:left w:val="single" w:sz="2" w:space="0" w:color="000000"/>
              <w:bottom w:val="single" w:sz="2" w:space="0" w:color="000000"/>
              <w:right w:val="single" w:sz="2" w:space="0" w:color="000000"/>
            </w:tcBorders>
          </w:tcPr>
          <w:p w:rsidR="00CE0A78" w:rsidRPr="003816C0" w:rsidRDefault="00CE0A78" w:rsidP="00CE0A78">
            <w:pPr>
              <w:tabs>
                <w:tab w:val="left" w:pos="-1134"/>
              </w:tabs>
              <w:ind w:left="34" w:right="49" w:firstLine="86"/>
              <w:jc w:val="both"/>
              <w:rPr>
                <w:color w:val="000000"/>
              </w:rPr>
            </w:pPr>
            <w:r w:rsidRPr="003816C0">
              <w:rPr>
                <w:color w:val="000000"/>
              </w:rPr>
              <w:t xml:space="preserve">Отношение к здоровью детей как главной ценности семейного воспитания. </w:t>
            </w:r>
          </w:p>
        </w:tc>
        <w:tc>
          <w:tcPr>
            <w:tcW w:w="4086" w:type="dxa"/>
            <w:tcBorders>
              <w:top w:val="single" w:sz="2" w:space="0" w:color="000000"/>
              <w:left w:val="single" w:sz="2" w:space="0" w:color="000000"/>
              <w:bottom w:val="single" w:sz="2" w:space="0" w:color="000000"/>
              <w:right w:val="single" w:sz="2" w:space="0" w:color="000000"/>
            </w:tcBorders>
          </w:tcPr>
          <w:p w:rsidR="00CE0A78" w:rsidRPr="003816C0" w:rsidRDefault="00CE0A78" w:rsidP="0016669F">
            <w:pPr>
              <w:tabs>
                <w:tab w:val="left" w:pos="-1134"/>
              </w:tabs>
              <w:ind w:left="38" w:right="48" w:firstLine="110"/>
              <w:jc w:val="both"/>
              <w:rPr>
                <w:color w:val="000000"/>
              </w:rPr>
            </w:pPr>
            <w:r w:rsidRPr="003816C0">
              <w:rPr>
                <w:color w:val="000000"/>
              </w:rPr>
              <w:t xml:space="preserve">-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tc>
      </w:tr>
    </w:tbl>
    <w:p w:rsidR="000A78CA" w:rsidRDefault="000A78CA" w:rsidP="002D03AF">
      <w:pPr>
        <w:tabs>
          <w:tab w:val="left" w:pos="2955"/>
        </w:tabs>
        <w:ind w:right="283"/>
        <w:jc w:val="both"/>
        <w:rPr>
          <w:b/>
          <w:bCs/>
        </w:rPr>
      </w:pPr>
    </w:p>
    <w:p w:rsidR="002862B3" w:rsidRPr="00CD7F9D" w:rsidRDefault="002862B3" w:rsidP="002D03AF">
      <w:pPr>
        <w:tabs>
          <w:tab w:val="left" w:pos="2955"/>
        </w:tabs>
        <w:ind w:right="283"/>
        <w:jc w:val="both"/>
        <w:rPr>
          <w:b/>
          <w:bCs/>
        </w:rPr>
      </w:pPr>
      <w:r w:rsidRPr="00CD7F9D">
        <w:rPr>
          <w:b/>
          <w:bCs/>
        </w:rPr>
        <w:t>Модель организации работы школы по формированию экологической культуры, здорового и безопасного образа жизни учащихся начального уровня образования</w:t>
      </w:r>
    </w:p>
    <w:p w:rsidR="00624237" w:rsidRPr="00CD7F9D" w:rsidRDefault="00624237" w:rsidP="002A5A59">
      <w:pPr>
        <w:tabs>
          <w:tab w:val="left" w:pos="2955"/>
        </w:tabs>
        <w:ind w:right="283" w:firstLine="709"/>
        <w:jc w:val="both"/>
        <w:rPr>
          <w:b/>
          <w:bCs/>
        </w:rPr>
      </w:pPr>
    </w:p>
    <w:tbl>
      <w:tblPr>
        <w:tblStyle w:val="ab"/>
        <w:tblW w:w="0" w:type="auto"/>
        <w:tblLook w:val="04A0" w:firstRow="1" w:lastRow="0" w:firstColumn="1" w:lastColumn="0" w:noHBand="0" w:noVBand="1"/>
      </w:tblPr>
      <w:tblGrid>
        <w:gridCol w:w="2432"/>
        <w:gridCol w:w="2406"/>
        <w:gridCol w:w="2239"/>
        <w:gridCol w:w="2752"/>
      </w:tblGrid>
      <w:tr w:rsidR="00624237" w:rsidRPr="003816C0" w:rsidTr="00624237">
        <w:tc>
          <w:tcPr>
            <w:tcW w:w="9572" w:type="dxa"/>
            <w:gridSpan w:val="4"/>
          </w:tcPr>
          <w:p w:rsidR="00624237" w:rsidRPr="003816C0" w:rsidRDefault="00624237" w:rsidP="002A5A59">
            <w:pPr>
              <w:tabs>
                <w:tab w:val="left" w:pos="2955"/>
              </w:tabs>
              <w:jc w:val="center"/>
              <w:rPr>
                <w:b/>
                <w:bCs/>
              </w:rPr>
            </w:pPr>
            <w:r w:rsidRPr="003816C0">
              <w:rPr>
                <w:b/>
                <w:bCs/>
              </w:rPr>
              <w:t>Виды и формы работы</w:t>
            </w:r>
          </w:p>
        </w:tc>
      </w:tr>
      <w:tr w:rsidR="00624237" w:rsidRPr="003816C0" w:rsidTr="00624237">
        <w:tc>
          <w:tcPr>
            <w:tcW w:w="2432" w:type="dxa"/>
          </w:tcPr>
          <w:p w:rsidR="00624237" w:rsidRPr="003816C0" w:rsidRDefault="00624237" w:rsidP="00D6176F">
            <w:pPr>
              <w:jc w:val="both"/>
              <w:rPr>
                <w:b/>
                <w:bCs/>
              </w:rPr>
            </w:pPr>
            <w:r w:rsidRPr="003816C0">
              <w:rPr>
                <w:b/>
                <w:bCs/>
              </w:rPr>
              <w:t>Учебная</w:t>
            </w:r>
          </w:p>
          <w:p w:rsidR="00624237" w:rsidRPr="003816C0" w:rsidRDefault="00624237" w:rsidP="00D6176F">
            <w:pPr>
              <w:jc w:val="both"/>
            </w:pPr>
            <w:r w:rsidRPr="003816C0">
              <w:t>деятельность:</w:t>
            </w:r>
          </w:p>
          <w:p w:rsidR="00624237" w:rsidRPr="003816C0" w:rsidRDefault="009641FB" w:rsidP="009641FB">
            <w:pPr>
              <w:pStyle w:val="a5"/>
              <w:widowControl/>
              <w:tabs>
                <w:tab w:val="left" w:pos="284"/>
              </w:tabs>
              <w:adjustRightInd w:val="0"/>
              <w:ind w:left="0" w:firstLine="0"/>
              <w:contextualSpacing/>
              <w:jc w:val="both"/>
            </w:pPr>
            <w:r w:rsidRPr="003816C0">
              <w:t>-беседы,</w:t>
            </w:r>
            <w:r w:rsidR="00624237" w:rsidRPr="003816C0">
              <w:t xml:space="preserve"> викторины;</w:t>
            </w:r>
          </w:p>
          <w:p w:rsidR="00624237" w:rsidRPr="003816C0" w:rsidRDefault="009641FB" w:rsidP="009641FB">
            <w:pPr>
              <w:pStyle w:val="a5"/>
              <w:widowControl/>
              <w:tabs>
                <w:tab w:val="left" w:pos="142"/>
              </w:tabs>
              <w:adjustRightInd w:val="0"/>
              <w:ind w:left="0" w:firstLine="0"/>
              <w:contextualSpacing/>
              <w:jc w:val="both"/>
            </w:pPr>
            <w:r w:rsidRPr="003816C0">
              <w:t>-</w:t>
            </w:r>
            <w:r w:rsidR="00624237" w:rsidRPr="003816C0">
              <w:t>тесты;</w:t>
            </w:r>
            <w:r w:rsidRPr="003816C0">
              <w:t xml:space="preserve"> презентации</w:t>
            </w:r>
          </w:p>
          <w:p w:rsidR="00624237" w:rsidRPr="003816C0" w:rsidRDefault="009641FB" w:rsidP="009641FB">
            <w:pPr>
              <w:pStyle w:val="a5"/>
              <w:widowControl/>
              <w:tabs>
                <w:tab w:val="left" w:pos="142"/>
              </w:tabs>
              <w:adjustRightInd w:val="0"/>
              <w:ind w:left="0" w:firstLine="0"/>
              <w:contextualSpacing/>
              <w:jc w:val="both"/>
            </w:pPr>
            <w:r w:rsidRPr="003816C0">
              <w:t>-</w:t>
            </w:r>
            <w:r w:rsidR="00624237" w:rsidRPr="003816C0">
              <w:t>реферат;</w:t>
            </w:r>
          </w:p>
          <w:p w:rsidR="00624237" w:rsidRPr="003816C0" w:rsidRDefault="00624237" w:rsidP="00CD4C7F">
            <w:pPr>
              <w:pStyle w:val="a5"/>
              <w:widowControl/>
              <w:numPr>
                <w:ilvl w:val="0"/>
                <w:numId w:val="213"/>
              </w:numPr>
              <w:tabs>
                <w:tab w:val="left" w:pos="142"/>
              </w:tabs>
              <w:adjustRightInd w:val="0"/>
              <w:ind w:left="0" w:firstLine="0"/>
              <w:contextualSpacing/>
              <w:jc w:val="both"/>
            </w:pPr>
            <w:r w:rsidRPr="003816C0">
              <w:t>конкурс;</w:t>
            </w:r>
          </w:p>
          <w:p w:rsidR="00624237" w:rsidRPr="003816C0" w:rsidRDefault="00624237" w:rsidP="00CD4C7F">
            <w:pPr>
              <w:pStyle w:val="a5"/>
              <w:widowControl/>
              <w:numPr>
                <w:ilvl w:val="0"/>
                <w:numId w:val="213"/>
              </w:numPr>
              <w:tabs>
                <w:tab w:val="left" w:pos="142"/>
              </w:tabs>
              <w:adjustRightInd w:val="0"/>
              <w:ind w:left="0" w:firstLine="0"/>
              <w:contextualSpacing/>
              <w:jc w:val="both"/>
            </w:pPr>
            <w:r w:rsidRPr="003816C0">
              <w:t>экскурсия;</w:t>
            </w:r>
          </w:p>
          <w:p w:rsidR="00624237" w:rsidRPr="003816C0" w:rsidRDefault="00624237" w:rsidP="00CD4C7F">
            <w:pPr>
              <w:pStyle w:val="a5"/>
              <w:widowControl/>
              <w:numPr>
                <w:ilvl w:val="0"/>
                <w:numId w:val="213"/>
              </w:numPr>
              <w:tabs>
                <w:tab w:val="left" w:pos="142"/>
              </w:tabs>
              <w:adjustRightInd w:val="0"/>
              <w:ind w:left="0" w:firstLine="0"/>
              <w:contextualSpacing/>
              <w:jc w:val="both"/>
            </w:pPr>
            <w:r w:rsidRPr="003816C0">
              <w:t>практикум</w:t>
            </w:r>
          </w:p>
          <w:p w:rsidR="00624237" w:rsidRPr="003816C0" w:rsidRDefault="00624237" w:rsidP="009641FB">
            <w:pPr>
              <w:pStyle w:val="a5"/>
              <w:tabs>
                <w:tab w:val="left" w:pos="142"/>
              </w:tabs>
              <w:ind w:left="0" w:firstLine="0"/>
              <w:jc w:val="both"/>
            </w:pPr>
            <w:r w:rsidRPr="003816C0">
              <w:t>(посадка деревьев икустарников, озеленениекласса, подкормка птиц);</w:t>
            </w:r>
          </w:p>
          <w:p w:rsidR="00624237" w:rsidRPr="003816C0" w:rsidRDefault="00624237" w:rsidP="00CD4C7F">
            <w:pPr>
              <w:pStyle w:val="a5"/>
              <w:numPr>
                <w:ilvl w:val="0"/>
                <w:numId w:val="213"/>
              </w:numPr>
              <w:tabs>
                <w:tab w:val="left" w:pos="142"/>
              </w:tabs>
              <w:ind w:left="0" w:firstLine="0"/>
              <w:jc w:val="both"/>
            </w:pPr>
            <w:r w:rsidRPr="003816C0">
              <w:t>творческие</w:t>
            </w:r>
            <w:r w:rsidR="002A5A59" w:rsidRPr="003816C0">
              <w:t>р</w:t>
            </w:r>
            <w:r w:rsidRPr="003816C0">
              <w:t>аботы</w:t>
            </w:r>
          </w:p>
          <w:p w:rsidR="00624237" w:rsidRPr="003816C0" w:rsidRDefault="00624237" w:rsidP="009641FB">
            <w:pPr>
              <w:pStyle w:val="a5"/>
              <w:tabs>
                <w:tab w:val="left" w:pos="284"/>
              </w:tabs>
              <w:ind w:left="0" w:firstLine="0"/>
              <w:jc w:val="both"/>
            </w:pPr>
            <w:r w:rsidRPr="003816C0">
              <w:t>(графически</w:t>
            </w:r>
            <w:r w:rsidR="002A5A59" w:rsidRPr="003816C0">
              <w:t>е</w:t>
            </w:r>
            <w:r w:rsidRPr="003816C0">
              <w:t>,</w:t>
            </w:r>
          </w:p>
          <w:p w:rsidR="00624237" w:rsidRPr="003816C0" w:rsidRDefault="00624237" w:rsidP="002A5A59">
            <w:pPr>
              <w:pStyle w:val="a5"/>
              <w:tabs>
                <w:tab w:val="left" w:pos="284"/>
              </w:tabs>
              <w:ind w:left="0" w:firstLine="0"/>
              <w:jc w:val="both"/>
            </w:pPr>
            <w:r w:rsidRPr="003816C0">
              <w:t>живописные,</w:t>
            </w:r>
          </w:p>
          <w:p w:rsidR="00624237" w:rsidRPr="003816C0" w:rsidRDefault="00624237" w:rsidP="00D6176F">
            <w:pPr>
              <w:jc w:val="both"/>
            </w:pPr>
            <w:r w:rsidRPr="003816C0">
              <w:t>литературные</w:t>
            </w:r>
            <w:r w:rsidR="009641FB" w:rsidRPr="003816C0">
              <w:t>)</w:t>
            </w:r>
          </w:p>
        </w:tc>
        <w:tc>
          <w:tcPr>
            <w:tcW w:w="2406" w:type="dxa"/>
          </w:tcPr>
          <w:p w:rsidR="00624237" w:rsidRPr="003816C0" w:rsidRDefault="00624237" w:rsidP="00D6176F">
            <w:pPr>
              <w:jc w:val="both"/>
              <w:rPr>
                <w:b/>
                <w:bCs/>
              </w:rPr>
            </w:pPr>
            <w:r w:rsidRPr="003816C0">
              <w:rPr>
                <w:b/>
                <w:bCs/>
              </w:rPr>
              <w:t>Внеурочная</w:t>
            </w:r>
          </w:p>
          <w:p w:rsidR="00624237" w:rsidRPr="003816C0" w:rsidRDefault="00624237" w:rsidP="00D6176F">
            <w:pPr>
              <w:jc w:val="both"/>
            </w:pPr>
            <w:r w:rsidRPr="003816C0">
              <w:t>деятельность:</w:t>
            </w:r>
          </w:p>
          <w:p w:rsidR="00624237" w:rsidRPr="003816C0" w:rsidRDefault="009641FB" w:rsidP="009641FB">
            <w:pPr>
              <w:pStyle w:val="a5"/>
              <w:widowControl/>
              <w:adjustRightInd w:val="0"/>
              <w:ind w:left="-19" w:firstLine="0"/>
              <w:contextualSpacing/>
            </w:pPr>
            <w:r w:rsidRPr="003816C0">
              <w:t>-</w:t>
            </w:r>
            <w:r w:rsidR="00624237" w:rsidRPr="003816C0">
              <w:t>классный час;</w:t>
            </w:r>
          </w:p>
          <w:p w:rsidR="00624237" w:rsidRPr="003816C0" w:rsidRDefault="009641FB" w:rsidP="009641FB">
            <w:pPr>
              <w:adjustRightInd w:val="0"/>
              <w:contextualSpacing/>
            </w:pPr>
            <w:r w:rsidRPr="003816C0">
              <w:t>-</w:t>
            </w:r>
            <w:r w:rsidR="00624237" w:rsidRPr="003816C0">
              <w:t xml:space="preserve"> встречи и</w:t>
            </w:r>
          </w:p>
          <w:p w:rsidR="00624237" w:rsidRPr="003816C0" w:rsidRDefault="00624237" w:rsidP="009641FB">
            <w:r w:rsidRPr="003816C0">
              <w:t>консультации</w:t>
            </w:r>
          </w:p>
          <w:p w:rsidR="00624237" w:rsidRPr="003816C0" w:rsidRDefault="00624237" w:rsidP="009641FB">
            <w:r w:rsidRPr="003816C0">
              <w:t>специалистов;</w:t>
            </w:r>
          </w:p>
          <w:p w:rsidR="00624237" w:rsidRPr="003816C0" w:rsidRDefault="009641FB" w:rsidP="009641FB">
            <w:pPr>
              <w:adjustRightInd w:val="0"/>
              <w:contextualSpacing/>
            </w:pPr>
            <w:r w:rsidRPr="003816C0">
              <w:t>-</w:t>
            </w:r>
            <w:r w:rsidR="00624237" w:rsidRPr="003816C0">
              <w:t>походы, поездки;</w:t>
            </w:r>
          </w:p>
          <w:p w:rsidR="00624237" w:rsidRPr="003816C0" w:rsidRDefault="009641FB" w:rsidP="009641FB">
            <w:pPr>
              <w:adjustRightInd w:val="0"/>
              <w:contextualSpacing/>
            </w:pPr>
            <w:r w:rsidRPr="003816C0">
              <w:t>-</w:t>
            </w:r>
            <w:r w:rsidR="00624237" w:rsidRPr="003816C0">
              <w:t>спартакиада;</w:t>
            </w:r>
          </w:p>
          <w:p w:rsidR="00624237" w:rsidRPr="003816C0" w:rsidRDefault="009641FB" w:rsidP="009641FB">
            <w:pPr>
              <w:adjustRightInd w:val="0"/>
              <w:contextualSpacing/>
            </w:pPr>
            <w:r w:rsidRPr="003816C0">
              <w:t>-</w:t>
            </w:r>
            <w:r w:rsidR="00624237" w:rsidRPr="003816C0">
              <w:t>субботник,акции;</w:t>
            </w:r>
          </w:p>
          <w:p w:rsidR="00624237" w:rsidRPr="003816C0" w:rsidRDefault="009641FB" w:rsidP="009641FB">
            <w:pPr>
              <w:tabs>
                <w:tab w:val="left" w:pos="2955"/>
              </w:tabs>
              <w:adjustRightInd w:val="0"/>
              <w:contextualSpacing/>
              <w:rPr>
                <w:b/>
                <w:bCs/>
              </w:rPr>
            </w:pPr>
            <w:r w:rsidRPr="003816C0">
              <w:t>-</w:t>
            </w:r>
            <w:r w:rsidR="00624237" w:rsidRPr="003816C0">
              <w:t>школьный лагерь</w:t>
            </w:r>
          </w:p>
        </w:tc>
        <w:tc>
          <w:tcPr>
            <w:tcW w:w="2239" w:type="dxa"/>
          </w:tcPr>
          <w:p w:rsidR="00624237" w:rsidRPr="003816C0" w:rsidRDefault="00624237" w:rsidP="00D6176F">
            <w:pPr>
              <w:jc w:val="both"/>
              <w:rPr>
                <w:b/>
                <w:bCs/>
              </w:rPr>
            </w:pPr>
            <w:r w:rsidRPr="003816C0">
              <w:rPr>
                <w:b/>
                <w:bCs/>
              </w:rPr>
              <w:t>Методическая</w:t>
            </w:r>
          </w:p>
          <w:p w:rsidR="00624237" w:rsidRPr="003816C0" w:rsidRDefault="00624237" w:rsidP="00D6176F">
            <w:pPr>
              <w:jc w:val="both"/>
            </w:pPr>
            <w:r w:rsidRPr="003816C0">
              <w:t>работа:</w:t>
            </w:r>
          </w:p>
          <w:p w:rsidR="00624237" w:rsidRPr="003816C0" w:rsidRDefault="00624237" w:rsidP="00CD4C7F">
            <w:pPr>
              <w:pStyle w:val="a5"/>
              <w:widowControl/>
              <w:numPr>
                <w:ilvl w:val="0"/>
                <w:numId w:val="212"/>
              </w:numPr>
              <w:adjustRightInd w:val="0"/>
              <w:ind w:left="174" w:hanging="174"/>
              <w:contextualSpacing/>
              <w:jc w:val="both"/>
            </w:pPr>
            <w:r w:rsidRPr="003816C0">
              <w:t>лекции;</w:t>
            </w:r>
          </w:p>
          <w:p w:rsidR="00624237" w:rsidRPr="003816C0" w:rsidRDefault="00624237" w:rsidP="00CD4C7F">
            <w:pPr>
              <w:pStyle w:val="a5"/>
              <w:widowControl/>
              <w:numPr>
                <w:ilvl w:val="0"/>
                <w:numId w:val="212"/>
              </w:numPr>
              <w:adjustRightInd w:val="0"/>
              <w:ind w:left="174" w:hanging="174"/>
              <w:contextualSpacing/>
              <w:jc w:val="both"/>
            </w:pPr>
            <w:r w:rsidRPr="003816C0">
              <w:t>семинары;</w:t>
            </w:r>
          </w:p>
          <w:p w:rsidR="00624237" w:rsidRPr="003816C0" w:rsidRDefault="00624237" w:rsidP="00CD4C7F">
            <w:pPr>
              <w:pStyle w:val="a5"/>
              <w:widowControl/>
              <w:numPr>
                <w:ilvl w:val="0"/>
                <w:numId w:val="212"/>
              </w:numPr>
              <w:adjustRightInd w:val="0"/>
              <w:ind w:left="174" w:hanging="174"/>
              <w:contextualSpacing/>
              <w:jc w:val="both"/>
            </w:pPr>
            <w:r w:rsidRPr="003816C0">
              <w:t>педсоветы;</w:t>
            </w:r>
          </w:p>
          <w:p w:rsidR="00624237" w:rsidRPr="003816C0" w:rsidRDefault="00624237" w:rsidP="00CD4C7F">
            <w:pPr>
              <w:pStyle w:val="a5"/>
              <w:widowControl/>
              <w:numPr>
                <w:ilvl w:val="0"/>
                <w:numId w:val="212"/>
              </w:numPr>
              <w:adjustRightInd w:val="0"/>
              <w:ind w:left="174" w:hanging="174"/>
              <w:contextualSpacing/>
              <w:jc w:val="both"/>
            </w:pPr>
            <w:r w:rsidRPr="003816C0">
              <w:t>мастер-классы;</w:t>
            </w:r>
          </w:p>
          <w:p w:rsidR="00624237" w:rsidRPr="003816C0" w:rsidRDefault="00624237" w:rsidP="00CD4C7F">
            <w:pPr>
              <w:pStyle w:val="a5"/>
              <w:widowControl/>
              <w:numPr>
                <w:ilvl w:val="0"/>
                <w:numId w:val="212"/>
              </w:numPr>
              <w:tabs>
                <w:tab w:val="left" w:pos="2955"/>
              </w:tabs>
              <w:adjustRightInd w:val="0"/>
              <w:ind w:left="174" w:hanging="174"/>
              <w:contextualSpacing/>
              <w:jc w:val="both"/>
              <w:rPr>
                <w:b/>
                <w:bCs/>
              </w:rPr>
            </w:pPr>
            <w:r w:rsidRPr="003816C0">
              <w:t>медиатека</w:t>
            </w:r>
          </w:p>
        </w:tc>
        <w:tc>
          <w:tcPr>
            <w:tcW w:w="2495" w:type="dxa"/>
          </w:tcPr>
          <w:p w:rsidR="00624237" w:rsidRPr="003816C0" w:rsidRDefault="00624237" w:rsidP="002A5A59">
            <w:pPr>
              <w:tabs>
                <w:tab w:val="left" w:pos="-45"/>
              </w:tabs>
              <w:jc w:val="both"/>
            </w:pPr>
            <w:r w:rsidRPr="003816C0">
              <w:rPr>
                <w:b/>
                <w:bCs/>
              </w:rPr>
              <w:t>Просветительская</w:t>
            </w:r>
            <w:r w:rsidRPr="003816C0">
              <w:t>работа:</w:t>
            </w:r>
          </w:p>
          <w:p w:rsidR="00624237" w:rsidRPr="003816C0" w:rsidRDefault="00624237" w:rsidP="00CD4C7F">
            <w:pPr>
              <w:pStyle w:val="a5"/>
              <w:widowControl/>
              <w:numPr>
                <w:ilvl w:val="0"/>
                <w:numId w:val="211"/>
              </w:numPr>
              <w:adjustRightInd w:val="0"/>
              <w:ind w:left="167" w:hanging="167"/>
              <w:contextualSpacing/>
              <w:jc w:val="both"/>
            </w:pPr>
            <w:r w:rsidRPr="003816C0">
              <w:t>родительский</w:t>
            </w:r>
          </w:p>
          <w:p w:rsidR="00624237" w:rsidRPr="003816C0" w:rsidRDefault="00624237" w:rsidP="009641FB">
            <w:pPr>
              <w:jc w:val="both"/>
            </w:pPr>
            <w:r w:rsidRPr="003816C0">
              <w:t>лекторий, собрание;</w:t>
            </w:r>
          </w:p>
          <w:p w:rsidR="00624237" w:rsidRPr="003816C0" w:rsidRDefault="00624237" w:rsidP="00CD4C7F">
            <w:pPr>
              <w:pStyle w:val="a5"/>
              <w:widowControl/>
              <w:numPr>
                <w:ilvl w:val="0"/>
                <w:numId w:val="211"/>
              </w:numPr>
              <w:adjustRightInd w:val="0"/>
              <w:ind w:left="167" w:hanging="167"/>
              <w:contextualSpacing/>
              <w:jc w:val="both"/>
            </w:pPr>
            <w:r w:rsidRPr="003816C0">
              <w:t>консультации</w:t>
            </w:r>
          </w:p>
          <w:p w:rsidR="00624237" w:rsidRPr="003816C0" w:rsidRDefault="00624237" w:rsidP="009641FB">
            <w:pPr>
              <w:jc w:val="both"/>
            </w:pPr>
            <w:r w:rsidRPr="003816C0">
              <w:t>специалистов;</w:t>
            </w:r>
          </w:p>
          <w:p w:rsidR="00624237" w:rsidRPr="003816C0" w:rsidRDefault="00624237" w:rsidP="00CD4C7F">
            <w:pPr>
              <w:pStyle w:val="a5"/>
              <w:widowControl/>
              <w:numPr>
                <w:ilvl w:val="0"/>
                <w:numId w:val="211"/>
              </w:numPr>
              <w:adjustRightInd w:val="0"/>
              <w:ind w:left="167" w:hanging="167"/>
              <w:contextualSpacing/>
              <w:jc w:val="both"/>
            </w:pPr>
            <w:r w:rsidRPr="003816C0">
              <w:t>акции, участие в</w:t>
            </w:r>
          </w:p>
          <w:p w:rsidR="00624237" w:rsidRPr="003816C0" w:rsidRDefault="00624237" w:rsidP="009641FB">
            <w:pPr>
              <w:tabs>
                <w:tab w:val="left" w:pos="2955"/>
              </w:tabs>
              <w:jc w:val="both"/>
              <w:rPr>
                <w:b/>
                <w:bCs/>
              </w:rPr>
            </w:pPr>
            <w:r w:rsidRPr="003816C0">
              <w:t>мероприятиях</w:t>
            </w:r>
          </w:p>
        </w:tc>
      </w:tr>
    </w:tbl>
    <w:p w:rsidR="00624237" w:rsidRPr="00CD7F9D" w:rsidRDefault="00624237" w:rsidP="00624237">
      <w:pPr>
        <w:ind w:right="283" w:firstLine="709"/>
        <w:jc w:val="both"/>
      </w:pPr>
    </w:p>
    <w:p w:rsidR="00624237" w:rsidRPr="00CD7F9D" w:rsidRDefault="00624237" w:rsidP="002A5A59">
      <w:pPr>
        <w:ind w:right="283" w:firstLine="426"/>
        <w:jc w:val="both"/>
      </w:pPr>
      <w:r w:rsidRPr="00CD7F9D">
        <w:t>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оздоровительной работе и профилактике употребления психоактивных веществ обучающимися, профилактике детского дорожно-транспортного травматизма:</w:t>
      </w:r>
    </w:p>
    <w:p w:rsidR="00624237" w:rsidRPr="00CD7F9D" w:rsidRDefault="00624237" w:rsidP="00624237">
      <w:pPr>
        <w:ind w:right="283" w:firstLine="709"/>
        <w:jc w:val="both"/>
      </w:pPr>
    </w:p>
    <w:tbl>
      <w:tblPr>
        <w:tblStyle w:val="ab"/>
        <w:tblW w:w="0" w:type="auto"/>
        <w:tblLook w:val="04A0" w:firstRow="1" w:lastRow="0" w:firstColumn="1" w:lastColumn="0" w:noHBand="0" w:noVBand="1"/>
      </w:tblPr>
      <w:tblGrid>
        <w:gridCol w:w="675"/>
        <w:gridCol w:w="8329"/>
      </w:tblGrid>
      <w:tr w:rsidR="00624237" w:rsidRPr="00CD7F9D" w:rsidTr="00D6176F">
        <w:tc>
          <w:tcPr>
            <w:tcW w:w="675" w:type="dxa"/>
          </w:tcPr>
          <w:p w:rsidR="00624237" w:rsidRPr="00CD7F9D" w:rsidRDefault="00624237" w:rsidP="00D6176F">
            <w:pPr>
              <w:tabs>
                <w:tab w:val="left" w:pos="2505"/>
              </w:tabs>
              <w:jc w:val="both"/>
            </w:pPr>
            <w:r w:rsidRPr="00CD7F9D">
              <w:t>№</w:t>
            </w:r>
          </w:p>
        </w:tc>
        <w:tc>
          <w:tcPr>
            <w:tcW w:w="8329" w:type="dxa"/>
          </w:tcPr>
          <w:p w:rsidR="00624237" w:rsidRPr="00CD7F9D" w:rsidRDefault="00624237" w:rsidP="00D6176F">
            <w:pPr>
              <w:tabs>
                <w:tab w:val="left" w:pos="2505"/>
              </w:tabs>
              <w:jc w:val="both"/>
            </w:pPr>
            <w:r w:rsidRPr="00CD7F9D">
              <w:rPr>
                <w:b/>
                <w:bCs/>
              </w:rPr>
              <w:t>Учебная деятельность (виды и формы работы)</w:t>
            </w:r>
          </w:p>
        </w:tc>
      </w:tr>
      <w:tr w:rsidR="00624237" w:rsidRPr="00CD7F9D" w:rsidTr="00D6176F">
        <w:tc>
          <w:tcPr>
            <w:tcW w:w="675" w:type="dxa"/>
          </w:tcPr>
          <w:p w:rsidR="00624237" w:rsidRPr="00CD7F9D" w:rsidRDefault="00624237" w:rsidP="00D6176F">
            <w:pPr>
              <w:tabs>
                <w:tab w:val="left" w:pos="2505"/>
              </w:tabs>
              <w:jc w:val="both"/>
            </w:pPr>
            <w:r w:rsidRPr="00CD7F9D">
              <w:t>1</w:t>
            </w:r>
          </w:p>
        </w:tc>
        <w:tc>
          <w:tcPr>
            <w:tcW w:w="8329" w:type="dxa"/>
          </w:tcPr>
          <w:p w:rsidR="00624237" w:rsidRPr="00CD7F9D" w:rsidRDefault="00624237" w:rsidP="00D6176F">
            <w:pPr>
              <w:jc w:val="both"/>
            </w:pPr>
            <w:r w:rsidRPr="00CD7F9D">
              <w:t>Тематическая беседа «Правила гигиены»; практическая работа по теме «Личная гигиена»</w:t>
            </w:r>
          </w:p>
        </w:tc>
      </w:tr>
      <w:tr w:rsidR="00624237" w:rsidRPr="00CD7F9D" w:rsidTr="00D6176F">
        <w:tc>
          <w:tcPr>
            <w:tcW w:w="675" w:type="dxa"/>
          </w:tcPr>
          <w:p w:rsidR="00624237" w:rsidRPr="00CD7F9D" w:rsidRDefault="00624237" w:rsidP="00D6176F">
            <w:pPr>
              <w:tabs>
                <w:tab w:val="left" w:pos="2505"/>
              </w:tabs>
              <w:jc w:val="both"/>
            </w:pPr>
            <w:r w:rsidRPr="00CD7F9D">
              <w:t>2</w:t>
            </w:r>
          </w:p>
        </w:tc>
        <w:tc>
          <w:tcPr>
            <w:tcW w:w="8329" w:type="dxa"/>
          </w:tcPr>
          <w:p w:rsidR="00624237" w:rsidRPr="00CD7F9D" w:rsidRDefault="00624237" w:rsidP="00D6176F">
            <w:pPr>
              <w:tabs>
                <w:tab w:val="left" w:pos="2505"/>
              </w:tabs>
              <w:jc w:val="both"/>
            </w:pPr>
            <w:r w:rsidRPr="00CD7F9D">
              <w:t>Рейд, практическая работа по теме «Режим дня»; игра-соревнование</w:t>
            </w:r>
          </w:p>
        </w:tc>
      </w:tr>
      <w:tr w:rsidR="00624237" w:rsidRPr="00CD7F9D" w:rsidTr="00D6176F">
        <w:tc>
          <w:tcPr>
            <w:tcW w:w="675" w:type="dxa"/>
          </w:tcPr>
          <w:p w:rsidR="00624237" w:rsidRPr="00CD7F9D" w:rsidRDefault="00624237" w:rsidP="00D6176F">
            <w:pPr>
              <w:tabs>
                <w:tab w:val="left" w:pos="2505"/>
              </w:tabs>
              <w:jc w:val="both"/>
            </w:pPr>
            <w:r w:rsidRPr="00CD7F9D">
              <w:t>3</w:t>
            </w:r>
          </w:p>
        </w:tc>
        <w:tc>
          <w:tcPr>
            <w:tcW w:w="8329" w:type="dxa"/>
          </w:tcPr>
          <w:p w:rsidR="00624237" w:rsidRPr="00CD7F9D" w:rsidRDefault="00624237" w:rsidP="00D6176F">
            <w:pPr>
              <w:tabs>
                <w:tab w:val="left" w:pos="2505"/>
              </w:tabs>
              <w:jc w:val="both"/>
            </w:pPr>
            <w:r w:rsidRPr="00CD7F9D">
              <w:t>Программа «Здоровое питание»</w:t>
            </w:r>
          </w:p>
        </w:tc>
      </w:tr>
      <w:tr w:rsidR="00624237" w:rsidRPr="00CD7F9D" w:rsidTr="00D6176F">
        <w:tc>
          <w:tcPr>
            <w:tcW w:w="675" w:type="dxa"/>
          </w:tcPr>
          <w:p w:rsidR="00624237" w:rsidRPr="00CD7F9D" w:rsidRDefault="00624237" w:rsidP="00D6176F">
            <w:pPr>
              <w:tabs>
                <w:tab w:val="left" w:pos="2505"/>
              </w:tabs>
              <w:jc w:val="both"/>
            </w:pPr>
            <w:r w:rsidRPr="00CD7F9D">
              <w:t>4</w:t>
            </w:r>
          </w:p>
        </w:tc>
        <w:tc>
          <w:tcPr>
            <w:tcW w:w="8329" w:type="dxa"/>
          </w:tcPr>
          <w:p w:rsidR="00624237" w:rsidRPr="00CD7F9D" w:rsidRDefault="00624237" w:rsidP="00D6176F">
            <w:pPr>
              <w:jc w:val="both"/>
            </w:pPr>
            <w:r w:rsidRPr="00CD7F9D">
              <w:t>Экскурсии, сообщения на тему «Природа родного края», презентации, тесты,</w:t>
            </w:r>
          </w:p>
          <w:p w:rsidR="00624237" w:rsidRPr="00CD7F9D" w:rsidRDefault="00624237" w:rsidP="00D6176F">
            <w:pPr>
              <w:tabs>
                <w:tab w:val="left" w:pos="2505"/>
              </w:tabs>
              <w:jc w:val="both"/>
            </w:pPr>
            <w:r w:rsidRPr="00CD7F9D">
              <w:t>кроссворды</w:t>
            </w:r>
          </w:p>
        </w:tc>
      </w:tr>
      <w:tr w:rsidR="00624237" w:rsidRPr="00CD7F9D" w:rsidTr="00D6176F">
        <w:tc>
          <w:tcPr>
            <w:tcW w:w="675" w:type="dxa"/>
          </w:tcPr>
          <w:p w:rsidR="00624237" w:rsidRPr="00CD7F9D" w:rsidRDefault="00624237" w:rsidP="00D6176F">
            <w:pPr>
              <w:tabs>
                <w:tab w:val="left" w:pos="2505"/>
              </w:tabs>
              <w:jc w:val="both"/>
            </w:pPr>
            <w:r w:rsidRPr="00CD7F9D">
              <w:t>5</w:t>
            </w:r>
          </w:p>
        </w:tc>
        <w:tc>
          <w:tcPr>
            <w:tcW w:w="8329" w:type="dxa"/>
          </w:tcPr>
          <w:p w:rsidR="00624237" w:rsidRPr="00CD7F9D" w:rsidRDefault="00624237" w:rsidP="00D6176F">
            <w:pPr>
              <w:tabs>
                <w:tab w:val="left" w:pos="2505"/>
              </w:tabs>
              <w:jc w:val="both"/>
            </w:pPr>
            <w:r w:rsidRPr="00CD7F9D">
              <w:t>Программа «Полезные привычки»</w:t>
            </w:r>
          </w:p>
        </w:tc>
      </w:tr>
      <w:tr w:rsidR="00624237" w:rsidRPr="00CD7F9D" w:rsidTr="00D6176F">
        <w:trPr>
          <w:trHeight w:val="199"/>
        </w:trPr>
        <w:tc>
          <w:tcPr>
            <w:tcW w:w="675" w:type="dxa"/>
            <w:tcBorders>
              <w:left w:val="nil"/>
            </w:tcBorders>
          </w:tcPr>
          <w:p w:rsidR="00624237" w:rsidRPr="00CD7F9D" w:rsidRDefault="00624237" w:rsidP="00D6176F">
            <w:pPr>
              <w:tabs>
                <w:tab w:val="left" w:pos="2505"/>
              </w:tabs>
              <w:jc w:val="both"/>
            </w:pPr>
            <w:r w:rsidRPr="00CD7F9D">
              <w:t>6</w:t>
            </w:r>
          </w:p>
        </w:tc>
        <w:tc>
          <w:tcPr>
            <w:tcW w:w="8329" w:type="dxa"/>
          </w:tcPr>
          <w:p w:rsidR="00624237" w:rsidRPr="00CD7F9D" w:rsidRDefault="002A5A59" w:rsidP="00D6176F">
            <w:pPr>
              <w:tabs>
                <w:tab w:val="left" w:pos="2505"/>
              </w:tabs>
              <w:jc w:val="both"/>
            </w:pPr>
            <w:r w:rsidRPr="00CD7F9D">
              <w:t>П</w:t>
            </w:r>
            <w:r w:rsidR="00624237" w:rsidRPr="00CD7F9D">
              <w:t>рактические занятия, викторины</w:t>
            </w:r>
          </w:p>
        </w:tc>
      </w:tr>
      <w:tr w:rsidR="00624237" w:rsidRPr="00CD7F9D" w:rsidTr="00D6176F">
        <w:tc>
          <w:tcPr>
            <w:tcW w:w="9004" w:type="dxa"/>
            <w:gridSpan w:val="2"/>
            <w:tcBorders>
              <w:left w:val="nil"/>
              <w:right w:val="nil"/>
            </w:tcBorders>
          </w:tcPr>
          <w:p w:rsidR="00624237" w:rsidRPr="00CD7F9D" w:rsidRDefault="00624237" w:rsidP="00D6176F">
            <w:pPr>
              <w:tabs>
                <w:tab w:val="left" w:pos="2505"/>
              </w:tabs>
              <w:jc w:val="both"/>
            </w:pPr>
          </w:p>
        </w:tc>
      </w:tr>
      <w:tr w:rsidR="00624237" w:rsidRPr="00CD7F9D" w:rsidTr="00D6176F">
        <w:tc>
          <w:tcPr>
            <w:tcW w:w="675" w:type="dxa"/>
          </w:tcPr>
          <w:p w:rsidR="00624237" w:rsidRPr="00CD7F9D" w:rsidRDefault="00624237" w:rsidP="00D6176F">
            <w:pPr>
              <w:tabs>
                <w:tab w:val="left" w:pos="2505"/>
              </w:tabs>
              <w:jc w:val="both"/>
            </w:pPr>
            <w:r w:rsidRPr="00CD7F9D">
              <w:t>№</w:t>
            </w:r>
          </w:p>
        </w:tc>
        <w:tc>
          <w:tcPr>
            <w:tcW w:w="8329" w:type="dxa"/>
          </w:tcPr>
          <w:p w:rsidR="00624237" w:rsidRPr="00CD7F9D" w:rsidRDefault="00624237" w:rsidP="00D6176F">
            <w:pPr>
              <w:tabs>
                <w:tab w:val="left" w:pos="2505"/>
              </w:tabs>
              <w:jc w:val="both"/>
            </w:pPr>
            <w:r w:rsidRPr="00CD7F9D">
              <w:rPr>
                <w:b/>
                <w:bCs/>
              </w:rPr>
              <w:t>Внеурочная деятельность (виды и формы работы)</w:t>
            </w:r>
          </w:p>
        </w:tc>
      </w:tr>
      <w:tr w:rsidR="00624237" w:rsidRPr="00CD7F9D" w:rsidTr="00D6176F">
        <w:tc>
          <w:tcPr>
            <w:tcW w:w="675" w:type="dxa"/>
          </w:tcPr>
          <w:p w:rsidR="00624237" w:rsidRPr="00CD7F9D" w:rsidRDefault="00624237" w:rsidP="00D6176F">
            <w:pPr>
              <w:tabs>
                <w:tab w:val="left" w:pos="2505"/>
              </w:tabs>
              <w:jc w:val="both"/>
            </w:pPr>
            <w:r w:rsidRPr="00CD7F9D">
              <w:t>1</w:t>
            </w:r>
          </w:p>
        </w:tc>
        <w:tc>
          <w:tcPr>
            <w:tcW w:w="8329" w:type="dxa"/>
          </w:tcPr>
          <w:p w:rsidR="00624237" w:rsidRPr="00CD7F9D" w:rsidRDefault="00624237" w:rsidP="00D6176F">
            <w:pPr>
              <w:tabs>
                <w:tab w:val="left" w:pos="2505"/>
              </w:tabs>
              <w:jc w:val="both"/>
            </w:pPr>
            <w:r w:rsidRPr="00CD7F9D">
              <w:t>Тематические беседы и классные часы</w:t>
            </w:r>
          </w:p>
        </w:tc>
      </w:tr>
      <w:tr w:rsidR="00624237" w:rsidRPr="00CD7F9D" w:rsidTr="00D6176F">
        <w:tc>
          <w:tcPr>
            <w:tcW w:w="675" w:type="dxa"/>
          </w:tcPr>
          <w:p w:rsidR="00624237" w:rsidRPr="00CD7F9D" w:rsidRDefault="00624237" w:rsidP="00D6176F">
            <w:pPr>
              <w:tabs>
                <w:tab w:val="left" w:pos="2505"/>
              </w:tabs>
              <w:jc w:val="both"/>
            </w:pPr>
            <w:r w:rsidRPr="00CD7F9D">
              <w:t>2</w:t>
            </w:r>
          </w:p>
        </w:tc>
        <w:tc>
          <w:tcPr>
            <w:tcW w:w="8329" w:type="dxa"/>
          </w:tcPr>
          <w:p w:rsidR="00624237" w:rsidRPr="00CD7F9D" w:rsidRDefault="00624237" w:rsidP="00D6176F">
            <w:pPr>
              <w:jc w:val="both"/>
            </w:pPr>
            <w:r w:rsidRPr="00CD7F9D">
              <w:t>Встречи с сотрудниками МЧС, ГИБДД; газеты, листок здоровья</w:t>
            </w:r>
          </w:p>
        </w:tc>
      </w:tr>
      <w:tr w:rsidR="00624237" w:rsidRPr="00CD7F9D" w:rsidTr="00D6176F">
        <w:tc>
          <w:tcPr>
            <w:tcW w:w="675" w:type="dxa"/>
          </w:tcPr>
          <w:p w:rsidR="00624237" w:rsidRPr="00CD7F9D" w:rsidRDefault="00624237" w:rsidP="00D6176F">
            <w:pPr>
              <w:tabs>
                <w:tab w:val="left" w:pos="2505"/>
              </w:tabs>
              <w:jc w:val="both"/>
            </w:pPr>
            <w:r w:rsidRPr="00CD7F9D">
              <w:t>3</w:t>
            </w:r>
          </w:p>
        </w:tc>
        <w:tc>
          <w:tcPr>
            <w:tcW w:w="8329" w:type="dxa"/>
          </w:tcPr>
          <w:p w:rsidR="00624237" w:rsidRPr="00CD7F9D" w:rsidRDefault="00624237" w:rsidP="002A5A59">
            <w:pPr>
              <w:jc w:val="both"/>
            </w:pPr>
            <w:r w:rsidRPr="00CD7F9D">
              <w:t>Походы, Весёлые старты, игра «01», «Путешествие в страну здоровья и безопасности», учебная эвакуация</w:t>
            </w:r>
          </w:p>
        </w:tc>
      </w:tr>
      <w:tr w:rsidR="00624237" w:rsidRPr="00CD7F9D" w:rsidTr="00D6176F">
        <w:tc>
          <w:tcPr>
            <w:tcW w:w="675" w:type="dxa"/>
          </w:tcPr>
          <w:p w:rsidR="00624237" w:rsidRPr="00CD7F9D" w:rsidRDefault="00624237" w:rsidP="00D6176F">
            <w:pPr>
              <w:tabs>
                <w:tab w:val="left" w:pos="2505"/>
              </w:tabs>
              <w:jc w:val="both"/>
            </w:pPr>
            <w:r w:rsidRPr="00CD7F9D">
              <w:t>4</w:t>
            </w:r>
          </w:p>
        </w:tc>
        <w:tc>
          <w:tcPr>
            <w:tcW w:w="8329" w:type="dxa"/>
          </w:tcPr>
          <w:p w:rsidR="00624237" w:rsidRPr="00CD7F9D" w:rsidRDefault="00624237" w:rsidP="00D6176F">
            <w:pPr>
              <w:tabs>
                <w:tab w:val="left" w:pos="2505"/>
              </w:tabs>
              <w:jc w:val="both"/>
            </w:pPr>
            <w:r w:rsidRPr="00CD7F9D">
              <w:t>Школьная спартакиада, экскурсии, поездки</w:t>
            </w:r>
          </w:p>
        </w:tc>
      </w:tr>
      <w:tr w:rsidR="00624237" w:rsidRPr="00CD7F9D" w:rsidTr="00D6176F">
        <w:tc>
          <w:tcPr>
            <w:tcW w:w="675" w:type="dxa"/>
          </w:tcPr>
          <w:p w:rsidR="00624237" w:rsidRPr="00CD7F9D" w:rsidRDefault="00624237" w:rsidP="00D6176F">
            <w:pPr>
              <w:tabs>
                <w:tab w:val="left" w:pos="2505"/>
              </w:tabs>
              <w:jc w:val="both"/>
            </w:pPr>
            <w:r w:rsidRPr="00CD7F9D">
              <w:t>5</w:t>
            </w:r>
          </w:p>
        </w:tc>
        <w:tc>
          <w:tcPr>
            <w:tcW w:w="8329" w:type="dxa"/>
          </w:tcPr>
          <w:p w:rsidR="00624237" w:rsidRPr="00CD7F9D" w:rsidRDefault="00624237" w:rsidP="00D6176F">
            <w:pPr>
              <w:jc w:val="both"/>
            </w:pPr>
            <w:r w:rsidRPr="00CD7F9D">
              <w:t>Учебная эвакуация, беседы, оздоровительный лагерь, дежурство по классу, работа на пришкольном участке «Чистый двор школы»</w:t>
            </w:r>
          </w:p>
        </w:tc>
      </w:tr>
    </w:tbl>
    <w:p w:rsidR="0016669F" w:rsidRPr="00CD7F9D" w:rsidRDefault="0016669F" w:rsidP="00CE0A78">
      <w:pPr>
        <w:spacing w:line="0" w:lineRule="atLeast"/>
        <w:ind w:left="700"/>
        <w:rPr>
          <w:rFonts w:cs="Arial"/>
          <w:b/>
        </w:rPr>
      </w:pPr>
    </w:p>
    <w:p w:rsidR="00624237" w:rsidRPr="00CD7F9D" w:rsidRDefault="00624237" w:rsidP="002A5A59">
      <w:pPr>
        <w:ind w:right="283" w:firstLine="426"/>
        <w:jc w:val="both"/>
        <w:rPr>
          <w:b/>
          <w:bCs/>
        </w:rPr>
      </w:pPr>
      <w:r w:rsidRPr="00CD7F9D">
        <w:rPr>
          <w:b/>
          <w:bCs/>
        </w:rPr>
        <w:t>Структура системной работы школы по формированию экологической культуры, здорового и безопасного образа жизни</w:t>
      </w:r>
    </w:p>
    <w:p w:rsidR="00624237" w:rsidRPr="00CD7F9D" w:rsidRDefault="00624237" w:rsidP="002A5A59">
      <w:pPr>
        <w:ind w:right="283" w:firstLine="426"/>
        <w:jc w:val="both"/>
      </w:pPr>
    </w:p>
    <w:p w:rsidR="002A5A59" w:rsidRPr="00CD7F9D" w:rsidRDefault="002A5A59" w:rsidP="002A5A59">
      <w:pPr>
        <w:ind w:right="283" w:firstLine="426"/>
        <w:jc w:val="both"/>
      </w:pPr>
    </w:p>
    <w:tbl>
      <w:tblPr>
        <w:tblStyle w:val="ab"/>
        <w:tblW w:w="0" w:type="auto"/>
        <w:tblLayout w:type="fixed"/>
        <w:tblLook w:val="04A0" w:firstRow="1" w:lastRow="0" w:firstColumn="1" w:lastColumn="0" w:noHBand="0" w:noVBand="1"/>
      </w:tblPr>
      <w:tblGrid>
        <w:gridCol w:w="1951"/>
        <w:gridCol w:w="1701"/>
        <w:gridCol w:w="1985"/>
        <w:gridCol w:w="1984"/>
        <w:gridCol w:w="1701"/>
      </w:tblGrid>
      <w:tr w:rsidR="002A5A59" w:rsidRPr="00CD7F9D" w:rsidTr="00CC7DFB">
        <w:tc>
          <w:tcPr>
            <w:tcW w:w="9322" w:type="dxa"/>
            <w:gridSpan w:val="5"/>
          </w:tcPr>
          <w:p w:rsidR="00CC7DFB" w:rsidRPr="00CD7F9D" w:rsidRDefault="00CC7DFB" w:rsidP="00CC7DFB">
            <w:pPr>
              <w:ind w:right="283"/>
              <w:jc w:val="center"/>
              <w:rPr>
                <w:i/>
              </w:rPr>
            </w:pPr>
            <w:r w:rsidRPr="00CD7F9D">
              <w:rPr>
                <w:i/>
              </w:rPr>
              <w:t>Формирование культуры здорового и безопасного образа жизни</w:t>
            </w:r>
          </w:p>
          <w:p w:rsidR="002A5A59" w:rsidRPr="00CD7F9D" w:rsidRDefault="00CC7DFB" w:rsidP="00CC7DFB">
            <w:pPr>
              <w:ind w:right="283"/>
              <w:jc w:val="center"/>
            </w:pPr>
            <w:r w:rsidRPr="00CD7F9D">
              <w:rPr>
                <w:i/>
              </w:rPr>
              <w:t>в «ЦО «НОВОШКОЛА»</w:t>
            </w:r>
          </w:p>
        </w:tc>
      </w:tr>
      <w:tr w:rsidR="00CC7DFB" w:rsidRPr="00CD7F9D" w:rsidTr="00CC7DFB">
        <w:tc>
          <w:tcPr>
            <w:tcW w:w="1951" w:type="dxa"/>
          </w:tcPr>
          <w:p w:rsidR="00CC7DFB" w:rsidRPr="00CD7F9D" w:rsidRDefault="00CC7DFB" w:rsidP="002A5A59">
            <w:pPr>
              <w:ind w:right="283"/>
              <w:jc w:val="both"/>
            </w:pPr>
            <w:r w:rsidRPr="00CD7F9D">
              <w:t>Здоровье</w:t>
            </w:r>
          </w:p>
          <w:p w:rsidR="002A5A59" w:rsidRPr="00CD7F9D" w:rsidRDefault="00CC7DFB" w:rsidP="00CC7DFB">
            <w:pPr>
              <w:jc w:val="both"/>
            </w:pPr>
            <w:r w:rsidRPr="00CD7F9D">
              <w:t>сберегающая инфраструктура</w:t>
            </w:r>
          </w:p>
        </w:tc>
        <w:tc>
          <w:tcPr>
            <w:tcW w:w="1701" w:type="dxa"/>
          </w:tcPr>
          <w:p w:rsidR="002A5A59" w:rsidRPr="00CD7F9D" w:rsidRDefault="00CC7DFB" w:rsidP="00042699">
            <w:pPr>
              <w:tabs>
                <w:tab w:val="left" w:pos="1769"/>
              </w:tabs>
              <w:ind w:right="-108"/>
            </w:pPr>
            <w:r w:rsidRPr="00CD7F9D">
              <w:t>Рациональная организация учебной и внеучебной деятельности обучающихся</w:t>
            </w:r>
          </w:p>
        </w:tc>
        <w:tc>
          <w:tcPr>
            <w:tcW w:w="1985" w:type="dxa"/>
          </w:tcPr>
          <w:p w:rsidR="002A5A59" w:rsidRPr="00CD7F9D" w:rsidRDefault="00CC7DFB" w:rsidP="00CC7DFB">
            <w:pPr>
              <w:ind w:right="-88"/>
              <w:jc w:val="both"/>
            </w:pPr>
            <w:r w:rsidRPr="00CD7F9D">
              <w:t>Эффективная организация физкультурно-оздоровительных программах</w:t>
            </w:r>
          </w:p>
        </w:tc>
        <w:tc>
          <w:tcPr>
            <w:tcW w:w="1984" w:type="dxa"/>
          </w:tcPr>
          <w:p w:rsidR="002A5A59" w:rsidRPr="00CD7F9D" w:rsidRDefault="00CC7DFB" w:rsidP="00CC7DFB">
            <w:pPr>
              <w:ind w:right="-159"/>
              <w:jc w:val="both"/>
            </w:pPr>
            <w:r w:rsidRPr="00CD7F9D">
              <w:t>Реализация дополнительных образовательных программ</w:t>
            </w:r>
          </w:p>
        </w:tc>
        <w:tc>
          <w:tcPr>
            <w:tcW w:w="1701" w:type="dxa"/>
          </w:tcPr>
          <w:p w:rsidR="002A5A59" w:rsidRPr="00CD7F9D" w:rsidRDefault="00CC7DFB" w:rsidP="00CC7DFB">
            <w:pPr>
              <w:jc w:val="both"/>
            </w:pPr>
            <w:r w:rsidRPr="00CD7F9D">
              <w:t>Просветительская работа с родителями</w:t>
            </w:r>
          </w:p>
        </w:tc>
      </w:tr>
    </w:tbl>
    <w:p w:rsidR="002A5A59" w:rsidRPr="00CD7F9D" w:rsidRDefault="002A5A59" w:rsidP="002A5A59">
      <w:pPr>
        <w:ind w:right="283" w:firstLine="426"/>
        <w:jc w:val="both"/>
      </w:pPr>
    </w:p>
    <w:p w:rsidR="00CE0A78" w:rsidRPr="00CD7F9D" w:rsidRDefault="00CE0A78" w:rsidP="00CE0A78">
      <w:pPr>
        <w:spacing w:line="0" w:lineRule="atLeast"/>
        <w:ind w:left="700"/>
        <w:rPr>
          <w:rFonts w:cs="Arial"/>
          <w:b/>
        </w:rPr>
      </w:pPr>
      <w:r w:rsidRPr="00CD7F9D">
        <w:rPr>
          <w:rFonts w:cs="Arial"/>
          <w:b/>
        </w:rPr>
        <w:t xml:space="preserve">Создание </w:t>
      </w:r>
      <w:r w:rsidR="00CC7DFB" w:rsidRPr="00CD7F9D">
        <w:rPr>
          <w:rFonts w:cs="Arial"/>
          <w:b/>
        </w:rPr>
        <w:t>здоровье сберегающей</w:t>
      </w:r>
      <w:r w:rsidRPr="00CD7F9D">
        <w:rPr>
          <w:rFonts w:cs="Arial"/>
          <w:b/>
        </w:rPr>
        <w:t xml:space="preserve"> среды в </w:t>
      </w:r>
      <w:r w:rsidR="00CC7DFB" w:rsidRPr="00CD7F9D">
        <w:rPr>
          <w:rFonts w:cs="Arial"/>
          <w:b/>
        </w:rPr>
        <w:t>«</w:t>
      </w:r>
      <w:r w:rsidRPr="00CD7F9D">
        <w:rPr>
          <w:rFonts w:cs="Arial"/>
          <w:b/>
        </w:rPr>
        <w:t>ЦО «Н</w:t>
      </w:r>
      <w:r w:rsidR="00CC7DFB" w:rsidRPr="00CD7F9D">
        <w:rPr>
          <w:rFonts w:cs="Arial"/>
          <w:b/>
        </w:rPr>
        <w:t>ОВОШКОЛА</w:t>
      </w:r>
      <w:r w:rsidRPr="00CD7F9D">
        <w:rPr>
          <w:rFonts w:cs="Arial"/>
          <w:b/>
        </w:rPr>
        <w:t>»</w:t>
      </w:r>
    </w:p>
    <w:p w:rsidR="00CE0A78" w:rsidRPr="00CD7F9D" w:rsidRDefault="00CE0A78" w:rsidP="00857EE1">
      <w:pPr>
        <w:rPr>
          <w:rFonts w:cs="Arial"/>
        </w:rPr>
      </w:pPr>
    </w:p>
    <w:p w:rsidR="00CE0A78" w:rsidRPr="00CD7F9D" w:rsidRDefault="00CE0A78" w:rsidP="00857EE1">
      <w:pPr>
        <w:jc w:val="both"/>
        <w:rPr>
          <w:rFonts w:cs="Arial"/>
        </w:rPr>
      </w:pPr>
      <w:r w:rsidRPr="00CD7F9D">
        <w:rPr>
          <w:rFonts w:cs="Arial"/>
        </w:rPr>
        <w:t>В школе создана материально-техническая база, обеспечивающая оптимальные условия для сохранения и укрепления здоровья обучающихся</w:t>
      </w:r>
      <w:r w:rsidR="00DF3281" w:rsidRPr="00CD7F9D">
        <w:rPr>
          <w:rFonts w:cs="Arial"/>
        </w:rPr>
        <w:t>:</w:t>
      </w:r>
    </w:p>
    <w:p w:rsidR="00CE0A78" w:rsidRPr="00CD7F9D" w:rsidRDefault="00F76181" w:rsidP="00CD4C7F">
      <w:pPr>
        <w:numPr>
          <w:ilvl w:val="0"/>
          <w:numId w:val="99"/>
        </w:numPr>
        <w:rPr>
          <w:rFonts w:cs="Arial"/>
        </w:rPr>
      </w:pPr>
      <w:r w:rsidRPr="00CD7F9D">
        <w:rPr>
          <w:rFonts w:cs="Arial"/>
        </w:rPr>
        <w:t xml:space="preserve">танцевальный зал </w:t>
      </w:r>
    </w:p>
    <w:p w:rsidR="00CE0A78" w:rsidRPr="00CD7F9D" w:rsidRDefault="00CE0A78" w:rsidP="00CD4C7F">
      <w:pPr>
        <w:numPr>
          <w:ilvl w:val="0"/>
          <w:numId w:val="99"/>
        </w:numPr>
        <w:rPr>
          <w:rFonts w:cs="Arial"/>
        </w:rPr>
      </w:pPr>
      <w:r w:rsidRPr="00CD7F9D">
        <w:rPr>
          <w:rFonts w:cs="Arial"/>
        </w:rPr>
        <w:t>зал для общей физической подготовки</w:t>
      </w:r>
    </w:p>
    <w:p w:rsidR="00CE0A78" w:rsidRPr="00CD7F9D" w:rsidRDefault="00CE0A78" w:rsidP="00CD4C7F">
      <w:pPr>
        <w:numPr>
          <w:ilvl w:val="0"/>
          <w:numId w:val="99"/>
        </w:numPr>
        <w:rPr>
          <w:rFonts w:cs="Arial"/>
        </w:rPr>
      </w:pPr>
      <w:r w:rsidRPr="00CD7F9D">
        <w:rPr>
          <w:rFonts w:cs="Arial"/>
        </w:rPr>
        <w:t>игровая комната для младших школьников</w:t>
      </w:r>
    </w:p>
    <w:p w:rsidR="00CE0A78" w:rsidRPr="00CD7F9D" w:rsidRDefault="00CE0A78" w:rsidP="00CD4C7F">
      <w:pPr>
        <w:numPr>
          <w:ilvl w:val="0"/>
          <w:numId w:val="99"/>
        </w:numPr>
        <w:rPr>
          <w:rFonts w:cs="Arial"/>
        </w:rPr>
      </w:pPr>
      <w:r w:rsidRPr="00CD7F9D">
        <w:rPr>
          <w:rFonts w:cs="Arial"/>
        </w:rPr>
        <w:t>кабинет врача</w:t>
      </w:r>
    </w:p>
    <w:p w:rsidR="00CE0A78" w:rsidRPr="00CD7F9D" w:rsidRDefault="000A78CA" w:rsidP="00CD4C7F">
      <w:pPr>
        <w:numPr>
          <w:ilvl w:val="0"/>
          <w:numId w:val="99"/>
        </w:numPr>
        <w:rPr>
          <w:rFonts w:cs="Arial"/>
        </w:rPr>
      </w:pPr>
      <w:r>
        <w:rPr>
          <w:rFonts w:cs="Arial"/>
        </w:rPr>
        <w:t>кабинет психолога</w:t>
      </w:r>
    </w:p>
    <w:p w:rsidR="00CE0A78" w:rsidRPr="00CD7F9D" w:rsidRDefault="00042699" w:rsidP="00CD4C7F">
      <w:pPr>
        <w:numPr>
          <w:ilvl w:val="0"/>
          <w:numId w:val="99"/>
        </w:numPr>
        <w:rPr>
          <w:rFonts w:cs="Arial"/>
        </w:rPr>
      </w:pPr>
      <w:r w:rsidRPr="00CD7F9D">
        <w:rPr>
          <w:rFonts w:cs="Arial"/>
        </w:rPr>
        <w:t xml:space="preserve">столовая на </w:t>
      </w:r>
      <w:r w:rsidR="00B95EAA" w:rsidRPr="00CD7F9D">
        <w:rPr>
          <w:rFonts w:cs="Arial"/>
        </w:rPr>
        <w:t>104</w:t>
      </w:r>
      <w:r w:rsidR="00CE0A78" w:rsidRPr="00CD7F9D">
        <w:rPr>
          <w:rFonts w:cs="Arial"/>
        </w:rPr>
        <w:t>мест</w:t>
      </w:r>
      <w:r w:rsidR="00B95EAA" w:rsidRPr="00CD7F9D">
        <w:rPr>
          <w:rFonts w:cs="Arial"/>
        </w:rPr>
        <w:t>а</w:t>
      </w:r>
    </w:p>
    <w:p w:rsidR="00CE0A78" w:rsidRPr="00CD7F9D" w:rsidRDefault="00CE0A78" w:rsidP="00CD4C7F">
      <w:pPr>
        <w:numPr>
          <w:ilvl w:val="0"/>
          <w:numId w:val="99"/>
        </w:numPr>
        <w:contextualSpacing/>
        <w:jc w:val="both"/>
        <w:rPr>
          <w:rFonts w:cs="Arial"/>
          <w:color w:val="000000"/>
        </w:rPr>
      </w:pPr>
      <w:r w:rsidRPr="00CD7F9D">
        <w:rPr>
          <w:rFonts w:cs="Arial"/>
          <w:color w:val="000000"/>
        </w:rPr>
        <w:t>учебные кабинеты – 8</w:t>
      </w:r>
    </w:p>
    <w:p w:rsidR="0016669F" w:rsidRPr="00CD7F9D" w:rsidRDefault="0016669F" w:rsidP="00857EE1">
      <w:pPr>
        <w:ind w:firstLine="284"/>
        <w:jc w:val="both"/>
      </w:pPr>
      <w:r w:rsidRPr="00CD7F9D">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16669F" w:rsidRPr="00CD7F9D" w:rsidRDefault="0016669F" w:rsidP="00857EE1">
      <w:pPr>
        <w:tabs>
          <w:tab w:val="left" w:pos="920"/>
        </w:tabs>
        <w:ind w:firstLine="284"/>
        <w:jc w:val="both"/>
      </w:pPr>
      <w:r w:rsidRPr="00CD7F9D">
        <w:t>В школе работает медицинский кабинет. Создана и работает служба психологического сопровождения. В школе строго соблюдаются все требования к использованию технических средств обучения, в том числе компьютеров и аудиовизуальных средств.</w:t>
      </w:r>
    </w:p>
    <w:p w:rsidR="0016669F" w:rsidRPr="00CD7F9D" w:rsidRDefault="0016669F" w:rsidP="00857EE1">
      <w:pPr>
        <w:ind w:right="20" w:firstLine="284"/>
        <w:jc w:val="both"/>
      </w:pPr>
      <w:r w:rsidRPr="00CD7F9D">
        <w:t>Эффективное функционирование созданной здоровьсберегающей инфраструктуры в школе поддерживает квалифицированный состав специалистов Службы здоровья. В школе действует расписание, полностью соответствующее СанПиН, 2.4.2.1178-02 «Гигиенические требования к режиму учебно-воспитательного процесса».</w:t>
      </w:r>
    </w:p>
    <w:p w:rsidR="002D03AF" w:rsidRDefault="002D03AF"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0A78CA" w:rsidRDefault="000A78CA" w:rsidP="00774373">
      <w:pPr>
        <w:widowControl w:val="0"/>
        <w:autoSpaceDE w:val="0"/>
        <w:autoSpaceDN w:val="0"/>
        <w:ind w:right="268"/>
        <w:jc w:val="both"/>
        <w:rPr>
          <w:rFonts w:cs="Arial"/>
          <w:b/>
          <w:color w:val="000000"/>
          <w:lang w:bidi="ru-RU"/>
        </w:rPr>
      </w:pPr>
    </w:p>
    <w:p w:rsidR="00CE0A78" w:rsidRPr="00CD7F9D" w:rsidRDefault="00CE0A78" w:rsidP="00774373">
      <w:pPr>
        <w:widowControl w:val="0"/>
        <w:autoSpaceDE w:val="0"/>
        <w:autoSpaceDN w:val="0"/>
        <w:ind w:right="268"/>
        <w:jc w:val="both"/>
        <w:rPr>
          <w:rFonts w:cs="Arial"/>
        </w:rPr>
      </w:pPr>
      <w:r w:rsidRPr="00CD7F9D">
        <w:rPr>
          <w:b/>
          <w:color w:val="000000"/>
        </w:rPr>
        <w:t>Программное содержание по классам:</w:t>
      </w:r>
    </w:p>
    <w:p w:rsidR="00CE0A78" w:rsidRPr="00CD7F9D" w:rsidRDefault="00CE0A78" w:rsidP="00CE0A78">
      <w:pPr>
        <w:spacing w:line="67" w:lineRule="exact"/>
        <w:jc w:val="center"/>
        <w:rPr>
          <w:rFonts w:cs="Arial"/>
        </w:rPr>
      </w:pPr>
    </w:p>
    <w:p w:rsidR="00CE0A78" w:rsidRPr="00CD7F9D" w:rsidRDefault="00CE0A78" w:rsidP="00CE0A78">
      <w:pPr>
        <w:spacing w:line="67" w:lineRule="exact"/>
        <w:jc w:val="center"/>
        <w:rPr>
          <w:rFonts w:cs="Arial"/>
        </w:rPr>
      </w:pPr>
    </w:p>
    <w:p w:rsidR="00CE0A78" w:rsidRPr="00CD7F9D" w:rsidRDefault="00CE0A78" w:rsidP="00CE0A78">
      <w:pPr>
        <w:spacing w:line="82" w:lineRule="exact"/>
        <w:rPr>
          <w:rFonts w:cs="Arial"/>
        </w:rPr>
      </w:pPr>
    </w:p>
    <w:tbl>
      <w:tblPr>
        <w:tblStyle w:val="TableNormal"/>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CE0A78" w:rsidRPr="003816C0" w:rsidTr="0016669F">
        <w:trPr>
          <w:trHeight w:val="571"/>
        </w:trPr>
        <w:tc>
          <w:tcPr>
            <w:tcW w:w="1276" w:type="dxa"/>
          </w:tcPr>
          <w:p w:rsidR="00CE0A78" w:rsidRPr="003816C0" w:rsidRDefault="00CE0A78" w:rsidP="003816C0">
            <w:pPr>
              <w:ind w:hanging="95"/>
              <w:jc w:val="center"/>
              <w:rPr>
                <w:b/>
                <w:lang w:bidi="ru-RU"/>
              </w:rPr>
            </w:pPr>
            <w:r w:rsidRPr="003816C0">
              <w:rPr>
                <w:b/>
                <w:lang w:bidi="ru-RU"/>
              </w:rPr>
              <w:t>Ступень образования</w:t>
            </w:r>
          </w:p>
        </w:tc>
        <w:tc>
          <w:tcPr>
            <w:tcW w:w="8222" w:type="dxa"/>
          </w:tcPr>
          <w:p w:rsidR="00CE0A78" w:rsidRPr="003816C0" w:rsidRDefault="00CE0A78" w:rsidP="00CE0A78">
            <w:pPr>
              <w:spacing w:before="128"/>
              <w:ind w:left="2633" w:right="2630"/>
              <w:jc w:val="center"/>
              <w:rPr>
                <w:b/>
                <w:lang w:bidi="ru-RU"/>
              </w:rPr>
            </w:pPr>
            <w:r w:rsidRPr="003816C0">
              <w:rPr>
                <w:b/>
                <w:lang w:bidi="ru-RU"/>
              </w:rPr>
              <w:t>Содержательные линии</w:t>
            </w:r>
          </w:p>
        </w:tc>
      </w:tr>
      <w:tr w:rsidR="00CE0A78" w:rsidRPr="003816C0" w:rsidTr="0016669F">
        <w:trPr>
          <w:trHeight w:val="2988"/>
        </w:trPr>
        <w:tc>
          <w:tcPr>
            <w:tcW w:w="1276" w:type="dxa"/>
          </w:tcPr>
          <w:p w:rsidR="00CE0A78" w:rsidRPr="003816C0" w:rsidRDefault="00CE0A78" w:rsidP="00CE0A78">
            <w:pPr>
              <w:spacing w:line="263" w:lineRule="exact"/>
              <w:ind w:left="35"/>
              <w:rPr>
                <w:i/>
                <w:lang w:bidi="ru-RU"/>
              </w:rPr>
            </w:pPr>
            <w:r w:rsidRPr="003816C0">
              <w:rPr>
                <w:i/>
                <w:lang w:bidi="ru-RU"/>
              </w:rPr>
              <w:t>1 класс</w:t>
            </w:r>
          </w:p>
        </w:tc>
        <w:tc>
          <w:tcPr>
            <w:tcW w:w="8222" w:type="dxa"/>
          </w:tcPr>
          <w:p w:rsidR="00CE0A78" w:rsidRPr="003816C0" w:rsidRDefault="00CE0A78" w:rsidP="0016669F">
            <w:pPr>
              <w:ind w:left="32"/>
              <w:rPr>
                <w:lang w:val="ru-RU" w:bidi="ru-RU"/>
              </w:rPr>
            </w:pPr>
            <w:r w:rsidRPr="003816C0">
              <w:rPr>
                <w:lang w:val="ru-RU" w:bidi="ru-RU"/>
              </w:rPr>
              <w:t>Получение первоначального опыта эмоционально-</w:t>
            </w:r>
            <w:r w:rsidR="0016669F" w:rsidRPr="003816C0">
              <w:rPr>
                <w:lang w:val="ru-RU" w:bidi="ru-RU"/>
              </w:rPr>
              <w:t>ч</w:t>
            </w:r>
            <w:r w:rsidRPr="003816C0">
              <w:rPr>
                <w:lang w:val="ru-RU" w:bidi="ru-RU"/>
              </w:rPr>
              <w:t>увственного непосредственного взаимодействия с природой.</w:t>
            </w:r>
          </w:p>
          <w:p w:rsidR="00CE0A78" w:rsidRPr="003816C0" w:rsidRDefault="00CE0A78" w:rsidP="00CE0A78">
            <w:pPr>
              <w:ind w:left="32" w:right="54"/>
              <w:rPr>
                <w:lang w:val="ru-RU" w:bidi="ru-RU"/>
              </w:rPr>
            </w:pPr>
            <w:r w:rsidRPr="003816C0">
              <w:rPr>
                <w:lang w:val="ru-RU" w:bidi="ru-RU"/>
              </w:rPr>
              <w:t>Освоение элементарных практических навыков и правил экологически грамотного поведения в природе (в ходе экскурсий, прогулок, туристических походов и путешествий по родному краю). Развитие чувств ребенка.</w:t>
            </w:r>
          </w:p>
          <w:p w:rsidR="00CE0A78" w:rsidRPr="003816C0" w:rsidRDefault="00CE0A78" w:rsidP="00CE0A78">
            <w:pPr>
              <w:spacing w:before="80"/>
              <w:ind w:left="32" w:right="33"/>
              <w:rPr>
                <w:lang w:val="ru-RU" w:bidi="ru-RU"/>
              </w:rPr>
            </w:pPr>
            <w:r w:rsidRPr="003816C0">
              <w:rPr>
                <w:lang w:val="ru-RU" w:bidi="ru-RU"/>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p w:rsidR="00CE0A78" w:rsidRPr="003816C0" w:rsidRDefault="00CE0A78" w:rsidP="00CE0A78">
            <w:pPr>
              <w:spacing w:before="93"/>
              <w:ind w:left="32" w:right="298"/>
              <w:rPr>
                <w:lang w:val="ru-RU" w:bidi="ru-RU"/>
              </w:rPr>
            </w:pPr>
            <w:r w:rsidRPr="003816C0">
              <w:rPr>
                <w:lang w:val="ru-RU" w:bidi="ru-RU"/>
              </w:rPr>
              <w:t>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CE0A78" w:rsidRPr="003816C0" w:rsidTr="0016669F">
        <w:trPr>
          <w:trHeight w:val="1378"/>
        </w:trPr>
        <w:tc>
          <w:tcPr>
            <w:tcW w:w="1276" w:type="dxa"/>
          </w:tcPr>
          <w:p w:rsidR="00CE0A78" w:rsidRPr="003816C0" w:rsidRDefault="00CE0A78" w:rsidP="00CE0A78">
            <w:pPr>
              <w:spacing w:line="261" w:lineRule="exact"/>
              <w:ind w:left="35"/>
              <w:rPr>
                <w:i/>
                <w:lang w:bidi="ru-RU"/>
              </w:rPr>
            </w:pPr>
            <w:r w:rsidRPr="003816C0">
              <w:rPr>
                <w:i/>
                <w:lang w:bidi="ru-RU"/>
              </w:rPr>
              <w:t>2 класс</w:t>
            </w:r>
          </w:p>
        </w:tc>
        <w:tc>
          <w:tcPr>
            <w:tcW w:w="8222" w:type="dxa"/>
          </w:tcPr>
          <w:p w:rsidR="00CE0A78" w:rsidRPr="003816C0" w:rsidRDefault="00CE0A78" w:rsidP="00CE0A78">
            <w:pPr>
              <w:spacing w:line="242" w:lineRule="auto"/>
              <w:ind w:left="32" w:right="251"/>
              <w:rPr>
                <w:lang w:val="ru-RU" w:bidi="ru-RU"/>
              </w:rPr>
            </w:pPr>
            <w:r w:rsidRPr="003816C0">
              <w:rPr>
                <w:lang w:val="ru-RU" w:bidi="ru-RU"/>
              </w:rPr>
              <w:t>Изучение приёмов взаимосвязи растений и животных, способов приспособления живых организмов; изучение влияния неживой природы на живой организм.</w:t>
            </w:r>
          </w:p>
          <w:p w:rsidR="00CE0A78" w:rsidRPr="003816C0" w:rsidRDefault="00CE0A78" w:rsidP="00CE0A78">
            <w:pPr>
              <w:spacing w:before="75"/>
              <w:ind w:left="32" w:right="105"/>
              <w:rPr>
                <w:lang w:val="ru-RU" w:bidi="ru-RU"/>
              </w:rPr>
            </w:pPr>
            <w:r w:rsidRPr="003816C0">
              <w:rPr>
                <w:lang w:val="ru-RU" w:bidi="ru-RU"/>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CE0A78" w:rsidRPr="003816C0" w:rsidTr="0016669F">
        <w:trPr>
          <w:trHeight w:val="1123"/>
        </w:trPr>
        <w:tc>
          <w:tcPr>
            <w:tcW w:w="1276" w:type="dxa"/>
          </w:tcPr>
          <w:p w:rsidR="00CE0A78" w:rsidRPr="003816C0" w:rsidRDefault="00CE0A78" w:rsidP="00CE0A78">
            <w:pPr>
              <w:spacing w:line="261" w:lineRule="exact"/>
              <w:ind w:left="35"/>
              <w:rPr>
                <w:i/>
                <w:lang w:bidi="ru-RU"/>
              </w:rPr>
            </w:pPr>
            <w:r w:rsidRPr="003816C0">
              <w:rPr>
                <w:i/>
                <w:lang w:bidi="ru-RU"/>
              </w:rPr>
              <w:t>3 класс</w:t>
            </w:r>
          </w:p>
        </w:tc>
        <w:tc>
          <w:tcPr>
            <w:tcW w:w="8222" w:type="dxa"/>
          </w:tcPr>
          <w:p w:rsidR="00CE0A78" w:rsidRPr="003816C0" w:rsidRDefault="00CE0A78" w:rsidP="00CE0A78">
            <w:pPr>
              <w:spacing w:line="242" w:lineRule="auto"/>
              <w:ind w:left="32" w:right="177"/>
              <w:rPr>
                <w:lang w:val="ru-RU" w:bidi="ru-RU"/>
              </w:rPr>
            </w:pPr>
            <w:r w:rsidRPr="003816C0">
              <w:rPr>
                <w:lang w:val="ru-RU" w:bidi="ru-RU"/>
              </w:rPr>
              <w:t>Знакомство с экологическими законами, как основами о природном равновесии и роли человека в его сохранении.</w:t>
            </w:r>
          </w:p>
          <w:p w:rsidR="00CE0A78" w:rsidRPr="003816C0" w:rsidRDefault="00CE0A78" w:rsidP="00CE0A78">
            <w:pPr>
              <w:spacing w:before="73"/>
              <w:ind w:left="32" w:right="323"/>
              <w:rPr>
                <w:lang w:val="ru-RU" w:bidi="ru-RU"/>
              </w:rPr>
            </w:pPr>
            <w:r w:rsidRPr="003816C0">
              <w:rPr>
                <w:lang w:val="ru-RU" w:bidi="ru-RU"/>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CE0A78" w:rsidRPr="003816C0" w:rsidTr="0016669F">
        <w:trPr>
          <w:trHeight w:val="1382"/>
        </w:trPr>
        <w:tc>
          <w:tcPr>
            <w:tcW w:w="1276" w:type="dxa"/>
          </w:tcPr>
          <w:p w:rsidR="00CE0A78" w:rsidRPr="003816C0" w:rsidRDefault="00CE0A78" w:rsidP="00CE0A78">
            <w:pPr>
              <w:spacing w:line="261" w:lineRule="exact"/>
              <w:ind w:left="35"/>
              <w:rPr>
                <w:i/>
                <w:lang w:bidi="ru-RU"/>
              </w:rPr>
            </w:pPr>
            <w:r w:rsidRPr="003816C0">
              <w:rPr>
                <w:i/>
                <w:lang w:bidi="ru-RU"/>
              </w:rPr>
              <w:t>4 класс</w:t>
            </w:r>
          </w:p>
        </w:tc>
        <w:tc>
          <w:tcPr>
            <w:tcW w:w="8222" w:type="dxa"/>
          </w:tcPr>
          <w:p w:rsidR="00CE0A78" w:rsidRPr="003816C0" w:rsidRDefault="00CE0A78" w:rsidP="00CE0A78">
            <w:pPr>
              <w:spacing w:line="242" w:lineRule="auto"/>
              <w:ind w:left="32" w:right="646"/>
              <w:rPr>
                <w:lang w:val="ru-RU" w:bidi="ru-RU"/>
              </w:rPr>
            </w:pPr>
            <w:r w:rsidRPr="003816C0">
              <w:rPr>
                <w:lang w:val="ru-RU" w:bidi="ru-RU"/>
              </w:rPr>
              <w:t>Формирование восприятия мира как единого целого, как системы, в которой взаимодействуют все объекты.</w:t>
            </w:r>
          </w:p>
          <w:p w:rsidR="00CE0A78" w:rsidRPr="003816C0" w:rsidRDefault="00CE0A78" w:rsidP="00CE0A78">
            <w:pPr>
              <w:spacing w:before="75"/>
              <w:ind w:left="32" w:right="699"/>
              <w:rPr>
                <w:lang w:val="ru-RU" w:bidi="ru-RU"/>
              </w:rPr>
            </w:pPr>
            <w:r w:rsidRPr="003816C0">
              <w:rPr>
                <w:lang w:val="ru-RU" w:bidi="ru-RU"/>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CE0A78" w:rsidRPr="00CD7F9D" w:rsidRDefault="00CE0A78" w:rsidP="00CC7DFB">
      <w:pPr>
        <w:spacing w:line="82" w:lineRule="exact"/>
        <w:rPr>
          <w:rFonts w:cs="Arial"/>
        </w:rPr>
      </w:pPr>
    </w:p>
    <w:p w:rsidR="00D6176F" w:rsidRPr="00CD7F9D" w:rsidRDefault="00D6176F" w:rsidP="00CC7DFB">
      <w:pPr>
        <w:ind w:firstLine="709"/>
        <w:jc w:val="center"/>
        <w:rPr>
          <w:b/>
          <w:bCs/>
        </w:rPr>
      </w:pPr>
    </w:p>
    <w:p w:rsidR="00D6176F" w:rsidRPr="00CD7F9D" w:rsidRDefault="00D6176F" w:rsidP="00CC7DFB">
      <w:pPr>
        <w:ind w:firstLine="426"/>
        <w:jc w:val="both"/>
        <w:rPr>
          <w:b/>
          <w:bCs/>
        </w:rPr>
      </w:pPr>
      <w:r w:rsidRPr="00CD7F9D">
        <w:rPr>
          <w:b/>
          <w:bCs/>
        </w:rPr>
        <w:t>Организация учебно-воспитательного процесса в соответствии с требованиями здоровьесбережения.</w:t>
      </w:r>
    </w:p>
    <w:p w:rsidR="00D6176F" w:rsidRPr="00CD7F9D" w:rsidRDefault="00D6176F" w:rsidP="00CC7DFB">
      <w:pPr>
        <w:ind w:firstLine="426"/>
        <w:jc w:val="both"/>
      </w:pPr>
      <w:r w:rsidRPr="00CD7F9D">
        <w:t>Организация учебной и внеучебной деятельности учащихся на начальном уровне обучения направлена на:</w:t>
      </w:r>
    </w:p>
    <w:p w:rsidR="00D6176F" w:rsidRPr="00CD7F9D" w:rsidRDefault="00D6176F" w:rsidP="00CD4C7F">
      <w:pPr>
        <w:pStyle w:val="a5"/>
        <w:widowControl/>
        <w:numPr>
          <w:ilvl w:val="0"/>
          <w:numId w:val="214"/>
        </w:numPr>
        <w:adjustRightInd w:val="0"/>
        <w:ind w:left="567"/>
        <w:contextualSpacing/>
        <w:jc w:val="both"/>
      </w:pPr>
      <w:r w:rsidRPr="00CD7F9D">
        <w:t>повышение эффективности образовательного процесса;</w:t>
      </w:r>
    </w:p>
    <w:p w:rsidR="00D6176F" w:rsidRPr="00CD7F9D" w:rsidRDefault="00D6176F" w:rsidP="00CD4C7F">
      <w:pPr>
        <w:pStyle w:val="a5"/>
        <w:widowControl/>
        <w:numPr>
          <w:ilvl w:val="0"/>
          <w:numId w:val="214"/>
        </w:numPr>
        <w:adjustRightInd w:val="0"/>
        <w:ind w:left="567"/>
        <w:contextualSpacing/>
        <w:jc w:val="both"/>
      </w:pPr>
      <w:r w:rsidRPr="00CD7F9D">
        <w:t>снижение чрезмерного функционального напряжения и утомления;</w:t>
      </w:r>
    </w:p>
    <w:p w:rsidR="00D6176F" w:rsidRPr="00CD7F9D" w:rsidRDefault="00D6176F" w:rsidP="00CD4C7F">
      <w:pPr>
        <w:pStyle w:val="a5"/>
        <w:widowControl/>
        <w:numPr>
          <w:ilvl w:val="0"/>
          <w:numId w:val="214"/>
        </w:numPr>
        <w:adjustRightInd w:val="0"/>
        <w:ind w:left="567"/>
        <w:contextualSpacing/>
        <w:jc w:val="both"/>
      </w:pPr>
      <w:r w:rsidRPr="00CD7F9D">
        <w:t>создание условий для снятия перегрузки, нормального чередования труда и отдыха.</w:t>
      </w:r>
    </w:p>
    <w:p w:rsidR="00D6176F" w:rsidRPr="00CD7F9D" w:rsidRDefault="00D6176F" w:rsidP="00CC7DFB">
      <w:pPr>
        <w:ind w:firstLine="426"/>
        <w:jc w:val="both"/>
      </w:pPr>
      <w:r w:rsidRPr="00CD7F9D">
        <w:t>В 1-е классы принимаются дети 8-го или 7-го года жизни. Приём детей 7-го года жизни осуществляется при достижении ими к 1 сентября учебного года возраста не менее 6 лет 6 месяцев. 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w:t>
      </w:r>
      <w:r w:rsidR="000A78CA">
        <w:t xml:space="preserve"> Учебные занятия начинаются в 08</w:t>
      </w:r>
      <w:r w:rsidRPr="00CD7F9D">
        <w:t>.</w:t>
      </w:r>
      <w:r w:rsidR="000A78CA">
        <w:t>3</w:t>
      </w:r>
      <w:r w:rsidRPr="00CD7F9D">
        <w:t xml:space="preserve">0. Обучение должно проводится в первую смену. Учебные планы школы разрабатываются согласно СанПиН. </w:t>
      </w:r>
    </w:p>
    <w:p w:rsidR="00D6176F" w:rsidRPr="00CD7F9D" w:rsidRDefault="00D6176F" w:rsidP="00CC7DFB">
      <w:pPr>
        <w:ind w:firstLine="426"/>
        <w:jc w:val="both"/>
      </w:pPr>
      <w:r w:rsidRPr="00CD7F9D">
        <w:t xml:space="preserve">В начальной школе  обучаются </w:t>
      </w:r>
      <w:r w:rsidR="00CC7DFB" w:rsidRPr="00CD7F9D">
        <w:t xml:space="preserve">по 5-ти дневной учебной неделе. </w:t>
      </w:r>
      <w:r w:rsidRPr="00CD7F9D">
        <w:t>При составлении расписания уроков, в разработке режима дня администрация руководствуется СанПиН, учитываются возрастные и индивидуальные особенности организма детей, а также гигиенические требования к максимальным величинам воздействия на обучающегося учебно-воспитательного процесса</w:t>
      </w:r>
    </w:p>
    <w:p w:rsidR="00D6176F" w:rsidRPr="00CD7F9D" w:rsidRDefault="00D6176F" w:rsidP="000A78CA">
      <w:pPr>
        <w:jc w:val="both"/>
      </w:pPr>
      <w:r w:rsidRPr="00CD7F9D">
        <w:t xml:space="preserve">Продолжительность </w:t>
      </w:r>
      <w:r w:rsidR="00CC7DFB" w:rsidRPr="00CD7F9D">
        <w:t xml:space="preserve">коротких </w:t>
      </w:r>
      <w:r w:rsidRPr="00CD7F9D">
        <w:t>перемен между урокам</w:t>
      </w:r>
      <w:r w:rsidR="00CC7DFB" w:rsidRPr="00CD7F9D">
        <w:t>и составляет не менее 10 минут</w:t>
      </w:r>
      <w:r w:rsidRPr="00CD7F9D">
        <w:t>. Образовательная недельная нагрузка равномерно распредел</w:t>
      </w:r>
      <w:r w:rsidR="00CC7DFB" w:rsidRPr="00CD7F9D">
        <w:t>яется в течение учебной недели.</w:t>
      </w:r>
    </w:p>
    <w:p w:rsidR="00D6176F" w:rsidRPr="00CD7F9D" w:rsidRDefault="00D6176F" w:rsidP="00CC7DFB">
      <w:pPr>
        <w:ind w:firstLine="426"/>
        <w:jc w:val="both"/>
      </w:pPr>
      <w:r w:rsidRPr="00CD7F9D">
        <w:t>Школьное расписание уроков строится с учётом хода дневной и недельной кривой умственной работоспособности учащихся.</w:t>
      </w:r>
    </w:p>
    <w:p w:rsidR="000A78CA" w:rsidRDefault="000A78CA" w:rsidP="00CC7DFB">
      <w:pPr>
        <w:ind w:right="283" w:firstLine="426"/>
        <w:jc w:val="both"/>
        <w:rPr>
          <w:b/>
          <w:bCs/>
        </w:rPr>
      </w:pPr>
    </w:p>
    <w:p w:rsidR="000A78CA" w:rsidRDefault="000A78CA" w:rsidP="00CC7DFB">
      <w:pPr>
        <w:ind w:right="283" w:firstLine="426"/>
        <w:jc w:val="both"/>
        <w:rPr>
          <w:b/>
          <w:bCs/>
        </w:rPr>
      </w:pPr>
    </w:p>
    <w:p w:rsidR="00D6176F" w:rsidRDefault="00D6176F" w:rsidP="00CC7DFB">
      <w:pPr>
        <w:ind w:right="283" w:firstLine="426"/>
        <w:jc w:val="both"/>
      </w:pPr>
      <w:r w:rsidRPr="00CD7F9D">
        <w:rPr>
          <w:b/>
          <w:bCs/>
        </w:rPr>
        <w:t>Шкала трудности предметов для 1-4 классов</w:t>
      </w:r>
      <w:r w:rsidRPr="00CD7F9D">
        <w:tab/>
      </w:r>
    </w:p>
    <w:p w:rsidR="002A1123" w:rsidRPr="00CD7F9D" w:rsidRDefault="002A1123" w:rsidP="00CC7DFB">
      <w:pPr>
        <w:ind w:right="283" w:firstLine="426"/>
        <w:jc w:val="both"/>
      </w:pPr>
    </w:p>
    <w:tbl>
      <w:tblPr>
        <w:tblStyle w:val="ab"/>
        <w:tblW w:w="0" w:type="auto"/>
        <w:tblLook w:val="04A0" w:firstRow="1" w:lastRow="0" w:firstColumn="1" w:lastColumn="0" w:noHBand="0" w:noVBand="1"/>
      </w:tblPr>
      <w:tblGrid>
        <w:gridCol w:w="4502"/>
        <w:gridCol w:w="4502"/>
      </w:tblGrid>
      <w:tr w:rsidR="00D6176F" w:rsidRPr="002A1123" w:rsidTr="00D6176F">
        <w:tc>
          <w:tcPr>
            <w:tcW w:w="4502" w:type="dxa"/>
          </w:tcPr>
          <w:p w:rsidR="00D6176F" w:rsidRPr="002A1123" w:rsidRDefault="00D6176F" w:rsidP="00D6176F">
            <w:pPr>
              <w:tabs>
                <w:tab w:val="left" w:pos="2970"/>
              </w:tabs>
              <w:ind w:right="283"/>
              <w:jc w:val="center"/>
            </w:pPr>
            <w:r w:rsidRPr="002A1123">
              <w:t>Общеобразовательные предметы</w:t>
            </w:r>
          </w:p>
        </w:tc>
        <w:tc>
          <w:tcPr>
            <w:tcW w:w="4502" w:type="dxa"/>
          </w:tcPr>
          <w:p w:rsidR="00D6176F" w:rsidRPr="002A1123" w:rsidRDefault="00D6176F" w:rsidP="00D6176F">
            <w:pPr>
              <w:tabs>
                <w:tab w:val="left" w:pos="2970"/>
              </w:tabs>
              <w:ind w:right="283"/>
              <w:jc w:val="both"/>
            </w:pPr>
            <w:r w:rsidRPr="002A1123">
              <w:t>Количество баллов (ранг трудности)</w:t>
            </w:r>
          </w:p>
        </w:tc>
      </w:tr>
      <w:tr w:rsidR="00D6176F" w:rsidRPr="002A1123" w:rsidTr="00D6176F">
        <w:tc>
          <w:tcPr>
            <w:tcW w:w="4502" w:type="dxa"/>
          </w:tcPr>
          <w:p w:rsidR="00D6176F" w:rsidRPr="002A1123" w:rsidRDefault="00D6176F" w:rsidP="00D6176F">
            <w:pPr>
              <w:ind w:right="283" w:firstLine="709"/>
              <w:jc w:val="center"/>
            </w:pPr>
            <w:r w:rsidRPr="002A1123">
              <w:t>Математика</w:t>
            </w:r>
          </w:p>
        </w:tc>
        <w:tc>
          <w:tcPr>
            <w:tcW w:w="4502" w:type="dxa"/>
          </w:tcPr>
          <w:p w:rsidR="00D6176F" w:rsidRPr="002A1123" w:rsidRDefault="00D6176F" w:rsidP="00D6176F">
            <w:pPr>
              <w:tabs>
                <w:tab w:val="left" w:pos="2970"/>
              </w:tabs>
              <w:ind w:right="283" w:firstLine="709"/>
              <w:jc w:val="center"/>
            </w:pPr>
            <w:r w:rsidRPr="002A1123">
              <w:t>8</w:t>
            </w:r>
          </w:p>
        </w:tc>
      </w:tr>
      <w:tr w:rsidR="00D6176F" w:rsidRPr="002A1123" w:rsidTr="00D6176F">
        <w:tc>
          <w:tcPr>
            <w:tcW w:w="4502" w:type="dxa"/>
          </w:tcPr>
          <w:p w:rsidR="00D6176F" w:rsidRPr="002A1123" w:rsidRDefault="00D6176F" w:rsidP="00D6176F">
            <w:pPr>
              <w:ind w:right="283" w:firstLine="709"/>
              <w:jc w:val="center"/>
            </w:pPr>
            <w:r w:rsidRPr="002A1123">
              <w:t>Русский (родной, иностранный) язык</w:t>
            </w:r>
          </w:p>
        </w:tc>
        <w:tc>
          <w:tcPr>
            <w:tcW w:w="4502" w:type="dxa"/>
          </w:tcPr>
          <w:p w:rsidR="00D6176F" w:rsidRPr="002A1123" w:rsidRDefault="00D6176F" w:rsidP="00D6176F">
            <w:pPr>
              <w:tabs>
                <w:tab w:val="left" w:pos="2970"/>
              </w:tabs>
              <w:ind w:right="283" w:firstLine="709"/>
              <w:jc w:val="center"/>
            </w:pPr>
            <w:r w:rsidRPr="002A1123">
              <w:t>7</w:t>
            </w:r>
          </w:p>
        </w:tc>
      </w:tr>
      <w:tr w:rsidR="00D6176F" w:rsidRPr="002A1123" w:rsidTr="00D6176F">
        <w:tc>
          <w:tcPr>
            <w:tcW w:w="4502" w:type="dxa"/>
          </w:tcPr>
          <w:p w:rsidR="00D6176F" w:rsidRPr="002A1123" w:rsidRDefault="00D6176F" w:rsidP="00D6176F">
            <w:pPr>
              <w:ind w:right="283" w:firstLine="709"/>
              <w:jc w:val="center"/>
            </w:pPr>
            <w:r w:rsidRPr="002A1123">
              <w:t>Окружающий мир, информатика</w:t>
            </w:r>
          </w:p>
        </w:tc>
        <w:tc>
          <w:tcPr>
            <w:tcW w:w="4502" w:type="dxa"/>
          </w:tcPr>
          <w:p w:rsidR="00D6176F" w:rsidRPr="002A1123" w:rsidRDefault="00D6176F" w:rsidP="00D6176F">
            <w:pPr>
              <w:tabs>
                <w:tab w:val="left" w:pos="2970"/>
              </w:tabs>
              <w:ind w:right="283" w:firstLine="709"/>
              <w:jc w:val="center"/>
            </w:pPr>
            <w:r w:rsidRPr="002A1123">
              <w:t>6</w:t>
            </w:r>
          </w:p>
        </w:tc>
      </w:tr>
      <w:tr w:rsidR="00D6176F" w:rsidRPr="002A1123" w:rsidTr="00D6176F">
        <w:tc>
          <w:tcPr>
            <w:tcW w:w="4502" w:type="dxa"/>
          </w:tcPr>
          <w:p w:rsidR="00D6176F" w:rsidRPr="002A1123" w:rsidRDefault="00D6176F" w:rsidP="00D6176F">
            <w:pPr>
              <w:ind w:right="283" w:firstLine="709"/>
              <w:jc w:val="center"/>
            </w:pPr>
            <w:r w:rsidRPr="002A1123">
              <w:t xml:space="preserve">Литературное чтение </w:t>
            </w:r>
          </w:p>
          <w:p w:rsidR="00D6176F" w:rsidRPr="002A1123" w:rsidRDefault="00D6176F" w:rsidP="00D6176F">
            <w:pPr>
              <w:ind w:right="283" w:firstLine="709"/>
              <w:jc w:val="center"/>
            </w:pPr>
            <w:r w:rsidRPr="002A1123">
              <w:t xml:space="preserve">(на родном языке) </w:t>
            </w:r>
          </w:p>
        </w:tc>
        <w:tc>
          <w:tcPr>
            <w:tcW w:w="4502" w:type="dxa"/>
          </w:tcPr>
          <w:p w:rsidR="00D6176F" w:rsidRPr="002A1123" w:rsidRDefault="00D6176F" w:rsidP="00D6176F">
            <w:pPr>
              <w:tabs>
                <w:tab w:val="left" w:pos="2970"/>
              </w:tabs>
              <w:ind w:right="283" w:firstLine="709"/>
              <w:jc w:val="center"/>
            </w:pPr>
            <w:r w:rsidRPr="002A1123">
              <w:t>5</w:t>
            </w:r>
          </w:p>
        </w:tc>
      </w:tr>
      <w:tr w:rsidR="00D6176F" w:rsidRPr="002A1123" w:rsidTr="00D6176F">
        <w:tc>
          <w:tcPr>
            <w:tcW w:w="4502" w:type="dxa"/>
          </w:tcPr>
          <w:p w:rsidR="00D6176F" w:rsidRPr="002A1123" w:rsidRDefault="00D6176F" w:rsidP="00D6176F">
            <w:pPr>
              <w:ind w:right="283" w:firstLine="709"/>
              <w:jc w:val="center"/>
            </w:pPr>
            <w:r w:rsidRPr="002A1123">
              <w:t>ОРКСЭ (4 класс)</w:t>
            </w:r>
          </w:p>
        </w:tc>
        <w:tc>
          <w:tcPr>
            <w:tcW w:w="4502" w:type="dxa"/>
          </w:tcPr>
          <w:p w:rsidR="00D6176F" w:rsidRPr="002A1123" w:rsidRDefault="00D6176F" w:rsidP="00D6176F">
            <w:pPr>
              <w:tabs>
                <w:tab w:val="left" w:pos="2970"/>
              </w:tabs>
              <w:ind w:right="283" w:firstLine="709"/>
              <w:jc w:val="center"/>
            </w:pPr>
            <w:r w:rsidRPr="002A1123">
              <w:t>4</w:t>
            </w:r>
          </w:p>
        </w:tc>
      </w:tr>
      <w:tr w:rsidR="00D6176F" w:rsidRPr="002A1123" w:rsidTr="00D6176F">
        <w:tc>
          <w:tcPr>
            <w:tcW w:w="4502" w:type="dxa"/>
          </w:tcPr>
          <w:p w:rsidR="00D6176F" w:rsidRPr="002A1123" w:rsidRDefault="00D6176F" w:rsidP="00D6176F">
            <w:pPr>
              <w:ind w:right="283" w:firstLine="709"/>
              <w:jc w:val="center"/>
            </w:pPr>
            <w:r w:rsidRPr="002A1123">
              <w:t>Искусство</w:t>
            </w:r>
          </w:p>
        </w:tc>
        <w:tc>
          <w:tcPr>
            <w:tcW w:w="4502" w:type="dxa"/>
          </w:tcPr>
          <w:p w:rsidR="00D6176F" w:rsidRPr="002A1123" w:rsidRDefault="00D6176F" w:rsidP="00D6176F">
            <w:pPr>
              <w:tabs>
                <w:tab w:val="left" w:pos="2970"/>
              </w:tabs>
              <w:ind w:right="283" w:firstLine="709"/>
              <w:jc w:val="center"/>
            </w:pPr>
            <w:r w:rsidRPr="002A1123">
              <w:t>3</w:t>
            </w:r>
          </w:p>
        </w:tc>
      </w:tr>
      <w:tr w:rsidR="00D6176F" w:rsidRPr="002A1123" w:rsidTr="00D6176F">
        <w:tc>
          <w:tcPr>
            <w:tcW w:w="4502" w:type="dxa"/>
          </w:tcPr>
          <w:p w:rsidR="00D6176F" w:rsidRPr="002A1123" w:rsidRDefault="00D6176F" w:rsidP="00D6176F">
            <w:pPr>
              <w:ind w:right="283" w:firstLine="709"/>
              <w:jc w:val="center"/>
            </w:pPr>
            <w:r w:rsidRPr="002A1123">
              <w:t>Технология</w:t>
            </w:r>
          </w:p>
        </w:tc>
        <w:tc>
          <w:tcPr>
            <w:tcW w:w="4502" w:type="dxa"/>
          </w:tcPr>
          <w:p w:rsidR="00D6176F" w:rsidRPr="002A1123" w:rsidRDefault="00D6176F" w:rsidP="00D6176F">
            <w:pPr>
              <w:tabs>
                <w:tab w:val="left" w:pos="2970"/>
              </w:tabs>
              <w:ind w:right="283" w:firstLine="709"/>
              <w:jc w:val="center"/>
            </w:pPr>
            <w:r w:rsidRPr="002A1123">
              <w:t>2</w:t>
            </w:r>
          </w:p>
        </w:tc>
      </w:tr>
      <w:tr w:rsidR="00D6176F" w:rsidRPr="002A1123" w:rsidTr="00D6176F">
        <w:tc>
          <w:tcPr>
            <w:tcW w:w="4502" w:type="dxa"/>
          </w:tcPr>
          <w:p w:rsidR="00D6176F" w:rsidRPr="002A1123" w:rsidRDefault="00D6176F" w:rsidP="00D6176F">
            <w:pPr>
              <w:ind w:right="283" w:firstLine="709"/>
              <w:jc w:val="center"/>
            </w:pPr>
            <w:r w:rsidRPr="002A1123">
              <w:t>Физическая культура</w:t>
            </w:r>
          </w:p>
        </w:tc>
        <w:tc>
          <w:tcPr>
            <w:tcW w:w="4502" w:type="dxa"/>
          </w:tcPr>
          <w:p w:rsidR="00D6176F" w:rsidRPr="002A1123" w:rsidRDefault="00D6176F" w:rsidP="00D6176F">
            <w:pPr>
              <w:tabs>
                <w:tab w:val="left" w:pos="2970"/>
              </w:tabs>
              <w:ind w:right="283" w:firstLine="709"/>
              <w:jc w:val="center"/>
            </w:pPr>
            <w:r w:rsidRPr="002A1123">
              <w:t>1</w:t>
            </w:r>
          </w:p>
        </w:tc>
      </w:tr>
    </w:tbl>
    <w:p w:rsidR="000A78CA" w:rsidRDefault="000A78CA" w:rsidP="00A01C5E">
      <w:pPr>
        <w:ind w:firstLine="426"/>
        <w:jc w:val="both"/>
      </w:pPr>
    </w:p>
    <w:p w:rsidR="00D6176F" w:rsidRPr="00CD7F9D" w:rsidRDefault="00D6176F" w:rsidP="00A01C5E">
      <w:pPr>
        <w:ind w:firstLine="426"/>
        <w:jc w:val="both"/>
      </w:pPr>
      <w:r w:rsidRPr="00CD7F9D">
        <w:t>При составлении расписания уроков чередуются различные по сложности предметы в течение дня и недели: для учащихся I уровня образования основные предметы (математика, русский язык, иностранный язык, окружающий мир, информатика) чередуются с уроками музыки, изобразительного искусства, технологии, физической культуры. Для учащихся 1 классов наиболее трудные предметы проводятся на 2 уроке; 2- 4 классов - 2-3 уроках. В начальных классах сдвоенные уроки не проводятся. В течение учебного дня проводятся не более одной контрольной работы. Контрольные работы проводятся на 2-4 уроках. Для предупреждения переутомления и сохранения оптимального уровня работоспособности в течение недели обучающиеся имеют облегченный учебный день в четверг или пятница. В первых классах обучение проводится без балльного оценивания знаний учащихся и домашних заданий, и предоставляются дополнительные недельные каникулы в середине третьей четверти.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D6176F" w:rsidRPr="00CD7F9D" w:rsidRDefault="00D6176F" w:rsidP="00CC7DFB">
      <w:pPr>
        <w:ind w:firstLine="426"/>
        <w:jc w:val="both"/>
        <w:rPr>
          <w:b/>
          <w:bCs/>
        </w:rPr>
      </w:pPr>
      <w:r w:rsidRPr="00CD7F9D">
        <w:t xml:space="preserve">Организация образовательного процесса строится с учётом </w:t>
      </w:r>
      <w:r w:rsidRPr="00CD7F9D">
        <w:rPr>
          <w:bCs/>
        </w:rPr>
        <w:t>гигиенических норм и требований</w:t>
      </w:r>
      <w:r w:rsidRPr="00CD7F9D">
        <w:t>к организации и объёму учебной и внеучебной нагрузки (выполнение домашних заданий, занятия в кружках и спортивных секциях)</w:t>
      </w:r>
    </w:p>
    <w:p w:rsidR="00D6176F" w:rsidRPr="00CD7F9D" w:rsidRDefault="00D6176F" w:rsidP="00CC7DFB">
      <w:pPr>
        <w:ind w:firstLine="426"/>
        <w:jc w:val="both"/>
      </w:pPr>
      <w:r w:rsidRPr="00CD7F9D">
        <w:t xml:space="preserve">В учебном процессе педагоги применяют </w:t>
      </w:r>
      <w:r w:rsidRPr="00CD7F9D">
        <w:rPr>
          <w:bCs/>
        </w:rPr>
        <w:t>методы и методики обучения, адекватные возрастным возможностям и особенностям учащихся</w:t>
      </w:r>
      <w:r w:rsidRPr="00CD7F9D">
        <w:t>. Используемые в образовательном учреждении УМК «</w:t>
      </w:r>
      <w:r w:rsidR="002A1123">
        <w:t>Школа России»</w:t>
      </w:r>
      <w:r w:rsidRPr="00CD7F9D">
        <w:t xml:space="preserve"> содержат материалы для регулярного проведения обучающимся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 ориентированный характер и обеспечивает возможность понимания обучающимися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D6176F" w:rsidRPr="00CD7F9D" w:rsidRDefault="00D6176F" w:rsidP="00CC7DFB">
      <w:pPr>
        <w:ind w:firstLine="426"/>
        <w:jc w:val="both"/>
        <w:rPr>
          <w:b/>
          <w:bCs/>
        </w:rPr>
      </w:pPr>
      <w:r w:rsidRPr="00CD7F9D">
        <w:t xml:space="preserve">В образовательном учреждении строго соблюдаются все </w:t>
      </w:r>
      <w:r w:rsidRPr="00CD7F9D">
        <w:rPr>
          <w:bCs/>
        </w:rPr>
        <w:t>требования к использованию технических средств обучения</w:t>
      </w:r>
      <w:r w:rsidRPr="00CD7F9D">
        <w:t>, в том числе компьютеров и аудиовизуальных средств.</w:t>
      </w:r>
    </w:p>
    <w:p w:rsidR="00D6176F" w:rsidRPr="00CD7F9D" w:rsidRDefault="00D6176F" w:rsidP="00CC7DFB">
      <w:pPr>
        <w:ind w:firstLine="426"/>
        <w:jc w:val="both"/>
      </w:pPr>
      <w:r w:rsidRPr="00CD7F9D">
        <w:t xml:space="preserve">Педагогический коллектив учитывает в образовательной деятельности </w:t>
      </w:r>
      <w:r w:rsidRPr="00CD7F9D">
        <w:rPr>
          <w:bCs/>
        </w:rPr>
        <w:t>индивидуальные особенности развития учащихся</w:t>
      </w:r>
      <w:r w:rsidRPr="00CD7F9D">
        <w:t>: темпа развития и темп деятельности.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D6176F" w:rsidRPr="00CD7F9D" w:rsidRDefault="00D6176F" w:rsidP="00CC7DFB">
      <w:pPr>
        <w:ind w:firstLine="426"/>
        <w:jc w:val="both"/>
      </w:pPr>
      <w:r w:rsidRPr="00CD7F9D">
        <w:t>Профилактическая работа с обучающимися организована по следующим направлениям:</w:t>
      </w:r>
    </w:p>
    <w:p w:rsidR="00D6176F" w:rsidRPr="00CD7F9D" w:rsidRDefault="00D6176F" w:rsidP="00CD4C7F">
      <w:pPr>
        <w:pStyle w:val="a5"/>
        <w:widowControl/>
        <w:numPr>
          <w:ilvl w:val="0"/>
          <w:numId w:val="215"/>
        </w:numPr>
        <w:adjustRightInd w:val="0"/>
        <w:contextualSpacing/>
        <w:jc w:val="both"/>
      </w:pPr>
      <w:r w:rsidRPr="00CD7F9D">
        <w:t>профилактика дорожного травматизма;</w:t>
      </w:r>
    </w:p>
    <w:p w:rsidR="00D6176F" w:rsidRPr="00CD7F9D" w:rsidRDefault="00D6176F" w:rsidP="00CD4C7F">
      <w:pPr>
        <w:pStyle w:val="a5"/>
        <w:widowControl/>
        <w:numPr>
          <w:ilvl w:val="0"/>
          <w:numId w:val="215"/>
        </w:numPr>
        <w:adjustRightInd w:val="0"/>
        <w:contextualSpacing/>
        <w:jc w:val="both"/>
      </w:pPr>
      <w:r w:rsidRPr="00CD7F9D">
        <w:t>профилактика употребления ПАВ;</w:t>
      </w:r>
    </w:p>
    <w:p w:rsidR="00D6176F" w:rsidRPr="00CD7F9D" w:rsidRDefault="00D6176F" w:rsidP="00CD4C7F">
      <w:pPr>
        <w:pStyle w:val="a5"/>
        <w:widowControl/>
        <w:numPr>
          <w:ilvl w:val="0"/>
          <w:numId w:val="215"/>
        </w:numPr>
        <w:adjustRightInd w:val="0"/>
        <w:contextualSpacing/>
        <w:jc w:val="both"/>
      </w:pPr>
      <w:r w:rsidRPr="00CD7F9D">
        <w:t>поведение в чрезвычайных ситуациях;</w:t>
      </w:r>
    </w:p>
    <w:p w:rsidR="00D6176F" w:rsidRDefault="00D6176F" w:rsidP="00CD4C7F">
      <w:pPr>
        <w:pStyle w:val="a5"/>
        <w:widowControl/>
        <w:numPr>
          <w:ilvl w:val="0"/>
          <w:numId w:val="215"/>
        </w:numPr>
        <w:adjustRightInd w:val="0"/>
        <w:contextualSpacing/>
        <w:jc w:val="both"/>
      </w:pPr>
      <w:r w:rsidRPr="00CD7F9D">
        <w:t>профилактика правонарушений.</w:t>
      </w:r>
    </w:p>
    <w:p w:rsidR="002A1123" w:rsidRPr="00CD7F9D" w:rsidRDefault="002A1123" w:rsidP="002A1123">
      <w:pPr>
        <w:pStyle w:val="a5"/>
        <w:widowControl/>
        <w:adjustRightInd w:val="0"/>
        <w:ind w:left="1287" w:firstLine="0"/>
        <w:contextualSpacing/>
        <w:jc w:val="both"/>
      </w:pPr>
    </w:p>
    <w:p w:rsidR="00D6176F" w:rsidRPr="00CD7F9D" w:rsidRDefault="00D6176F" w:rsidP="00CC7DFB">
      <w:pPr>
        <w:ind w:firstLine="426"/>
        <w:jc w:val="both"/>
      </w:pPr>
      <w:r w:rsidRPr="002A1123">
        <w:rPr>
          <w:b/>
        </w:rPr>
        <w:t>Программа</w:t>
      </w:r>
      <w:r w:rsidRPr="00CD7F9D">
        <w:t xml:space="preserve"> формирования экологической культуры, здорового и безопасного образа жизни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ребёнка, формирование его социальной компетентности.</w:t>
      </w:r>
    </w:p>
    <w:p w:rsidR="00D6176F" w:rsidRPr="00CD7F9D" w:rsidRDefault="00D6176F" w:rsidP="00CC7DFB">
      <w:pPr>
        <w:ind w:firstLine="426"/>
        <w:jc w:val="both"/>
      </w:pPr>
      <w:r w:rsidRPr="00CD7F9D">
        <w:t>В программе определены основные виды и формы работы с обучающимися, обеспечивающие достижение познавательных и личностных планируемых результатов выпускников на уровне начального общего образования.</w:t>
      </w:r>
    </w:p>
    <w:p w:rsidR="001541DC" w:rsidRPr="00241E76" w:rsidRDefault="001541DC" w:rsidP="00774373">
      <w:pPr>
        <w:tabs>
          <w:tab w:val="left" w:pos="1515"/>
        </w:tabs>
        <w:ind w:right="283" w:firstLine="426"/>
        <w:jc w:val="both"/>
        <w:rPr>
          <w:b/>
          <w:bCs/>
        </w:rPr>
      </w:pPr>
    </w:p>
    <w:p w:rsidR="00D6176F" w:rsidRPr="001541DC" w:rsidRDefault="00D6176F" w:rsidP="001541DC">
      <w:pPr>
        <w:tabs>
          <w:tab w:val="left" w:pos="1515"/>
        </w:tabs>
        <w:ind w:right="283" w:firstLine="426"/>
        <w:jc w:val="center"/>
        <w:rPr>
          <w:b/>
          <w:bCs/>
        </w:rPr>
      </w:pPr>
      <w:r w:rsidRPr="00CD7F9D">
        <w:rPr>
          <w:b/>
          <w:bCs/>
        </w:rPr>
        <w:t>Планируемые познавательные результатыв зависимости от видов и    форм учебной деятельности</w:t>
      </w:r>
    </w:p>
    <w:p w:rsidR="001541DC" w:rsidRPr="001541DC" w:rsidRDefault="001541DC" w:rsidP="001541DC">
      <w:pPr>
        <w:tabs>
          <w:tab w:val="left" w:pos="1515"/>
        </w:tabs>
        <w:ind w:right="283" w:firstLine="426"/>
        <w:jc w:val="center"/>
        <w:rPr>
          <w:rFonts w:cs="Arial"/>
          <w:b/>
          <w:bCs/>
          <w:i/>
          <w:lang w:bidi="ru-RU"/>
        </w:rPr>
      </w:pPr>
    </w:p>
    <w:tbl>
      <w:tblPr>
        <w:tblStyle w:val="ab"/>
        <w:tblW w:w="0" w:type="auto"/>
        <w:tblLook w:val="04A0" w:firstRow="1" w:lastRow="0" w:firstColumn="1" w:lastColumn="0" w:noHBand="0" w:noVBand="1"/>
      </w:tblPr>
      <w:tblGrid>
        <w:gridCol w:w="675"/>
        <w:gridCol w:w="3119"/>
        <w:gridCol w:w="2835"/>
        <w:gridCol w:w="2835"/>
      </w:tblGrid>
      <w:tr w:rsidR="00D6176F" w:rsidRPr="002A1123" w:rsidTr="00774373">
        <w:trPr>
          <w:trHeight w:val="392"/>
        </w:trPr>
        <w:tc>
          <w:tcPr>
            <w:tcW w:w="675" w:type="dxa"/>
            <w:vMerge w:val="restart"/>
          </w:tcPr>
          <w:p w:rsidR="00D6176F" w:rsidRPr="002A1123" w:rsidRDefault="00D6176F" w:rsidP="00D6176F">
            <w:pPr>
              <w:jc w:val="both"/>
            </w:pPr>
            <w:r w:rsidRPr="002A1123">
              <w:t>№</w:t>
            </w:r>
          </w:p>
        </w:tc>
        <w:tc>
          <w:tcPr>
            <w:tcW w:w="3119" w:type="dxa"/>
            <w:vMerge w:val="restart"/>
          </w:tcPr>
          <w:p w:rsidR="00D6176F" w:rsidRPr="002A1123" w:rsidRDefault="00D6176F" w:rsidP="00D6176F">
            <w:pPr>
              <w:jc w:val="both"/>
              <w:rPr>
                <w:bCs/>
              </w:rPr>
            </w:pPr>
            <w:r w:rsidRPr="002A1123">
              <w:rPr>
                <w:bCs/>
              </w:rPr>
              <w:t>Учебная</w:t>
            </w:r>
          </w:p>
          <w:p w:rsidR="00D6176F" w:rsidRPr="002A1123" w:rsidRDefault="00D6176F" w:rsidP="00D6176F">
            <w:pPr>
              <w:jc w:val="both"/>
              <w:rPr>
                <w:bCs/>
              </w:rPr>
            </w:pPr>
            <w:r w:rsidRPr="002A1123">
              <w:rPr>
                <w:bCs/>
              </w:rPr>
              <w:t>деятельность</w:t>
            </w:r>
          </w:p>
          <w:p w:rsidR="00D6176F" w:rsidRPr="002A1123" w:rsidRDefault="00D6176F" w:rsidP="00D6176F">
            <w:pPr>
              <w:jc w:val="both"/>
              <w:rPr>
                <w:bCs/>
              </w:rPr>
            </w:pPr>
            <w:r w:rsidRPr="002A1123">
              <w:rPr>
                <w:bCs/>
              </w:rPr>
              <w:t>(виды и формыработы)</w:t>
            </w:r>
          </w:p>
        </w:tc>
        <w:tc>
          <w:tcPr>
            <w:tcW w:w="5670" w:type="dxa"/>
            <w:gridSpan w:val="2"/>
            <w:tcBorders>
              <w:bottom w:val="single" w:sz="4" w:space="0" w:color="auto"/>
            </w:tcBorders>
          </w:tcPr>
          <w:p w:rsidR="00D6176F" w:rsidRPr="002A1123" w:rsidRDefault="00D6176F" w:rsidP="00D6176F">
            <w:pPr>
              <w:jc w:val="both"/>
            </w:pPr>
            <w:r w:rsidRPr="002A1123">
              <w:rPr>
                <w:bCs/>
              </w:rPr>
              <w:t>Планируемые результаты (познавательные)</w:t>
            </w:r>
          </w:p>
        </w:tc>
      </w:tr>
      <w:tr w:rsidR="00D6176F" w:rsidRPr="002A1123" w:rsidTr="00042699">
        <w:trPr>
          <w:trHeight w:val="525"/>
        </w:trPr>
        <w:tc>
          <w:tcPr>
            <w:tcW w:w="675" w:type="dxa"/>
            <w:vMerge/>
          </w:tcPr>
          <w:p w:rsidR="00D6176F" w:rsidRPr="002A1123" w:rsidRDefault="00D6176F" w:rsidP="00D6176F">
            <w:pPr>
              <w:jc w:val="both"/>
            </w:pPr>
          </w:p>
        </w:tc>
        <w:tc>
          <w:tcPr>
            <w:tcW w:w="3119" w:type="dxa"/>
            <w:vMerge/>
          </w:tcPr>
          <w:p w:rsidR="00D6176F" w:rsidRPr="002A1123" w:rsidRDefault="00D6176F" w:rsidP="00D6176F">
            <w:pPr>
              <w:jc w:val="both"/>
              <w:rPr>
                <w:bCs/>
              </w:rPr>
            </w:pPr>
          </w:p>
        </w:tc>
        <w:tc>
          <w:tcPr>
            <w:tcW w:w="2835" w:type="dxa"/>
            <w:tcBorders>
              <w:top w:val="single" w:sz="4" w:space="0" w:color="auto"/>
              <w:right w:val="single" w:sz="4" w:space="0" w:color="auto"/>
            </w:tcBorders>
          </w:tcPr>
          <w:p w:rsidR="00D6176F" w:rsidRPr="002A1123" w:rsidRDefault="00D6176F" w:rsidP="00774373">
            <w:pPr>
              <w:jc w:val="center"/>
              <w:rPr>
                <w:i/>
              </w:rPr>
            </w:pPr>
            <w:r w:rsidRPr="002A1123">
              <w:rPr>
                <w:bCs/>
                <w:i/>
              </w:rPr>
              <w:t>Выпускник научится:</w:t>
            </w:r>
          </w:p>
        </w:tc>
        <w:tc>
          <w:tcPr>
            <w:tcW w:w="2835" w:type="dxa"/>
            <w:tcBorders>
              <w:top w:val="single" w:sz="4" w:space="0" w:color="auto"/>
              <w:right w:val="single" w:sz="4" w:space="0" w:color="auto"/>
            </w:tcBorders>
          </w:tcPr>
          <w:p w:rsidR="00D6176F" w:rsidRPr="002A1123" w:rsidRDefault="00D6176F" w:rsidP="00774373">
            <w:pPr>
              <w:jc w:val="center"/>
              <w:rPr>
                <w:bCs/>
                <w:i/>
              </w:rPr>
            </w:pPr>
            <w:r w:rsidRPr="002A1123">
              <w:rPr>
                <w:bCs/>
                <w:i/>
              </w:rPr>
              <w:t>Выпускник получит</w:t>
            </w:r>
          </w:p>
          <w:p w:rsidR="00D6176F" w:rsidRPr="002A1123" w:rsidRDefault="00D6176F" w:rsidP="00774373">
            <w:pPr>
              <w:jc w:val="center"/>
              <w:rPr>
                <w:i/>
              </w:rPr>
            </w:pPr>
            <w:r w:rsidRPr="002A1123">
              <w:rPr>
                <w:bCs/>
                <w:i/>
              </w:rPr>
              <w:t>возможность научиться:</w:t>
            </w:r>
          </w:p>
        </w:tc>
      </w:tr>
      <w:tr w:rsidR="00D6176F" w:rsidRPr="002A1123" w:rsidTr="00042699">
        <w:tc>
          <w:tcPr>
            <w:tcW w:w="675" w:type="dxa"/>
          </w:tcPr>
          <w:p w:rsidR="00D6176F" w:rsidRPr="002A1123" w:rsidRDefault="00D6176F" w:rsidP="00D6176F">
            <w:pPr>
              <w:jc w:val="both"/>
            </w:pPr>
            <w:r w:rsidRPr="002A1123">
              <w:t>1</w:t>
            </w:r>
          </w:p>
        </w:tc>
        <w:tc>
          <w:tcPr>
            <w:tcW w:w="3119" w:type="dxa"/>
          </w:tcPr>
          <w:p w:rsidR="00D6176F" w:rsidRPr="002A1123" w:rsidRDefault="00D6176F" w:rsidP="00D6176F">
            <w:pPr>
              <w:jc w:val="both"/>
            </w:pPr>
            <w:r w:rsidRPr="002A1123">
              <w:t>Тематическая беседа «Правила гигиены»;</w:t>
            </w:r>
          </w:p>
          <w:p w:rsidR="00D6176F" w:rsidRPr="002A1123" w:rsidRDefault="00D6176F" w:rsidP="00D6176F">
            <w:pPr>
              <w:jc w:val="both"/>
            </w:pPr>
            <w:r w:rsidRPr="002A1123">
              <w:t>практическая работа по теме «Личная гигиена»</w:t>
            </w:r>
          </w:p>
        </w:tc>
        <w:tc>
          <w:tcPr>
            <w:tcW w:w="2835" w:type="dxa"/>
            <w:tcBorders>
              <w:right w:val="single" w:sz="4" w:space="0" w:color="auto"/>
            </w:tcBorders>
          </w:tcPr>
          <w:p w:rsidR="00D6176F" w:rsidRPr="002A1123" w:rsidRDefault="00D6176F" w:rsidP="00D6176F">
            <w:pPr>
              <w:jc w:val="both"/>
            </w:pPr>
            <w:r w:rsidRPr="002A1123">
              <w:t>Правилам личной гигиены</w:t>
            </w:r>
          </w:p>
        </w:tc>
        <w:tc>
          <w:tcPr>
            <w:tcW w:w="2835" w:type="dxa"/>
            <w:tcBorders>
              <w:left w:val="single" w:sz="4" w:space="0" w:color="auto"/>
            </w:tcBorders>
          </w:tcPr>
          <w:p w:rsidR="00D6176F" w:rsidRPr="002A1123" w:rsidRDefault="00D6176F" w:rsidP="00D6176F">
            <w:pPr>
              <w:jc w:val="both"/>
            </w:pPr>
            <w:r w:rsidRPr="002A1123">
              <w:t>Правильно распределять</w:t>
            </w:r>
          </w:p>
          <w:p w:rsidR="00D6176F" w:rsidRPr="002A1123" w:rsidRDefault="00D6176F" w:rsidP="00D6176F">
            <w:pPr>
              <w:jc w:val="both"/>
            </w:pPr>
            <w:r w:rsidRPr="002A1123">
              <w:t>учебную и внеучебную</w:t>
            </w:r>
          </w:p>
          <w:p w:rsidR="00D6176F" w:rsidRPr="002A1123" w:rsidRDefault="00D6176F" w:rsidP="00D6176F">
            <w:pPr>
              <w:jc w:val="both"/>
            </w:pPr>
            <w:r w:rsidRPr="002A1123">
              <w:t>нагрузку</w:t>
            </w:r>
          </w:p>
        </w:tc>
      </w:tr>
      <w:tr w:rsidR="00D6176F" w:rsidRPr="002A1123" w:rsidTr="00042699">
        <w:tc>
          <w:tcPr>
            <w:tcW w:w="675" w:type="dxa"/>
          </w:tcPr>
          <w:p w:rsidR="00D6176F" w:rsidRPr="002A1123" w:rsidRDefault="00D6176F" w:rsidP="00D6176F">
            <w:pPr>
              <w:jc w:val="both"/>
            </w:pPr>
            <w:r w:rsidRPr="002A1123">
              <w:t>2</w:t>
            </w:r>
          </w:p>
        </w:tc>
        <w:tc>
          <w:tcPr>
            <w:tcW w:w="3119" w:type="dxa"/>
          </w:tcPr>
          <w:p w:rsidR="00D6176F" w:rsidRPr="002A1123" w:rsidRDefault="00D6176F" w:rsidP="00D6176F">
            <w:pPr>
              <w:jc w:val="both"/>
            </w:pPr>
            <w:r w:rsidRPr="002A1123">
              <w:t>Рейд, практическая</w:t>
            </w:r>
          </w:p>
          <w:p w:rsidR="00D6176F" w:rsidRPr="002A1123" w:rsidRDefault="00D6176F" w:rsidP="00D6176F">
            <w:pPr>
              <w:jc w:val="both"/>
            </w:pPr>
            <w:r w:rsidRPr="002A1123">
              <w:t>работа по теме «Режим дня»; игра-соревнование</w:t>
            </w:r>
          </w:p>
        </w:tc>
        <w:tc>
          <w:tcPr>
            <w:tcW w:w="2835" w:type="dxa"/>
          </w:tcPr>
          <w:p w:rsidR="00D6176F" w:rsidRPr="002A1123" w:rsidRDefault="00D6176F" w:rsidP="00042699">
            <w:r w:rsidRPr="002A1123">
              <w:t>Содержать в порядке своё рабочее место</w:t>
            </w:r>
          </w:p>
        </w:tc>
        <w:tc>
          <w:tcPr>
            <w:tcW w:w="2835" w:type="dxa"/>
          </w:tcPr>
          <w:p w:rsidR="00D6176F" w:rsidRPr="002A1123" w:rsidRDefault="00D6176F" w:rsidP="00D6176F">
            <w:pPr>
              <w:jc w:val="both"/>
            </w:pPr>
            <w:r w:rsidRPr="002A1123">
              <w:t>Правильно составлять свой режим дня</w:t>
            </w:r>
          </w:p>
        </w:tc>
      </w:tr>
      <w:tr w:rsidR="00D6176F" w:rsidRPr="002A1123" w:rsidTr="00042699">
        <w:tc>
          <w:tcPr>
            <w:tcW w:w="675" w:type="dxa"/>
          </w:tcPr>
          <w:p w:rsidR="00D6176F" w:rsidRPr="002A1123" w:rsidRDefault="00D6176F" w:rsidP="00D6176F">
            <w:pPr>
              <w:jc w:val="both"/>
            </w:pPr>
            <w:r w:rsidRPr="002A1123">
              <w:t>3</w:t>
            </w:r>
          </w:p>
        </w:tc>
        <w:tc>
          <w:tcPr>
            <w:tcW w:w="3119" w:type="dxa"/>
          </w:tcPr>
          <w:p w:rsidR="00D6176F" w:rsidRPr="002A1123" w:rsidRDefault="00D6176F" w:rsidP="00D6176F">
            <w:pPr>
              <w:jc w:val="both"/>
            </w:pPr>
            <w:r w:rsidRPr="002A1123">
              <w:t>Программа «Здоровое</w:t>
            </w:r>
          </w:p>
          <w:p w:rsidR="00D6176F" w:rsidRPr="002A1123" w:rsidRDefault="00D6176F" w:rsidP="00D6176F">
            <w:pPr>
              <w:jc w:val="both"/>
            </w:pPr>
            <w:r w:rsidRPr="002A1123">
              <w:t>питание»</w:t>
            </w:r>
          </w:p>
        </w:tc>
        <w:tc>
          <w:tcPr>
            <w:tcW w:w="2835" w:type="dxa"/>
          </w:tcPr>
          <w:p w:rsidR="00D6176F" w:rsidRPr="002A1123" w:rsidRDefault="00D6176F" w:rsidP="00042699">
            <w:r w:rsidRPr="002A1123">
              <w:t>Ценить своёздоровье и здоровье других люде</w:t>
            </w:r>
          </w:p>
        </w:tc>
        <w:tc>
          <w:tcPr>
            <w:tcW w:w="2835" w:type="dxa"/>
          </w:tcPr>
          <w:p w:rsidR="00D6176F" w:rsidRPr="002A1123" w:rsidRDefault="00D6176F" w:rsidP="00D6176F">
            <w:pPr>
              <w:jc w:val="both"/>
            </w:pPr>
            <w:r w:rsidRPr="002A1123">
              <w:t>Правильно питаться,</w:t>
            </w:r>
          </w:p>
          <w:p w:rsidR="00D6176F" w:rsidRPr="002A1123" w:rsidRDefault="00D6176F" w:rsidP="00D6176F">
            <w:pPr>
              <w:jc w:val="both"/>
            </w:pPr>
            <w:r w:rsidRPr="002A1123">
              <w:t>отличать вредные продукты от полезных</w:t>
            </w:r>
          </w:p>
        </w:tc>
      </w:tr>
      <w:tr w:rsidR="00D6176F" w:rsidRPr="002A1123" w:rsidTr="00042699">
        <w:tc>
          <w:tcPr>
            <w:tcW w:w="675" w:type="dxa"/>
          </w:tcPr>
          <w:p w:rsidR="00D6176F" w:rsidRPr="002A1123" w:rsidRDefault="00D6176F" w:rsidP="00D6176F">
            <w:pPr>
              <w:jc w:val="both"/>
            </w:pPr>
            <w:r w:rsidRPr="002A1123">
              <w:t>4</w:t>
            </w:r>
          </w:p>
        </w:tc>
        <w:tc>
          <w:tcPr>
            <w:tcW w:w="3119" w:type="dxa"/>
          </w:tcPr>
          <w:p w:rsidR="00D6176F" w:rsidRPr="002A1123" w:rsidRDefault="00D6176F" w:rsidP="00D6176F">
            <w:pPr>
              <w:jc w:val="both"/>
            </w:pPr>
            <w:r w:rsidRPr="002A1123">
              <w:t>Экскурсии, сообщения</w:t>
            </w:r>
          </w:p>
          <w:p w:rsidR="00D6176F" w:rsidRPr="002A1123" w:rsidRDefault="00D6176F" w:rsidP="00C0155D">
            <w:pPr>
              <w:jc w:val="both"/>
            </w:pPr>
            <w:r w:rsidRPr="002A1123">
              <w:t>на тему «Природародного края», презентации, тесты, кроссворды</w:t>
            </w:r>
          </w:p>
        </w:tc>
        <w:tc>
          <w:tcPr>
            <w:tcW w:w="2835" w:type="dxa"/>
          </w:tcPr>
          <w:p w:rsidR="00D6176F" w:rsidRPr="002A1123" w:rsidRDefault="00D6176F" w:rsidP="00042699">
            <w:r w:rsidRPr="002A1123">
              <w:t>Беречь и сохранять природу; Отличать вредные растенияот полезных</w:t>
            </w:r>
          </w:p>
        </w:tc>
        <w:tc>
          <w:tcPr>
            <w:tcW w:w="2835" w:type="dxa"/>
          </w:tcPr>
          <w:p w:rsidR="00D6176F" w:rsidRPr="002A1123" w:rsidRDefault="00D6176F" w:rsidP="00D6176F">
            <w:pPr>
              <w:jc w:val="both"/>
            </w:pPr>
            <w:r w:rsidRPr="002A1123">
              <w:t>Охранять и восстанавливать</w:t>
            </w:r>
          </w:p>
          <w:p w:rsidR="00D6176F" w:rsidRPr="002A1123" w:rsidRDefault="00D6176F" w:rsidP="00D6176F">
            <w:pPr>
              <w:jc w:val="both"/>
            </w:pPr>
            <w:r w:rsidRPr="002A1123">
              <w:t>природу и экологию</w:t>
            </w:r>
          </w:p>
        </w:tc>
      </w:tr>
      <w:tr w:rsidR="00D6176F" w:rsidRPr="002A1123" w:rsidTr="00042699">
        <w:tc>
          <w:tcPr>
            <w:tcW w:w="675" w:type="dxa"/>
          </w:tcPr>
          <w:p w:rsidR="00D6176F" w:rsidRPr="002A1123" w:rsidRDefault="00D6176F" w:rsidP="00D6176F">
            <w:pPr>
              <w:jc w:val="both"/>
            </w:pPr>
            <w:r w:rsidRPr="002A1123">
              <w:t>5</w:t>
            </w:r>
          </w:p>
        </w:tc>
        <w:tc>
          <w:tcPr>
            <w:tcW w:w="3119" w:type="dxa"/>
          </w:tcPr>
          <w:p w:rsidR="00D6176F" w:rsidRPr="002A1123" w:rsidRDefault="00D6176F" w:rsidP="00D6176F">
            <w:pPr>
              <w:jc w:val="both"/>
            </w:pPr>
            <w:r w:rsidRPr="002A1123">
              <w:t>Программа «Полезные</w:t>
            </w:r>
          </w:p>
          <w:p w:rsidR="00D6176F" w:rsidRPr="002A1123" w:rsidRDefault="00D6176F" w:rsidP="00D6176F">
            <w:pPr>
              <w:jc w:val="both"/>
            </w:pPr>
            <w:r w:rsidRPr="002A1123">
              <w:t>привычки</w:t>
            </w:r>
          </w:p>
        </w:tc>
        <w:tc>
          <w:tcPr>
            <w:tcW w:w="2835" w:type="dxa"/>
          </w:tcPr>
          <w:p w:rsidR="00D6176F" w:rsidRPr="002A1123" w:rsidRDefault="00D6176F" w:rsidP="00042699">
            <w:r w:rsidRPr="002A1123">
              <w:t>Оценивать негативное</w:t>
            </w:r>
          </w:p>
          <w:p w:rsidR="00D6176F" w:rsidRPr="002A1123" w:rsidRDefault="00D6176F" w:rsidP="00042699">
            <w:r w:rsidRPr="002A1123">
              <w:t>влияние вредных привычек на организм человека</w:t>
            </w:r>
          </w:p>
        </w:tc>
        <w:tc>
          <w:tcPr>
            <w:tcW w:w="2835" w:type="dxa"/>
          </w:tcPr>
          <w:p w:rsidR="00D6176F" w:rsidRPr="002A1123" w:rsidRDefault="00D6176F" w:rsidP="00D6176F">
            <w:pPr>
              <w:jc w:val="both"/>
            </w:pPr>
            <w:r w:rsidRPr="002A1123">
              <w:t>Выбрать альтернативу</w:t>
            </w:r>
          </w:p>
          <w:p w:rsidR="00D6176F" w:rsidRPr="002A1123" w:rsidRDefault="00D6176F" w:rsidP="00D6176F">
            <w:pPr>
              <w:jc w:val="both"/>
            </w:pPr>
            <w:r w:rsidRPr="002A1123">
              <w:t>вредным привычкам</w:t>
            </w:r>
          </w:p>
        </w:tc>
      </w:tr>
      <w:tr w:rsidR="00D6176F" w:rsidRPr="002A1123" w:rsidTr="00042699">
        <w:tc>
          <w:tcPr>
            <w:tcW w:w="675" w:type="dxa"/>
          </w:tcPr>
          <w:p w:rsidR="00D6176F" w:rsidRPr="002A1123" w:rsidRDefault="00D6176F" w:rsidP="00D6176F">
            <w:pPr>
              <w:jc w:val="both"/>
            </w:pPr>
            <w:r w:rsidRPr="002A1123">
              <w:t>6</w:t>
            </w:r>
          </w:p>
        </w:tc>
        <w:tc>
          <w:tcPr>
            <w:tcW w:w="3119" w:type="dxa"/>
          </w:tcPr>
          <w:p w:rsidR="00D6176F" w:rsidRPr="002A1123" w:rsidRDefault="00D6176F" w:rsidP="00C0155D">
            <w:pPr>
              <w:jc w:val="both"/>
            </w:pPr>
            <w:r w:rsidRPr="002A1123">
              <w:t>Игра «01»;практические занятия,викторины</w:t>
            </w:r>
          </w:p>
        </w:tc>
        <w:tc>
          <w:tcPr>
            <w:tcW w:w="2835" w:type="dxa"/>
          </w:tcPr>
          <w:p w:rsidR="00D6176F" w:rsidRPr="002A1123" w:rsidRDefault="00D6176F" w:rsidP="00042699">
            <w:r w:rsidRPr="002A1123">
              <w:t>Элементарным навыкам  оказания первой</w:t>
            </w:r>
          </w:p>
          <w:p w:rsidR="00D6176F" w:rsidRPr="002A1123" w:rsidRDefault="00D6176F" w:rsidP="00042699">
            <w:r w:rsidRPr="002A1123">
              <w:t>медицинской помощи</w:t>
            </w:r>
          </w:p>
        </w:tc>
        <w:tc>
          <w:tcPr>
            <w:tcW w:w="2835" w:type="dxa"/>
          </w:tcPr>
          <w:p w:rsidR="00D6176F" w:rsidRPr="002A1123" w:rsidRDefault="00D6176F" w:rsidP="00D6176F">
            <w:pPr>
              <w:jc w:val="both"/>
            </w:pPr>
            <w:r w:rsidRPr="002A1123">
              <w:t>Правильно действовать присигналах ГО и ЧС</w:t>
            </w:r>
          </w:p>
        </w:tc>
      </w:tr>
    </w:tbl>
    <w:p w:rsidR="001541DC" w:rsidRPr="00241E76" w:rsidRDefault="001541DC" w:rsidP="00042699">
      <w:pPr>
        <w:ind w:firstLine="426"/>
        <w:jc w:val="both"/>
        <w:rPr>
          <w:b/>
          <w:bCs/>
        </w:rPr>
      </w:pPr>
    </w:p>
    <w:p w:rsidR="001541DC" w:rsidRPr="00241E76" w:rsidRDefault="001541DC" w:rsidP="00042699">
      <w:pPr>
        <w:ind w:firstLine="426"/>
        <w:jc w:val="both"/>
        <w:rPr>
          <w:b/>
          <w:bCs/>
        </w:rPr>
      </w:pPr>
    </w:p>
    <w:p w:rsidR="00042699" w:rsidRPr="00CD7F9D" w:rsidRDefault="00042699" w:rsidP="00042699">
      <w:pPr>
        <w:ind w:firstLine="426"/>
        <w:jc w:val="both"/>
        <w:rPr>
          <w:b/>
          <w:bCs/>
        </w:rPr>
      </w:pPr>
      <w:r w:rsidRPr="00CD7F9D">
        <w:rPr>
          <w:b/>
          <w:bCs/>
        </w:rPr>
        <w:t>Планируемые личностные результаты в зависимости от видов и форм внеучебной деятельности</w:t>
      </w:r>
    </w:p>
    <w:p w:rsidR="00042699" w:rsidRPr="00CD7F9D" w:rsidRDefault="00042699" w:rsidP="00311DA6">
      <w:pPr>
        <w:ind w:firstLine="426"/>
        <w:jc w:val="both"/>
        <w:rPr>
          <w:b/>
          <w:bCs/>
        </w:rPr>
      </w:pPr>
    </w:p>
    <w:tbl>
      <w:tblPr>
        <w:tblStyle w:val="ab"/>
        <w:tblW w:w="9606" w:type="dxa"/>
        <w:tblLook w:val="04A0" w:firstRow="1" w:lastRow="0" w:firstColumn="1" w:lastColumn="0" w:noHBand="0" w:noVBand="1"/>
      </w:tblPr>
      <w:tblGrid>
        <w:gridCol w:w="675"/>
        <w:gridCol w:w="3119"/>
        <w:gridCol w:w="2835"/>
        <w:gridCol w:w="2977"/>
      </w:tblGrid>
      <w:tr w:rsidR="00042699" w:rsidRPr="002A1123" w:rsidTr="00042699">
        <w:tc>
          <w:tcPr>
            <w:tcW w:w="675" w:type="dxa"/>
            <w:vMerge w:val="restart"/>
          </w:tcPr>
          <w:p w:rsidR="00042699" w:rsidRPr="002A1123" w:rsidRDefault="00042699" w:rsidP="00DB08C4">
            <w:pPr>
              <w:jc w:val="both"/>
            </w:pPr>
            <w:r w:rsidRPr="002A1123">
              <w:t>№</w:t>
            </w:r>
          </w:p>
        </w:tc>
        <w:tc>
          <w:tcPr>
            <w:tcW w:w="3119" w:type="dxa"/>
            <w:vMerge w:val="restart"/>
          </w:tcPr>
          <w:p w:rsidR="00042699" w:rsidRPr="002A1123" w:rsidRDefault="00042699" w:rsidP="00DB08C4">
            <w:pPr>
              <w:jc w:val="both"/>
              <w:rPr>
                <w:bCs/>
              </w:rPr>
            </w:pPr>
            <w:r w:rsidRPr="002A1123">
              <w:rPr>
                <w:bCs/>
              </w:rPr>
              <w:t>Внеучебная деятельность</w:t>
            </w:r>
          </w:p>
          <w:p w:rsidR="00042699" w:rsidRPr="002A1123" w:rsidRDefault="00042699" w:rsidP="00DB08C4">
            <w:pPr>
              <w:jc w:val="both"/>
            </w:pPr>
            <w:r w:rsidRPr="002A1123">
              <w:rPr>
                <w:bCs/>
              </w:rPr>
              <w:t>(виды и формы работы)</w:t>
            </w:r>
          </w:p>
        </w:tc>
        <w:tc>
          <w:tcPr>
            <w:tcW w:w="5812" w:type="dxa"/>
            <w:gridSpan w:val="2"/>
          </w:tcPr>
          <w:p w:rsidR="00042699" w:rsidRPr="002A1123" w:rsidRDefault="00042699" w:rsidP="00DB08C4">
            <w:pPr>
              <w:jc w:val="both"/>
            </w:pPr>
            <w:r w:rsidRPr="002A1123">
              <w:rPr>
                <w:bCs/>
              </w:rPr>
              <w:t>Планируемые результаты (личностные)</w:t>
            </w:r>
          </w:p>
        </w:tc>
      </w:tr>
      <w:tr w:rsidR="00042699" w:rsidRPr="002A1123" w:rsidTr="00042699">
        <w:tc>
          <w:tcPr>
            <w:tcW w:w="675" w:type="dxa"/>
            <w:vMerge/>
          </w:tcPr>
          <w:p w:rsidR="00042699" w:rsidRPr="002A1123" w:rsidRDefault="00042699" w:rsidP="00DB08C4">
            <w:pPr>
              <w:jc w:val="both"/>
            </w:pPr>
          </w:p>
        </w:tc>
        <w:tc>
          <w:tcPr>
            <w:tcW w:w="3119" w:type="dxa"/>
            <w:vMerge/>
          </w:tcPr>
          <w:p w:rsidR="00042699" w:rsidRPr="002A1123" w:rsidRDefault="00042699" w:rsidP="00DB08C4">
            <w:pPr>
              <w:jc w:val="both"/>
            </w:pPr>
          </w:p>
        </w:tc>
        <w:tc>
          <w:tcPr>
            <w:tcW w:w="2835" w:type="dxa"/>
          </w:tcPr>
          <w:p w:rsidR="00042699" w:rsidRPr="002A1123" w:rsidRDefault="00042699" w:rsidP="00DB08C4">
            <w:pPr>
              <w:jc w:val="both"/>
              <w:rPr>
                <w:bCs/>
              </w:rPr>
            </w:pPr>
            <w:r w:rsidRPr="002A1123">
              <w:rPr>
                <w:bCs/>
              </w:rPr>
              <w:t>У учащихся будут</w:t>
            </w:r>
          </w:p>
          <w:p w:rsidR="00042699" w:rsidRPr="002A1123" w:rsidRDefault="00042699" w:rsidP="00DB08C4">
            <w:pPr>
              <w:jc w:val="both"/>
            </w:pPr>
            <w:r w:rsidRPr="002A1123">
              <w:rPr>
                <w:bCs/>
              </w:rPr>
              <w:t>сформированы</w:t>
            </w:r>
          </w:p>
        </w:tc>
        <w:tc>
          <w:tcPr>
            <w:tcW w:w="2977" w:type="dxa"/>
          </w:tcPr>
          <w:p w:rsidR="00042699" w:rsidRPr="002A1123" w:rsidRDefault="00042699" w:rsidP="00DB08C4">
            <w:pPr>
              <w:jc w:val="both"/>
              <w:rPr>
                <w:bCs/>
              </w:rPr>
            </w:pPr>
            <w:r w:rsidRPr="002A1123">
              <w:rPr>
                <w:bCs/>
              </w:rPr>
              <w:t>Обучающиеся получат</w:t>
            </w:r>
          </w:p>
          <w:p w:rsidR="00042699" w:rsidRPr="002A1123" w:rsidRDefault="00042699" w:rsidP="00DB08C4">
            <w:pPr>
              <w:jc w:val="both"/>
              <w:rPr>
                <w:bCs/>
              </w:rPr>
            </w:pPr>
            <w:r w:rsidRPr="002A1123">
              <w:rPr>
                <w:bCs/>
              </w:rPr>
              <w:t>возможность для</w:t>
            </w:r>
          </w:p>
          <w:p w:rsidR="00042699" w:rsidRPr="002A1123" w:rsidRDefault="00042699" w:rsidP="00DB08C4">
            <w:pPr>
              <w:jc w:val="both"/>
            </w:pPr>
            <w:r w:rsidRPr="002A1123">
              <w:rPr>
                <w:bCs/>
              </w:rPr>
              <w:t>формирования</w:t>
            </w:r>
          </w:p>
        </w:tc>
      </w:tr>
      <w:tr w:rsidR="00042699" w:rsidRPr="002A1123" w:rsidTr="00042699">
        <w:tc>
          <w:tcPr>
            <w:tcW w:w="675" w:type="dxa"/>
          </w:tcPr>
          <w:p w:rsidR="00042699" w:rsidRPr="002A1123" w:rsidRDefault="00042699" w:rsidP="00DB08C4">
            <w:pPr>
              <w:jc w:val="both"/>
            </w:pPr>
            <w:r w:rsidRPr="002A1123">
              <w:t>1</w:t>
            </w:r>
          </w:p>
        </w:tc>
        <w:tc>
          <w:tcPr>
            <w:tcW w:w="3119" w:type="dxa"/>
          </w:tcPr>
          <w:p w:rsidR="00042699" w:rsidRPr="002A1123" w:rsidRDefault="00042699" w:rsidP="00DB08C4">
            <w:pPr>
              <w:jc w:val="both"/>
            </w:pPr>
            <w:r w:rsidRPr="002A1123">
              <w:t>Тематические беседы и</w:t>
            </w:r>
          </w:p>
          <w:p w:rsidR="00042699" w:rsidRPr="002A1123" w:rsidRDefault="00042699" w:rsidP="00DB08C4">
            <w:pPr>
              <w:jc w:val="both"/>
            </w:pPr>
            <w:r w:rsidRPr="002A1123">
              <w:t>классные часы</w:t>
            </w:r>
          </w:p>
        </w:tc>
        <w:tc>
          <w:tcPr>
            <w:tcW w:w="2835" w:type="dxa"/>
          </w:tcPr>
          <w:p w:rsidR="00042699" w:rsidRPr="002A1123" w:rsidRDefault="00042699" w:rsidP="00DB08C4">
            <w:pPr>
              <w:jc w:val="both"/>
            </w:pPr>
            <w:r w:rsidRPr="002A1123">
              <w:t>Понятие о правильном режиме дня и отдыха</w:t>
            </w:r>
          </w:p>
        </w:tc>
        <w:tc>
          <w:tcPr>
            <w:tcW w:w="2977" w:type="dxa"/>
          </w:tcPr>
          <w:p w:rsidR="00042699" w:rsidRPr="002A1123" w:rsidRDefault="00042699" w:rsidP="00DB08C4">
            <w:pPr>
              <w:jc w:val="both"/>
            </w:pPr>
            <w:r w:rsidRPr="002A1123">
              <w:t>Представления об</w:t>
            </w:r>
          </w:p>
          <w:p w:rsidR="00042699" w:rsidRPr="002A1123" w:rsidRDefault="00042699" w:rsidP="00DB08C4">
            <w:pPr>
              <w:jc w:val="both"/>
            </w:pPr>
            <w:r w:rsidRPr="002A1123">
              <w:t>основных компонентах</w:t>
            </w:r>
          </w:p>
          <w:p w:rsidR="00042699" w:rsidRPr="002A1123" w:rsidRDefault="00042699" w:rsidP="00DB08C4">
            <w:pPr>
              <w:jc w:val="both"/>
            </w:pPr>
            <w:r w:rsidRPr="002A1123">
              <w:t>культуры здоровья</w:t>
            </w:r>
          </w:p>
        </w:tc>
      </w:tr>
      <w:tr w:rsidR="00042699" w:rsidRPr="002A1123" w:rsidTr="00042699">
        <w:tc>
          <w:tcPr>
            <w:tcW w:w="675" w:type="dxa"/>
          </w:tcPr>
          <w:p w:rsidR="00042699" w:rsidRPr="002A1123" w:rsidRDefault="00042699" w:rsidP="00DB08C4">
            <w:pPr>
              <w:jc w:val="both"/>
            </w:pPr>
            <w:r w:rsidRPr="002A1123">
              <w:t>2</w:t>
            </w:r>
          </w:p>
        </w:tc>
        <w:tc>
          <w:tcPr>
            <w:tcW w:w="3119" w:type="dxa"/>
          </w:tcPr>
          <w:p w:rsidR="00042699" w:rsidRPr="002A1123" w:rsidRDefault="00042699" w:rsidP="00DB08C4">
            <w:pPr>
              <w:jc w:val="both"/>
            </w:pPr>
            <w:r w:rsidRPr="002A1123">
              <w:t>Встречи с сотрудниками</w:t>
            </w:r>
          </w:p>
          <w:p w:rsidR="00042699" w:rsidRPr="002A1123" w:rsidRDefault="00042699" w:rsidP="00DB08C4">
            <w:pPr>
              <w:jc w:val="both"/>
            </w:pPr>
            <w:r w:rsidRPr="002A1123">
              <w:t>МЧС, ГИБДД; газеты,</w:t>
            </w:r>
          </w:p>
          <w:p w:rsidR="00042699" w:rsidRPr="002A1123" w:rsidRDefault="00042699" w:rsidP="00DB08C4">
            <w:pPr>
              <w:jc w:val="both"/>
            </w:pPr>
            <w:r w:rsidRPr="002A1123">
              <w:t>листок здоровья</w:t>
            </w:r>
          </w:p>
        </w:tc>
        <w:tc>
          <w:tcPr>
            <w:tcW w:w="2835" w:type="dxa"/>
          </w:tcPr>
          <w:p w:rsidR="00042699" w:rsidRPr="002A1123" w:rsidRDefault="00042699" w:rsidP="00DB08C4">
            <w:pPr>
              <w:jc w:val="both"/>
            </w:pPr>
            <w:r w:rsidRPr="002A1123">
              <w:t>Понятие о ценности своего здоровья и здоровья своей семьи</w:t>
            </w:r>
          </w:p>
        </w:tc>
        <w:tc>
          <w:tcPr>
            <w:tcW w:w="2977" w:type="dxa"/>
          </w:tcPr>
          <w:p w:rsidR="00042699" w:rsidRPr="002A1123" w:rsidRDefault="00042699" w:rsidP="00DB08C4">
            <w:pPr>
              <w:jc w:val="both"/>
            </w:pPr>
            <w:r w:rsidRPr="002A1123">
              <w:t>Представления о</w:t>
            </w:r>
          </w:p>
          <w:p w:rsidR="00042699" w:rsidRPr="002A1123" w:rsidRDefault="00042699" w:rsidP="00DB08C4">
            <w:pPr>
              <w:jc w:val="both"/>
            </w:pPr>
            <w:r w:rsidRPr="002A1123">
              <w:t>влиянии позитивных и</w:t>
            </w:r>
          </w:p>
          <w:p w:rsidR="00042699" w:rsidRPr="002A1123" w:rsidRDefault="00042699" w:rsidP="00DB08C4">
            <w:pPr>
              <w:jc w:val="both"/>
            </w:pPr>
            <w:r w:rsidRPr="002A1123">
              <w:t>негативных эмоций на</w:t>
            </w:r>
          </w:p>
          <w:p w:rsidR="00042699" w:rsidRPr="002A1123" w:rsidRDefault="00042699" w:rsidP="00DB08C4">
            <w:pPr>
              <w:jc w:val="both"/>
            </w:pPr>
            <w:r w:rsidRPr="002A1123">
              <w:t>здоровье</w:t>
            </w:r>
          </w:p>
        </w:tc>
      </w:tr>
      <w:tr w:rsidR="00042699" w:rsidRPr="002A1123" w:rsidTr="00042699">
        <w:tc>
          <w:tcPr>
            <w:tcW w:w="675" w:type="dxa"/>
          </w:tcPr>
          <w:p w:rsidR="00042699" w:rsidRPr="002A1123" w:rsidRDefault="00042699" w:rsidP="00DB08C4">
            <w:pPr>
              <w:jc w:val="both"/>
            </w:pPr>
            <w:r w:rsidRPr="002A1123">
              <w:t>3</w:t>
            </w:r>
          </w:p>
        </w:tc>
        <w:tc>
          <w:tcPr>
            <w:tcW w:w="3119" w:type="dxa"/>
          </w:tcPr>
          <w:p w:rsidR="00042699" w:rsidRPr="002A1123" w:rsidRDefault="00042699" w:rsidP="00DB08C4">
            <w:pPr>
              <w:jc w:val="both"/>
            </w:pPr>
            <w:r w:rsidRPr="002A1123">
              <w:t>Походы, Весёлые старты, игра«01», «Зелёный огонёк», «Путешествие в страну здоровья и безопасности»,</w:t>
            </w:r>
          </w:p>
          <w:p w:rsidR="00042699" w:rsidRPr="002A1123" w:rsidRDefault="00042699" w:rsidP="00DB08C4">
            <w:pPr>
              <w:jc w:val="both"/>
            </w:pPr>
            <w:r w:rsidRPr="002A1123">
              <w:t>учебная эвакуация</w:t>
            </w:r>
          </w:p>
        </w:tc>
        <w:tc>
          <w:tcPr>
            <w:tcW w:w="2835" w:type="dxa"/>
          </w:tcPr>
          <w:p w:rsidR="00042699" w:rsidRPr="002A1123" w:rsidRDefault="00042699" w:rsidP="00DB08C4">
            <w:pPr>
              <w:jc w:val="both"/>
            </w:pPr>
            <w:r w:rsidRPr="002A1123">
              <w:t>Понятие о полезности</w:t>
            </w:r>
          </w:p>
          <w:p w:rsidR="00042699" w:rsidRPr="002A1123" w:rsidRDefault="00042699" w:rsidP="00DB08C4">
            <w:pPr>
              <w:jc w:val="both"/>
            </w:pPr>
            <w:r w:rsidRPr="002A1123">
              <w:t>Занятий физкультурой и</w:t>
            </w:r>
          </w:p>
          <w:p w:rsidR="00042699" w:rsidRPr="002A1123" w:rsidRDefault="00042699" w:rsidP="00DB08C4">
            <w:pPr>
              <w:jc w:val="both"/>
            </w:pPr>
            <w:r w:rsidRPr="002A1123">
              <w:t>спортом, здоровое</w:t>
            </w:r>
          </w:p>
          <w:p w:rsidR="00042699" w:rsidRPr="002A1123" w:rsidRDefault="00042699" w:rsidP="00DB08C4">
            <w:pPr>
              <w:jc w:val="both"/>
            </w:pPr>
            <w:r w:rsidRPr="002A1123">
              <w:t>соперничество на</w:t>
            </w:r>
          </w:p>
          <w:p w:rsidR="00042699" w:rsidRPr="002A1123" w:rsidRDefault="00042699" w:rsidP="00DB08C4">
            <w:pPr>
              <w:jc w:val="both"/>
            </w:pPr>
            <w:r w:rsidRPr="002A1123">
              <w:t>соревнованиях</w:t>
            </w:r>
          </w:p>
        </w:tc>
        <w:tc>
          <w:tcPr>
            <w:tcW w:w="2977" w:type="dxa"/>
          </w:tcPr>
          <w:p w:rsidR="00042699" w:rsidRPr="002A1123" w:rsidRDefault="00042699" w:rsidP="00DB08C4">
            <w:pPr>
              <w:jc w:val="both"/>
            </w:pPr>
            <w:r w:rsidRPr="002A1123">
              <w:t>Представления о</w:t>
            </w:r>
          </w:p>
          <w:p w:rsidR="00042699" w:rsidRPr="002A1123" w:rsidRDefault="00042699" w:rsidP="00DB08C4">
            <w:pPr>
              <w:jc w:val="both"/>
            </w:pPr>
            <w:r w:rsidRPr="002A1123">
              <w:t>негативных факторах</w:t>
            </w:r>
          </w:p>
          <w:p w:rsidR="00042699" w:rsidRPr="002A1123" w:rsidRDefault="00042699" w:rsidP="00DB08C4">
            <w:pPr>
              <w:jc w:val="both"/>
            </w:pPr>
            <w:r w:rsidRPr="002A1123">
              <w:t>риска здоровью</w:t>
            </w:r>
          </w:p>
          <w:p w:rsidR="00042699" w:rsidRPr="002A1123" w:rsidRDefault="00042699" w:rsidP="00DB08C4">
            <w:pPr>
              <w:jc w:val="both"/>
            </w:pPr>
            <w:r w:rsidRPr="002A1123">
              <w:t>(психоактивные</w:t>
            </w:r>
          </w:p>
          <w:p w:rsidR="00042699" w:rsidRPr="002A1123" w:rsidRDefault="00042699" w:rsidP="00DB08C4">
            <w:pPr>
              <w:jc w:val="both"/>
            </w:pPr>
            <w:r w:rsidRPr="002A1123">
              <w:t>вещества, инфекционные</w:t>
            </w:r>
          </w:p>
          <w:p w:rsidR="00042699" w:rsidRPr="002A1123" w:rsidRDefault="00042699" w:rsidP="00DB08C4">
            <w:pPr>
              <w:jc w:val="both"/>
            </w:pPr>
            <w:r w:rsidRPr="002A1123">
              <w:t>заболевания)</w:t>
            </w:r>
          </w:p>
        </w:tc>
      </w:tr>
      <w:tr w:rsidR="00042699" w:rsidRPr="002A1123" w:rsidTr="00042699">
        <w:tc>
          <w:tcPr>
            <w:tcW w:w="675" w:type="dxa"/>
          </w:tcPr>
          <w:p w:rsidR="00042699" w:rsidRPr="002A1123" w:rsidRDefault="00042699" w:rsidP="00DB08C4">
            <w:pPr>
              <w:jc w:val="both"/>
            </w:pPr>
            <w:r w:rsidRPr="002A1123">
              <w:t>4</w:t>
            </w:r>
          </w:p>
        </w:tc>
        <w:tc>
          <w:tcPr>
            <w:tcW w:w="3119" w:type="dxa"/>
          </w:tcPr>
          <w:p w:rsidR="00042699" w:rsidRPr="002A1123" w:rsidRDefault="00042699" w:rsidP="00DB08C4">
            <w:pPr>
              <w:jc w:val="both"/>
            </w:pPr>
            <w:r w:rsidRPr="002A1123">
              <w:t>Школьная спартакиада,</w:t>
            </w:r>
          </w:p>
          <w:p w:rsidR="00042699" w:rsidRPr="002A1123" w:rsidRDefault="00042699" w:rsidP="00DB08C4">
            <w:pPr>
              <w:jc w:val="both"/>
            </w:pPr>
            <w:r w:rsidRPr="002A1123">
              <w:t>экскурсии, поездки</w:t>
            </w:r>
          </w:p>
        </w:tc>
        <w:tc>
          <w:tcPr>
            <w:tcW w:w="2835" w:type="dxa"/>
          </w:tcPr>
          <w:p w:rsidR="00042699" w:rsidRPr="002A1123" w:rsidRDefault="00042699" w:rsidP="005B6945">
            <w:pPr>
              <w:jc w:val="both"/>
            </w:pPr>
            <w:r w:rsidRPr="002A1123">
              <w:t>Понятие о гиподинамии и обеё преодолении, о влияниикомпьютера на здоровье и зрение</w:t>
            </w:r>
          </w:p>
        </w:tc>
        <w:tc>
          <w:tcPr>
            <w:tcW w:w="2977" w:type="dxa"/>
          </w:tcPr>
          <w:p w:rsidR="00042699" w:rsidRPr="002A1123" w:rsidRDefault="00042699" w:rsidP="00DB08C4">
            <w:pPr>
              <w:jc w:val="both"/>
            </w:pPr>
            <w:r w:rsidRPr="002A1123">
              <w:t>Анализировать свою</w:t>
            </w:r>
          </w:p>
          <w:p w:rsidR="00042699" w:rsidRPr="002A1123" w:rsidRDefault="00042699" w:rsidP="00DB08C4">
            <w:pPr>
              <w:jc w:val="both"/>
            </w:pPr>
            <w:r w:rsidRPr="002A1123">
              <w:t>занятость во внеурочное</w:t>
            </w:r>
          </w:p>
          <w:p w:rsidR="00042699" w:rsidRPr="002A1123" w:rsidRDefault="00042699" w:rsidP="00DB08C4">
            <w:pPr>
              <w:jc w:val="both"/>
            </w:pPr>
            <w:r w:rsidRPr="002A1123">
              <w:t>время и корректировать</w:t>
            </w:r>
          </w:p>
          <w:p w:rsidR="00042699" w:rsidRPr="002A1123" w:rsidRDefault="00042699" w:rsidP="00DB08C4">
            <w:pPr>
              <w:jc w:val="both"/>
            </w:pPr>
            <w:r w:rsidRPr="002A1123">
              <w:t>нагрузку при помощи</w:t>
            </w:r>
          </w:p>
          <w:p w:rsidR="00042699" w:rsidRPr="002A1123" w:rsidRDefault="00042699" w:rsidP="00DB08C4">
            <w:pPr>
              <w:jc w:val="both"/>
            </w:pPr>
            <w:r w:rsidRPr="002A1123">
              <w:t>взрослых и родителей</w:t>
            </w:r>
          </w:p>
        </w:tc>
      </w:tr>
      <w:tr w:rsidR="00042699" w:rsidRPr="002A1123" w:rsidTr="00042699">
        <w:tc>
          <w:tcPr>
            <w:tcW w:w="675" w:type="dxa"/>
          </w:tcPr>
          <w:p w:rsidR="00042699" w:rsidRPr="002A1123" w:rsidRDefault="00042699" w:rsidP="00DB08C4">
            <w:pPr>
              <w:jc w:val="both"/>
            </w:pPr>
            <w:r w:rsidRPr="002A1123">
              <w:t>5</w:t>
            </w:r>
          </w:p>
        </w:tc>
        <w:tc>
          <w:tcPr>
            <w:tcW w:w="3119" w:type="dxa"/>
          </w:tcPr>
          <w:p w:rsidR="00042699" w:rsidRPr="002A1123" w:rsidRDefault="00042699" w:rsidP="00DB08C4">
            <w:pPr>
              <w:jc w:val="both"/>
            </w:pPr>
            <w:r w:rsidRPr="002A1123">
              <w:t>Учебная эвакуация, беседы,</w:t>
            </w:r>
          </w:p>
          <w:p w:rsidR="00042699" w:rsidRPr="002A1123" w:rsidRDefault="00042699" w:rsidP="00DB08C4">
            <w:pPr>
              <w:jc w:val="both"/>
            </w:pPr>
            <w:r w:rsidRPr="002A1123">
              <w:t>оздоровительный лагерь,</w:t>
            </w:r>
          </w:p>
          <w:p w:rsidR="00042699" w:rsidRPr="002A1123" w:rsidRDefault="00042699" w:rsidP="00DB08C4">
            <w:pPr>
              <w:jc w:val="both"/>
            </w:pPr>
            <w:r w:rsidRPr="002A1123">
              <w:t>дежурство по классу, работа</w:t>
            </w:r>
          </w:p>
          <w:p w:rsidR="00042699" w:rsidRPr="002A1123" w:rsidRDefault="00042699" w:rsidP="00DB08C4">
            <w:pPr>
              <w:jc w:val="both"/>
            </w:pPr>
            <w:r w:rsidRPr="002A1123">
              <w:t>на пришкольном участке</w:t>
            </w:r>
          </w:p>
        </w:tc>
        <w:tc>
          <w:tcPr>
            <w:tcW w:w="2835" w:type="dxa"/>
          </w:tcPr>
          <w:p w:rsidR="00042699" w:rsidRPr="002A1123" w:rsidRDefault="00042699" w:rsidP="00DB08C4">
            <w:pPr>
              <w:jc w:val="both"/>
            </w:pPr>
            <w:r w:rsidRPr="002A1123">
              <w:t>Навыки действий при пожаре и в чрезвычайной</w:t>
            </w:r>
          </w:p>
          <w:p w:rsidR="00042699" w:rsidRPr="002A1123" w:rsidRDefault="00042699" w:rsidP="00DB08C4">
            <w:pPr>
              <w:jc w:val="both"/>
            </w:pPr>
            <w:r w:rsidRPr="002A1123">
              <w:t>ситуации, навыки</w:t>
            </w:r>
          </w:p>
          <w:p w:rsidR="00042699" w:rsidRPr="002A1123" w:rsidRDefault="00042699" w:rsidP="00DB08C4">
            <w:pPr>
              <w:jc w:val="both"/>
            </w:pPr>
            <w:r w:rsidRPr="002A1123">
              <w:t>позитивного</w:t>
            </w:r>
          </w:p>
          <w:p w:rsidR="00042699" w:rsidRPr="002A1123" w:rsidRDefault="00042699" w:rsidP="00DB08C4">
            <w:pPr>
              <w:jc w:val="both"/>
            </w:pPr>
            <w:r w:rsidRPr="002A1123">
              <w:t>коммуникативного общения</w:t>
            </w:r>
          </w:p>
        </w:tc>
        <w:tc>
          <w:tcPr>
            <w:tcW w:w="2977" w:type="dxa"/>
          </w:tcPr>
          <w:p w:rsidR="00042699" w:rsidRPr="002A1123" w:rsidRDefault="00042699" w:rsidP="00DB08C4">
            <w:pPr>
              <w:jc w:val="both"/>
            </w:pPr>
          </w:p>
        </w:tc>
      </w:tr>
    </w:tbl>
    <w:p w:rsidR="00042699" w:rsidRPr="00CD7F9D" w:rsidRDefault="00042699" w:rsidP="00311DA6">
      <w:pPr>
        <w:ind w:firstLine="426"/>
        <w:jc w:val="both"/>
        <w:rPr>
          <w:b/>
          <w:bCs/>
        </w:rPr>
      </w:pPr>
    </w:p>
    <w:p w:rsidR="00D6176F" w:rsidRPr="00CD7F9D" w:rsidRDefault="00D6176F" w:rsidP="00311DA6">
      <w:pPr>
        <w:ind w:firstLine="426"/>
        <w:jc w:val="both"/>
        <w:rPr>
          <w:b/>
          <w:bCs/>
        </w:rPr>
      </w:pPr>
      <w:r w:rsidRPr="00CD7F9D">
        <w:rPr>
          <w:b/>
          <w:bCs/>
        </w:rPr>
        <w:t>Организация физкультурно-оздоровительной работы</w:t>
      </w:r>
    </w:p>
    <w:p w:rsidR="00D6176F" w:rsidRPr="00CD7F9D" w:rsidRDefault="00D6176F" w:rsidP="00311DA6">
      <w:pPr>
        <w:ind w:firstLine="426"/>
        <w:jc w:val="both"/>
      </w:pPr>
      <w:r w:rsidRPr="00CD7F9D">
        <w:t xml:space="preserve">Система физкультурно-оздоровительной работы в </w:t>
      </w:r>
      <w:r w:rsidR="00C41748">
        <w:rPr>
          <w:color w:val="000000"/>
        </w:rPr>
        <w:t xml:space="preserve">ЦО «НОВОШКОЛА» </w:t>
      </w:r>
      <w:r w:rsidRPr="00CD7F9D">
        <w:t xml:space="preserve">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Сложившаяся система включает:</w:t>
      </w:r>
    </w:p>
    <w:p w:rsidR="00D6176F" w:rsidRPr="00CD7F9D" w:rsidRDefault="00D6176F" w:rsidP="00CD4C7F">
      <w:pPr>
        <w:pStyle w:val="a5"/>
        <w:numPr>
          <w:ilvl w:val="0"/>
          <w:numId w:val="216"/>
        </w:numPr>
        <w:ind w:left="426"/>
        <w:jc w:val="both"/>
      </w:pPr>
      <w:r w:rsidRPr="00CD7F9D">
        <w:t>полноценную и эффективную работу с обучающимися всех групп здоровья (на уроках физкультуры, в секциях и т. п.);</w:t>
      </w:r>
    </w:p>
    <w:p w:rsidR="00D6176F" w:rsidRPr="00CD7F9D" w:rsidRDefault="00D6176F" w:rsidP="00CD4C7F">
      <w:pPr>
        <w:pStyle w:val="a5"/>
        <w:numPr>
          <w:ilvl w:val="0"/>
          <w:numId w:val="216"/>
        </w:numPr>
        <w:ind w:left="426"/>
        <w:jc w:val="both"/>
      </w:pPr>
      <w:r w:rsidRPr="00CD7F9D">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D6176F" w:rsidRPr="00CD7F9D" w:rsidRDefault="00D6176F" w:rsidP="00CD4C7F">
      <w:pPr>
        <w:pStyle w:val="a5"/>
        <w:numPr>
          <w:ilvl w:val="0"/>
          <w:numId w:val="216"/>
        </w:numPr>
        <w:ind w:left="426"/>
        <w:jc w:val="both"/>
      </w:pPr>
      <w:r w:rsidRPr="00CD7F9D">
        <w:t>организацию часа активных движений (динамической паузы) между 2-мили 3-м уроками;</w:t>
      </w:r>
    </w:p>
    <w:p w:rsidR="00D6176F" w:rsidRPr="00CD7F9D" w:rsidRDefault="00D6176F" w:rsidP="00CD4C7F">
      <w:pPr>
        <w:pStyle w:val="a5"/>
        <w:numPr>
          <w:ilvl w:val="0"/>
          <w:numId w:val="216"/>
        </w:numPr>
        <w:ind w:left="426"/>
        <w:jc w:val="both"/>
      </w:pPr>
      <w:r w:rsidRPr="00CD7F9D">
        <w:t>организацию динамических перемен, физкультминуток на уроках, способствующих эмоциональной разгрузке и повышению двигательной активности;</w:t>
      </w:r>
    </w:p>
    <w:p w:rsidR="00D6176F" w:rsidRPr="00CD7F9D" w:rsidRDefault="00D6176F" w:rsidP="00CD4C7F">
      <w:pPr>
        <w:pStyle w:val="a5"/>
        <w:numPr>
          <w:ilvl w:val="0"/>
          <w:numId w:val="216"/>
        </w:numPr>
        <w:ind w:left="426"/>
        <w:jc w:val="both"/>
      </w:pPr>
      <w:r w:rsidRPr="00CD7F9D">
        <w:t>организацию работы спортивных секций и создание условий для их эффективного функционирования;</w:t>
      </w:r>
    </w:p>
    <w:p w:rsidR="00D6176F" w:rsidRPr="00CD7F9D" w:rsidRDefault="00D6176F" w:rsidP="00CD4C7F">
      <w:pPr>
        <w:pStyle w:val="a5"/>
        <w:numPr>
          <w:ilvl w:val="0"/>
          <w:numId w:val="216"/>
        </w:numPr>
        <w:ind w:left="426"/>
        <w:jc w:val="both"/>
      </w:pPr>
      <w:r w:rsidRPr="00CD7F9D">
        <w:t>регулярное проведение спортивно-оздоровительных мероприятий (дней спорта, соревнований, олимпиад, походов и т. п.).</w:t>
      </w:r>
    </w:p>
    <w:p w:rsidR="00D6176F" w:rsidRPr="00CD7F9D" w:rsidRDefault="00D6176F" w:rsidP="00311DA6">
      <w:pPr>
        <w:jc w:val="both"/>
      </w:pPr>
      <w:r w:rsidRPr="00CD7F9D">
        <w:t xml:space="preserve">Физкультурно-оздоровительная работа в режиме дня </w:t>
      </w:r>
      <w:r w:rsidR="00C41748">
        <w:rPr>
          <w:color w:val="000000"/>
        </w:rPr>
        <w:t xml:space="preserve">ЦО «НОВОШКОЛА» </w:t>
      </w:r>
      <w:r w:rsidRPr="00CD7F9D">
        <w:t>имеет огромное значение. Она содействует повышению двигательной активности учащихся, воспитывает привычку к систематическим занятиям физическими упражнениями.</w:t>
      </w:r>
    </w:p>
    <w:p w:rsidR="00D6176F" w:rsidRPr="00CD7F9D" w:rsidRDefault="00D6176F" w:rsidP="00311DA6">
      <w:pPr>
        <w:ind w:firstLine="426"/>
        <w:jc w:val="both"/>
      </w:pPr>
      <w:r w:rsidRPr="00CD7F9D">
        <w:rPr>
          <w:u w:val="single"/>
        </w:rPr>
        <w:t>Утренняя гимнастика</w:t>
      </w:r>
      <w:r w:rsidRPr="00CD7F9D">
        <w:t xml:space="preserve"> (зарядка) является эффективной формой индивидуальных за</w:t>
      </w:r>
      <w:r w:rsidR="00C41748">
        <w:t xml:space="preserve">нятий физическими упражнениями. </w:t>
      </w:r>
      <w:r w:rsidRPr="00CD7F9D">
        <w:t>Гимнастика до уроков имеет большое воспитательное, гигиеническое и оздоровительное значение, является обязательным содержанием режима дня обучающегося начальной школы. Она выполняется независимо от того, сделал ли ученик дома зарядку. Гимнастика до уроков организует и дисциплинирует учащихся перед учебными занятиями, способствует повышению обмена веществ в организме, улучшает учебную работоспособность, регулирует эмоциональное состояние обучающегося. После выполнения упражнений создается положительное фоновое состояние нервной системы, что способствует более успешному усвоению материала занятий на первых уроках. В комплекс гимнастики включают 6-8 упражнений. Продолжительность 5-7 минут. Особенность выполнения упражнений и их дозировки состоит в том, что они выполняются в повседневной одежде.</w:t>
      </w:r>
    </w:p>
    <w:p w:rsidR="00D6176F" w:rsidRPr="00CD7F9D" w:rsidRDefault="00D6176F" w:rsidP="00311DA6">
      <w:pPr>
        <w:ind w:firstLine="426"/>
        <w:jc w:val="both"/>
      </w:pPr>
      <w:r w:rsidRPr="00CD7F9D">
        <w:rPr>
          <w:u w:val="single"/>
        </w:rPr>
        <w:t>Физкультурная минута</w:t>
      </w:r>
      <w:r w:rsidRPr="00CD7F9D">
        <w:t xml:space="preserve"> в режиме проводится во второй половине учебного времени, когда заметна утомляемость учащихся, и способствует повышению работоспособности. При этом улучшается самочувствие учащихся, повышается внимание, поднимается активность. Гигиеническая ценность физкультурной минуты в том, что она уменьшает статистическое напряжение, возникшее в результате длительного сидения за учебным столом, способствует    выправлению позвоночника. Она занимает не более 2-х минут и состоит 3-4-х упражнений. Упражнения проводит учитель-предметник и обучающиеся обязательно при открытых дверях форточках.</w:t>
      </w:r>
    </w:p>
    <w:p w:rsidR="00D6176F" w:rsidRPr="00CD7F9D" w:rsidRDefault="00D6176F" w:rsidP="00311DA6">
      <w:pPr>
        <w:ind w:firstLine="426"/>
        <w:jc w:val="both"/>
      </w:pPr>
      <w:r w:rsidRPr="00CD7F9D">
        <w:rPr>
          <w:u w:val="single"/>
        </w:rPr>
        <w:t>Подвижная перемена</w:t>
      </w:r>
      <w:r w:rsidRPr="00CD7F9D">
        <w:t xml:space="preserve"> или как еще называют динамическая перемена проводится </w:t>
      </w:r>
      <w:r w:rsidR="00C41748">
        <w:t xml:space="preserve"> на большой перемене в универсальном</w:t>
      </w:r>
      <w:r w:rsidRPr="00CD7F9D">
        <w:t xml:space="preserve"> зале, школьных коридорах, на свежем воздухе в младших классах. Во избежание травм дети находятся под постоянным контролем учителей.</w:t>
      </w:r>
    </w:p>
    <w:p w:rsidR="00D6176F" w:rsidRPr="00CD7F9D" w:rsidRDefault="00D6176F" w:rsidP="00C41748">
      <w:pPr>
        <w:ind w:firstLine="426"/>
        <w:jc w:val="both"/>
      </w:pPr>
      <w:r w:rsidRPr="00CD7F9D">
        <w:t>Основной формой физического воспитания является – уро</w:t>
      </w:r>
      <w:r w:rsidR="00C41748">
        <w:t xml:space="preserve">к.  </w:t>
      </w:r>
    </w:p>
    <w:p w:rsidR="00D6176F" w:rsidRPr="00CD7F9D" w:rsidRDefault="00D6176F" w:rsidP="00311DA6">
      <w:pPr>
        <w:ind w:firstLine="426"/>
        <w:jc w:val="both"/>
      </w:pPr>
      <w:r w:rsidRPr="00CD7F9D">
        <w:t>Урочную форму работы дополняют спортивные мероприятия, проводимые в образовательном учреждении –кросс, баскетбол, волейбол, лыжи, футбол, пионербол. Кроме внутришкольных соревнов</w:t>
      </w:r>
      <w:r w:rsidR="00C41748">
        <w:t xml:space="preserve">аний обязательно участие </w:t>
      </w:r>
      <w:r w:rsidRPr="00CD7F9D">
        <w:t xml:space="preserve"> в районных и городских спортивно-оздоровительных мероприятиях «Кросс </w:t>
      </w:r>
      <w:r w:rsidR="00C41748">
        <w:t xml:space="preserve">нации», «Лыжня России» и т.д., </w:t>
      </w:r>
      <w:r w:rsidRPr="00CD7F9D">
        <w:t xml:space="preserve"> ежемесячно «Веселые старты», Дни здоровья под руководством заместителей директоров, учителей физкультуры и классных руководителей.  Дети, освобожденные от уроков физической культуры, помогают в содействии сорев</w:t>
      </w:r>
      <w:r w:rsidR="00C41748">
        <w:t>нований. Особое внимание уделяется</w:t>
      </w:r>
      <w:r w:rsidRPr="00CD7F9D">
        <w:t xml:space="preserve"> группе детей с ослабленным здоровьем. Это обучающиеся со с</w:t>
      </w:r>
      <w:r w:rsidR="00C41748">
        <w:t xml:space="preserve">пециальной медицинской группой. </w:t>
      </w:r>
      <w:r w:rsidRPr="00CD7F9D">
        <w:t>Широко используются дыхательные упражнения с произношением гласных и согласных звуков.</w:t>
      </w:r>
    </w:p>
    <w:p w:rsidR="00D6176F" w:rsidRPr="00CD7F9D" w:rsidRDefault="00D6176F" w:rsidP="00311DA6">
      <w:pPr>
        <w:ind w:firstLine="426"/>
        <w:jc w:val="both"/>
      </w:pPr>
      <w:r w:rsidRPr="00CD7F9D">
        <w:t>Программа предусматривает виды и формы работы с обучающимися, обеспечивающие достижение ими личностных планируемых результатов с 1 по 4 классы.</w:t>
      </w:r>
    </w:p>
    <w:p w:rsidR="00624237" w:rsidRPr="00CD7F9D" w:rsidRDefault="00624237" w:rsidP="0016669F">
      <w:pPr>
        <w:ind w:right="20" w:firstLine="284"/>
        <w:jc w:val="both"/>
        <w:rPr>
          <w:rFonts w:cs="Arial"/>
          <w:b/>
          <w:bCs/>
          <w:i/>
          <w:lang w:bidi="ru-RU"/>
        </w:rPr>
      </w:pPr>
    </w:p>
    <w:p w:rsidR="00D6176F" w:rsidRPr="00C41748" w:rsidRDefault="00D6176F" w:rsidP="00D6176F">
      <w:pPr>
        <w:ind w:right="283" w:firstLine="709"/>
        <w:jc w:val="both"/>
        <w:rPr>
          <w:b/>
          <w:bCs/>
          <w:sz w:val="22"/>
          <w:szCs w:val="22"/>
        </w:rPr>
      </w:pPr>
      <w:r w:rsidRPr="00CD7F9D">
        <w:rPr>
          <w:b/>
          <w:bCs/>
        </w:rPr>
        <w:t>Планируемые личностные результаты в ходе физкультурно-</w:t>
      </w:r>
      <w:r w:rsidRPr="00C41748">
        <w:rPr>
          <w:b/>
          <w:bCs/>
          <w:sz w:val="22"/>
          <w:szCs w:val="22"/>
        </w:rPr>
        <w:t>оздоровительной деятельности в 1 классе</w:t>
      </w:r>
    </w:p>
    <w:tbl>
      <w:tblPr>
        <w:tblStyle w:val="ab"/>
        <w:tblW w:w="0" w:type="auto"/>
        <w:tblLook w:val="04A0" w:firstRow="1" w:lastRow="0" w:firstColumn="1" w:lastColumn="0" w:noHBand="0" w:noVBand="1"/>
      </w:tblPr>
      <w:tblGrid>
        <w:gridCol w:w="675"/>
        <w:gridCol w:w="4536"/>
        <w:gridCol w:w="4252"/>
      </w:tblGrid>
      <w:tr w:rsidR="00D6176F" w:rsidRPr="00C41748" w:rsidTr="00C41748">
        <w:trPr>
          <w:trHeight w:val="367"/>
        </w:trPr>
        <w:tc>
          <w:tcPr>
            <w:tcW w:w="675" w:type="dxa"/>
            <w:vMerge w:val="restart"/>
          </w:tcPr>
          <w:p w:rsidR="00D6176F" w:rsidRPr="00C41748" w:rsidRDefault="00D6176F" w:rsidP="00D6176F">
            <w:pPr>
              <w:tabs>
                <w:tab w:val="left" w:pos="1560"/>
              </w:tabs>
              <w:jc w:val="both"/>
              <w:rPr>
                <w:b/>
              </w:rPr>
            </w:pPr>
            <w:r w:rsidRPr="00C41748">
              <w:rPr>
                <w:b/>
              </w:rPr>
              <w:t>№</w:t>
            </w:r>
          </w:p>
        </w:tc>
        <w:tc>
          <w:tcPr>
            <w:tcW w:w="4536" w:type="dxa"/>
            <w:vMerge w:val="restart"/>
          </w:tcPr>
          <w:p w:rsidR="00D6176F" w:rsidRPr="00C41748" w:rsidRDefault="00D6176F" w:rsidP="00D6176F">
            <w:pPr>
              <w:jc w:val="both"/>
              <w:rPr>
                <w:bCs/>
              </w:rPr>
            </w:pPr>
            <w:r w:rsidRPr="00C41748">
              <w:rPr>
                <w:bCs/>
              </w:rPr>
              <w:t>Физкультурно-оздоровительная</w:t>
            </w:r>
          </w:p>
          <w:p w:rsidR="00D6176F" w:rsidRPr="00C41748" w:rsidRDefault="00D6176F" w:rsidP="00D6176F">
            <w:pPr>
              <w:jc w:val="both"/>
              <w:rPr>
                <w:bCs/>
              </w:rPr>
            </w:pPr>
            <w:r w:rsidRPr="00C41748">
              <w:rPr>
                <w:bCs/>
              </w:rPr>
              <w:t xml:space="preserve">деятельность </w:t>
            </w:r>
          </w:p>
          <w:p w:rsidR="00D6176F" w:rsidRPr="00C41748" w:rsidRDefault="00D6176F" w:rsidP="00D6176F">
            <w:pPr>
              <w:jc w:val="both"/>
              <w:rPr>
                <w:bCs/>
              </w:rPr>
            </w:pPr>
            <w:r w:rsidRPr="00C41748">
              <w:rPr>
                <w:bCs/>
              </w:rPr>
              <w:t>(виды и формыработы)</w:t>
            </w:r>
          </w:p>
        </w:tc>
        <w:tc>
          <w:tcPr>
            <w:tcW w:w="4252" w:type="dxa"/>
            <w:tcBorders>
              <w:bottom w:val="single" w:sz="4" w:space="0" w:color="auto"/>
            </w:tcBorders>
          </w:tcPr>
          <w:p w:rsidR="00D6176F" w:rsidRPr="00C41748" w:rsidRDefault="00D6176F" w:rsidP="00D6176F">
            <w:pPr>
              <w:jc w:val="both"/>
            </w:pPr>
            <w:r w:rsidRPr="00C41748">
              <w:rPr>
                <w:bCs/>
              </w:rPr>
              <w:t>Планируемые результаты (личностные)</w:t>
            </w:r>
          </w:p>
        </w:tc>
      </w:tr>
      <w:tr w:rsidR="00D6176F" w:rsidRPr="00C41748" w:rsidTr="00C41748">
        <w:trPr>
          <w:trHeight w:val="389"/>
        </w:trPr>
        <w:tc>
          <w:tcPr>
            <w:tcW w:w="675" w:type="dxa"/>
            <w:vMerge/>
          </w:tcPr>
          <w:p w:rsidR="00D6176F" w:rsidRPr="00C41748" w:rsidRDefault="00D6176F" w:rsidP="00D6176F">
            <w:pPr>
              <w:tabs>
                <w:tab w:val="left" w:pos="1560"/>
              </w:tabs>
              <w:jc w:val="both"/>
            </w:pPr>
          </w:p>
        </w:tc>
        <w:tc>
          <w:tcPr>
            <w:tcW w:w="4536" w:type="dxa"/>
            <w:vMerge/>
          </w:tcPr>
          <w:p w:rsidR="00D6176F" w:rsidRPr="00C41748" w:rsidRDefault="00D6176F" w:rsidP="00D6176F">
            <w:pPr>
              <w:jc w:val="both"/>
              <w:rPr>
                <w:bCs/>
              </w:rPr>
            </w:pPr>
          </w:p>
        </w:tc>
        <w:tc>
          <w:tcPr>
            <w:tcW w:w="4252" w:type="dxa"/>
            <w:tcBorders>
              <w:top w:val="single" w:sz="4" w:space="0" w:color="auto"/>
            </w:tcBorders>
          </w:tcPr>
          <w:p w:rsidR="00D6176F" w:rsidRPr="00C41748" w:rsidRDefault="00D6176F" w:rsidP="00D6176F">
            <w:pPr>
              <w:tabs>
                <w:tab w:val="left" w:pos="1560"/>
              </w:tabs>
              <w:jc w:val="both"/>
              <w:rPr>
                <w:bCs/>
              </w:rPr>
            </w:pPr>
            <w:r w:rsidRPr="00C41748">
              <w:rPr>
                <w:bCs/>
              </w:rPr>
              <w:t>У учащихся будут сформированы</w:t>
            </w:r>
          </w:p>
        </w:tc>
      </w:tr>
      <w:tr w:rsidR="00D6176F" w:rsidRPr="00C41748" w:rsidTr="00311DA6">
        <w:tc>
          <w:tcPr>
            <w:tcW w:w="675" w:type="dxa"/>
          </w:tcPr>
          <w:p w:rsidR="00D6176F" w:rsidRPr="00C41748" w:rsidRDefault="00D6176F" w:rsidP="00D6176F">
            <w:pPr>
              <w:tabs>
                <w:tab w:val="left" w:pos="1560"/>
              </w:tabs>
              <w:jc w:val="both"/>
            </w:pPr>
            <w:r w:rsidRPr="00C41748">
              <w:t>1</w:t>
            </w:r>
          </w:p>
        </w:tc>
        <w:tc>
          <w:tcPr>
            <w:tcW w:w="4536" w:type="dxa"/>
          </w:tcPr>
          <w:p w:rsidR="00D6176F" w:rsidRPr="00C41748" w:rsidRDefault="00D6176F" w:rsidP="00D6176F">
            <w:pPr>
              <w:jc w:val="both"/>
            </w:pPr>
            <w:r w:rsidRPr="00C41748">
              <w:t>Урок-беседа, рассказ, групповая работа</w:t>
            </w:r>
          </w:p>
        </w:tc>
        <w:tc>
          <w:tcPr>
            <w:tcW w:w="4252" w:type="dxa"/>
          </w:tcPr>
          <w:p w:rsidR="00D6176F" w:rsidRPr="00C41748" w:rsidRDefault="00D6176F" w:rsidP="00D6176F">
            <w:pPr>
              <w:jc w:val="both"/>
            </w:pPr>
            <w:r w:rsidRPr="00C41748">
              <w:t>Начальные представления о позитивныхфакторах, влияющих на здоровье человека</w:t>
            </w:r>
          </w:p>
        </w:tc>
      </w:tr>
      <w:tr w:rsidR="00D6176F" w:rsidRPr="00C41748" w:rsidTr="00311DA6">
        <w:trPr>
          <w:trHeight w:val="1130"/>
        </w:trPr>
        <w:tc>
          <w:tcPr>
            <w:tcW w:w="675" w:type="dxa"/>
          </w:tcPr>
          <w:p w:rsidR="00D6176F" w:rsidRPr="00C41748" w:rsidRDefault="00D6176F" w:rsidP="00D6176F">
            <w:pPr>
              <w:tabs>
                <w:tab w:val="left" w:pos="1560"/>
              </w:tabs>
              <w:jc w:val="both"/>
            </w:pPr>
            <w:r w:rsidRPr="00C41748">
              <w:t>2</w:t>
            </w:r>
          </w:p>
        </w:tc>
        <w:tc>
          <w:tcPr>
            <w:tcW w:w="4536" w:type="dxa"/>
          </w:tcPr>
          <w:p w:rsidR="00D6176F" w:rsidRPr="00C41748" w:rsidRDefault="00D6176F" w:rsidP="00D6176F">
            <w:pPr>
              <w:jc w:val="both"/>
            </w:pPr>
            <w:r w:rsidRPr="00C41748">
              <w:t>Комплексы, обучение составлению</w:t>
            </w:r>
          </w:p>
          <w:p w:rsidR="00D6176F" w:rsidRPr="00C41748" w:rsidRDefault="00D6176F" w:rsidP="00311DA6">
            <w:pPr>
              <w:jc w:val="both"/>
            </w:pPr>
            <w:r w:rsidRPr="00C41748">
              <w:t>режима дня, беседы о гигиене,праздники в классе «ПутешествиеЧистюли», День Здоровья</w:t>
            </w:r>
          </w:p>
        </w:tc>
        <w:tc>
          <w:tcPr>
            <w:tcW w:w="4252" w:type="dxa"/>
          </w:tcPr>
          <w:p w:rsidR="00D6176F" w:rsidRPr="00C41748" w:rsidRDefault="00D6176F" w:rsidP="00D6176F">
            <w:pPr>
              <w:jc w:val="both"/>
            </w:pPr>
            <w:r w:rsidRPr="00C41748">
              <w:t>Потребность в выполнении режима дня иправил гигиены</w:t>
            </w:r>
          </w:p>
        </w:tc>
      </w:tr>
      <w:tr w:rsidR="00D6176F" w:rsidRPr="00C41748" w:rsidTr="00311DA6">
        <w:tc>
          <w:tcPr>
            <w:tcW w:w="675" w:type="dxa"/>
          </w:tcPr>
          <w:p w:rsidR="00D6176F" w:rsidRPr="00C41748" w:rsidRDefault="00D6176F" w:rsidP="00D6176F">
            <w:pPr>
              <w:tabs>
                <w:tab w:val="left" w:pos="1560"/>
              </w:tabs>
              <w:jc w:val="both"/>
            </w:pPr>
            <w:r w:rsidRPr="00C41748">
              <w:t>3</w:t>
            </w:r>
          </w:p>
        </w:tc>
        <w:tc>
          <w:tcPr>
            <w:tcW w:w="4536" w:type="dxa"/>
          </w:tcPr>
          <w:p w:rsidR="00D6176F" w:rsidRPr="00C41748" w:rsidRDefault="00D6176F" w:rsidP="00D6176F">
            <w:pPr>
              <w:jc w:val="both"/>
            </w:pPr>
            <w:r w:rsidRPr="00C41748">
              <w:t>Беседы медработников, презентации</w:t>
            </w:r>
          </w:p>
          <w:p w:rsidR="00D6176F" w:rsidRPr="00C41748" w:rsidRDefault="00D6176F" w:rsidP="00D6176F">
            <w:pPr>
              <w:jc w:val="both"/>
            </w:pPr>
            <w:r w:rsidRPr="00C41748">
              <w:t>на уроках, беседы по ПДД, ОБЖ, игра</w:t>
            </w:r>
          </w:p>
          <w:p w:rsidR="00D6176F" w:rsidRPr="00C41748" w:rsidRDefault="00D6176F" w:rsidP="00D6176F">
            <w:pPr>
              <w:tabs>
                <w:tab w:val="left" w:pos="1560"/>
              </w:tabs>
              <w:jc w:val="both"/>
            </w:pPr>
            <w:r w:rsidRPr="00C41748">
              <w:t>«Светофорик»</w:t>
            </w:r>
          </w:p>
        </w:tc>
        <w:tc>
          <w:tcPr>
            <w:tcW w:w="4252" w:type="dxa"/>
          </w:tcPr>
          <w:p w:rsidR="00D6176F" w:rsidRPr="00C41748" w:rsidRDefault="00D6176F" w:rsidP="00D6176F">
            <w:pPr>
              <w:jc w:val="both"/>
            </w:pPr>
            <w:r w:rsidRPr="00C41748">
              <w:t>Элементарные представления о вредныхпривычках и факторах, влияющих наздоровье</w:t>
            </w:r>
          </w:p>
        </w:tc>
      </w:tr>
      <w:tr w:rsidR="00D6176F" w:rsidRPr="00C41748" w:rsidTr="00311DA6">
        <w:tc>
          <w:tcPr>
            <w:tcW w:w="675" w:type="dxa"/>
          </w:tcPr>
          <w:p w:rsidR="00D6176F" w:rsidRPr="00C41748" w:rsidRDefault="00D6176F" w:rsidP="00D6176F">
            <w:pPr>
              <w:tabs>
                <w:tab w:val="left" w:pos="1560"/>
              </w:tabs>
              <w:jc w:val="both"/>
            </w:pPr>
            <w:r w:rsidRPr="00C41748">
              <w:t>4</w:t>
            </w:r>
          </w:p>
        </w:tc>
        <w:tc>
          <w:tcPr>
            <w:tcW w:w="4536" w:type="dxa"/>
          </w:tcPr>
          <w:p w:rsidR="00D6176F" w:rsidRPr="00C41748" w:rsidRDefault="00D6176F" w:rsidP="00D6176F">
            <w:pPr>
              <w:jc w:val="both"/>
            </w:pPr>
            <w:r w:rsidRPr="00C41748">
              <w:t>Учебная эвакуация, беседы, работа с</w:t>
            </w:r>
          </w:p>
          <w:p w:rsidR="00D6176F" w:rsidRPr="00C41748" w:rsidRDefault="00D6176F" w:rsidP="00D6176F">
            <w:pPr>
              <w:tabs>
                <w:tab w:val="left" w:pos="1560"/>
              </w:tabs>
              <w:jc w:val="both"/>
            </w:pPr>
            <w:r w:rsidRPr="00C41748">
              <w:t>родителями</w:t>
            </w:r>
          </w:p>
        </w:tc>
        <w:tc>
          <w:tcPr>
            <w:tcW w:w="4252" w:type="dxa"/>
          </w:tcPr>
          <w:p w:rsidR="00D6176F" w:rsidRPr="00C41748" w:rsidRDefault="00D6176F" w:rsidP="00D6176F">
            <w:pPr>
              <w:jc w:val="both"/>
            </w:pPr>
            <w:r w:rsidRPr="00C41748">
              <w:t>Потребность ребёнка безбоязненно</w:t>
            </w:r>
          </w:p>
          <w:p w:rsidR="00D6176F" w:rsidRPr="00C41748" w:rsidRDefault="00D6176F" w:rsidP="00D6176F">
            <w:pPr>
              <w:jc w:val="both"/>
            </w:pPr>
            <w:r w:rsidRPr="00C41748">
              <w:t>обращаться к учителю по вопросам</w:t>
            </w:r>
          </w:p>
          <w:p w:rsidR="00D6176F" w:rsidRPr="00C41748" w:rsidRDefault="00D6176F" w:rsidP="00D6176F">
            <w:pPr>
              <w:tabs>
                <w:tab w:val="left" w:pos="1560"/>
              </w:tabs>
              <w:jc w:val="both"/>
            </w:pPr>
            <w:r w:rsidRPr="00C41748">
              <w:t>состояния здоровья</w:t>
            </w:r>
          </w:p>
        </w:tc>
      </w:tr>
    </w:tbl>
    <w:p w:rsidR="00D6176F" w:rsidRPr="00CD7F9D" w:rsidRDefault="00D6176F" w:rsidP="00D6176F">
      <w:pPr>
        <w:tabs>
          <w:tab w:val="left" w:pos="948"/>
        </w:tabs>
        <w:jc w:val="both"/>
      </w:pPr>
      <w:r w:rsidRPr="00CD7F9D">
        <w:tab/>
      </w:r>
    </w:p>
    <w:p w:rsidR="00D6176F" w:rsidRPr="00CD7F9D" w:rsidRDefault="00D6176F" w:rsidP="00D6176F">
      <w:pPr>
        <w:jc w:val="both"/>
        <w:rPr>
          <w:b/>
          <w:bCs/>
        </w:rPr>
      </w:pPr>
      <w:r w:rsidRPr="00CD7F9D">
        <w:rPr>
          <w:b/>
          <w:bCs/>
        </w:rPr>
        <w:t>Планируемые личностные результаты в ходе физкультурно-оздоровительной деятельности во 2 классе</w:t>
      </w:r>
    </w:p>
    <w:tbl>
      <w:tblPr>
        <w:tblStyle w:val="ab"/>
        <w:tblW w:w="0" w:type="auto"/>
        <w:tblLook w:val="04A0" w:firstRow="1" w:lastRow="0" w:firstColumn="1" w:lastColumn="0" w:noHBand="0" w:noVBand="1"/>
      </w:tblPr>
      <w:tblGrid>
        <w:gridCol w:w="675"/>
        <w:gridCol w:w="4253"/>
        <w:gridCol w:w="4536"/>
      </w:tblGrid>
      <w:tr w:rsidR="00D6176F" w:rsidRPr="00C41748" w:rsidTr="00311DA6">
        <w:trPr>
          <w:trHeight w:val="360"/>
        </w:trPr>
        <w:tc>
          <w:tcPr>
            <w:tcW w:w="675" w:type="dxa"/>
            <w:vMerge w:val="restart"/>
          </w:tcPr>
          <w:p w:rsidR="00D6176F" w:rsidRPr="00C41748" w:rsidRDefault="00D6176F" w:rsidP="00D6176F">
            <w:pPr>
              <w:jc w:val="both"/>
            </w:pPr>
            <w:r w:rsidRPr="00C41748">
              <w:t>№</w:t>
            </w:r>
          </w:p>
        </w:tc>
        <w:tc>
          <w:tcPr>
            <w:tcW w:w="4253" w:type="dxa"/>
            <w:vMerge w:val="restart"/>
          </w:tcPr>
          <w:p w:rsidR="00D6176F" w:rsidRPr="00C41748" w:rsidRDefault="00D6176F" w:rsidP="00D6176F">
            <w:pPr>
              <w:jc w:val="both"/>
              <w:rPr>
                <w:bCs/>
              </w:rPr>
            </w:pPr>
            <w:r w:rsidRPr="00C41748">
              <w:rPr>
                <w:bCs/>
              </w:rPr>
              <w:t>Физкультурно-оздоровительная</w:t>
            </w:r>
          </w:p>
          <w:p w:rsidR="00D6176F" w:rsidRPr="00C41748" w:rsidRDefault="00D6176F" w:rsidP="00D6176F">
            <w:pPr>
              <w:jc w:val="both"/>
              <w:rPr>
                <w:bCs/>
              </w:rPr>
            </w:pPr>
            <w:r w:rsidRPr="00C41748">
              <w:rPr>
                <w:bCs/>
              </w:rPr>
              <w:t xml:space="preserve">деятельность </w:t>
            </w:r>
          </w:p>
          <w:p w:rsidR="00D6176F" w:rsidRPr="00C41748" w:rsidRDefault="00D6176F" w:rsidP="00D6176F">
            <w:pPr>
              <w:jc w:val="both"/>
              <w:rPr>
                <w:bCs/>
              </w:rPr>
            </w:pPr>
            <w:r w:rsidRPr="00C41748">
              <w:rPr>
                <w:bCs/>
              </w:rPr>
              <w:t>(виды и формыработы)</w:t>
            </w:r>
          </w:p>
        </w:tc>
        <w:tc>
          <w:tcPr>
            <w:tcW w:w="4536" w:type="dxa"/>
            <w:tcBorders>
              <w:bottom w:val="single" w:sz="4" w:space="0" w:color="auto"/>
            </w:tcBorders>
          </w:tcPr>
          <w:p w:rsidR="00D6176F" w:rsidRPr="00C41748" w:rsidRDefault="00D6176F" w:rsidP="00D6176F">
            <w:pPr>
              <w:jc w:val="both"/>
            </w:pPr>
            <w:r w:rsidRPr="00C41748">
              <w:rPr>
                <w:bCs/>
              </w:rPr>
              <w:t>Планируемые результаты (личностные)</w:t>
            </w:r>
          </w:p>
        </w:tc>
      </w:tr>
      <w:tr w:rsidR="00D6176F" w:rsidRPr="00C41748" w:rsidTr="00311DA6">
        <w:trPr>
          <w:trHeight w:val="285"/>
        </w:trPr>
        <w:tc>
          <w:tcPr>
            <w:tcW w:w="675" w:type="dxa"/>
            <w:vMerge/>
          </w:tcPr>
          <w:p w:rsidR="00D6176F" w:rsidRPr="00C41748" w:rsidRDefault="00D6176F" w:rsidP="00D6176F">
            <w:pPr>
              <w:jc w:val="both"/>
            </w:pPr>
          </w:p>
        </w:tc>
        <w:tc>
          <w:tcPr>
            <w:tcW w:w="4253" w:type="dxa"/>
            <w:vMerge/>
          </w:tcPr>
          <w:p w:rsidR="00D6176F" w:rsidRPr="00C41748" w:rsidRDefault="00D6176F" w:rsidP="00D6176F">
            <w:pPr>
              <w:jc w:val="both"/>
            </w:pPr>
          </w:p>
        </w:tc>
        <w:tc>
          <w:tcPr>
            <w:tcW w:w="4536" w:type="dxa"/>
            <w:tcBorders>
              <w:top w:val="single" w:sz="4" w:space="0" w:color="auto"/>
            </w:tcBorders>
          </w:tcPr>
          <w:p w:rsidR="00D6176F" w:rsidRPr="00C41748" w:rsidRDefault="00D6176F" w:rsidP="00D6176F">
            <w:pPr>
              <w:jc w:val="both"/>
            </w:pPr>
            <w:r w:rsidRPr="00C41748">
              <w:rPr>
                <w:bCs/>
              </w:rPr>
              <w:t>У учащихся будут сформированы</w:t>
            </w:r>
          </w:p>
        </w:tc>
      </w:tr>
      <w:tr w:rsidR="00D6176F" w:rsidRPr="00C41748" w:rsidTr="00311DA6">
        <w:tc>
          <w:tcPr>
            <w:tcW w:w="675" w:type="dxa"/>
          </w:tcPr>
          <w:p w:rsidR="00D6176F" w:rsidRPr="00C41748" w:rsidRDefault="00D6176F" w:rsidP="00D6176F">
            <w:pPr>
              <w:tabs>
                <w:tab w:val="left" w:pos="1560"/>
              </w:tabs>
              <w:jc w:val="both"/>
            </w:pPr>
            <w:r w:rsidRPr="00C41748">
              <w:t>1</w:t>
            </w:r>
          </w:p>
        </w:tc>
        <w:tc>
          <w:tcPr>
            <w:tcW w:w="4253" w:type="dxa"/>
          </w:tcPr>
          <w:p w:rsidR="00D6176F" w:rsidRPr="00C41748" w:rsidRDefault="00D6176F" w:rsidP="00D6176F">
            <w:pPr>
              <w:jc w:val="both"/>
            </w:pPr>
            <w:r w:rsidRPr="00C41748">
              <w:t>Составление режима дня, беседы и</w:t>
            </w:r>
          </w:p>
          <w:p w:rsidR="00D6176F" w:rsidRPr="00C41748" w:rsidRDefault="00D6176F" w:rsidP="00D6176F">
            <w:pPr>
              <w:jc w:val="both"/>
            </w:pPr>
            <w:r w:rsidRPr="00C41748">
              <w:t>памятки в дневник, День Здоровья,</w:t>
            </w:r>
          </w:p>
          <w:p w:rsidR="00D6176F" w:rsidRPr="00C41748" w:rsidRDefault="00D6176F" w:rsidP="00D6176F">
            <w:pPr>
              <w:jc w:val="both"/>
            </w:pPr>
            <w:r w:rsidRPr="00C41748">
              <w:t>радиопередачи</w:t>
            </w:r>
          </w:p>
        </w:tc>
        <w:tc>
          <w:tcPr>
            <w:tcW w:w="4536" w:type="dxa"/>
          </w:tcPr>
          <w:p w:rsidR="00D6176F" w:rsidRPr="00C41748" w:rsidRDefault="00D6176F" w:rsidP="00D6176F">
            <w:pPr>
              <w:jc w:val="both"/>
            </w:pPr>
            <w:r w:rsidRPr="00C41748">
              <w:t>Представление о рациональной</w:t>
            </w:r>
          </w:p>
          <w:p w:rsidR="00D6176F" w:rsidRPr="00C41748" w:rsidRDefault="00D6176F" w:rsidP="00D6176F">
            <w:pPr>
              <w:jc w:val="both"/>
            </w:pPr>
            <w:r w:rsidRPr="00C41748">
              <w:t>организации режима дня, учёбы и отдыха</w:t>
            </w:r>
          </w:p>
        </w:tc>
      </w:tr>
      <w:tr w:rsidR="00D6176F" w:rsidRPr="00C41748" w:rsidTr="00311DA6">
        <w:tc>
          <w:tcPr>
            <w:tcW w:w="675" w:type="dxa"/>
          </w:tcPr>
          <w:p w:rsidR="00D6176F" w:rsidRPr="00C41748" w:rsidRDefault="00D6176F" w:rsidP="00D6176F">
            <w:pPr>
              <w:tabs>
                <w:tab w:val="left" w:pos="1560"/>
              </w:tabs>
              <w:jc w:val="both"/>
            </w:pPr>
            <w:r w:rsidRPr="00C41748">
              <w:t>2</w:t>
            </w:r>
          </w:p>
        </w:tc>
        <w:tc>
          <w:tcPr>
            <w:tcW w:w="4253" w:type="dxa"/>
          </w:tcPr>
          <w:p w:rsidR="00D6176F" w:rsidRPr="00C41748" w:rsidRDefault="00D6176F" w:rsidP="00D6176F">
            <w:pPr>
              <w:jc w:val="both"/>
            </w:pPr>
            <w:r w:rsidRPr="00C41748">
              <w:t>Беседы специалистов, презентации на</w:t>
            </w:r>
          </w:p>
          <w:p w:rsidR="00D6176F" w:rsidRPr="00C41748" w:rsidRDefault="00D6176F" w:rsidP="00D6176F">
            <w:pPr>
              <w:jc w:val="both"/>
            </w:pPr>
            <w:r w:rsidRPr="00C41748">
              <w:t>уроках и классных часах, акция «За здоровый образ жизни», стенгазета,</w:t>
            </w:r>
          </w:p>
          <w:p w:rsidR="00D6176F" w:rsidRPr="00C41748" w:rsidRDefault="00D6176F" w:rsidP="00D6176F">
            <w:pPr>
              <w:jc w:val="both"/>
            </w:pPr>
            <w:r w:rsidRPr="00C41748">
              <w:t xml:space="preserve">листок «Моё здоровье </w:t>
            </w:r>
          </w:p>
        </w:tc>
        <w:tc>
          <w:tcPr>
            <w:tcW w:w="4536" w:type="dxa"/>
          </w:tcPr>
          <w:p w:rsidR="00D6176F" w:rsidRPr="00C41748" w:rsidRDefault="00D6176F" w:rsidP="00D6176F">
            <w:pPr>
              <w:jc w:val="both"/>
            </w:pPr>
            <w:r w:rsidRPr="00C41748">
              <w:t>Понятие о здоровом питании и негативных</w:t>
            </w:r>
          </w:p>
          <w:p w:rsidR="00D6176F" w:rsidRPr="00C41748" w:rsidRDefault="00D6176F" w:rsidP="00D6176F">
            <w:pPr>
              <w:jc w:val="both"/>
            </w:pPr>
            <w:r w:rsidRPr="00C41748">
              <w:t>факторах, влияющих на здоровье человека</w:t>
            </w:r>
          </w:p>
        </w:tc>
      </w:tr>
      <w:tr w:rsidR="00D6176F" w:rsidRPr="00C41748" w:rsidTr="00311DA6">
        <w:tc>
          <w:tcPr>
            <w:tcW w:w="675" w:type="dxa"/>
          </w:tcPr>
          <w:p w:rsidR="00D6176F" w:rsidRPr="00C41748" w:rsidRDefault="00D6176F" w:rsidP="00D6176F">
            <w:pPr>
              <w:tabs>
                <w:tab w:val="left" w:pos="1560"/>
              </w:tabs>
              <w:jc w:val="both"/>
            </w:pPr>
            <w:r w:rsidRPr="00C41748">
              <w:t>3</w:t>
            </w:r>
          </w:p>
        </w:tc>
        <w:tc>
          <w:tcPr>
            <w:tcW w:w="4253" w:type="dxa"/>
          </w:tcPr>
          <w:p w:rsidR="00D6176F" w:rsidRPr="00C41748" w:rsidRDefault="00D6176F" w:rsidP="00D6176F">
            <w:pPr>
              <w:jc w:val="both"/>
            </w:pPr>
            <w:r w:rsidRPr="00C41748">
              <w:t>Памятки о правилах поведения,</w:t>
            </w:r>
          </w:p>
          <w:p w:rsidR="00D6176F" w:rsidRPr="00C41748" w:rsidRDefault="00D6176F" w:rsidP="00D6176F">
            <w:pPr>
              <w:jc w:val="both"/>
            </w:pPr>
            <w:r w:rsidRPr="00C41748">
              <w:t>рейды, беседы. Спортивные</w:t>
            </w:r>
          </w:p>
          <w:p w:rsidR="00D6176F" w:rsidRPr="00C41748" w:rsidRDefault="00D6176F" w:rsidP="00D6176F">
            <w:pPr>
              <w:jc w:val="both"/>
            </w:pPr>
            <w:r w:rsidRPr="00C41748">
              <w:t>соревнования по футболу, лёгкой</w:t>
            </w:r>
          </w:p>
          <w:p w:rsidR="00D6176F" w:rsidRPr="00C41748" w:rsidRDefault="00D6176F" w:rsidP="00D6176F">
            <w:pPr>
              <w:jc w:val="both"/>
            </w:pPr>
            <w:r w:rsidRPr="00C41748">
              <w:t>атлетике, «Весёлые старты»</w:t>
            </w:r>
          </w:p>
        </w:tc>
        <w:tc>
          <w:tcPr>
            <w:tcW w:w="4536" w:type="dxa"/>
          </w:tcPr>
          <w:p w:rsidR="00D6176F" w:rsidRPr="00C41748" w:rsidRDefault="00D6176F" w:rsidP="00D6176F">
            <w:pPr>
              <w:jc w:val="both"/>
            </w:pPr>
            <w:r w:rsidRPr="00C41748">
              <w:t>Представление и позитивное отношение к правилам поведения в школе, в общественных местах, на спортивных и культурных мероприятиях</w:t>
            </w:r>
          </w:p>
        </w:tc>
      </w:tr>
      <w:tr w:rsidR="00D6176F" w:rsidRPr="00C41748" w:rsidTr="00311DA6">
        <w:tc>
          <w:tcPr>
            <w:tcW w:w="675" w:type="dxa"/>
          </w:tcPr>
          <w:p w:rsidR="00D6176F" w:rsidRPr="00C41748" w:rsidRDefault="00D6176F" w:rsidP="00D6176F">
            <w:pPr>
              <w:tabs>
                <w:tab w:val="left" w:pos="1560"/>
              </w:tabs>
              <w:jc w:val="both"/>
            </w:pPr>
            <w:r w:rsidRPr="00C41748">
              <w:t>4</w:t>
            </w:r>
          </w:p>
        </w:tc>
        <w:tc>
          <w:tcPr>
            <w:tcW w:w="4253" w:type="dxa"/>
          </w:tcPr>
          <w:p w:rsidR="00D6176F" w:rsidRPr="00C41748" w:rsidRDefault="00D6176F" w:rsidP="00D6176F">
            <w:pPr>
              <w:jc w:val="both"/>
            </w:pPr>
            <w:r w:rsidRPr="00C41748">
              <w:t>Спартакиада по видам спорта,</w:t>
            </w:r>
          </w:p>
          <w:p w:rsidR="00D6176F" w:rsidRPr="00C41748" w:rsidRDefault="00D6176F" w:rsidP="00D6176F">
            <w:pPr>
              <w:jc w:val="both"/>
            </w:pPr>
            <w:r w:rsidRPr="00C41748">
              <w:t>праздники Здоровья, походы,</w:t>
            </w:r>
          </w:p>
          <w:p w:rsidR="00D6176F" w:rsidRPr="00C41748" w:rsidRDefault="00D6176F" w:rsidP="00D6176F">
            <w:pPr>
              <w:jc w:val="both"/>
            </w:pPr>
            <w:r w:rsidRPr="00C41748">
              <w:t>экскурсии</w:t>
            </w:r>
          </w:p>
        </w:tc>
        <w:tc>
          <w:tcPr>
            <w:tcW w:w="4536" w:type="dxa"/>
          </w:tcPr>
          <w:p w:rsidR="00D6176F" w:rsidRPr="00C41748" w:rsidRDefault="00D6176F" w:rsidP="00D6176F">
            <w:pPr>
              <w:jc w:val="both"/>
            </w:pPr>
            <w:r w:rsidRPr="00C41748">
              <w:t>Первоначальные навыки позитивного коммуникативного общения со сверстниками, учителями, взрослыми учениками</w:t>
            </w:r>
          </w:p>
        </w:tc>
      </w:tr>
      <w:tr w:rsidR="00D6176F" w:rsidRPr="00C41748" w:rsidTr="00311DA6">
        <w:tc>
          <w:tcPr>
            <w:tcW w:w="675" w:type="dxa"/>
          </w:tcPr>
          <w:p w:rsidR="00D6176F" w:rsidRPr="00C41748" w:rsidRDefault="00D6176F" w:rsidP="00D6176F">
            <w:pPr>
              <w:tabs>
                <w:tab w:val="left" w:pos="1560"/>
              </w:tabs>
              <w:jc w:val="both"/>
            </w:pPr>
            <w:r w:rsidRPr="00C41748">
              <w:t>5</w:t>
            </w:r>
          </w:p>
        </w:tc>
        <w:tc>
          <w:tcPr>
            <w:tcW w:w="4253" w:type="dxa"/>
          </w:tcPr>
          <w:p w:rsidR="00D6176F" w:rsidRPr="00C41748" w:rsidRDefault="00D6176F" w:rsidP="00D6176F">
            <w:pPr>
              <w:jc w:val="both"/>
            </w:pPr>
            <w:r w:rsidRPr="00C41748">
              <w:t>Беседы работников ГИБДД.</w:t>
            </w:r>
          </w:p>
          <w:p w:rsidR="00D6176F" w:rsidRPr="00C41748" w:rsidRDefault="00D6176F" w:rsidP="00D6176F">
            <w:pPr>
              <w:jc w:val="both"/>
            </w:pPr>
            <w:r w:rsidRPr="00C41748">
              <w:t>Инструктажи, учебная эвакуация,</w:t>
            </w:r>
          </w:p>
          <w:p w:rsidR="00D6176F" w:rsidRPr="00C41748" w:rsidRDefault="00D6176F" w:rsidP="00D6176F">
            <w:pPr>
              <w:jc w:val="both"/>
            </w:pPr>
            <w:r w:rsidRPr="00C41748">
              <w:t>Игра «Зелёный огонёк», «Старты 01»</w:t>
            </w:r>
          </w:p>
        </w:tc>
        <w:tc>
          <w:tcPr>
            <w:tcW w:w="4536" w:type="dxa"/>
          </w:tcPr>
          <w:p w:rsidR="00D6176F" w:rsidRPr="00C41748" w:rsidRDefault="00D6176F" w:rsidP="00D6176F">
            <w:pPr>
              <w:jc w:val="both"/>
            </w:pPr>
            <w:r w:rsidRPr="00C41748">
              <w:t>Навыки выполнения правил дорожного движения и пожарной безопасности, поведения на водоёмах в зимнее и летнее время</w:t>
            </w:r>
          </w:p>
        </w:tc>
      </w:tr>
      <w:tr w:rsidR="00D6176F" w:rsidRPr="00C41748" w:rsidTr="00311DA6">
        <w:tc>
          <w:tcPr>
            <w:tcW w:w="675" w:type="dxa"/>
          </w:tcPr>
          <w:p w:rsidR="00D6176F" w:rsidRPr="00C41748" w:rsidRDefault="00D6176F" w:rsidP="00D6176F">
            <w:pPr>
              <w:tabs>
                <w:tab w:val="left" w:pos="1560"/>
              </w:tabs>
              <w:jc w:val="both"/>
            </w:pPr>
            <w:r w:rsidRPr="00C41748">
              <w:t>6</w:t>
            </w:r>
          </w:p>
        </w:tc>
        <w:tc>
          <w:tcPr>
            <w:tcW w:w="4253" w:type="dxa"/>
          </w:tcPr>
          <w:p w:rsidR="00D6176F" w:rsidRPr="00C41748" w:rsidRDefault="00D6176F" w:rsidP="00D6176F">
            <w:pPr>
              <w:jc w:val="both"/>
            </w:pPr>
            <w:r w:rsidRPr="00C41748">
              <w:t>Беседы, работа с родителями</w:t>
            </w:r>
          </w:p>
        </w:tc>
        <w:tc>
          <w:tcPr>
            <w:tcW w:w="4536" w:type="dxa"/>
          </w:tcPr>
          <w:p w:rsidR="00D6176F" w:rsidRPr="00C41748" w:rsidRDefault="00D6176F" w:rsidP="00D6176F">
            <w:pPr>
              <w:jc w:val="both"/>
            </w:pPr>
            <w:r w:rsidRPr="00C41748">
              <w:t>Потребность безбоязненно обращаться к медработникам школы по вопросам состояния здоровья</w:t>
            </w:r>
          </w:p>
        </w:tc>
      </w:tr>
    </w:tbl>
    <w:p w:rsidR="00D6176F" w:rsidRPr="00CD7F9D" w:rsidRDefault="00D6176F" w:rsidP="00D6176F">
      <w:pPr>
        <w:tabs>
          <w:tab w:val="left" w:pos="1095"/>
        </w:tabs>
        <w:jc w:val="both"/>
      </w:pPr>
    </w:p>
    <w:p w:rsidR="00D6176F" w:rsidRPr="00CD7F9D" w:rsidRDefault="00D6176F" w:rsidP="00D6176F">
      <w:pPr>
        <w:jc w:val="both"/>
        <w:rPr>
          <w:b/>
          <w:bCs/>
        </w:rPr>
      </w:pPr>
      <w:r w:rsidRPr="00CD7F9D">
        <w:rPr>
          <w:b/>
          <w:bCs/>
        </w:rPr>
        <w:t>Планируемые личностные результатыв ходе физкультурно-оздоровительной деятельности в 3 классе</w:t>
      </w:r>
    </w:p>
    <w:tbl>
      <w:tblPr>
        <w:tblStyle w:val="ab"/>
        <w:tblW w:w="0" w:type="auto"/>
        <w:tblLook w:val="04A0" w:firstRow="1" w:lastRow="0" w:firstColumn="1" w:lastColumn="0" w:noHBand="0" w:noVBand="1"/>
      </w:tblPr>
      <w:tblGrid>
        <w:gridCol w:w="675"/>
        <w:gridCol w:w="4536"/>
        <w:gridCol w:w="4253"/>
      </w:tblGrid>
      <w:tr w:rsidR="00D6176F" w:rsidRPr="00C41748" w:rsidTr="00311DA6">
        <w:trPr>
          <w:trHeight w:val="180"/>
        </w:trPr>
        <w:tc>
          <w:tcPr>
            <w:tcW w:w="675" w:type="dxa"/>
            <w:vMerge w:val="restart"/>
          </w:tcPr>
          <w:p w:rsidR="00D6176F" w:rsidRPr="00C41748" w:rsidRDefault="00D6176F" w:rsidP="00D6176F">
            <w:pPr>
              <w:jc w:val="both"/>
            </w:pPr>
            <w:r w:rsidRPr="00C41748">
              <w:t>№</w:t>
            </w:r>
          </w:p>
        </w:tc>
        <w:tc>
          <w:tcPr>
            <w:tcW w:w="4536" w:type="dxa"/>
            <w:vMerge w:val="restart"/>
          </w:tcPr>
          <w:p w:rsidR="00D6176F" w:rsidRPr="00C41748" w:rsidRDefault="00D6176F" w:rsidP="00D6176F">
            <w:pPr>
              <w:jc w:val="both"/>
              <w:rPr>
                <w:bCs/>
              </w:rPr>
            </w:pPr>
            <w:r w:rsidRPr="00C41748">
              <w:rPr>
                <w:bCs/>
              </w:rPr>
              <w:t>Физкультурно-оздоровительная</w:t>
            </w:r>
          </w:p>
          <w:p w:rsidR="00D6176F" w:rsidRPr="00C41748" w:rsidRDefault="00D6176F" w:rsidP="00D6176F">
            <w:pPr>
              <w:jc w:val="both"/>
              <w:rPr>
                <w:bCs/>
              </w:rPr>
            </w:pPr>
            <w:r w:rsidRPr="00C41748">
              <w:rPr>
                <w:bCs/>
              </w:rPr>
              <w:t xml:space="preserve">деятельность </w:t>
            </w:r>
          </w:p>
          <w:p w:rsidR="00D6176F" w:rsidRPr="00C41748" w:rsidRDefault="00D6176F" w:rsidP="00D6176F">
            <w:pPr>
              <w:jc w:val="both"/>
              <w:rPr>
                <w:bCs/>
              </w:rPr>
            </w:pPr>
            <w:r w:rsidRPr="00C41748">
              <w:rPr>
                <w:bCs/>
              </w:rPr>
              <w:t>(виды и формыработы)</w:t>
            </w:r>
          </w:p>
        </w:tc>
        <w:tc>
          <w:tcPr>
            <w:tcW w:w="4253" w:type="dxa"/>
            <w:tcBorders>
              <w:bottom w:val="single" w:sz="4" w:space="0" w:color="auto"/>
            </w:tcBorders>
          </w:tcPr>
          <w:p w:rsidR="00D6176F" w:rsidRPr="00C41748" w:rsidRDefault="00D6176F" w:rsidP="00D6176F">
            <w:pPr>
              <w:jc w:val="both"/>
            </w:pPr>
            <w:r w:rsidRPr="00C41748">
              <w:rPr>
                <w:bCs/>
              </w:rPr>
              <w:t>Планируемые результаты (личностные)</w:t>
            </w:r>
          </w:p>
        </w:tc>
      </w:tr>
      <w:tr w:rsidR="00D6176F" w:rsidRPr="00C41748" w:rsidTr="00311DA6">
        <w:trPr>
          <w:trHeight w:val="135"/>
        </w:trPr>
        <w:tc>
          <w:tcPr>
            <w:tcW w:w="675" w:type="dxa"/>
            <w:vMerge/>
          </w:tcPr>
          <w:p w:rsidR="00D6176F" w:rsidRPr="00C41748" w:rsidRDefault="00D6176F" w:rsidP="00D6176F">
            <w:pPr>
              <w:tabs>
                <w:tab w:val="left" w:pos="1095"/>
              </w:tabs>
              <w:jc w:val="both"/>
            </w:pPr>
          </w:p>
        </w:tc>
        <w:tc>
          <w:tcPr>
            <w:tcW w:w="4536" w:type="dxa"/>
            <w:vMerge/>
          </w:tcPr>
          <w:p w:rsidR="00D6176F" w:rsidRPr="00C41748" w:rsidRDefault="00D6176F" w:rsidP="00D6176F">
            <w:pPr>
              <w:tabs>
                <w:tab w:val="left" w:pos="1095"/>
              </w:tabs>
              <w:jc w:val="both"/>
            </w:pPr>
          </w:p>
        </w:tc>
        <w:tc>
          <w:tcPr>
            <w:tcW w:w="4253" w:type="dxa"/>
            <w:tcBorders>
              <w:top w:val="single" w:sz="4" w:space="0" w:color="auto"/>
            </w:tcBorders>
          </w:tcPr>
          <w:p w:rsidR="00D6176F" w:rsidRPr="00C41748" w:rsidRDefault="00D6176F" w:rsidP="00D6176F">
            <w:pPr>
              <w:tabs>
                <w:tab w:val="left" w:pos="1095"/>
              </w:tabs>
              <w:jc w:val="both"/>
            </w:pPr>
            <w:r w:rsidRPr="00C41748">
              <w:rPr>
                <w:bCs/>
              </w:rPr>
              <w:t>У учащихся будут сформированы</w:t>
            </w:r>
          </w:p>
        </w:tc>
      </w:tr>
      <w:tr w:rsidR="00D6176F" w:rsidRPr="00C41748" w:rsidTr="00311DA6">
        <w:tc>
          <w:tcPr>
            <w:tcW w:w="675" w:type="dxa"/>
          </w:tcPr>
          <w:p w:rsidR="00D6176F" w:rsidRPr="00C41748" w:rsidRDefault="00D6176F" w:rsidP="00D6176F">
            <w:pPr>
              <w:tabs>
                <w:tab w:val="left" w:pos="1560"/>
              </w:tabs>
              <w:jc w:val="both"/>
            </w:pPr>
            <w:r w:rsidRPr="00C41748">
              <w:t>1</w:t>
            </w:r>
          </w:p>
        </w:tc>
        <w:tc>
          <w:tcPr>
            <w:tcW w:w="4536" w:type="dxa"/>
          </w:tcPr>
          <w:p w:rsidR="00D6176F" w:rsidRPr="00C41748" w:rsidRDefault="00D6176F" w:rsidP="00311DA6">
            <w:pPr>
              <w:jc w:val="both"/>
            </w:pPr>
            <w:r w:rsidRPr="00C41748">
              <w:t>Мини-лекции, индивидуальныебеседы, личный пример, памятка вдневник</w:t>
            </w:r>
          </w:p>
        </w:tc>
        <w:tc>
          <w:tcPr>
            <w:tcW w:w="4253" w:type="dxa"/>
          </w:tcPr>
          <w:p w:rsidR="00D6176F" w:rsidRPr="00C41748" w:rsidRDefault="00D6176F" w:rsidP="00D6176F">
            <w:pPr>
              <w:jc w:val="both"/>
            </w:pPr>
            <w:r w:rsidRPr="00C41748">
              <w:t>Навык составления режима дня и</w:t>
            </w:r>
          </w:p>
          <w:p w:rsidR="00D6176F" w:rsidRPr="00C41748" w:rsidRDefault="00D6176F" w:rsidP="00D6176F">
            <w:pPr>
              <w:tabs>
                <w:tab w:val="left" w:pos="1095"/>
              </w:tabs>
              <w:jc w:val="both"/>
            </w:pPr>
            <w:r w:rsidRPr="00C41748">
              <w:t>выполнения этих правил</w:t>
            </w:r>
          </w:p>
        </w:tc>
      </w:tr>
      <w:tr w:rsidR="00D6176F" w:rsidRPr="00C41748" w:rsidTr="00311DA6">
        <w:tc>
          <w:tcPr>
            <w:tcW w:w="675" w:type="dxa"/>
          </w:tcPr>
          <w:p w:rsidR="00D6176F" w:rsidRPr="00C41748" w:rsidRDefault="00D6176F" w:rsidP="00D6176F">
            <w:pPr>
              <w:tabs>
                <w:tab w:val="left" w:pos="1560"/>
              </w:tabs>
              <w:jc w:val="both"/>
            </w:pPr>
            <w:r w:rsidRPr="00C41748">
              <w:t>2</w:t>
            </w:r>
          </w:p>
        </w:tc>
        <w:tc>
          <w:tcPr>
            <w:tcW w:w="4536" w:type="dxa"/>
          </w:tcPr>
          <w:p w:rsidR="00D6176F" w:rsidRPr="00C41748" w:rsidRDefault="00D6176F" w:rsidP="00D6176F">
            <w:pPr>
              <w:jc w:val="both"/>
            </w:pPr>
            <w:r w:rsidRPr="00C41748">
              <w:t>Рейды, памятки в классе, дежурство в</w:t>
            </w:r>
          </w:p>
          <w:p w:rsidR="00D6176F" w:rsidRPr="00C41748" w:rsidRDefault="00D6176F" w:rsidP="00D6176F">
            <w:pPr>
              <w:tabs>
                <w:tab w:val="left" w:pos="1095"/>
              </w:tabs>
              <w:jc w:val="both"/>
            </w:pPr>
            <w:r w:rsidRPr="00C41748">
              <w:t>классе, стенгазета, День Здоровья</w:t>
            </w:r>
          </w:p>
        </w:tc>
        <w:tc>
          <w:tcPr>
            <w:tcW w:w="4253" w:type="dxa"/>
          </w:tcPr>
          <w:p w:rsidR="00D6176F" w:rsidRPr="00C41748" w:rsidRDefault="00D6176F" w:rsidP="00311DA6">
            <w:pPr>
              <w:jc w:val="both"/>
            </w:pPr>
            <w:r w:rsidRPr="00C41748">
              <w:t>Устойчивая положительная мотивация квыполнению правил поведения в школе ина общественных мероприятиях</w:t>
            </w:r>
          </w:p>
        </w:tc>
      </w:tr>
      <w:tr w:rsidR="00D6176F" w:rsidRPr="00C41748" w:rsidTr="00311DA6">
        <w:tc>
          <w:tcPr>
            <w:tcW w:w="675" w:type="dxa"/>
          </w:tcPr>
          <w:p w:rsidR="00D6176F" w:rsidRPr="00C41748" w:rsidRDefault="00D6176F" w:rsidP="00D6176F">
            <w:pPr>
              <w:tabs>
                <w:tab w:val="left" w:pos="1560"/>
              </w:tabs>
              <w:jc w:val="both"/>
            </w:pPr>
            <w:r w:rsidRPr="00C41748">
              <w:t>3</w:t>
            </w:r>
          </w:p>
        </w:tc>
        <w:tc>
          <w:tcPr>
            <w:tcW w:w="4536" w:type="dxa"/>
          </w:tcPr>
          <w:p w:rsidR="00D6176F" w:rsidRPr="00C41748" w:rsidRDefault="00D6176F" w:rsidP="00D6176F">
            <w:pPr>
              <w:jc w:val="both"/>
            </w:pPr>
            <w:r w:rsidRPr="00C41748">
              <w:t>Туристический поход, классные и</w:t>
            </w:r>
          </w:p>
          <w:p w:rsidR="00D6176F" w:rsidRPr="00C41748" w:rsidRDefault="00D6176F" w:rsidP="00D6176F">
            <w:pPr>
              <w:jc w:val="both"/>
            </w:pPr>
            <w:r w:rsidRPr="00C41748">
              <w:t>школьные праздники «Путешествие в</w:t>
            </w:r>
          </w:p>
          <w:p w:rsidR="00D6176F" w:rsidRPr="00C41748" w:rsidRDefault="00D6176F" w:rsidP="00D6176F">
            <w:pPr>
              <w:tabs>
                <w:tab w:val="left" w:pos="1095"/>
              </w:tabs>
              <w:jc w:val="both"/>
            </w:pPr>
            <w:r w:rsidRPr="00C41748">
              <w:t>страну Здоровья и Безопасности</w:t>
            </w:r>
          </w:p>
        </w:tc>
        <w:tc>
          <w:tcPr>
            <w:tcW w:w="4253" w:type="dxa"/>
          </w:tcPr>
          <w:p w:rsidR="00D6176F" w:rsidRPr="00C41748" w:rsidRDefault="00D6176F" w:rsidP="00D6176F">
            <w:pPr>
              <w:jc w:val="both"/>
            </w:pPr>
            <w:r w:rsidRPr="00C41748">
              <w:t>Устойчивый навык уважительного общения с учителями, взрослыми, родителями, толерантность</w:t>
            </w:r>
          </w:p>
        </w:tc>
      </w:tr>
      <w:tr w:rsidR="00D6176F" w:rsidRPr="00C41748" w:rsidTr="00311DA6">
        <w:tc>
          <w:tcPr>
            <w:tcW w:w="675" w:type="dxa"/>
          </w:tcPr>
          <w:p w:rsidR="00D6176F" w:rsidRPr="00C41748" w:rsidRDefault="00D6176F" w:rsidP="00D6176F">
            <w:pPr>
              <w:tabs>
                <w:tab w:val="left" w:pos="1560"/>
              </w:tabs>
              <w:jc w:val="both"/>
            </w:pPr>
            <w:r w:rsidRPr="00C41748">
              <w:t>4</w:t>
            </w:r>
          </w:p>
        </w:tc>
        <w:tc>
          <w:tcPr>
            <w:tcW w:w="4536" w:type="dxa"/>
          </w:tcPr>
          <w:p w:rsidR="00D6176F" w:rsidRPr="00C41748" w:rsidRDefault="00D6176F" w:rsidP="00C41748">
            <w:pPr>
              <w:jc w:val="both"/>
            </w:pPr>
            <w:r w:rsidRPr="00C41748">
              <w:t>Акции «Береги зрение», «Здоровоесердце», газеты, спортивныесоревнования по лёгкой атлетике,</w:t>
            </w:r>
            <w:r w:rsidR="00C41748">
              <w:t xml:space="preserve"> футболу, </w:t>
            </w:r>
            <w:r w:rsidRPr="00C41748">
              <w:t>«Весёлыестарты», дополнительныеобразовательные программы</w:t>
            </w:r>
          </w:p>
        </w:tc>
        <w:tc>
          <w:tcPr>
            <w:tcW w:w="4253" w:type="dxa"/>
          </w:tcPr>
          <w:p w:rsidR="00D6176F" w:rsidRPr="00C41748" w:rsidRDefault="00D6176F" w:rsidP="00D6176F">
            <w:pPr>
              <w:tabs>
                <w:tab w:val="left" w:pos="1095"/>
              </w:tabs>
              <w:jc w:val="both"/>
            </w:pPr>
            <w:r w:rsidRPr="00C41748">
              <w:t>Установка на здоровый образ жизни</w:t>
            </w:r>
          </w:p>
        </w:tc>
      </w:tr>
      <w:tr w:rsidR="00D6176F" w:rsidRPr="00C41748" w:rsidTr="00311DA6">
        <w:tc>
          <w:tcPr>
            <w:tcW w:w="675" w:type="dxa"/>
          </w:tcPr>
          <w:p w:rsidR="00D6176F" w:rsidRPr="00C41748" w:rsidRDefault="00D6176F" w:rsidP="00D6176F">
            <w:pPr>
              <w:tabs>
                <w:tab w:val="left" w:pos="1560"/>
              </w:tabs>
              <w:jc w:val="both"/>
            </w:pPr>
            <w:r w:rsidRPr="00C41748">
              <w:t>5</w:t>
            </w:r>
          </w:p>
        </w:tc>
        <w:tc>
          <w:tcPr>
            <w:tcW w:w="4536" w:type="dxa"/>
          </w:tcPr>
          <w:p w:rsidR="00D6176F" w:rsidRPr="00C41748" w:rsidRDefault="00D6176F" w:rsidP="00D6176F">
            <w:pPr>
              <w:jc w:val="both"/>
            </w:pPr>
            <w:r w:rsidRPr="00C41748">
              <w:t>Беседы сотрудников ГИБДД.</w:t>
            </w:r>
          </w:p>
          <w:p w:rsidR="00D6176F" w:rsidRPr="00C41748" w:rsidRDefault="00D6176F" w:rsidP="00C41748">
            <w:pPr>
              <w:jc w:val="both"/>
            </w:pPr>
            <w:r w:rsidRPr="00C41748">
              <w:t>Конкурсы рисунков и поделок поПДД,</w:t>
            </w:r>
          </w:p>
        </w:tc>
        <w:tc>
          <w:tcPr>
            <w:tcW w:w="4253" w:type="dxa"/>
          </w:tcPr>
          <w:p w:rsidR="00D6176F" w:rsidRPr="00C41748" w:rsidRDefault="00D6176F" w:rsidP="00311DA6">
            <w:pPr>
              <w:jc w:val="both"/>
            </w:pPr>
            <w:r w:rsidRPr="00C41748">
              <w:t>Устойчивый навык выполнения правилбезопасности жизнедеятельности</w:t>
            </w:r>
          </w:p>
        </w:tc>
      </w:tr>
      <w:tr w:rsidR="00D6176F" w:rsidRPr="00C41748" w:rsidTr="00311DA6">
        <w:tc>
          <w:tcPr>
            <w:tcW w:w="675" w:type="dxa"/>
          </w:tcPr>
          <w:p w:rsidR="00D6176F" w:rsidRPr="00C41748" w:rsidRDefault="00D6176F" w:rsidP="00D6176F">
            <w:pPr>
              <w:tabs>
                <w:tab w:val="left" w:pos="1560"/>
              </w:tabs>
              <w:jc w:val="both"/>
            </w:pPr>
            <w:r w:rsidRPr="00C41748">
              <w:t>6</w:t>
            </w:r>
          </w:p>
        </w:tc>
        <w:tc>
          <w:tcPr>
            <w:tcW w:w="4536" w:type="dxa"/>
          </w:tcPr>
          <w:p w:rsidR="00D6176F" w:rsidRPr="00C41748" w:rsidRDefault="00D6176F" w:rsidP="00D6176F">
            <w:pPr>
              <w:jc w:val="both"/>
            </w:pPr>
            <w:r w:rsidRPr="00C41748">
              <w:t>Консультации соц.педагога, беседы</w:t>
            </w:r>
          </w:p>
          <w:p w:rsidR="00D6176F" w:rsidRPr="00C41748" w:rsidRDefault="00D6176F" w:rsidP="00D6176F">
            <w:pPr>
              <w:jc w:val="both"/>
            </w:pPr>
            <w:r w:rsidRPr="00C41748">
              <w:t>медработников, индивидуальная</w:t>
            </w:r>
          </w:p>
          <w:p w:rsidR="00D6176F" w:rsidRPr="00C41748" w:rsidRDefault="00D6176F" w:rsidP="00D6176F">
            <w:pPr>
              <w:tabs>
                <w:tab w:val="left" w:pos="1095"/>
              </w:tabs>
              <w:jc w:val="both"/>
            </w:pPr>
            <w:r w:rsidRPr="00C41748">
              <w:t>работа с обучающимися</w:t>
            </w:r>
          </w:p>
        </w:tc>
        <w:tc>
          <w:tcPr>
            <w:tcW w:w="4253" w:type="dxa"/>
          </w:tcPr>
          <w:p w:rsidR="00D6176F" w:rsidRPr="00C41748" w:rsidRDefault="00D6176F" w:rsidP="00D6176F">
            <w:pPr>
              <w:jc w:val="both"/>
            </w:pPr>
            <w:r w:rsidRPr="00C41748">
              <w:t>Потребность безбоязненного обращения к врачу по любым вопросам здоровья</w:t>
            </w:r>
          </w:p>
        </w:tc>
      </w:tr>
    </w:tbl>
    <w:p w:rsidR="00D6176F" w:rsidRPr="00CD7F9D" w:rsidRDefault="00D6176F" w:rsidP="00D6176F">
      <w:pPr>
        <w:jc w:val="both"/>
        <w:rPr>
          <w:b/>
          <w:bCs/>
        </w:rPr>
      </w:pPr>
    </w:p>
    <w:p w:rsidR="00D6176F" w:rsidRPr="00CD7F9D" w:rsidRDefault="00D6176F" w:rsidP="00D6176F">
      <w:pPr>
        <w:jc w:val="both"/>
        <w:rPr>
          <w:b/>
          <w:bCs/>
        </w:rPr>
      </w:pPr>
      <w:r w:rsidRPr="00CD7F9D">
        <w:rPr>
          <w:b/>
          <w:bCs/>
        </w:rPr>
        <w:t>Планируемые личностные результатыв ходе физкультурно-оздоровительной деятельности в 4 классе</w:t>
      </w:r>
      <w:r w:rsidRPr="00CD7F9D">
        <w:tab/>
      </w:r>
    </w:p>
    <w:tbl>
      <w:tblPr>
        <w:tblStyle w:val="ab"/>
        <w:tblW w:w="0" w:type="auto"/>
        <w:tblLook w:val="04A0" w:firstRow="1" w:lastRow="0" w:firstColumn="1" w:lastColumn="0" w:noHBand="0" w:noVBand="1"/>
      </w:tblPr>
      <w:tblGrid>
        <w:gridCol w:w="675"/>
        <w:gridCol w:w="4253"/>
        <w:gridCol w:w="4536"/>
      </w:tblGrid>
      <w:tr w:rsidR="00D6176F" w:rsidRPr="00C41748" w:rsidTr="00311DA6">
        <w:trPr>
          <w:trHeight w:val="180"/>
        </w:trPr>
        <w:tc>
          <w:tcPr>
            <w:tcW w:w="675" w:type="dxa"/>
            <w:vMerge w:val="restart"/>
          </w:tcPr>
          <w:p w:rsidR="00D6176F" w:rsidRPr="00C41748" w:rsidRDefault="00D6176F" w:rsidP="00D6176F">
            <w:pPr>
              <w:jc w:val="both"/>
            </w:pPr>
            <w:r w:rsidRPr="00C41748">
              <w:t>№</w:t>
            </w:r>
          </w:p>
        </w:tc>
        <w:tc>
          <w:tcPr>
            <w:tcW w:w="4253" w:type="dxa"/>
            <w:vMerge w:val="restart"/>
          </w:tcPr>
          <w:p w:rsidR="00D6176F" w:rsidRPr="00C41748" w:rsidRDefault="00D6176F" w:rsidP="00D6176F">
            <w:pPr>
              <w:jc w:val="both"/>
              <w:rPr>
                <w:bCs/>
              </w:rPr>
            </w:pPr>
            <w:r w:rsidRPr="00C41748">
              <w:rPr>
                <w:bCs/>
              </w:rPr>
              <w:t>Физкультурно-оздоровительная</w:t>
            </w:r>
          </w:p>
          <w:p w:rsidR="00D6176F" w:rsidRPr="00C41748" w:rsidRDefault="00D6176F" w:rsidP="00C242B2">
            <w:pPr>
              <w:jc w:val="both"/>
              <w:rPr>
                <w:bCs/>
              </w:rPr>
            </w:pPr>
            <w:r w:rsidRPr="00C41748">
              <w:rPr>
                <w:bCs/>
              </w:rPr>
              <w:t>деятельность (виды и формыработы)</w:t>
            </w:r>
          </w:p>
        </w:tc>
        <w:tc>
          <w:tcPr>
            <w:tcW w:w="4536" w:type="dxa"/>
            <w:tcBorders>
              <w:bottom w:val="single" w:sz="4" w:space="0" w:color="auto"/>
            </w:tcBorders>
          </w:tcPr>
          <w:p w:rsidR="00D6176F" w:rsidRPr="00C41748" w:rsidRDefault="00D6176F" w:rsidP="00D6176F">
            <w:pPr>
              <w:jc w:val="both"/>
            </w:pPr>
            <w:r w:rsidRPr="00C41748">
              <w:rPr>
                <w:bCs/>
              </w:rPr>
              <w:t>Планируемые результаты (личностные)</w:t>
            </w:r>
          </w:p>
        </w:tc>
      </w:tr>
      <w:tr w:rsidR="00D6176F" w:rsidRPr="00C41748" w:rsidTr="00311DA6">
        <w:trPr>
          <w:trHeight w:val="135"/>
        </w:trPr>
        <w:tc>
          <w:tcPr>
            <w:tcW w:w="675" w:type="dxa"/>
            <w:vMerge/>
          </w:tcPr>
          <w:p w:rsidR="00D6176F" w:rsidRPr="00C41748" w:rsidRDefault="00D6176F" w:rsidP="00D6176F">
            <w:pPr>
              <w:tabs>
                <w:tab w:val="left" w:pos="1755"/>
              </w:tabs>
              <w:jc w:val="both"/>
            </w:pPr>
          </w:p>
        </w:tc>
        <w:tc>
          <w:tcPr>
            <w:tcW w:w="4253" w:type="dxa"/>
            <w:vMerge/>
          </w:tcPr>
          <w:p w:rsidR="00D6176F" w:rsidRPr="00C41748" w:rsidRDefault="00D6176F" w:rsidP="00D6176F">
            <w:pPr>
              <w:tabs>
                <w:tab w:val="left" w:pos="1755"/>
              </w:tabs>
              <w:jc w:val="both"/>
            </w:pPr>
          </w:p>
        </w:tc>
        <w:tc>
          <w:tcPr>
            <w:tcW w:w="4536" w:type="dxa"/>
            <w:tcBorders>
              <w:top w:val="single" w:sz="4" w:space="0" w:color="auto"/>
            </w:tcBorders>
          </w:tcPr>
          <w:p w:rsidR="00D6176F" w:rsidRPr="00C41748" w:rsidRDefault="00D6176F" w:rsidP="00D6176F">
            <w:pPr>
              <w:tabs>
                <w:tab w:val="left" w:pos="1755"/>
              </w:tabs>
              <w:jc w:val="both"/>
            </w:pPr>
            <w:r w:rsidRPr="00C41748">
              <w:rPr>
                <w:bCs/>
              </w:rPr>
              <w:t>У учащихся будут сформированы</w:t>
            </w:r>
          </w:p>
        </w:tc>
      </w:tr>
      <w:tr w:rsidR="00D6176F" w:rsidRPr="00C41748" w:rsidTr="00311DA6">
        <w:tc>
          <w:tcPr>
            <w:tcW w:w="675" w:type="dxa"/>
          </w:tcPr>
          <w:p w:rsidR="00D6176F" w:rsidRPr="00C41748" w:rsidRDefault="00D6176F" w:rsidP="00D6176F">
            <w:pPr>
              <w:tabs>
                <w:tab w:val="left" w:pos="1560"/>
              </w:tabs>
              <w:jc w:val="both"/>
            </w:pPr>
            <w:r w:rsidRPr="00C41748">
              <w:t>1</w:t>
            </w:r>
          </w:p>
        </w:tc>
        <w:tc>
          <w:tcPr>
            <w:tcW w:w="4253" w:type="dxa"/>
          </w:tcPr>
          <w:p w:rsidR="00D6176F" w:rsidRPr="00C41748" w:rsidRDefault="00D6176F" w:rsidP="00D6176F">
            <w:pPr>
              <w:jc w:val="both"/>
            </w:pPr>
            <w:r w:rsidRPr="00C41748">
              <w:t>Дневник самоконтроля, День</w:t>
            </w:r>
          </w:p>
          <w:p w:rsidR="00D6176F" w:rsidRPr="00C41748" w:rsidRDefault="00D6176F" w:rsidP="00D6176F">
            <w:pPr>
              <w:jc w:val="both"/>
            </w:pPr>
            <w:r w:rsidRPr="00C41748">
              <w:t>Здоровья, классные праздники,</w:t>
            </w:r>
          </w:p>
          <w:p w:rsidR="00D6176F" w:rsidRPr="00C41748" w:rsidRDefault="00D6176F" w:rsidP="00D6176F">
            <w:pPr>
              <w:tabs>
                <w:tab w:val="left" w:pos="1755"/>
              </w:tabs>
              <w:jc w:val="both"/>
            </w:pPr>
            <w:r w:rsidRPr="00C41748">
              <w:t>презентации к урокам, рефераты</w:t>
            </w:r>
          </w:p>
        </w:tc>
        <w:tc>
          <w:tcPr>
            <w:tcW w:w="4536" w:type="dxa"/>
          </w:tcPr>
          <w:p w:rsidR="00D6176F" w:rsidRPr="00C41748" w:rsidRDefault="00D6176F" w:rsidP="00D6176F">
            <w:pPr>
              <w:jc w:val="both"/>
            </w:pPr>
            <w:r w:rsidRPr="00C41748">
              <w:t>Понимание ценности здоровья, умение объяснить это сверстникам в неформальном общении</w:t>
            </w:r>
          </w:p>
        </w:tc>
      </w:tr>
      <w:tr w:rsidR="00D6176F" w:rsidRPr="00C41748" w:rsidTr="00311DA6">
        <w:tc>
          <w:tcPr>
            <w:tcW w:w="675" w:type="dxa"/>
          </w:tcPr>
          <w:p w:rsidR="00D6176F" w:rsidRPr="00C41748" w:rsidRDefault="00D6176F" w:rsidP="00D6176F">
            <w:pPr>
              <w:tabs>
                <w:tab w:val="left" w:pos="1560"/>
              </w:tabs>
              <w:jc w:val="both"/>
            </w:pPr>
            <w:r w:rsidRPr="00C41748">
              <w:t>2</w:t>
            </w:r>
          </w:p>
        </w:tc>
        <w:tc>
          <w:tcPr>
            <w:tcW w:w="4253" w:type="dxa"/>
          </w:tcPr>
          <w:p w:rsidR="00D6176F" w:rsidRPr="00C41748" w:rsidRDefault="00D6176F" w:rsidP="00D6176F">
            <w:pPr>
              <w:jc w:val="both"/>
            </w:pPr>
            <w:r w:rsidRPr="00C41748">
              <w:t>Классные конкурсы, викторина, акция</w:t>
            </w:r>
          </w:p>
          <w:p w:rsidR="00D6176F" w:rsidRPr="00C41748" w:rsidRDefault="00D6176F" w:rsidP="00D6176F">
            <w:pPr>
              <w:jc w:val="both"/>
            </w:pPr>
            <w:r w:rsidRPr="00C41748">
              <w:t>«За здоровый образ жизни», игра</w:t>
            </w:r>
          </w:p>
          <w:p w:rsidR="00D6176F" w:rsidRPr="00C41748" w:rsidRDefault="00D6176F" w:rsidP="00D6176F">
            <w:pPr>
              <w:jc w:val="both"/>
            </w:pPr>
            <w:r w:rsidRPr="00C41748">
              <w:t>«Путешествие в страну Здоровья и</w:t>
            </w:r>
          </w:p>
          <w:p w:rsidR="00D6176F" w:rsidRPr="00C41748" w:rsidRDefault="00D6176F" w:rsidP="00D6176F">
            <w:pPr>
              <w:tabs>
                <w:tab w:val="left" w:pos="1755"/>
              </w:tabs>
              <w:jc w:val="both"/>
            </w:pPr>
            <w:r w:rsidRPr="00C41748">
              <w:t>Безопасности». Походы</w:t>
            </w:r>
          </w:p>
        </w:tc>
        <w:tc>
          <w:tcPr>
            <w:tcW w:w="4536" w:type="dxa"/>
          </w:tcPr>
          <w:p w:rsidR="00D6176F" w:rsidRPr="00C41748" w:rsidRDefault="00D6176F" w:rsidP="00D6176F">
            <w:pPr>
              <w:jc w:val="both"/>
            </w:pPr>
            <w:r w:rsidRPr="00C41748">
              <w:t>Устойчивый навык выполнения режима дня и правил личной гигиены и способность</w:t>
            </w:r>
          </w:p>
          <w:p w:rsidR="00D6176F" w:rsidRPr="00C41748" w:rsidRDefault="00D6176F" w:rsidP="00D6176F">
            <w:pPr>
              <w:jc w:val="both"/>
            </w:pPr>
            <w:r w:rsidRPr="00C41748">
              <w:t>пропагандировать эти правила среди своих сверстников</w:t>
            </w:r>
          </w:p>
        </w:tc>
      </w:tr>
      <w:tr w:rsidR="00D6176F" w:rsidRPr="00C41748" w:rsidTr="00311DA6">
        <w:tc>
          <w:tcPr>
            <w:tcW w:w="675" w:type="dxa"/>
          </w:tcPr>
          <w:p w:rsidR="00D6176F" w:rsidRPr="00C41748" w:rsidRDefault="00D6176F" w:rsidP="00D6176F">
            <w:pPr>
              <w:tabs>
                <w:tab w:val="left" w:pos="1560"/>
              </w:tabs>
              <w:jc w:val="both"/>
            </w:pPr>
            <w:r w:rsidRPr="00C41748">
              <w:t>3</w:t>
            </w:r>
          </w:p>
        </w:tc>
        <w:tc>
          <w:tcPr>
            <w:tcW w:w="4253" w:type="dxa"/>
          </w:tcPr>
          <w:p w:rsidR="00D6176F" w:rsidRPr="00C41748" w:rsidRDefault="00D6176F" w:rsidP="00D6176F">
            <w:pPr>
              <w:jc w:val="both"/>
            </w:pPr>
            <w:r w:rsidRPr="00C41748">
              <w:t>Учебная эвакуация, инструктажи,</w:t>
            </w:r>
          </w:p>
          <w:p w:rsidR="00D6176F" w:rsidRPr="00C41748" w:rsidRDefault="00D6176F" w:rsidP="00D6176F">
            <w:pPr>
              <w:jc w:val="both"/>
            </w:pPr>
            <w:r w:rsidRPr="00C41748">
              <w:t>игры «Светофорик», «Безопасное</w:t>
            </w:r>
          </w:p>
          <w:p w:rsidR="00D6176F" w:rsidRPr="00C41748" w:rsidRDefault="00D6176F" w:rsidP="00D6176F">
            <w:pPr>
              <w:jc w:val="both"/>
            </w:pPr>
            <w:r w:rsidRPr="00C41748">
              <w:t>колесо», оздоровительный лагерь,</w:t>
            </w:r>
          </w:p>
          <w:p w:rsidR="00D6176F" w:rsidRPr="00C41748" w:rsidRDefault="00D6176F" w:rsidP="00D6176F">
            <w:pPr>
              <w:tabs>
                <w:tab w:val="left" w:pos="1755"/>
              </w:tabs>
              <w:jc w:val="both"/>
            </w:pPr>
            <w:r w:rsidRPr="00C41748">
              <w:t>спортивные соревнования</w:t>
            </w:r>
          </w:p>
        </w:tc>
        <w:tc>
          <w:tcPr>
            <w:tcW w:w="4536" w:type="dxa"/>
          </w:tcPr>
          <w:p w:rsidR="00D6176F" w:rsidRPr="00C41748" w:rsidRDefault="00D6176F" w:rsidP="00D6176F">
            <w:pPr>
              <w:jc w:val="both"/>
            </w:pPr>
            <w:r w:rsidRPr="00C41748">
              <w:t>Толерантность, милосердие, потребность помочь и умение действовать в чрезвычайной ситуации на своём уровне</w:t>
            </w:r>
          </w:p>
        </w:tc>
      </w:tr>
      <w:tr w:rsidR="00D6176F" w:rsidRPr="00C41748" w:rsidTr="00311DA6">
        <w:tc>
          <w:tcPr>
            <w:tcW w:w="675" w:type="dxa"/>
          </w:tcPr>
          <w:p w:rsidR="00D6176F" w:rsidRPr="00C41748" w:rsidRDefault="00D6176F" w:rsidP="00D6176F">
            <w:pPr>
              <w:tabs>
                <w:tab w:val="left" w:pos="1560"/>
              </w:tabs>
              <w:jc w:val="both"/>
            </w:pPr>
            <w:r w:rsidRPr="00C41748">
              <w:t>4</w:t>
            </w:r>
          </w:p>
        </w:tc>
        <w:tc>
          <w:tcPr>
            <w:tcW w:w="4253" w:type="dxa"/>
          </w:tcPr>
          <w:p w:rsidR="00D6176F" w:rsidRPr="00C41748" w:rsidRDefault="00D6176F" w:rsidP="00D6176F">
            <w:pPr>
              <w:jc w:val="both"/>
            </w:pPr>
            <w:r w:rsidRPr="00C41748">
              <w:t>Беседы с презентациями, рефераты,</w:t>
            </w:r>
          </w:p>
          <w:p w:rsidR="00D6176F" w:rsidRPr="00C41748" w:rsidRDefault="00D6176F" w:rsidP="00D6176F">
            <w:pPr>
              <w:tabs>
                <w:tab w:val="left" w:pos="1755"/>
              </w:tabs>
              <w:jc w:val="both"/>
            </w:pPr>
            <w:r w:rsidRPr="00C41748">
              <w:t>конкурсы рисунков</w:t>
            </w:r>
          </w:p>
        </w:tc>
        <w:tc>
          <w:tcPr>
            <w:tcW w:w="4536" w:type="dxa"/>
          </w:tcPr>
          <w:p w:rsidR="00D6176F" w:rsidRPr="00C41748" w:rsidRDefault="00D6176F" w:rsidP="00D6176F">
            <w:pPr>
              <w:jc w:val="both"/>
            </w:pPr>
            <w:r w:rsidRPr="00C41748">
              <w:t>Первоначальный навык противостояния вредным привычкам и способность объяснить это сверстникам</w:t>
            </w:r>
          </w:p>
        </w:tc>
      </w:tr>
      <w:tr w:rsidR="00D6176F" w:rsidRPr="00C41748" w:rsidTr="00311DA6">
        <w:tc>
          <w:tcPr>
            <w:tcW w:w="675" w:type="dxa"/>
          </w:tcPr>
          <w:p w:rsidR="00D6176F" w:rsidRPr="00C41748" w:rsidRDefault="00D6176F" w:rsidP="00D6176F">
            <w:pPr>
              <w:tabs>
                <w:tab w:val="left" w:pos="1560"/>
              </w:tabs>
              <w:jc w:val="both"/>
            </w:pPr>
            <w:r w:rsidRPr="00C41748">
              <w:t>5</w:t>
            </w:r>
          </w:p>
        </w:tc>
        <w:tc>
          <w:tcPr>
            <w:tcW w:w="4253" w:type="dxa"/>
          </w:tcPr>
          <w:p w:rsidR="00D6176F" w:rsidRPr="00C41748" w:rsidRDefault="00D6176F" w:rsidP="00D6176F">
            <w:pPr>
              <w:jc w:val="both"/>
            </w:pPr>
            <w:r w:rsidRPr="00C41748">
              <w:t>Дополнительные образовательные</w:t>
            </w:r>
          </w:p>
          <w:p w:rsidR="00D6176F" w:rsidRPr="00C41748" w:rsidRDefault="00D6176F" w:rsidP="00D6176F">
            <w:pPr>
              <w:jc w:val="both"/>
            </w:pPr>
            <w:r w:rsidRPr="00C41748">
              <w:t>программы «Футбол», «Хоккей»,</w:t>
            </w:r>
          </w:p>
          <w:p w:rsidR="00D6176F" w:rsidRPr="00C41748" w:rsidRDefault="00D6176F" w:rsidP="00D6176F">
            <w:pPr>
              <w:tabs>
                <w:tab w:val="left" w:pos="1755"/>
              </w:tabs>
              <w:jc w:val="both"/>
            </w:pPr>
            <w:r w:rsidRPr="00C41748">
              <w:t>динамические паузы</w:t>
            </w:r>
          </w:p>
        </w:tc>
        <w:tc>
          <w:tcPr>
            <w:tcW w:w="4536" w:type="dxa"/>
          </w:tcPr>
          <w:p w:rsidR="00D6176F" w:rsidRPr="00C41748" w:rsidRDefault="00D6176F" w:rsidP="00D6176F">
            <w:pPr>
              <w:jc w:val="both"/>
            </w:pPr>
            <w:r w:rsidRPr="00C41748">
              <w:t>Овладение элементарными навыками</w:t>
            </w:r>
          </w:p>
          <w:p w:rsidR="00D6176F" w:rsidRPr="00C41748" w:rsidRDefault="00D6176F" w:rsidP="00D6176F">
            <w:pPr>
              <w:tabs>
                <w:tab w:val="left" w:pos="1755"/>
              </w:tabs>
              <w:jc w:val="both"/>
            </w:pPr>
            <w:r w:rsidRPr="00C41748">
              <w:t>эмоциональной релаксации</w:t>
            </w:r>
          </w:p>
        </w:tc>
      </w:tr>
      <w:tr w:rsidR="00D6176F" w:rsidRPr="00C41748" w:rsidTr="00311DA6">
        <w:tc>
          <w:tcPr>
            <w:tcW w:w="675" w:type="dxa"/>
          </w:tcPr>
          <w:p w:rsidR="00D6176F" w:rsidRPr="00C41748" w:rsidRDefault="00D6176F" w:rsidP="00D6176F">
            <w:pPr>
              <w:tabs>
                <w:tab w:val="left" w:pos="1560"/>
              </w:tabs>
              <w:jc w:val="both"/>
            </w:pPr>
            <w:r w:rsidRPr="00C41748">
              <w:t>6</w:t>
            </w:r>
          </w:p>
        </w:tc>
        <w:tc>
          <w:tcPr>
            <w:tcW w:w="4253" w:type="dxa"/>
          </w:tcPr>
          <w:p w:rsidR="00D6176F" w:rsidRPr="00C41748" w:rsidRDefault="00D6176F" w:rsidP="00D6176F">
            <w:pPr>
              <w:jc w:val="both"/>
            </w:pPr>
            <w:r w:rsidRPr="00C41748">
              <w:t>Консультации соц.педагога, беседы</w:t>
            </w:r>
          </w:p>
          <w:p w:rsidR="00D6176F" w:rsidRPr="00C41748" w:rsidRDefault="00D6176F" w:rsidP="00D6176F">
            <w:pPr>
              <w:jc w:val="both"/>
            </w:pPr>
            <w:r w:rsidRPr="00C41748">
              <w:t>медработников, индивидуальная</w:t>
            </w:r>
          </w:p>
          <w:p w:rsidR="00D6176F" w:rsidRPr="00C41748" w:rsidRDefault="00D6176F" w:rsidP="00D6176F">
            <w:pPr>
              <w:jc w:val="both"/>
            </w:pPr>
            <w:r w:rsidRPr="00C41748">
              <w:t>работа с обучающимися. Листы и</w:t>
            </w:r>
          </w:p>
          <w:p w:rsidR="00D6176F" w:rsidRPr="00C41748" w:rsidRDefault="00D6176F" w:rsidP="00D6176F">
            <w:pPr>
              <w:jc w:val="both"/>
            </w:pPr>
            <w:r w:rsidRPr="00C41748">
              <w:t>карточки здоровья, работа с</w:t>
            </w:r>
          </w:p>
          <w:p w:rsidR="00D6176F" w:rsidRPr="00C41748" w:rsidRDefault="00D6176F" w:rsidP="00D6176F">
            <w:pPr>
              <w:tabs>
                <w:tab w:val="left" w:pos="1755"/>
              </w:tabs>
              <w:jc w:val="both"/>
            </w:pPr>
            <w:r w:rsidRPr="00C41748">
              <w:t>родителями</w:t>
            </w:r>
          </w:p>
        </w:tc>
        <w:tc>
          <w:tcPr>
            <w:tcW w:w="4536" w:type="dxa"/>
          </w:tcPr>
          <w:p w:rsidR="00D6176F" w:rsidRPr="00C41748" w:rsidRDefault="00D6176F" w:rsidP="00D6176F">
            <w:pPr>
              <w:jc w:val="both"/>
            </w:pPr>
            <w:r w:rsidRPr="00C41748">
              <w:t>Потребность безбоязненно обращаться к врачам и учителям по вопросам состояния здоровья, возникшим в результате трудной</w:t>
            </w:r>
          </w:p>
          <w:p w:rsidR="00D6176F" w:rsidRPr="00C41748" w:rsidRDefault="00D6176F" w:rsidP="00D6176F">
            <w:pPr>
              <w:tabs>
                <w:tab w:val="left" w:pos="1755"/>
              </w:tabs>
              <w:jc w:val="both"/>
            </w:pPr>
            <w:r w:rsidRPr="00C41748">
              <w:t>жизненной ситуации</w:t>
            </w:r>
          </w:p>
        </w:tc>
      </w:tr>
    </w:tbl>
    <w:p w:rsidR="00D6176F" w:rsidRPr="00CD7F9D" w:rsidRDefault="00D6176F" w:rsidP="00D6176F">
      <w:pPr>
        <w:jc w:val="both"/>
        <w:rPr>
          <w:b/>
          <w:bCs/>
        </w:rPr>
      </w:pPr>
    </w:p>
    <w:p w:rsidR="00D6176F" w:rsidRPr="00CD7F9D" w:rsidRDefault="00D6176F" w:rsidP="00D6176F">
      <w:pPr>
        <w:jc w:val="both"/>
        <w:rPr>
          <w:b/>
          <w:bCs/>
        </w:rPr>
      </w:pPr>
      <w:r w:rsidRPr="00CD7F9D">
        <w:rPr>
          <w:b/>
          <w:bCs/>
        </w:rPr>
        <w:t>Планируемые личностные результаты, достигаемые в ходе реализациидополнительных образовательных программ</w:t>
      </w:r>
      <w:r w:rsidRPr="00CD7F9D">
        <w:tab/>
      </w:r>
    </w:p>
    <w:tbl>
      <w:tblPr>
        <w:tblStyle w:val="ab"/>
        <w:tblW w:w="0" w:type="auto"/>
        <w:tblLook w:val="04A0" w:firstRow="1" w:lastRow="0" w:firstColumn="1" w:lastColumn="0" w:noHBand="0" w:noVBand="1"/>
      </w:tblPr>
      <w:tblGrid>
        <w:gridCol w:w="534"/>
        <w:gridCol w:w="2126"/>
        <w:gridCol w:w="4394"/>
        <w:gridCol w:w="2410"/>
      </w:tblGrid>
      <w:tr w:rsidR="00D6176F" w:rsidRPr="001541DC" w:rsidTr="004875D1">
        <w:tc>
          <w:tcPr>
            <w:tcW w:w="534" w:type="dxa"/>
            <w:vMerge w:val="restart"/>
          </w:tcPr>
          <w:p w:rsidR="00D6176F" w:rsidRPr="001541DC" w:rsidRDefault="00D6176F" w:rsidP="001541DC">
            <w:pPr>
              <w:tabs>
                <w:tab w:val="left" w:pos="915"/>
              </w:tabs>
              <w:jc w:val="both"/>
            </w:pPr>
            <w:r w:rsidRPr="001541DC">
              <w:t>№</w:t>
            </w:r>
          </w:p>
        </w:tc>
        <w:tc>
          <w:tcPr>
            <w:tcW w:w="2126" w:type="dxa"/>
            <w:vMerge w:val="restart"/>
          </w:tcPr>
          <w:p w:rsidR="00D6176F" w:rsidRPr="001541DC" w:rsidRDefault="00D6176F" w:rsidP="001541DC">
            <w:pPr>
              <w:jc w:val="both"/>
              <w:rPr>
                <w:bCs/>
              </w:rPr>
            </w:pPr>
            <w:r w:rsidRPr="001541DC">
              <w:rPr>
                <w:bCs/>
              </w:rPr>
              <w:t>Дополнительная</w:t>
            </w:r>
          </w:p>
          <w:p w:rsidR="00D6176F" w:rsidRPr="001541DC" w:rsidRDefault="00D6176F" w:rsidP="001541DC">
            <w:pPr>
              <w:jc w:val="both"/>
              <w:rPr>
                <w:bCs/>
              </w:rPr>
            </w:pPr>
            <w:r w:rsidRPr="001541DC">
              <w:rPr>
                <w:bCs/>
              </w:rPr>
              <w:t>образовательная программа</w:t>
            </w:r>
          </w:p>
        </w:tc>
        <w:tc>
          <w:tcPr>
            <w:tcW w:w="4394" w:type="dxa"/>
            <w:vMerge w:val="restart"/>
          </w:tcPr>
          <w:p w:rsidR="00D6176F" w:rsidRPr="001541DC" w:rsidRDefault="00D6176F" w:rsidP="001541DC">
            <w:pPr>
              <w:tabs>
                <w:tab w:val="left" w:pos="915"/>
              </w:tabs>
              <w:jc w:val="center"/>
            </w:pPr>
            <w:r w:rsidRPr="001541DC">
              <w:t>Задачи</w:t>
            </w:r>
          </w:p>
        </w:tc>
        <w:tc>
          <w:tcPr>
            <w:tcW w:w="2410" w:type="dxa"/>
          </w:tcPr>
          <w:p w:rsidR="00D6176F" w:rsidRPr="001541DC" w:rsidRDefault="00D6176F" w:rsidP="001541DC">
            <w:pPr>
              <w:jc w:val="both"/>
              <w:rPr>
                <w:bCs/>
              </w:rPr>
            </w:pPr>
            <w:r w:rsidRPr="001541DC">
              <w:rPr>
                <w:bCs/>
              </w:rPr>
              <w:t>Планируемые результаты (личностные)</w:t>
            </w:r>
          </w:p>
        </w:tc>
      </w:tr>
      <w:tr w:rsidR="00D6176F" w:rsidRPr="001541DC" w:rsidTr="004875D1">
        <w:tc>
          <w:tcPr>
            <w:tcW w:w="534" w:type="dxa"/>
            <w:vMerge/>
          </w:tcPr>
          <w:p w:rsidR="00D6176F" w:rsidRPr="001541DC" w:rsidRDefault="00D6176F" w:rsidP="001541DC">
            <w:pPr>
              <w:tabs>
                <w:tab w:val="left" w:pos="915"/>
              </w:tabs>
              <w:jc w:val="both"/>
            </w:pPr>
          </w:p>
        </w:tc>
        <w:tc>
          <w:tcPr>
            <w:tcW w:w="2126" w:type="dxa"/>
            <w:vMerge/>
          </w:tcPr>
          <w:p w:rsidR="00D6176F" w:rsidRPr="001541DC" w:rsidRDefault="00D6176F" w:rsidP="001541DC">
            <w:pPr>
              <w:tabs>
                <w:tab w:val="left" w:pos="915"/>
              </w:tabs>
              <w:jc w:val="both"/>
            </w:pPr>
          </w:p>
        </w:tc>
        <w:tc>
          <w:tcPr>
            <w:tcW w:w="4394" w:type="dxa"/>
            <w:vMerge/>
          </w:tcPr>
          <w:p w:rsidR="00D6176F" w:rsidRPr="001541DC" w:rsidRDefault="00D6176F" w:rsidP="001541DC">
            <w:pPr>
              <w:tabs>
                <w:tab w:val="left" w:pos="915"/>
              </w:tabs>
              <w:jc w:val="both"/>
            </w:pPr>
          </w:p>
        </w:tc>
        <w:tc>
          <w:tcPr>
            <w:tcW w:w="2410" w:type="dxa"/>
          </w:tcPr>
          <w:p w:rsidR="00D6176F" w:rsidRPr="001541DC" w:rsidRDefault="00D6176F" w:rsidP="001541DC">
            <w:pPr>
              <w:jc w:val="both"/>
              <w:rPr>
                <w:bCs/>
              </w:rPr>
            </w:pPr>
            <w:r w:rsidRPr="001541DC">
              <w:rPr>
                <w:bCs/>
              </w:rPr>
              <w:t>У учащихся будут</w:t>
            </w:r>
          </w:p>
          <w:p w:rsidR="00D6176F" w:rsidRPr="001541DC" w:rsidRDefault="00D6176F" w:rsidP="001541DC">
            <w:pPr>
              <w:jc w:val="both"/>
              <w:rPr>
                <w:bCs/>
              </w:rPr>
            </w:pPr>
            <w:r w:rsidRPr="001541DC">
              <w:rPr>
                <w:bCs/>
              </w:rPr>
              <w:t>сформированы:</w:t>
            </w:r>
          </w:p>
        </w:tc>
      </w:tr>
      <w:tr w:rsidR="00D6176F" w:rsidRPr="001541DC" w:rsidTr="004875D1">
        <w:tc>
          <w:tcPr>
            <w:tcW w:w="534" w:type="dxa"/>
          </w:tcPr>
          <w:p w:rsidR="00D6176F" w:rsidRPr="001541DC" w:rsidRDefault="00D6176F" w:rsidP="001541DC">
            <w:pPr>
              <w:tabs>
                <w:tab w:val="left" w:pos="915"/>
              </w:tabs>
              <w:jc w:val="both"/>
            </w:pPr>
            <w:r w:rsidRPr="001541DC">
              <w:t>1</w:t>
            </w:r>
          </w:p>
        </w:tc>
        <w:tc>
          <w:tcPr>
            <w:tcW w:w="2126" w:type="dxa"/>
          </w:tcPr>
          <w:p w:rsidR="00D6176F" w:rsidRPr="001541DC" w:rsidRDefault="00D6176F" w:rsidP="001541DC">
            <w:pPr>
              <w:jc w:val="both"/>
              <w:rPr>
                <w:b/>
                <w:bCs/>
              </w:rPr>
            </w:pPr>
            <w:r w:rsidRPr="001541DC">
              <w:rPr>
                <w:b/>
                <w:bCs/>
              </w:rPr>
              <w:t>«Разговор о</w:t>
            </w:r>
          </w:p>
          <w:p w:rsidR="00D6176F" w:rsidRPr="001541DC" w:rsidRDefault="00D6176F" w:rsidP="001541DC">
            <w:pPr>
              <w:jc w:val="both"/>
              <w:rPr>
                <w:b/>
                <w:bCs/>
              </w:rPr>
            </w:pPr>
            <w:r w:rsidRPr="001541DC">
              <w:rPr>
                <w:b/>
                <w:bCs/>
              </w:rPr>
              <w:t>правильном</w:t>
            </w:r>
          </w:p>
          <w:p w:rsidR="00D6176F" w:rsidRPr="001541DC" w:rsidRDefault="00D6176F" w:rsidP="001541DC">
            <w:pPr>
              <w:tabs>
                <w:tab w:val="left" w:pos="915"/>
              </w:tabs>
              <w:jc w:val="both"/>
            </w:pPr>
            <w:r w:rsidRPr="001541DC">
              <w:rPr>
                <w:b/>
                <w:bCs/>
              </w:rPr>
              <w:t>питании»</w:t>
            </w:r>
          </w:p>
        </w:tc>
        <w:tc>
          <w:tcPr>
            <w:tcW w:w="4394" w:type="dxa"/>
          </w:tcPr>
          <w:p w:rsidR="00D6176F" w:rsidRPr="001541DC" w:rsidRDefault="00D6176F" w:rsidP="001541DC">
            <w:pPr>
              <w:jc w:val="both"/>
            </w:pPr>
            <w:r w:rsidRPr="001541DC">
              <w:t>расширять кругозор детей путем</w:t>
            </w:r>
          </w:p>
          <w:p w:rsidR="00D6176F" w:rsidRPr="001541DC" w:rsidRDefault="00D6176F" w:rsidP="001541DC">
            <w:pPr>
              <w:jc w:val="both"/>
            </w:pPr>
            <w:r w:rsidRPr="001541DC">
              <w:t>формирования представлений детей об организме человека;</w:t>
            </w:r>
          </w:p>
          <w:p w:rsidR="00D6176F" w:rsidRPr="001541DC" w:rsidRDefault="00D6176F" w:rsidP="001541DC">
            <w:pPr>
              <w:jc w:val="both"/>
            </w:pPr>
            <w:r w:rsidRPr="001541DC">
              <w:t>-знакомство со способами сохранения и укрепления здоровья, основных принципах гигиены питания;</w:t>
            </w:r>
          </w:p>
          <w:p w:rsidR="00D6176F" w:rsidRPr="001541DC" w:rsidRDefault="00D6176F" w:rsidP="001541DC">
            <w:pPr>
              <w:jc w:val="both"/>
            </w:pPr>
            <w:r w:rsidRPr="001541DC">
              <w:t>- знакомить детей с особенностями труда людей разных профессий;</w:t>
            </w:r>
          </w:p>
          <w:p w:rsidR="00D6176F" w:rsidRPr="001541DC" w:rsidRDefault="00D6176F" w:rsidP="001541DC">
            <w:pPr>
              <w:jc w:val="both"/>
            </w:pPr>
            <w:r w:rsidRPr="001541DC">
              <w:t>- развивать речь, познавательные процессы (мышление, внимание, память, воображение, эмоциональную сферу и творческиеспособности</w:t>
            </w:r>
          </w:p>
        </w:tc>
        <w:tc>
          <w:tcPr>
            <w:tcW w:w="2410" w:type="dxa"/>
          </w:tcPr>
          <w:p w:rsidR="00D6176F" w:rsidRPr="001541DC" w:rsidRDefault="00D6176F" w:rsidP="001541DC">
            <w:pPr>
              <w:jc w:val="both"/>
            </w:pPr>
            <w:r w:rsidRPr="001541DC">
              <w:t>-понятие о здоровом питании и</w:t>
            </w:r>
          </w:p>
          <w:p w:rsidR="00D6176F" w:rsidRPr="001541DC" w:rsidRDefault="00D6176F" w:rsidP="001541DC">
            <w:pPr>
              <w:jc w:val="both"/>
            </w:pPr>
            <w:r w:rsidRPr="001541DC">
              <w:t>негативных факторах, влияющих</w:t>
            </w:r>
          </w:p>
          <w:p w:rsidR="00D6176F" w:rsidRPr="001541DC" w:rsidRDefault="00D6176F" w:rsidP="001541DC">
            <w:pPr>
              <w:jc w:val="both"/>
            </w:pPr>
            <w:r w:rsidRPr="001541DC">
              <w:t>на здоровье человека;</w:t>
            </w:r>
          </w:p>
          <w:p w:rsidR="00D6176F" w:rsidRPr="001541DC" w:rsidRDefault="00D6176F" w:rsidP="001541DC">
            <w:pPr>
              <w:jc w:val="both"/>
            </w:pPr>
            <w:r w:rsidRPr="001541DC">
              <w:t>- устойчивый навык выполнения</w:t>
            </w:r>
          </w:p>
          <w:p w:rsidR="00D6176F" w:rsidRPr="001541DC" w:rsidRDefault="00D6176F" w:rsidP="001541DC">
            <w:pPr>
              <w:tabs>
                <w:tab w:val="left" w:pos="915"/>
              </w:tabs>
              <w:jc w:val="both"/>
            </w:pPr>
            <w:r w:rsidRPr="001541DC">
              <w:t>режима дня и режима питания</w:t>
            </w:r>
          </w:p>
        </w:tc>
      </w:tr>
      <w:tr w:rsidR="00D6176F" w:rsidRPr="001541DC" w:rsidTr="004875D1">
        <w:tc>
          <w:tcPr>
            <w:tcW w:w="534" w:type="dxa"/>
          </w:tcPr>
          <w:p w:rsidR="00D6176F" w:rsidRPr="001541DC" w:rsidRDefault="00D6176F" w:rsidP="001541DC">
            <w:pPr>
              <w:tabs>
                <w:tab w:val="left" w:pos="915"/>
              </w:tabs>
              <w:jc w:val="both"/>
            </w:pPr>
            <w:r w:rsidRPr="001541DC">
              <w:t>2</w:t>
            </w:r>
          </w:p>
        </w:tc>
        <w:tc>
          <w:tcPr>
            <w:tcW w:w="2126" w:type="dxa"/>
          </w:tcPr>
          <w:p w:rsidR="00D6176F" w:rsidRPr="001541DC" w:rsidRDefault="00D6176F" w:rsidP="001541DC">
            <w:pPr>
              <w:jc w:val="both"/>
            </w:pPr>
            <w:r w:rsidRPr="001541DC">
              <w:rPr>
                <w:b/>
                <w:bCs/>
              </w:rPr>
              <w:t xml:space="preserve">«Полезные </w:t>
            </w:r>
            <w:r w:rsidRPr="001541DC">
              <w:t xml:space="preserve">- </w:t>
            </w:r>
            <w:r w:rsidRPr="001541DC">
              <w:rPr>
                <w:b/>
                <w:bCs/>
              </w:rPr>
              <w:t>привычки»</w:t>
            </w:r>
          </w:p>
        </w:tc>
        <w:tc>
          <w:tcPr>
            <w:tcW w:w="4394" w:type="dxa"/>
          </w:tcPr>
          <w:p w:rsidR="00D6176F" w:rsidRPr="001541DC" w:rsidRDefault="00D6176F" w:rsidP="001541DC">
            <w:pPr>
              <w:jc w:val="both"/>
            </w:pPr>
            <w:r w:rsidRPr="001541DC">
              <w:t>воспитывать ценностное отношение к своему здоровью и умение противостоять вреднымфакторам, влияющим на здоровье;</w:t>
            </w:r>
          </w:p>
          <w:p w:rsidR="00D6176F" w:rsidRPr="001541DC" w:rsidRDefault="00D6176F" w:rsidP="001541DC">
            <w:pPr>
              <w:jc w:val="both"/>
            </w:pPr>
            <w:r w:rsidRPr="001541DC">
              <w:t>- воспитывать устойчивый навык выполненияправил личной гигиены и понятие о здоровомпитании.</w:t>
            </w:r>
          </w:p>
        </w:tc>
        <w:tc>
          <w:tcPr>
            <w:tcW w:w="2410" w:type="dxa"/>
          </w:tcPr>
          <w:p w:rsidR="00D6176F" w:rsidRPr="001541DC" w:rsidRDefault="00D6176F" w:rsidP="001541DC">
            <w:pPr>
              <w:tabs>
                <w:tab w:val="left" w:pos="915"/>
              </w:tabs>
              <w:jc w:val="both"/>
            </w:pPr>
            <w:r w:rsidRPr="001541DC">
              <w:t>-установка на здоровый образ</w:t>
            </w:r>
          </w:p>
          <w:p w:rsidR="00D6176F" w:rsidRPr="001541DC" w:rsidRDefault="00D6176F" w:rsidP="001541DC">
            <w:pPr>
              <w:jc w:val="both"/>
            </w:pPr>
            <w:r w:rsidRPr="001541DC">
              <w:t>жизни;</w:t>
            </w:r>
          </w:p>
          <w:p w:rsidR="00D6176F" w:rsidRPr="001541DC" w:rsidRDefault="00D6176F" w:rsidP="001541DC">
            <w:pPr>
              <w:jc w:val="both"/>
            </w:pPr>
            <w:r w:rsidRPr="001541DC">
              <w:t>- устойчивый навык выполнения правил личной гигиены;</w:t>
            </w:r>
          </w:p>
          <w:p w:rsidR="00D6176F" w:rsidRPr="001541DC" w:rsidRDefault="00D6176F" w:rsidP="001541DC">
            <w:pPr>
              <w:jc w:val="both"/>
            </w:pPr>
            <w:r w:rsidRPr="001541DC">
              <w:t>- понятие о вредных привычках и</w:t>
            </w:r>
          </w:p>
          <w:p w:rsidR="00D6176F" w:rsidRPr="001541DC" w:rsidRDefault="00D6176F" w:rsidP="001541DC">
            <w:pPr>
              <w:jc w:val="both"/>
            </w:pPr>
            <w:r w:rsidRPr="001541DC">
              <w:t>способность рассказать об этом</w:t>
            </w:r>
          </w:p>
          <w:p w:rsidR="00D6176F" w:rsidRPr="001541DC" w:rsidRDefault="00D6176F" w:rsidP="001541DC">
            <w:pPr>
              <w:jc w:val="both"/>
            </w:pPr>
            <w:r w:rsidRPr="001541DC">
              <w:t>своим сверстникам.</w:t>
            </w:r>
          </w:p>
        </w:tc>
      </w:tr>
      <w:tr w:rsidR="00D6176F" w:rsidRPr="001541DC" w:rsidTr="004875D1">
        <w:tc>
          <w:tcPr>
            <w:tcW w:w="534" w:type="dxa"/>
          </w:tcPr>
          <w:p w:rsidR="00D6176F" w:rsidRPr="001541DC" w:rsidRDefault="00D6176F" w:rsidP="001541DC">
            <w:pPr>
              <w:tabs>
                <w:tab w:val="left" w:pos="915"/>
              </w:tabs>
            </w:pPr>
            <w:r w:rsidRPr="001541DC">
              <w:t>3</w:t>
            </w:r>
          </w:p>
        </w:tc>
        <w:tc>
          <w:tcPr>
            <w:tcW w:w="2126" w:type="dxa"/>
          </w:tcPr>
          <w:p w:rsidR="00D6176F" w:rsidRPr="001541DC" w:rsidRDefault="00D6176F" w:rsidP="001541DC">
            <w:pPr>
              <w:rPr>
                <w:b/>
                <w:bCs/>
              </w:rPr>
            </w:pPr>
            <w:r w:rsidRPr="001541DC">
              <w:rPr>
                <w:b/>
                <w:bCs/>
              </w:rPr>
              <w:t>Спортивные</w:t>
            </w:r>
          </w:p>
          <w:p w:rsidR="00D6176F" w:rsidRPr="001541DC" w:rsidRDefault="00D6176F" w:rsidP="001541DC">
            <w:pPr>
              <w:rPr>
                <w:b/>
                <w:bCs/>
              </w:rPr>
            </w:pPr>
            <w:r w:rsidRPr="001541DC">
              <w:rPr>
                <w:b/>
                <w:bCs/>
              </w:rPr>
              <w:t>мероприятия</w:t>
            </w:r>
          </w:p>
        </w:tc>
        <w:tc>
          <w:tcPr>
            <w:tcW w:w="4394" w:type="dxa"/>
          </w:tcPr>
          <w:p w:rsidR="00D6176F" w:rsidRPr="001541DC" w:rsidRDefault="00D6176F" w:rsidP="001541DC">
            <w:r w:rsidRPr="001541DC">
              <w:t>-формировать установку на здоровый образ жизни;</w:t>
            </w:r>
          </w:p>
          <w:p w:rsidR="00D6176F" w:rsidRPr="001541DC" w:rsidRDefault="00D6176F" w:rsidP="001541DC">
            <w:r w:rsidRPr="001541DC">
              <w:t>- воспитывать чувство командного</w:t>
            </w:r>
          </w:p>
          <w:p w:rsidR="00D6176F" w:rsidRPr="001541DC" w:rsidRDefault="00D6176F" w:rsidP="001541DC">
            <w:r w:rsidRPr="001541DC">
              <w:t>товарищества и взаимопомощи;</w:t>
            </w:r>
          </w:p>
          <w:p w:rsidR="00D6176F" w:rsidRPr="001541DC" w:rsidRDefault="00D6176F" w:rsidP="001541DC">
            <w:r w:rsidRPr="001541DC">
              <w:t>-формировать умение пропагандировать здоровый образ жизни в своей среде;</w:t>
            </w:r>
          </w:p>
          <w:p w:rsidR="00D6176F" w:rsidRPr="001541DC" w:rsidRDefault="00D6176F" w:rsidP="001541DC">
            <w:r w:rsidRPr="001541DC">
              <w:t>-развивать выносливость, воспитывать волю и стремление к победе;</w:t>
            </w:r>
          </w:p>
          <w:p w:rsidR="00D6176F" w:rsidRPr="001541DC" w:rsidRDefault="00D6176F" w:rsidP="001541DC">
            <w:pPr>
              <w:tabs>
                <w:tab w:val="left" w:pos="915"/>
              </w:tabs>
            </w:pPr>
            <w:r w:rsidRPr="001541DC">
              <w:t>- развивать ловкость, координацию</w:t>
            </w:r>
          </w:p>
        </w:tc>
        <w:tc>
          <w:tcPr>
            <w:tcW w:w="2410" w:type="dxa"/>
          </w:tcPr>
          <w:p w:rsidR="00D6176F" w:rsidRPr="001541DC" w:rsidRDefault="00D6176F" w:rsidP="001541DC">
            <w:r w:rsidRPr="001541DC">
              <w:t>потребность в занятияхфизической культурой и спортом;</w:t>
            </w:r>
          </w:p>
          <w:p w:rsidR="00D6176F" w:rsidRPr="001541DC" w:rsidRDefault="00D6176F" w:rsidP="001541DC">
            <w:r w:rsidRPr="001541DC">
              <w:t>- навык позитивного</w:t>
            </w:r>
          </w:p>
          <w:p w:rsidR="00D6176F" w:rsidRPr="001541DC" w:rsidRDefault="00D6176F" w:rsidP="001541DC">
            <w:r w:rsidRPr="001541DC">
              <w:t>коммуникативного общения со</w:t>
            </w:r>
          </w:p>
          <w:p w:rsidR="00D6176F" w:rsidRPr="001541DC" w:rsidRDefault="00D6176F" w:rsidP="001541DC">
            <w:r w:rsidRPr="001541DC">
              <w:t>сверстниками и взрослыми;</w:t>
            </w:r>
          </w:p>
          <w:p w:rsidR="00D6176F" w:rsidRPr="001541DC" w:rsidRDefault="00D6176F" w:rsidP="001541DC">
            <w:r w:rsidRPr="001541DC">
              <w:t>- взаимопомощь и способность</w:t>
            </w:r>
          </w:p>
          <w:p w:rsidR="00D6176F" w:rsidRPr="001541DC" w:rsidRDefault="00D6176F" w:rsidP="001541DC">
            <w:r w:rsidRPr="001541DC">
              <w:t>пропагандировать здоровый образ</w:t>
            </w:r>
          </w:p>
          <w:p w:rsidR="00D6176F" w:rsidRPr="001541DC" w:rsidRDefault="00D6176F" w:rsidP="001541DC">
            <w:pPr>
              <w:tabs>
                <w:tab w:val="left" w:pos="915"/>
              </w:tabs>
            </w:pPr>
            <w:r w:rsidRPr="001541DC">
              <w:t>жизни среди своих сверстников</w:t>
            </w:r>
          </w:p>
        </w:tc>
      </w:tr>
    </w:tbl>
    <w:p w:rsidR="000A78CA" w:rsidRDefault="000A78CA" w:rsidP="00C41748">
      <w:pPr>
        <w:ind w:right="142"/>
        <w:jc w:val="both"/>
        <w:rPr>
          <w:b/>
          <w:bCs/>
        </w:rPr>
      </w:pPr>
    </w:p>
    <w:p w:rsidR="00D6176F" w:rsidRPr="00C41748" w:rsidRDefault="00D6176F" w:rsidP="00C41748">
      <w:pPr>
        <w:ind w:right="142"/>
        <w:jc w:val="both"/>
        <w:rPr>
          <w:b/>
          <w:bCs/>
        </w:rPr>
      </w:pPr>
      <w:r w:rsidRPr="00CD7F9D">
        <w:rPr>
          <w:b/>
          <w:bCs/>
        </w:rPr>
        <w:t xml:space="preserve">Критерии эффективности деятельности </w:t>
      </w:r>
      <w:r w:rsidR="00C41748" w:rsidRPr="00C41748">
        <w:rPr>
          <w:b/>
          <w:bCs/>
        </w:rPr>
        <w:t>ЦО «НОВОШКОЛА»</w:t>
      </w:r>
      <w:r w:rsidRPr="00CD7F9D">
        <w:t>в части формирования здорового и безопасного образа жизни и экологической культуры учащихся являются:</w:t>
      </w:r>
    </w:p>
    <w:p w:rsidR="00D6176F" w:rsidRPr="00CD7F9D" w:rsidRDefault="00D6176F" w:rsidP="004875D1">
      <w:pPr>
        <w:ind w:firstLine="426"/>
        <w:jc w:val="both"/>
      </w:pPr>
      <w:r w:rsidRPr="00CD7F9D">
        <w:t>1 класс - наблюдение различных состояний окружающей среды, первоначальная оценка деятельности людей, выполнение предложенных учителем правил поведения. Эстетическое наслаждение красотой природы и творческое воплощение своих впечатлений, бережное отношение к используемым предметам. Наблюдение за деятельностью взрослых по улучшению окружающей среды и собственное посильное участие в ней.</w:t>
      </w:r>
    </w:p>
    <w:p w:rsidR="00D6176F" w:rsidRPr="00CD7F9D" w:rsidRDefault="00D6176F" w:rsidP="004875D1">
      <w:pPr>
        <w:ind w:firstLine="426"/>
        <w:jc w:val="both"/>
      </w:pPr>
      <w:r w:rsidRPr="00CD7F9D">
        <w:t>2-3 класс – переход от простого наблюдения к наблюдению-анализу, соотнесение своих действий к той или иной ситуации с действиями других людей и влияние их на природу. Собственное открытие о конкретных объектах окружающей среды. Участие всозидательной деятельности взрослых, бережное отношение к предметам быта по собственной воле.</w:t>
      </w:r>
    </w:p>
    <w:p w:rsidR="00D6176F" w:rsidRPr="00CD7F9D" w:rsidRDefault="00D6176F" w:rsidP="004875D1">
      <w:pPr>
        <w:ind w:firstLine="426"/>
        <w:jc w:val="both"/>
      </w:pPr>
      <w:r w:rsidRPr="00CD7F9D">
        <w:t>4 класс – анализ наблюдений за состоянием окружающей среды и посильный вклад вулучшении её состояния. Осознанное соблюдение норм и правил поведения в окружающей среде. Действенная забота о представителях животного и растительного мира. Использование знаний, умений, навыков в экологически ориентированной деятельности. Воплощение своих впечатлений в мире в различных видах творчества.</w:t>
      </w:r>
    </w:p>
    <w:p w:rsidR="00D6176F" w:rsidRPr="00CD7F9D" w:rsidRDefault="00D6176F" w:rsidP="004875D1">
      <w:pPr>
        <w:ind w:firstLine="426"/>
        <w:jc w:val="both"/>
      </w:pPr>
      <w:r w:rsidRPr="00CD7F9D">
        <w:rPr>
          <w:b/>
          <w:bCs/>
        </w:rPr>
        <w:t xml:space="preserve"> Показатели эффективности деятельности </w:t>
      </w:r>
      <w:r w:rsidRPr="00CD7F9D">
        <w:t>образовательного учреждения в части формирования здорового и безопасного образа жизни и экологической культуры учащихся являются:</w:t>
      </w:r>
    </w:p>
    <w:p w:rsidR="00D6176F" w:rsidRPr="00CD7F9D" w:rsidRDefault="00D6176F" w:rsidP="004875D1">
      <w:pPr>
        <w:ind w:firstLine="426"/>
        <w:jc w:val="both"/>
      </w:pPr>
      <w:r w:rsidRPr="00CD7F9D">
        <w:t>1 класс – проявление интереса к объектам окружающего мира, условиям жизни людей, растений, животных, оценивание их состояния с позиции хорошо – плохо. Участие в экологически ориентированной деятельности; эмоциональное реагирование при встрече с прекрасным и попытка передачи своих чувств в доступных видах творчества (рисунки, рассказы). Выполнение правил поведения на улице, во время прогулок в лес, парк. Проявление готовности оказать помощи нуждающимся в ней животным и растениям.</w:t>
      </w:r>
    </w:p>
    <w:p w:rsidR="00D6176F" w:rsidRPr="00CD7F9D" w:rsidRDefault="00D6176F" w:rsidP="004875D1">
      <w:pPr>
        <w:ind w:firstLine="426"/>
        <w:jc w:val="both"/>
      </w:pPr>
      <w:r w:rsidRPr="00CD7F9D">
        <w:t>2-3 класс - проявление интереса ребенка к объектам окружающего мира сопровождается попытками реагировать их анализировать. Участие в той или иной деятельности вместе совзрослыми с проявлением самостоятельности и творчества. Выполнение ряд правилповедения в окружающей среде, ставших привычном делом. Общение с представителями животного и растительного мира, вызванное в большей степени заботой о них.</w:t>
      </w:r>
    </w:p>
    <w:p w:rsidR="00D6176F" w:rsidRPr="00CD7F9D" w:rsidRDefault="00D6176F" w:rsidP="004875D1">
      <w:pPr>
        <w:ind w:firstLine="426"/>
        <w:jc w:val="both"/>
      </w:pPr>
      <w:r w:rsidRPr="00CD7F9D">
        <w:t>4класс - соблюдение правил поведения вошло в привычку, ребенок контролирует свои действия, соотнося их с окружающей обстановкой и возможными последствиями для техили иных объектов окружающей среды. Выражена потребность в заботе о тех или иных представителях животного и растительного мира. Способность самостоятельно выбирать объекты своей экологической деятельности. Доброта и отзывчивость и внимание кокружающим сопровождается готовность ребенка оказать помощь нуждающимся в ней.</w:t>
      </w:r>
    </w:p>
    <w:p w:rsidR="004875D1" w:rsidRPr="00CD7F9D" w:rsidRDefault="004875D1" w:rsidP="004875D1">
      <w:pPr>
        <w:ind w:firstLine="426"/>
        <w:jc w:val="both"/>
      </w:pPr>
    </w:p>
    <w:p w:rsidR="004875D1" w:rsidRPr="00CD7F9D" w:rsidRDefault="00D6176F" w:rsidP="005B6945">
      <w:pPr>
        <w:jc w:val="both"/>
        <w:rPr>
          <w:b/>
          <w:bCs/>
        </w:rPr>
      </w:pPr>
      <w:r w:rsidRPr="00CD7F9D">
        <w:rPr>
          <w:b/>
          <w:bCs/>
        </w:rPr>
        <w:t>Методика и инструментарий мониторинга</w:t>
      </w:r>
    </w:p>
    <w:p w:rsidR="00D6176F" w:rsidRPr="00CD7F9D" w:rsidRDefault="00D6176F" w:rsidP="004875D1">
      <w:pPr>
        <w:jc w:val="both"/>
      </w:pPr>
      <w:r w:rsidRPr="00CD7F9D">
        <w:t>достижения планируемых результатов поформированию экологической культуры, культуры здорового и безопасного образа жизниучащихся представлена в следующем виде:</w:t>
      </w:r>
    </w:p>
    <w:p w:rsidR="00D6176F" w:rsidRPr="00CD7F9D" w:rsidRDefault="00D6176F" w:rsidP="00CD4C7F">
      <w:pPr>
        <w:pStyle w:val="a5"/>
        <w:numPr>
          <w:ilvl w:val="0"/>
          <w:numId w:val="217"/>
        </w:numPr>
        <w:ind w:left="426"/>
        <w:jc w:val="both"/>
      </w:pPr>
      <w:r w:rsidRPr="00CD7F9D">
        <w:t>распределение учащихся по группам здоровья,</w:t>
      </w:r>
    </w:p>
    <w:p w:rsidR="00D6176F" w:rsidRPr="00CD7F9D" w:rsidRDefault="00D6176F" w:rsidP="00CD4C7F">
      <w:pPr>
        <w:pStyle w:val="a5"/>
        <w:numPr>
          <w:ilvl w:val="0"/>
          <w:numId w:val="217"/>
        </w:numPr>
        <w:ind w:left="426"/>
        <w:jc w:val="both"/>
      </w:pPr>
      <w:r w:rsidRPr="00CD7F9D">
        <w:t>охват учащихся горячим питанием,</w:t>
      </w:r>
    </w:p>
    <w:p w:rsidR="00D6176F" w:rsidRPr="00CD7F9D" w:rsidRDefault="00D6176F" w:rsidP="00CD4C7F">
      <w:pPr>
        <w:pStyle w:val="a5"/>
        <w:numPr>
          <w:ilvl w:val="0"/>
          <w:numId w:val="217"/>
        </w:numPr>
        <w:ind w:left="426"/>
        <w:jc w:val="both"/>
      </w:pPr>
      <w:r w:rsidRPr="00CD7F9D">
        <w:t>пропуски обучающимися уроков по болезни,</w:t>
      </w:r>
    </w:p>
    <w:p w:rsidR="00D6176F" w:rsidRPr="00CD7F9D" w:rsidRDefault="00D6176F" w:rsidP="00CD4C7F">
      <w:pPr>
        <w:pStyle w:val="a5"/>
        <w:numPr>
          <w:ilvl w:val="0"/>
          <w:numId w:val="217"/>
        </w:numPr>
        <w:ind w:left="426"/>
        <w:jc w:val="both"/>
      </w:pPr>
      <w:r w:rsidRPr="00CD7F9D">
        <w:t>участие учащихся в акциях, конкурсах, спортивно-массовых иоздоровительных мероприятиях различного уровня,</w:t>
      </w:r>
    </w:p>
    <w:p w:rsidR="00D6176F" w:rsidRPr="00CD7F9D" w:rsidRDefault="00D6176F" w:rsidP="00CD4C7F">
      <w:pPr>
        <w:pStyle w:val="a5"/>
        <w:numPr>
          <w:ilvl w:val="0"/>
          <w:numId w:val="217"/>
        </w:numPr>
        <w:ind w:left="426"/>
        <w:jc w:val="both"/>
      </w:pPr>
      <w:r w:rsidRPr="00CD7F9D">
        <w:t>занятость учащихся в кружках, секциях и объединениях спортивно-оздоровительной направленности.</w:t>
      </w:r>
    </w:p>
    <w:p w:rsidR="00D6176F" w:rsidRPr="00CD7F9D" w:rsidRDefault="00D6176F" w:rsidP="004875D1">
      <w:pPr>
        <w:jc w:val="both"/>
      </w:pPr>
      <w:r w:rsidRPr="00CD7F9D">
        <w:t>Результаты, получе</w:t>
      </w:r>
      <w:r w:rsidR="00C41748">
        <w:t>нные в ходе мониторинга, позволяют</w:t>
      </w:r>
      <w:r w:rsidRPr="00CD7F9D">
        <w:t xml:space="preserve"> определить эффективность деятельности педагогического коллектива и родителей по формированию у учащихс</w:t>
      </w:r>
      <w:r w:rsidR="004875D1" w:rsidRPr="00CD7F9D">
        <w:t xml:space="preserve">я </w:t>
      </w:r>
      <w:r w:rsidRPr="00CD7F9D">
        <w:t>ценностного отношения к своему здоровью и здоровому образу жизни.</w:t>
      </w:r>
    </w:p>
    <w:p w:rsidR="00D6176F" w:rsidRPr="00CD7F9D" w:rsidRDefault="00D6176F" w:rsidP="004875D1">
      <w:pPr>
        <w:ind w:firstLine="426"/>
        <w:jc w:val="both"/>
      </w:pPr>
      <w:r w:rsidRPr="00CD7F9D">
        <w:t>Мониторинг осуществлялся педагогами и классными руководителями в форме наблюдений, анкетирования, опроса, тестирования.</w:t>
      </w:r>
    </w:p>
    <w:p w:rsidR="00D6176F" w:rsidRPr="00CD7F9D" w:rsidRDefault="00D6176F" w:rsidP="004875D1">
      <w:pPr>
        <w:ind w:firstLine="426"/>
        <w:jc w:val="both"/>
      </w:pPr>
      <w:r w:rsidRPr="00CD7F9D">
        <w:t>Исходя из этого, в программе определены три уровня сформированности компетенций учащихся, позволяющие отслеживать изменения и вносить необходимые коррективы в работу педагогов и классных руководителей. Каждый из критериев соотносится с планируемыми результатами и основными направлениями деятельности педагогического коллектива. Взаимосвязь критериев и уровней сформированности компетенций представлена в таблице.</w:t>
      </w:r>
    </w:p>
    <w:p w:rsidR="00D6176F" w:rsidRPr="00CD7F9D" w:rsidRDefault="00D6176F" w:rsidP="00D6176F">
      <w:pPr>
        <w:tabs>
          <w:tab w:val="left" w:pos="1680"/>
        </w:tabs>
        <w:jc w:val="both"/>
        <w:rPr>
          <w:b/>
          <w:bCs/>
        </w:rPr>
      </w:pPr>
      <w:r w:rsidRPr="00CD7F9D">
        <w:rPr>
          <w:b/>
          <w:bCs/>
        </w:rPr>
        <w:t>Взаимосвязь критериев и уровней сформированност</w:t>
      </w:r>
      <w:r w:rsidR="004875D1" w:rsidRPr="00CD7F9D">
        <w:rPr>
          <w:b/>
          <w:bCs/>
        </w:rPr>
        <w:t xml:space="preserve">и </w:t>
      </w:r>
      <w:r w:rsidRPr="00CD7F9D">
        <w:rPr>
          <w:b/>
          <w:bCs/>
        </w:rPr>
        <w:t>компетенций учащихся</w:t>
      </w:r>
      <w:r w:rsidRPr="00CD7F9D">
        <w:tab/>
      </w:r>
    </w:p>
    <w:tbl>
      <w:tblPr>
        <w:tblStyle w:val="ab"/>
        <w:tblW w:w="0" w:type="auto"/>
        <w:tblLook w:val="04A0" w:firstRow="1" w:lastRow="0" w:firstColumn="1" w:lastColumn="0" w:noHBand="0" w:noVBand="1"/>
      </w:tblPr>
      <w:tblGrid>
        <w:gridCol w:w="3001"/>
        <w:gridCol w:w="2636"/>
        <w:gridCol w:w="3827"/>
      </w:tblGrid>
      <w:tr w:rsidR="00D6176F" w:rsidRPr="001541DC" w:rsidTr="001541DC">
        <w:tc>
          <w:tcPr>
            <w:tcW w:w="3001" w:type="dxa"/>
          </w:tcPr>
          <w:p w:rsidR="00D6176F" w:rsidRPr="001541DC" w:rsidRDefault="00D6176F" w:rsidP="00D6176F">
            <w:pPr>
              <w:jc w:val="both"/>
              <w:rPr>
                <w:bCs/>
              </w:rPr>
            </w:pPr>
            <w:r w:rsidRPr="001541DC">
              <w:rPr>
                <w:bCs/>
              </w:rPr>
              <w:t>Основные направления</w:t>
            </w:r>
          </w:p>
          <w:p w:rsidR="00D6176F" w:rsidRPr="001541DC" w:rsidRDefault="00D6176F" w:rsidP="00D6176F">
            <w:pPr>
              <w:tabs>
                <w:tab w:val="left" w:pos="900"/>
              </w:tabs>
              <w:jc w:val="both"/>
            </w:pPr>
            <w:r w:rsidRPr="001541DC">
              <w:rPr>
                <w:bCs/>
              </w:rPr>
              <w:t>деятельности</w:t>
            </w:r>
          </w:p>
        </w:tc>
        <w:tc>
          <w:tcPr>
            <w:tcW w:w="2636" w:type="dxa"/>
          </w:tcPr>
          <w:p w:rsidR="00D6176F" w:rsidRPr="001541DC" w:rsidRDefault="00D6176F" w:rsidP="00D6176F">
            <w:pPr>
              <w:jc w:val="both"/>
              <w:rPr>
                <w:bCs/>
              </w:rPr>
            </w:pPr>
            <w:r w:rsidRPr="001541DC">
              <w:rPr>
                <w:bCs/>
              </w:rPr>
              <w:t>Уровень</w:t>
            </w:r>
          </w:p>
          <w:p w:rsidR="00D6176F" w:rsidRPr="001541DC" w:rsidRDefault="00D6176F" w:rsidP="00D6176F">
            <w:pPr>
              <w:jc w:val="both"/>
              <w:rPr>
                <w:bCs/>
              </w:rPr>
            </w:pPr>
            <w:r w:rsidRPr="001541DC">
              <w:rPr>
                <w:bCs/>
              </w:rPr>
              <w:t>сформированности</w:t>
            </w:r>
          </w:p>
          <w:p w:rsidR="00D6176F" w:rsidRPr="001541DC" w:rsidRDefault="00D6176F" w:rsidP="00D6176F">
            <w:pPr>
              <w:tabs>
                <w:tab w:val="left" w:pos="2070"/>
              </w:tabs>
              <w:jc w:val="both"/>
            </w:pPr>
            <w:r w:rsidRPr="001541DC">
              <w:rPr>
                <w:bCs/>
              </w:rPr>
              <w:t>компетенций</w:t>
            </w:r>
          </w:p>
        </w:tc>
        <w:tc>
          <w:tcPr>
            <w:tcW w:w="3827" w:type="dxa"/>
          </w:tcPr>
          <w:p w:rsidR="00D6176F" w:rsidRPr="001541DC" w:rsidRDefault="00D6176F" w:rsidP="00D6176F">
            <w:pPr>
              <w:jc w:val="both"/>
              <w:rPr>
                <w:bCs/>
              </w:rPr>
            </w:pPr>
            <w:r w:rsidRPr="001541DC">
              <w:rPr>
                <w:bCs/>
              </w:rPr>
              <w:t>Критерии оценки уровней</w:t>
            </w:r>
          </w:p>
          <w:p w:rsidR="00D6176F" w:rsidRPr="001541DC" w:rsidRDefault="00D6176F" w:rsidP="00D6176F">
            <w:pPr>
              <w:jc w:val="both"/>
              <w:rPr>
                <w:bCs/>
              </w:rPr>
            </w:pPr>
            <w:r w:rsidRPr="001541DC">
              <w:rPr>
                <w:bCs/>
              </w:rPr>
              <w:t>сформированности</w:t>
            </w:r>
          </w:p>
          <w:p w:rsidR="00D6176F" w:rsidRPr="001541DC" w:rsidRDefault="00D6176F" w:rsidP="00D6176F">
            <w:pPr>
              <w:tabs>
                <w:tab w:val="left" w:pos="2070"/>
              </w:tabs>
              <w:jc w:val="both"/>
            </w:pPr>
            <w:r w:rsidRPr="001541DC">
              <w:rPr>
                <w:bCs/>
              </w:rPr>
              <w:t>компетенций</w:t>
            </w:r>
          </w:p>
        </w:tc>
      </w:tr>
      <w:tr w:rsidR="00D6176F" w:rsidRPr="001541DC" w:rsidTr="001541DC">
        <w:tc>
          <w:tcPr>
            <w:tcW w:w="3001" w:type="dxa"/>
          </w:tcPr>
          <w:p w:rsidR="00D6176F" w:rsidRPr="001541DC" w:rsidRDefault="00D6176F" w:rsidP="00D6176F">
            <w:pPr>
              <w:jc w:val="both"/>
              <w:rPr>
                <w:bCs/>
              </w:rPr>
            </w:pPr>
            <w:r w:rsidRPr="001541DC">
              <w:rPr>
                <w:bCs/>
              </w:rPr>
              <w:t>Организация внеурочной деятельности:</w:t>
            </w:r>
          </w:p>
          <w:p w:rsidR="00D6176F" w:rsidRPr="001541DC" w:rsidRDefault="00D6176F" w:rsidP="00D6176F">
            <w:pPr>
              <w:jc w:val="both"/>
            </w:pPr>
          </w:p>
          <w:p w:rsidR="00D6176F" w:rsidRPr="001541DC" w:rsidRDefault="00D6176F" w:rsidP="00D6176F">
            <w:pPr>
              <w:jc w:val="both"/>
            </w:pPr>
            <w:r w:rsidRPr="001541DC">
              <w:t>- классные часы,</w:t>
            </w:r>
          </w:p>
          <w:p w:rsidR="00D6176F" w:rsidRPr="001541DC" w:rsidRDefault="00D6176F" w:rsidP="00D6176F">
            <w:pPr>
              <w:jc w:val="both"/>
            </w:pPr>
            <w:r w:rsidRPr="001541DC">
              <w:t>- викторины, конкурсы,</w:t>
            </w:r>
          </w:p>
          <w:p w:rsidR="00D6176F" w:rsidRPr="001541DC" w:rsidRDefault="00D6176F" w:rsidP="00D6176F">
            <w:pPr>
              <w:jc w:val="both"/>
            </w:pPr>
            <w:r w:rsidRPr="001541DC">
              <w:t>- Дни здоровья,</w:t>
            </w:r>
          </w:p>
          <w:p w:rsidR="00D6176F" w:rsidRPr="001541DC" w:rsidRDefault="00D6176F" w:rsidP="00D6176F">
            <w:pPr>
              <w:jc w:val="both"/>
            </w:pPr>
            <w:r w:rsidRPr="001541DC">
              <w:t>- экскурсии,</w:t>
            </w:r>
          </w:p>
          <w:p w:rsidR="00D6176F" w:rsidRPr="001541DC" w:rsidRDefault="00D6176F" w:rsidP="00D6176F">
            <w:pPr>
              <w:jc w:val="both"/>
            </w:pPr>
            <w:r w:rsidRPr="001541DC">
              <w:t>туристические поездки,</w:t>
            </w:r>
          </w:p>
          <w:p w:rsidR="00D6176F" w:rsidRPr="001541DC" w:rsidRDefault="00D6176F" w:rsidP="00D6176F">
            <w:pPr>
              <w:jc w:val="both"/>
            </w:pPr>
            <w:r w:rsidRPr="001541DC">
              <w:t>- беседы по ПДД и ППБ,</w:t>
            </w:r>
          </w:p>
          <w:p w:rsidR="00D6176F" w:rsidRPr="001541DC" w:rsidRDefault="00D6176F" w:rsidP="00D6176F">
            <w:pPr>
              <w:jc w:val="both"/>
            </w:pPr>
            <w:r w:rsidRPr="001541DC">
              <w:t>- работа в проектах по</w:t>
            </w:r>
          </w:p>
          <w:p w:rsidR="00D6176F" w:rsidRPr="001541DC" w:rsidRDefault="00D6176F" w:rsidP="00D6176F">
            <w:pPr>
              <w:tabs>
                <w:tab w:val="left" w:pos="2070"/>
              </w:tabs>
              <w:jc w:val="both"/>
            </w:pPr>
            <w:r w:rsidRPr="001541DC">
              <w:t>здоровьесбережению</w:t>
            </w:r>
          </w:p>
        </w:tc>
        <w:tc>
          <w:tcPr>
            <w:tcW w:w="2636" w:type="dxa"/>
          </w:tcPr>
          <w:p w:rsidR="00D6176F" w:rsidRPr="001541DC" w:rsidRDefault="00D6176F" w:rsidP="00D6176F">
            <w:pPr>
              <w:tabs>
                <w:tab w:val="left" w:pos="2070"/>
              </w:tabs>
              <w:jc w:val="both"/>
              <w:rPr>
                <w:bCs/>
              </w:rPr>
            </w:pPr>
            <w:r w:rsidRPr="001541DC">
              <w:rPr>
                <w:bCs/>
              </w:rPr>
              <w:t>1 уровень (выраженный)</w:t>
            </w:r>
          </w:p>
          <w:p w:rsidR="00D6176F" w:rsidRPr="001541DC" w:rsidRDefault="00D6176F" w:rsidP="00D6176F">
            <w:pPr>
              <w:tabs>
                <w:tab w:val="left" w:pos="2070"/>
              </w:tabs>
              <w:jc w:val="both"/>
              <w:rPr>
                <w:bCs/>
              </w:rPr>
            </w:pPr>
          </w:p>
          <w:p w:rsidR="00D6176F" w:rsidRPr="001541DC" w:rsidRDefault="00D6176F" w:rsidP="00D6176F">
            <w:pPr>
              <w:tabs>
                <w:tab w:val="left" w:pos="2070"/>
              </w:tabs>
              <w:jc w:val="both"/>
              <w:rPr>
                <w:bCs/>
              </w:rPr>
            </w:pPr>
          </w:p>
          <w:p w:rsidR="00D6176F" w:rsidRPr="001541DC" w:rsidRDefault="00D6176F" w:rsidP="00D6176F">
            <w:pPr>
              <w:tabs>
                <w:tab w:val="left" w:pos="2070"/>
              </w:tabs>
              <w:jc w:val="both"/>
              <w:rPr>
                <w:bCs/>
              </w:rPr>
            </w:pPr>
          </w:p>
          <w:p w:rsidR="00D6176F" w:rsidRPr="001541DC" w:rsidRDefault="00D6176F" w:rsidP="00D6176F">
            <w:pPr>
              <w:tabs>
                <w:tab w:val="left" w:pos="2070"/>
              </w:tabs>
              <w:jc w:val="both"/>
              <w:rPr>
                <w:bCs/>
              </w:rPr>
            </w:pPr>
          </w:p>
          <w:p w:rsidR="00D6176F" w:rsidRPr="001541DC" w:rsidRDefault="00D6176F" w:rsidP="00D6176F">
            <w:pPr>
              <w:tabs>
                <w:tab w:val="left" w:pos="2070"/>
              </w:tabs>
              <w:jc w:val="both"/>
              <w:rPr>
                <w:bCs/>
              </w:rPr>
            </w:pPr>
          </w:p>
          <w:p w:rsidR="00D6176F" w:rsidRPr="001541DC" w:rsidRDefault="00D6176F" w:rsidP="00D6176F">
            <w:pPr>
              <w:tabs>
                <w:tab w:val="left" w:pos="2070"/>
              </w:tabs>
              <w:jc w:val="both"/>
              <w:rPr>
                <w:bCs/>
              </w:rPr>
            </w:pPr>
          </w:p>
          <w:p w:rsidR="00D6176F" w:rsidRPr="001541DC" w:rsidRDefault="00D6176F" w:rsidP="00D6176F">
            <w:pPr>
              <w:tabs>
                <w:tab w:val="left" w:pos="2070"/>
              </w:tabs>
              <w:jc w:val="both"/>
              <w:rPr>
                <w:bCs/>
              </w:rPr>
            </w:pPr>
          </w:p>
          <w:p w:rsidR="00D6176F" w:rsidRPr="001541DC" w:rsidRDefault="00D6176F" w:rsidP="00D6176F">
            <w:pPr>
              <w:jc w:val="both"/>
              <w:rPr>
                <w:bCs/>
              </w:rPr>
            </w:pPr>
            <w:r w:rsidRPr="001541DC">
              <w:rPr>
                <w:bCs/>
              </w:rPr>
              <w:t>2 уровень</w:t>
            </w:r>
          </w:p>
          <w:p w:rsidR="00D6176F" w:rsidRPr="001541DC" w:rsidRDefault="00D6176F" w:rsidP="00D6176F">
            <w:pPr>
              <w:tabs>
                <w:tab w:val="left" w:pos="2070"/>
              </w:tabs>
              <w:jc w:val="both"/>
            </w:pPr>
            <w:r w:rsidRPr="001541DC">
              <w:rPr>
                <w:bCs/>
              </w:rPr>
              <w:t>(слабо выраженный</w:t>
            </w:r>
            <w:r w:rsidRPr="001541DC">
              <w:rPr>
                <w:rFonts w:ascii="Times New Roman,Bold" w:hAnsi="Times New Roman,Bold" w:cs="Times New Roman,Bold"/>
                <w:bCs/>
              </w:rPr>
              <w:t>)</w:t>
            </w: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rPr>
                <w:bCs/>
              </w:rPr>
            </w:pPr>
            <w:r w:rsidRPr="001541DC">
              <w:rPr>
                <w:bCs/>
              </w:rPr>
              <w:t>3 уровень</w:t>
            </w:r>
          </w:p>
          <w:p w:rsidR="00D6176F" w:rsidRPr="001541DC" w:rsidRDefault="00D6176F" w:rsidP="00D6176F">
            <w:pPr>
              <w:jc w:val="both"/>
            </w:pPr>
            <w:r w:rsidRPr="001541DC">
              <w:rPr>
                <w:bCs/>
              </w:rPr>
              <w:t>(невыраженный</w:t>
            </w:r>
            <w:r w:rsidRPr="001541DC">
              <w:rPr>
                <w:rFonts w:ascii="Times New Roman,Bold" w:hAnsi="Times New Roman,Bold" w:cs="Times New Roman,Bold"/>
                <w:bCs/>
              </w:rPr>
              <w:t>)</w:t>
            </w:r>
          </w:p>
        </w:tc>
        <w:tc>
          <w:tcPr>
            <w:tcW w:w="3827" w:type="dxa"/>
          </w:tcPr>
          <w:p w:rsidR="00D6176F" w:rsidRPr="001541DC" w:rsidRDefault="00D6176F" w:rsidP="00D6176F">
            <w:pPr>
              <w:jc w:val="both"/>
            </w:pPr>
            <w:r w:rsidRPr="001541DC">
              <w:rPr>
                <w:rFonts w:ascii="Symbol" w:hAnsi="Symbol" w:cs="Symbol"/>
              </w:rPr>
              <w:t></w:t>
            </w:r>
            <w:r w:rsidRPr="001541DC">
              <w:t>Активно участвует в акциях по защите природы, в</w:t>
            </w:r>
          </w:p>
          <w:p w:rsidR="00D6176F" w:rsidRPr="001541DC" w:rsidRDefault="00D6176F" w:rsidP="00D6176F">
            <w:pPr>
              <w:jc w:val="both"/>
            </w:pPr>
            <w:r w:rsidRPr="001541DC">
              <w:t>экопроектах, проявляет</w:t>
            </w:r>
          </w:p>
          <w:p w:rsidR="00D6176F" w:rsidRPr="001541DC" w:rsidRDefault="00D6176F" w:rsidP="00D6176F">
            <w:pPr>
              <w:jc w:val="both"/>
            </w:pPr>
            <w:r w:rsidRPr="001541DC">
              <w:t>инициативу в организации</w:t>
            </w:r>
          </w:p>
          <w:p w:rsidR="00D6176F" w:rsidRPr="001541DC" w:rsidRDefault="00D6176F" w:rsidP="00D6176F">
            <w:pPr>
              <w:jc w:val="both"/>
            </w:pPr>
            <w:r w:rsidRPr="001541DC">
              <w:t>походов, викторин и других</w:t>
            </w:r>
          </w:p>
          <w:p w:rsidR="00D6176F" w:rsidRPr="001541DC" w:rsidRDefault="00D6176F" w:rsidP="004875D1">
            <w:pPr>
              <w:jc w:val="both"/>
            </w:pPr>
            <w:r w:rsidRPr="001541DC">
              <w:t>мероприятий, выполняет правилаПДД</w:t>
            </w:r>
          </w:p>
          <w:p w:rsidR="00D6176F" w:rsidRPr="001541DC" w:rsidRDefault="00D6176F" w:rsidP="00D6176F">
            <w:pPr>
              <w:jc w:val="both"/>
            </w:pPr>
            <w:r w:rsidRPr="001541DC">
              <w:t>.</w:t>
            </w:r>
            <w:r w:rsidRPr="001541DC">
              <w:rPr>
                <w:rFonts w:ascii="Symbol" w:hAnsi="Symbol" w:cs="Symbol"/>
              </w:rPr>
              <w:t></w:t>
            </w:r>
            <w:r w:rsidRPr="001541DC">
              <w:rPr>
                <w:rFonts w:ascii="Symbol" w:hAnsi="Symbol" w:cs="Symbol"/>
              </w:rPr>
              <w:t></w:t>
            </w:r>
            <w:r w:rsidRPr="001541DC">
              <w:t>Принимает участие в</w:t>
            </w:r>
          </w:p>
          <w:p w:rsidR="00D6176F" w:rsidRPr="001541DC" w:rsidRDefault="00D6176F" w:rsidP="00D6176F">
            <w:pPr>
              <w:jc w:val="both"/>
            </w:pPr>
            <w:r w:rsidRPr="001541DC">
              <w:t>мероприятиях под влиянием</w:t>
            </w:r>
          </w:p>
          <w:p w:rsidR="00D6176F" w:rsidRPr="001541DC" w:rsidRDefault="00D6176F" w:rsidP="00D6176F">
            <w:pPr>
              <w:jc w:val="both"/>
            </w:pPr>
            <w:r w:rsidRPr="001541DC">
              <w:t>(давлением) одноклассников,</w:t>
            </w:r>
          </w:p>
          <w:p w:rsidR="00D6176F" w:rsidRPr="001541DC" w:rsidRDefault="00D6176F" w:rsidP="00D6176F">
            <w:pPr>
              <w:jc w:val="both"/>
            </w:pPr>
            <w:r w:rsidRPr="001541DC">
              <w:t>недостаточно бережлив, может</w:t>
            </w:r>
          </w:p>
          <w:p w:rsidR="00D6176F" w:rsidRPr="001541DC" w:rsidRDefault="00D6176F" w:rsidP="00D6176F">
            <w:pPr>
              <w:jc w:val="both"/>
            </w:pPr>
            <w:r w:rsidRPr="001541DC">
              <w:t>иногда нарушать правила ПДД.</w:t>
            </w:r>
          </w:p>
          <w:p w:rsidR="00D6176F" w:rsidRPr="001541DC" w:rsidRDefault="00D6176F" w:rsidP="00D6176F">
            <w:pPr>
              <w:jc w:val="both"/>
            </w:pPr>
            <w:r w:rsidRPr="001541DC">
              <w:rPr>
                <w:rFonts w:ascii="Symbol" w:hAnsi="Symbol" w:cs="Symbol"/>
              </w:rPr>
              <w:t></w:t>
            </w:r>
            <w:r w:rsidRPr="001541DC">
              <w:rPr>
                <w:rFonts w:ascii="Symbol" w:hAnsi="Symbol" w:cs="Symbol"/>
              </w:rPr>
              <w:t></w:t>
            </w:r>
            <w:r w:rsidRPr="001541DC">
              <w:t>Расточителен, причиняет</w:t>
            </w:r>
          </w:p>
          <w:p w:rsidR="00D6176F" w:rsidRPr="001541DC" w:rsidRDefault="00D6176F" w:rsidP="00D6176F">
            <w:pPr>
              <w:jc w:val="both"/>
            </w:pPr>
            <w:r w:rsidRPr="001541DC">
              <w:t>ущерб природе, равнодушен к</w:t>
            </w:r>
          </w:p>
          <w:p w:rsidR="00D6176F" w:rsidRPr="001541DC" w:rsidRDefault="00D6176F" w:rsidP="00D6176F">
            <w:pPr>
              <w:jc w:val="both"/>
            </w:pPr>
            <w:r w:rsidRPr="001541DC">
              <w:t>делам класса, нарушает правила и неоднократно задерживался органами ОВД.</w:t>
            </w:r>
          </w:p>
        </w:tc>
      </w:tr>
      <w:tr w:rsidR="00D6176F" w:rsidRPr="001541DC" w:rsidTr="001541DC">
        <w:tc>
          <w:tcPr>
            <w:tcW w:w="3001" w:type="dxa"/>
          </w:tcPr>
          <w:p w:rsidR="00D6176F" w:rsidRPr="001541DC" w:rsidRDefault="00D6176F" w:rsidP="00D6176F">
            <w:pPr>
              <w:jc w:val="both"/>
              <w:rPr>
                <w:bCs/>
              </w:rPr>
            </w:pPr>
            <w:r w:rsidRPr="001541DC">
              <w:rPr>
                <w:bCs/>
              </w:rPr>
              <w:t>Организация</w:t>
            </w:r>
          </w:p>
          <w:p w:rsidR="00D6176F" w:rsidRPr="001541DC" w:rsidRDefault="00D6176F" w:rsidP="00D6176F">
            <w:pPr>
              <w:jc w:val="both"/>
              <w:rPr>
                <w:bCs/>
              </w:rPr>
            </w:pPr>
            <w:r w:rsidRPr="001541DC">
              <w:rPr>
                <w:bCs/>
              </w:rPr>
              <w:t>физкультурно-</w:t>
            </w:r>
          </w:p>
          <w:p w:rsidR="00D6176F" w:rsidRPr="001541DC" w:rsidRDefault="00D6176F" w:rsidP="00D6176F">
            <w:pPr>
              <w:jc w:val="both"/>
              <w:rPr>
                <w:bCs/>
              </w:rPr>
            </w:pPr>
            <w:r w:rsidRPr="001541DC">
              <w:rPr>
                <w:bCs/>
              </w:rPr>
              <w:t>оздоровительной</w:t>
            </w:r>
          </w:p>
          <w:p w:rsidR="00D6176F" w:rsidRPr="001541DC" w:rsidRDefault="00D6176F" w:rsidP="00D6176F">
            <w:pPr>
              <w:jc w:val="both"/>
              <w:rPr>
                <w:rFonts w:ascii="Times New Roman,Bold" w:hAnsi="Times New Roman,Bold" w:cs="Times New Roman,Bold"/>
                <w:bCs/>
              </w:rPr>
            </w:pPr>
            <w:r w:rsidRPr="001541DC">
              <w:rPr>
                <w:bCs/>
              </w:rPr>
              <w:t>работы:</w:t>
            </w:r>
          </w:p>
          <w:p w:rsidR="00D6176F" w:rsidRPr="001541DC" w:rsidRDefault="00D6176F" w:rsidP="00D6176F">
            <w:pPr>
              <w:jc w:val="both"/>
            </w:pPr>
            <w:r w:rsidRPr="001541DC">
              <w:t>- соревнования («Золотая</w:t>
            </w:r>
          </w:p>
          <w:p w:rsidR="00D6176F" w:rsidRPr="001541DC" w:rsidRDefault="00A31B37" w:rsidP="00D6176F">
            <w:pPr>
              <w:jc w:val="both"/>
            </w:pPr>
            <w:r w:rsidRPr="001541DC">
              <w:t>осень», футбол и др.)</w:t>
            </w:r>
          </w:p>
          <w:p w:rsidR="00D6176F" w:rsidRPr="001541DC" w:rsidRDefault="00D6176F" w:rsidP="00D6176F">
            <w:pPr>
              <w:jc w:val="both"/>
            </w:pPr>
            <w:r w:rsidRPr="001541DC">
              <w:t>- «Весёлые старты»,</w:t>
            </w:r>
          </w:p>
          <w:p w:rsidR="00D6176F" w:rsidRPr="001541DC" w:rsidRDefault="00D6176F" w:rsidP="00D6176F">
            <w:pPr>
              <w:jc w:val="both"/>
            </w:pPr>
            <w:r w:rsidRPr="001541DC">
              <w:t>- динамические паузы,</w:t>
            </w:r>
          </w:p>
          <w:p w:rsidR="00D6176F" w:rsidRPr="001541DC" w:rsidRDefault="00D6176F" w:rsidP="00D6176F">
            <w:pPr>
              <w:jc w:val="both"/>
            </w:pPr>
            <w:r w:rsidRPr="001541DC">
              <w:t>- весёлые перемены,</w:t>
            </w:r>
          </w:p>
          <w:p w:rsidR="00D6176F" w:rsidRPr="001541DC" w:rsidRDefault="00D6176F" w:rsidP="00D6176F">
            <w:pPr>
              <w:jc w:val="both"/>
            </w:pPr>
            <w:r w:rsidRPr="001541DC">
              <w:t>- турслёт,</w:t>
            </w:r>
          </w:p>
          <w:p w:rsidR="00D6176F" w:rsidRPr="001541DC" w:rsidRDefault="00D6176F" w:rsidP="00D6176F">
            <w:pPr>
              <w:jc w:val="both"/>
            </w:pPr>
            <w:r w:rsidRPr="001541DC">
              <w:t>- старты «01»,</w:t>
            </w:r>
          </w:p>
          <w:p w:rsidR="00D6176F" w:rsidRPr="001541DC" w:rsidRDefault="00A31B37" w:rsidP="00D6176F">
            <w:pPr>
              <w:jc w:val="both"/>
            </w:pPr>
            <w:r w:rsidRPr="001541DC">
              <w:t>- «Зелёный огонёк»</w:t>
            </w:r>
          </w:p>
          <w:p w:rsidR="00D6176F" w:rsidRPr="001541DC" w:rsidRDefault="00D6176F" w:rsidP="00D6176F">
            <w:pPr>
              <w:tabs>
                <w:tab w:val="left" w:pos="2070"/>
              </w:tabs>
              <w:jc w:val="both"/>
            </w:pPr>
          </w:p>
        </w:tc>
        <w:tc>
          <w:tcPr>
            <w:tcW w:w="2636" w:type="dxa"/>
          </w:tcPr>
          <w:p w:rsidR="00D6176F" w:rsidRPr="001541DC" w:rsidRDefault="00D6176F" w:rsidP="00D6176F">
            <w:pPr>
              <w:tabs>
                <w:tab w:val="left" w:pos="2070"/>
              </w:tabs>
              <w:jc w:val="both"/>
            </w:pPr>
            <w:r w:rsidRPr="001541DC">
              <w:rPr>
                <w:bCs/>
              </w:rPr>
              <w:t>1 уровень (выраженный</w:t>
            </w: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rPr>
                <w:bCs/>
              </w:rPr>
            </w:pPr>
            <w:r w:rsidRPr="001541DC">
              <w:rPr>
                <w:bCs/>
              </w:rPr>
              <w:t>2 уровень</w:t>
            </w:r>
          </w:p>
          <w:p w:rsidR="00D6176F" w:rsidRPr="001541DC" w:rsidRDefault="00D6176F" w:rsidP="00D6176F">
            <w:pPr>
              <w:jc w:val="both"/>
            </w:pPr>
            <w:r w:rsidRPr="001541DC">
              <w:rPr>
                <w:bCs/>
              </w:rPr>
              <w:t>(слабовыраженный)</w:t>
            </w: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pPr>
          </w:p>
          <w:p w:rsidR="00D6176F" w:rsidRPr="001541DC" w:rsidRDefault="00D6176F" w:rsidP="00D6176F">
            <w:pPr>
              <w:jc w:val="both"/>
              <w:rPr>
                <w:bCs/>
              </w:rPr>
            </w:pPr>
            <w:r w:rsidRPr="001541DC">
              <w:rPr>
                <w:bCs/>
              </w:rPr>
              <w:t>3 уровень</w:t>
            </w:r>
          </w:p>
          <w:p w:rsidR="00D6176F" w:rsidRPr="001541DC" w:rsidRDefault="00D6176F" w:rsidP="00D6176F">
            <w:pPr>
              <w:jc w:val="both"/>
            </w:pPr>
            <w:r w:rsidRPr="001541DC">
              <w:rPr>
                <w:bCs/>
              </w:rPr>
              <w:t>(невыраженный)</w:t>
            </w:r>
          </w:p>
        </w:tc>
        <w:tc>
          <w:tcPr>
            <w:tcW w:w="3827" w:type="dxa"/>
          </w:tcPr>
          <w:p w:rsidR="00D6176F" w:rsidRPr="001541DC" w:rsidRDefault="00D6176F" w:rsidP="00D6176F">
            <w:pPr>
              <w:jc w:val="both"/>
            </w:pPr>
            <w:r w:rsidRPr="001541DC">
              <w:rPr>
                <w:rFonts w:ascii="Symbol" w:hAnsi="Symbol" w:cs="Symbol"/>
              </w:rPr>
              <w:t></w:t>
            </w:r>
            <w:r w:rsidRPr="001541DC">
              <w:rPr>
                <w:rFonts w:ascii="Symbol" w:hAnsi="Symbol" w:cs="Symbol"/>
              </w:rPr>
              <w:t></w:t>
            </w:r>
            <w:r w:rsidRPr="001541DC">
              <w:t>Понимает необходимость своего физического развития и</w:t>
            </w:r>
          </w:p>
          <w:p w:rsidR="00D6176F" w:rsidRPr="001541DC" w:rsidRDefault="00D6176F" w:rsidP="00D6176F">
            <w:pPr>
              <w:jc w:val="both"/>
            </w:pPr>
            <w:r w:rsidRPr="001541DC">
              <w:t>сохранения здоровья,</w:t>
            </w:r>
          </w:p>
          <w:p w:rsidR="00D6176F" w:rsidRPr="001541DC" w:rsidRDefault="00D6176F" w:rsidP="00D6176F">
            <w:pPr>
              <w:jc w:val="both"/>
            </w:pPr>
            <w:r w:rsidRPr="001541DC">
              <w:t>старательно занимается на</w:t>
            </w:r>
          </w:p>
          <w:p w:rsidR="00D6176F" w:rsidRPr="001541DC" w:rsidRDefault="00D6176F" w:rsidP="00D6176F">
            <w:pPr>
              <w:jc w:val="both"/>
            </w:pPr>
            <w:r w:rsidRPr="001541DC">
              <w:t>уроках физкультуры и посещает спортивную секцию, пропагандирует свой вид спортасреди одноклассников,</w:t>
            </w:r>
          </w:p>
          <w:p w:rsidR="00D6176F" w:rsidRPr="001541DC" w:rsidRDefault="00D6176F" w:rsidP="00D6176F">
            <w:pPr>
              <w:jc w:val="both"/>
            </w:pPr>
            <w:r w:rsidRPr="001541DC">
              <w:t>организован и деятелен.</w:t>
            </w:r>
          </w:p>
          <w:p w:rsidR="00D6176F" w:rsidRPr="001541DC" w:rsidRDefault="00D6176F" w:rsidP="00D6176F">
            <w:pPr>
              <w:jc w:val="both"/>
            </w:pPr>
            <w:r w:rsidRPr="001541DC">
              <w:rPr>
                <w:rFonts w:ascii="Symbol" w:hAnsi="Symbol" w:cs="Symbol"/>
              </w:rPr>
              <w:t></w:t>
            </w:r>
            <w:r w:rsidRPr="001541DC">
              <w:rPr>
                <w:rFonts w:ascii="Symbol" w:hAnsi="Symbol" w:cs="Symbol"/>
              </w:rPr>
              <w:t></w:t>
            </w:r>
            <w:r w:rsidRPr="001541DC">
              <w:t>Не до конца осознаёт</w:t>
            </w:r>
          </w:p>
          <w:p w:rsidR="00D6176F" w:rsidRPr="001541DC" w:rsidRDefault="00D6176F" w:rsidP="00D6176F">
            <w:pPr>
              <w:jc w:val="both"/>
            </w:pPr>
            <w:r w:rsidRPr="001541DC">
              <w:t>необходимость сохранения здоровья, занимается на уроках</w:t>
            </w:r>
          </w:p>
          <w:p w:rsidR="00D6176F" w:rsidRPr="001541DC" w:rsidRDefault="00D6176F" w:rsidP="00D6176F">
            <w:pPr>
              <w:jc w:val="both"/>
            </w:pPr>
            <w:r w:rsidRPr="001541DC">
              <w:t>физкультуры, но секцию</w:t>
            </w:r>
          </w:p>
          <w:p w:rsidR="00D6176F" w:rsidRPr="001541DC" w:rsidRDefault="00D6176F" w:rsidP="00D6176F">
            <w:pPr>
              <w:jc w:val="both"/>
            </w:pPr>
            <w:r w:rsidRPr="001541DC">
              <w:t>посещает нерегулярно или под нажимом родителей, может нарушать режим дня и отдыха, в спортивных мероприятиях</w:t>
            </w:r>
          </w:p>
          <w:p w:rsidR="00D6176F" w:rsidRPr="001541DC" w:rsidRDefault="00D6176F" w:rsidP="00D6176F">
            <w:pPr>
              <w:jc w:val="both"/>
            </w:pPr>
            <w:r w:rsidRPr="001541DC">
              <w:t>участвует неохотно.</w:t>
            </w:r>
          </w:p>
          <w:p w:rsidR="00D6176F" w:rsidRPr="001541DC" w:rsidRDefault="00D6176F" w:rsidP="00D6176F">
            <w:pPr>
              <w:jc w:val="both"/>
            </w:pPr>
            <w:r w:rsidRPr="001541DC">
              <w:rPr>
                <w:rFonts w:ascii="Symbol" w:hAnsi="Symbol" w:cs="Symbol"/>
              </w:rPr>
              <w:t></w:t>
            </w:r>
            <w:r w:rsidRPr="001541DC">
              <w:rPr>
                <w:rFonts w:ascii="Symbol" w:hAnsi="Symbol" w:cs="Symbol"/>
              </w:rPr>
              <w:t></w:t>
            </w:r>
            <w:r w:rsidRPr="001541DC">
              <w:t>К сохранению здоровья</w:t>
            </w:r>
          </w:p>
          <w:p w:rsidR="00D6176F" w:rsidRPr="001541DC" w:rsidRDefault="00D6176F" w:rsidP="00D6176F">
            <w:pPr>
              <w:jc w:val="both"/>
            </w:pPr>
            <w:r w:rsidRPr="001541DC">
              <w:t>относится равнодушно, не</w:t>
            </w:r>
          </w:p>
          <w:p w:rsidR="00D6176F" w:rsidRPr="001541DC" w:rsidRDefault="00D6176F" w:rsidP="00D6176F">
            <w:pPr>
              <w:jc w:val="both"/>
            </w:pPr>
            <w:r w:rsidRPr="001541DC">
              <w:t>посещает спортивной секции, пропускает уроки физкультуры или занимается неохотно, в</w:t>
            </w:r>
          </w:p>
          <w:p w:rsidR="00D6176F" w:rsidRPr="001541DC" w:rsidRDefault="00D6176F" w:rsidP="00D6176F">
            <w:pPr>
              <w:jc w:val="both"/>
            </w:pPr>
            <w:r w:rsidRPr="001541DC">
              <w:t>спортивных мероприятиях</w:t>
            </w:r>
          </w:p>
          <w:p w:rsidR="00D6176F" w:rsidRPr="001541DC" w:rsidRDefault="00D6176F" w:rsidP="004875D1">
            <w:pPr>
              <w:jc w:val="both"/>
            </w:pPr>
            <w:r w:rsidRPr="001541DC">
              <w:t>предпочитает не участвовать, режим дня нарушает постоянно,опаздывает на уроки.</w:t>
            </w:r>
          </w:p>
        </w:tc>
      </w:tr>
    </w:tbl>
    <w:p w:rsidR="00D6176F" w:rsidRPr="00CD7F9D" w:rsidRDefault="00D6176F" w:rsidP="004875D1">
      <w:pPr>
        <w:tabs>
          <w:tab w:val="left" w:pos="8789"/>
        </w:tabs>
        <w:ind w:firstLine="426"/>
        <w:jc w:val="both"/>
        <w:rPr>
          <w:b/>
          <w:bCs/>
        </w:rPr>
      </w:pPr>
    </w:p>
    <w:p w:rsidR="00CE0A78" w:rsidRPr="00CD7F9D" w:rsidRDefault="001A16E2" w:rsidP="00C242B2">
      <w:pPr>
        <w:tabs>
          <w:tab w:val="left" w:pos="8789"/>
        </w:tabs>
        <w:ind w:firstLine="426"/>
        <w:jc w:val="both"/>
        <w:rPr>
          <w:b/>
          <w:bCs/>
        </w:rPr>
      </w:pPr>
      <w:r w:rsidRPr="001A16E2">
        <w:rPr>
          <w:b/>
        </w:rPr>
        <w:t>2.5.</w:t>
      </w:r>
      <w:r w:rsidR="00CD7F9D" w:rsidRPr="00CD7F9D">
        <w:rPr>
          <w:b/>
          <w:bCs/>
        </w:rPr>
        <w:t>Программа коррекционной работы</w:t>
      </w:r>
    </w:p>
    <w:p w:rsidR="00CE0A78" w:rsidRPr="00CD7F9D" w:rsidRDefault="00CE0A78" w:rsidP="009C3232">
      <w:pPr>
        <w:jc w:val="center"/>
        <w:rPr>
          <w:b/>
          <w:bCs/>
          <w:lang w:bidi="ru-RU"/>
        </w:rPr>
      </w:pPr>
    </w:p>
    <w:p w:rsidR="00CE0A78" w:rsidRPr="00CD7F9D" w:rsidRDefault="00CE0A78" w:rsidP="009C3232">
      <w:pPr>
        <w:tabs>
          <w:tab w:val="left" w:pos="-1134"/>
        </w:tabs>
        <w:ind w:left="9" w:right="11" w:firstLine="710"/>
        <w:jc w:val="both"/>
        <w:rPr>
          <w:color w:val="000000"/>
        </w:rPr>
      </w:pPr>
      <w:r w:rsidRPr="00CD7F9D">
        <w:rPr>
          <w:color w:val="000000"/>
        </w:rPr>
        <w:t>Программа коррекционной работы</w:t>
      </w:r>
      <w:r w:rsidR="00FB29C6" w:rsidRPr="00FB29C6">
        <w:rPr>
          <w:color w:val="000000"/>
        </w:rPr>
        <w:t xml:space="preserve"> ЦО «НОВОШКОЛА» </w:t>
      </w:r>
      <w:r w:rsidRPr="00CD7F9D">
        <w:rPr>
          <w:color w:val="000000"/>
        </w:rPr>
        <w:t xml:space="preserve"> направлена на разрешение ряда проблем, возникающих при обучении и воспитании младших школьников в условиях четырехлетнего начального обучения. В числе проблем: </w:t>
      </w:r>
    </w:p>
    <w:p w:rsidR="00CE0A78" w:rsidRPr="00CD7F9D" w:rsidRDefault="00CE0A78" w:rsidP="00CD4C7F">
      <w:pPr>
        <w:pStyle w:val="a5"/>
        <w:numPr>
          <w:ilvl w:val="0"/>
          <w:numId w:val="100"/>
        </w:numPr>
        <w:tabs>
          <w:tab w:val="left" w:pos="-1134"/>
        </w:tabs>
        <w:ind w:left="567" w:right="11"/>
        <w:contextualSpacing/>
        <w:jc w:val="both"/>
        <w:rPr>
          <w:color w:val="000000"/>
        </w:rPr>
      </w:pPr>
      <w:r w:rsidRPr="00CD7F9D">
        <w:rPr>
          <w:color w:val="000000"/>
        </w:rPr>
        <w:t xml:space="preserve">несоответствие уровня психического развития ребенка возрастной норме; </w:t>
      </w:r>
    </w:p>
    <w:p w:rsidR="00CE0A78" w:rsidRPr="00CD7F9D" w:rsidRDefault="00CE0A78" w:rsidP="00CD4C7F">
      <w:pPr>
        <w:pStyle w:val="a5"/>
        <w:numPr>
          <w:ilvl w:val="0"/>
          <w:numId w:val="100"/>
        </w:numPr>
        <w:tabs>
          <w:tab w:val="left" w:pos="-1134"/>
        </w:tabs>
        <w:spacing w:after="208"/>
        <w:ind w:left="567" w:right="11"/>
        <w:contextualSpacing/>
        <w:jc w:val="both"/>
        <w:rPr>
          <w:color w:val="000000"/>
        </w:rPr>
      </w:pPr>
      <w:r w:rsidRPr="00CD7F9D">
        <w:rPr>
          <w:color w:val="000000"/>
        </w:rPr>
        <w:t xml:space="preserve">неготовность к школьному обучению; </w:t>
      </w:r>
    </w:p>
    <w:p w:rsidR="00CE0A78" w:rsidRPr="00CD7F9D" w:rsidRDefault="00CE0A78" w:rsidP="00CD4C7F">
      <w:pPr>
        <w:pStyle w:val="a5"/>
        <w:numPr>
          <w:ilvl w:val="0"/>
          <w:numId w:val="100"/>
        </w:numPr>
        <w:tabs>
          <w:tab w:val="left" w:pos="-1134"/>
        </w:tabs>
        <w:spacing w:after="210"/>
        <w:ind w:left="567" w:right="11"/>
        <w:contextualSpacing/>
        <w:jc w:val="both"/>
        <w:rPr>
          <w:color w:val="000000"/>
        </w:rPr>
      </w:pPr>
      <w:r w:rsidRPr="00CD7F9D">
        <w:rPr>
          <w:color w:val="000000"/>
        </w:rPr>
        <w:t xml:space="preserve">низкая познавательная и учебная мотивация; </w:t>
      </w:r>
    </w:p>
    <w:p w:rsidR="00CE0A78" w:rsidRPr="00CD7F9D" w:rsidRDefault="00CE0A78" w:rsidP="00CD4C7F">
      <w:pPr>
        <w:pStyle w:val="a5"/>
        <w:numPr>
          <w:ilvl w:val="0"/>
          <w:numId w:val="100"/>
        </w:numPr>
        <w:tabs>
          <w:tab w:val="left" w:pos="-1134"/>
        </w:tabs>
        <w:spacing w:after="208"/>
        <w:ind w:left="567" w:right="11"/>
        <w:contextualSpacing/>
        <w:jc w:val="both"/>
        <w:rPr>
          <w:color w:val="000000"/>
        </w:rPr>
      </w:pPr>
      <w:r w:rsidRPr="00CD7F9D">
        <w:rPr>
          <w:color w:val="000000"/>
        </w:rPr>
        <w:t xml:space="preserve">негативные тенденции личностного развития;  </w:t>
      </w:r>
    </w:p>
    <w:p w:rsidR="00CE0A78" w:rsidRPr="00CD7F9D" w:rsidRDefault="00CE0A78" w:rsidP="00CD4C7F">
      <w:pPr>
        <w:pStyle w:val="a5"/>
        <w:numPr>
          <w:ilvl w:val="0"/>
          <w:numId w:val="100"/>
        </w:numPr>
        <w:tabs>
          <w:tab w:val="left" w:pos="-1134"/>
        </w:tabs>
        <w:spacing w:after="209"/>
        <w:ind w:left="567" w:right="11"/>
        <w:contextualSpacing/>
        <w:jc w:val="both"/>
        <w:rPr>
          <w:color w:val="000000"/>
        </w:rPr>
      </w:pPr>
      <w:r w:rsidRPr="00CD7F9D">
        <w:rPr>
          <w:color w:val="000000"/>
        </w:rPr>
        <w:t xml:space="preserve">коммуникативные проблемы; </w:t>
      </w:r>
    </w:p>
    <w:p w:rsidR="00CE0A78" w:rsidRPr="00CD7F9D" w:rsidRDefault="00CE0A78" w:rsidP="00CD4C7F">
      <w:pPr>
        <w:pStyle w:val="a5"/>
        <w:numPr>
          <w:ilvl w:val="0"/>
          <w:numId w:val="100"/>
        </w:numPr>
        <w:tabs>
          <w:tab w:val="left" w:pos="-1134"/>
        </w:tabs>
        <w:spacing w:after="213"/>
        <w:ind w:left="567" w:right="11"/>
        <w:contextualSpacing/>
        <w:jc w:val="both"/>
        <w:rPr>
          <w:color w:val="000000"/>
        </w:rPr>
      </w:pPr>
      <w:r w:rsidRPr="00CD7F9D">
        <w:rPr>
          <w:color w:val="000000"/>
        </w:rPr>
        <w:t xml:space="preserve">эмоциональные нарушения поведения; </w:t>
      </w:r>
    </w:p>
    <w:p w:rsidR="00CE0A78" w:rsidRPr="00CD7F9D" w:rsidRDefault="00CE0A78" w:rsidP="00CD4C7F">
      <w:pPr>
        <w:pStyle w:val="a5"/>
        <w:numPr>
          <w:ilvl w:val="0"/>
          <w:numId w:val="100"/>
        </w:numPr>
        <w:tabs>
          <w:tab w:val="left" w:pos="-1134"/>
        </w:tabs>
        <w:ind w:left="567" w:right="4416"/>
        <w:contextualSpacing/>
        <w:jc w:val="both"/>
        <w:rPr>
          <w:color w:val="000000"/>
        </w:rPr>
      </w:pPr>
      <w:r w:rsidRPr="00CD7F9D">
        <w:rPr>
          <w:color w:val="000000"/>
        </w:rPr>
        <w:t xml:space="preserve">дезадаптация в школе; </w:t>
      </w:r>
    </w:p>
    <w:p w:rsidR="00CE0A78" w:rsidRPr="00CD7F9D" w:rsidRDefault="00CE0A78" w:rsidP="00CD4C7F">
      <w:pPr>
        <w:pStyle w:val="a5"/>
        <w:numPr>
          <w:ilvl w:val="0"/>
          <w:numId w:val="100"/>
        </w:numPr>
        <w:tabs>
          <w:tab w:val="left" w:pos="-1134"/>
        </w:tabs>
        <w:ind w:left="567" w:right="4416"/>
        <w:contextualSpacing/>
        <w:jc w:val="both"/>
        <w:rPr>
          <w:color w:val="000000"/>
        </w:rPr>
      </w:pPr>
      <w:r w:rsidRPr="00CD7F9D">
        <w:rPr>
          <w:color w:val="000000"/>
        </w:rPr>
        <w:t xml:space="preserve">неуспеваемость.  </w:t>
      </w:r>
    </w:p>
    <w:p w:rsidR="00CE0A78" w:rsidRPr="00CD7F9D" w:rsidRDefault="00CE0A78" w:rsidP="009C3232">
      <w:pPr>
        <w:tabs>
          <w:tab w:val="left" w:pos="-1134"/>
        </w:tabs>
        <w:ind w:left="9" w:right="11" w:firstLine="417"/>
        <w:jc w:val="both"/>
        <w:rPr>
          <w:color w:val="000000"/>
        </w:rPr>
      </w:pPr>
      <w:r w:rsidRPr="00CD7F9D">
        <w:rPr>
          <w:b/>
          <w:color w:val="000000"/>
        </w:rPr>
        <w:t>Цель программы</w:t>
      </w:r>
      <w:r w:rsidRPr="00CD7F9D">
        <w:rPr>
          <w:color w:val="000000"/>
        </w:rPr>
        <w:t>: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 (ОВЗ).</w:t>
      </w:r>
    </w:p>
    <w:p w:rsidR="00CE0A78" w:rsidRPr="00CD7F9D" w:rsidRDefault="00CE0A78" w:rsidP="009C3232">
      <w:pPr>
        <w:tabs>
          <w:tab w:val="left" w:pos="-1134"/>
        </w:tabs>
        <w:ind w:right="11" w:firstLine="284"/>
        <w:jc w:val="both"/>
        <w:rPr>
          <w:color w:val="000000"/>
        </w:rPr>
      </w:pPr>
      <w:r w:rsidRPr="00CD7F9D">
        <w:rPr>
          <w:b/>
          <w:color w:val="000000"/>
        </w:rPr>
        <w:t>Основные задачи</w:t>
      </w:r>
      <w:r w:rsidRPr="00CD7F9D">
        <w:rPr>
          <w:color w:val="000000"/>
        </w:rPr>
        <w:t xml:space="preserve"> программы коррекционной работы: </w:t>
      </w:r>
    </w:p>
    <w:p w:rsidR="00CE0A78" w:rsidRPr="00CD7F9D" w:rsidRDefault="00CE0A78" w:rsidP="00CD4C7F">
      <w:pPr>
        <w:numPr>
          <w:ilvl w:val="0"/>
          <w:numId w:val="101"/>
        </w:numPr>
        <w:tabs>
          <w:tab w:val="left" w:pos="-1134"/>
        </w:tabs>
        <w:ind w:left="142" w:right="11" w:hanging="142"/>
        <w:jc w:val="both"/>
        <w:rPr>
          <w:color w:val="000000"/>
        </w:rPr>
      </w:pPr>
      <w:r w:rsidRPr="00CD7F9D">
        <w:rPr>
          <w:color w:val="000000"/>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w:rsidR="00CE0A78" w:rsidRPr="00CD7F9D" w:rsidRDefault="00CE0A78" w:rsidP="00CD4C7F">
      <w:pPr>
        <w:numPr>
          <w:ilvl w:val="0"/>
          <w:numId w:val="101"/>
        </w:numPr>
        <w:tabs>
          <w:tab w:val="left" w:pos="-1134"/>
        </w:tabs>
        <w:spacing w:after="12"/>
        <w:ind w:left="142" w:right="11" w:hanging="142"/>
        <w:jc w:val="both"/>
        <w:rPr>
          <w:color w:val="000000"/>
        </w:rPr>
      </w:pPr>
      <w:r w:rsidRPr="00CD7F9D">
        <w:rPr>
          <w:color w:val="000000"/>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 </w:t>
      </w:r>
    </w:p>
    <w:p w:rsidR="00CE0A78" w:rsidRPr="00CD7F9D" w:rsidRDefault="00CE0A78" w:rsidP="00CD4C7F">
      <w:pPr>
        <w:numPr>
          <w:ilvl w:val="0"/>
          <w:numId w:val="101"/>
        </w:numPr>
        <w:tabs>
          <w:tab w:val="left" w:pos="-1134"/>
        </w:tabs>
        <w:spacing w:after="12"/>
        <w:ind w:left="142" w:right="11" w:hanging="142"/>
        <w:jc w:val="both"/>
        <w:rPr>
          <w:color w:val="000000"/>
        </w:rPr>
      </w:pPr>
      <w:r w:rsidRPr="00CD7F9D">
        <w:rPr>
          <w:color w:val="000000"/>
        </w:rPr>
        <w:t xml:space="preserve">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  </w:t>
      </w:r>
    </w:p>
    <w:p w:rsidR="00CE0A78" w:rsidRPr="00CD7F9D" w:rsidRDefault="00CE0A78" w:rsidP="009C3232">
      <w:pPr>
        <w:tabs>
          <w:tab w:val="left" w:pos="-1134"/>
        </w:tabs>
        <w:ind w:right="11"/>
        <w:jc w:val="both"/>
        <w:rPr>
          <w:i/>
          <w:color w:val="000000"/>
        </w:rPr>
      </w:pPr>
      <w:r w:rsidRPr="00CD7F9D">
        <w:rPr>
          <w:color w:val="000000"/>
        </w:rPr>
        <w:t xml:space="preserve">Программа коррекционной работы основывается на следующих </w:t>
      </w:r>
      <w:r w:rsidRPr="00CD7F9D">
        <w:rPr>
          <w:i/>
          <w:color w:val="000000"/>
        </w:rPr>
        <w:t xml:space="preserve">принципах: </w:t>
      </w:r>
    </w:p>
    <w:p w:rsidR="00CE0A78" w:rsidRPr="00CD7F9D" w:rsidRDefault="00CE0A78" w:rsidP="009C3232">
      <w:pPr>
        <w:tabs>
          <w:tab w:val="left" w:pos="-1134"/>
        </w:tabs>
        <w:ind w:left="284" w:right="11" w:hanging="284"/>
        <w:jc w:val="both"/>
        <w:rPr>
          <w:color w:val="000000"/>
        </w:rPr>
      </w:pPr>
      <w:r w:rsidRPr="00CD7F9D">
        <w:rPr>
          <w:i/>
          <w:color w:val="000000"/>
        </w:rPr>
        <w:t>-принцип учета индивидуальных особенностей.</w:t>
      </w:r>
      <w:r w:rsidRPr="00CD7F9D">
        <w:rPr>
          <w:color w:val="000000"/>
        </w:rPr>
        <w:t xml:space="preserve"> Индивидуальность ребенка характеризуется совокупностью интеллектуальных, волевых, моральных, социальных и других черт.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CE0A78" w:rsidRPr="00CD7F9D" w:rsidRDefault="00CE0A78" w:rsidP="009C3232">
      <w:pPr>
        <w:tabs>
          <w:tab w:val="left" w:pos="-1134"/>
        </w:tabs>
        <w:ind w:left="284" w:right="11" w:hanging="284"/>
        <w:jc w:val="both"/>
        <w:rPr>
          <w:color w:val="000000"/>
        </w:rPr>
      </w:pPr>
      <w:r w:rsidRPr="00CD7F9D">
        <w:rPr>
          <w:i/>
          <w:color w:val="000000"/>
        </w:rPr>
        <w:t>-принцип деятельностного подхода</w:t>
      </w:r>
      <w:r w:rsidRPr="00CD7F9D">
        <w:rPr>
          <w:b/>
          <w:color w:val="000000"/>
        </w:rPr>
        <w:t xml:space="preserve">. </w:t>
      </w:r>
      <w:r w:rsidRPr="00CD7F9D">
        <w:rPr>
          <w:color w:val="000000"/>
        </w:rPr>
        <w:t xml:space="preserve">Данный принцип задает направление коррекционной работы через организацию соответствующих видов деятельности ребенка. </w:t>
      </w:r>
    </w:p>
    <w:p w:rsidR="00CE0A78" w:rsidRPr="00CD7F9D" w:rsidRDefault="00CE0A78" w:rsidP="009C3232">
      <w:pPr>
        <w:tabs>
          <w:tab w:val="left" w:pos="-1134"/>
        </w:tabs>
        <w:ind w:left="284" w:right="11" w:hanging="284"/>
        <w:jc w:val="both"/>
        <w:rPr>
          <w:color w:val="000000"/>
        </w:rPr>
      </w:pPr>
      <w:r w:rsidRPr="00CD7F9D">
        <w:rPr>
          <w:b/>
          <w:color w:val="000000"/>
        </w:rPr>
        <w:t>-</w:t>
      </w:r>
      <w:r w:rsidRPr="00CD7F9D">
        <w:rPr>
          <w:i/>
          <w:color w:val="000000"/>
        </w:rPr>
        <w:t>принцип нормативности развития</w:t>
      </w:r>
      <w:r w:rsidRPr="00CD7F9D">
        <w:rPr>
          <w:color w:val="000000"/>
        </w:rPr>
        <w:t xml:space="preserve">.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Коррекционная работа осуществляется по следующей схеме: что есть; что должно быть; что надо сделать, чтобы было должное. </w:t>
      </w:r>
    </w:p>
    <w:p w:rsidR="00CE0A78" w:rsidRPr="00CD7F9D" w:rsidRDefault="00CE0A78" w:rsidP="009C3232">
      <w:pPr>
        <w:tabs>
          <w:tab w:val="left" w:pos="-1134"/>
        </w:tabs>
        <w:ind w:left="284" w:right="11" w:hanging="284"/>
        <w:jc w:val="both"/>
        <w:rPr>
          <w:color w:val="000000"/>
        </w:rPr>
      </w:pPr>
      <w:r w:rsidRPr="00CD7F9D">
        <w:rPr>
          <w:i/>
          <w:color w:val="000000"/>
        </w:rPr>
        <w:t>-принцип педагогической экологии</w:t>
      </w:r>
      <w:r w:rsidRPr="00CD7F9D">
        <w:rPr>
          <w:color w:val="000000"/>
        </w:rPr>
        <w:t xml:space="preserve">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глубокой любви и эмпатии, уважении его личности, прав и свобод. </w:t>
      </w:r>
    </w:p>
    <w:p w:rsidR="00CE0A78" w:rsidRPr="00CD7F9D" w:rsidRDefault="00CE0A78" w:rsidP="009C3232">
      <w:pPr>
        <w:tabs>
          <w:tab w:val="left" w:pos="-1134"/>
        </w:tabs>
        <w:ind w:left="9" w:right="11" w:firstLine="417"/>
        <w:jc w:val="both"/>
        <w:rPr>
          <w:color w:val="000000"/>
        </w:rPr>
      </w:pPr>
      <w:r w:rsidRPr="00CD7F9D">
        <w:rPr>
          <w:color w:val="000000"/>
        </w:rPr>
        <w:t xml:space="preserve">Коррекционная работа строится как целостная система мер, направленных на создание комфортности в обучении младших школьников. </w:t>
      </w:r>
    </w:p>
    <w:p w:rsidR="009C3232" w:rsidRPr="00CD7F9D" w:rsidRDefault="00CE0A78" w:rsidP="009C3232">
      <w:pPr>
        <w:tabs>
          <w:tab w:val="left" w:pos="-1134"/>
        </w:tabs>
        <w:ind w:left="9" w:right="11" w:firstLine="417"/>
        <w:jc w:val="both"/>
        <w:rPr>
          <w:color w:val="000000"/>
        </w:rPr>
      </w:pPr>
      <w:r w:rsidRPr="00CD7F9D">
        <w:rPr>
          <w:color w:val="000000"/>
        </w:rPr>
        <w:t>Обучение детей с ОВЗ проводится в условиях общего образования с 1 по 4 классы.</w:t>
      </w:r>
    </w:p>
    <w:p w:rsidR="00CE0A78" w:rsidRPr="00CD7F9D" w:rsidRDefault="00CE0A78" w:rsidP="009C3232">
      <w:pPr>
        <w:tabs>
          <w:tab w:val="left" w:pos="-1134"/>
        </w:tabs>
        <w:ind w:right="11"/>
        <w:jc w:val="both"/>
        <w:rPr>
          <w:color w:val="000000"/>
        </w:rPr>
      </w:pPr>
      <w:r w:rsidRPr="00CD7F9D">
        <w:rPr>
          <w:b/>
          <w:color w:val="000000"/>
        </w:rPr>
        <w:t xml:space="preserve">Содержание программы </w:t>
      </w:r>
    </w:p>
    <w:p w:rsidR="00CE0A78" w:rsidRPr="00CD7F9D" w:rsidRDefault="00CE0A78" w:rsidP="009C3232">
      <w:pPr>
        <w:tabs>
          <w:tab w:val="left" w:pos="-1134"/>
        </w:tabs>
        <w:ind w:left="9" w:right="11" w:firstLine="710"/>
        <w:jc w:val="both"/>
        <w:rPr>
          <w:color w:val="000000"/>
        </w:rPr>
      </w:pPr>
      <w:r w:rsidRPr="00CD7F9D">
        <w:rPr>
          <w:color w:val="000000"/>
        </w:rPr>
        <w:t>Программа коррекционной работы включает в себя следующие разделы, которые определяют направления и характер работы участ</w:t>
      </w:r>
      <w:r w:rsidR="00FB29C6">
        <w:rPr>
          <w:color w:val="000000"/>
        </w:rPr>
        <w:t>ников образовательного процесса</w:t>
      </w:r>
      <w:r w:rsidRPr="00CD7F9D">
        <w:rPr>
          <w:color w:val="000000"/>
        </w:rPr>
        <w:t xml:space="preserve">: </w:t>
      </w:r>
    </w:p>
    <w:p w:rsidR="00CE0A78" w:rsidRPr="00CD7F9D" w:rsidRDefault="00CE0A78" w:rsidP="00CD4C7F">
      <w:pPr>
        <w:numPr>
          <w:ilvl w:val="0"/>
          <w:numId w:val="102"/>
        </w:numPr>
        <w:ind w:left="284" w:right="12" w:hanging="284"/>
        <w:jc w:val="both"/>
        <w:rPr>
          <w:color w:val="000000"/>
        </w:rPr>
      </w:pPr>
      <w:r w:rsidRPr="00CD7F9D">
        <w:rPr>
          <w:i/>
          <w:color w:val="000000"/>
        </w:rPr>
        <w:t>диагностическая работа</w:t>
      </w:r>
      <w:r w:rsidRPr="00CD7F9D">
        <w:rPr>
          <w:color w:val="000000"/>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 </w:t>
      </w:r>
    </w:p>
    <w:p w:rsidR="00CE0A78" w:rsidRPr="00CD7F9D" w:rsidRDefault="00CE0A78" w:rsidP="00CD4C7F">
      <w:pPr>
        <w:numPr>
          <w:ilvl w:val="0"/>
          <w:numId w:val="102"/>
        </w:numPr>
        <w:ind w:left="284" w:right="12" w:hanging="284"/>
        <w:jc w:val="both"/>
        <w:rPr>
          <w:color w:val="000000"/>
        </w:rPr>
      </w:pPr>
      <w:r w:rsidRPr="00CD7F9D">
        <w:rPr>
          <w:i/>
          <w:color w:val="000000"/>
        </w:rPr>
        <w:t>коррекционно­развивающая</w:t>
      </w:r>
      <w:r w:rsidRPr="00CD7F9D">
        <w:rPr>
          <w:color w:val="000000"/>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 </w:t>
      </w:r>
    </w:p>
    <w:p w:rsidR="00CE0A78" w:rsidRPr="00CD7F9D" w:rsidRDefault="00CE0A78" w:rsidP="00CD4C7F">
      <w:pPr>
        <w:numPr>
          <w:ilvl w:val="0"/>
          <w:numId w:val="103"/>
        </w:numPr>
        <w:ind w:left="284" w:right="12" w:hanging="284"/>
        <w:jc w:val="both"/>
        <w:rPr>
          <w:color w:val="000000"/>
        </w:rPr>
      </w:pPr>
      <w:r w:rsidRPr="00CD7F9D">
        <w:rPr>
          <w:i/>
          <w:color w:val="000000"/>
        </w:rPr>
        <w:t>консультативная</w:t>
      </w:r>
      <w:r w:rsidRPr="00CD7F9D">
        <w:rPr>
          <w:color w:val="000000"/>
        </w:rPr>
        <w:t xml:space="preserve">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CE0A78" w:rsidRPr="00CD7F9D" w:rsidRDefault="00CE0A78" w:rsidP="00CD4C7F">
      <w:pPr>
        <w:numPr>
          <w:ilvl w:val="0"/>
          <w:numId w:val="103"/>
        </w:numPr>
        <w:ind w:left="284" w:right="12" w:hanging="284"/>
        <w:jc w:val="both"/>
        <w:rPr>
          <w:color w:val="000000"/>
        </w:rPr>
      </w:pPr>
      <w:r w:rsidRPr="00CD7F9D">
        <w:rPr>
          <w:i/>
          <w:color w:val="000000"/>
        </w:rPr>
        <w:t>информационно ­ просветительская</w:t>
      </w:r>
      <w:r w:rsidRPr="00CD7F9D">
        <w:rPr>
          <w:color w:val="000000"/>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w:t>
      </w:r>
    </w:p>
    <w:p w:rsidR="00CE0A78" w:rsidRPr="00CD7F9D" w:rsidRDefault="00CE0A78" w:rsidP="009C3232">
      <w:pPr>
        <w:ind w:left="426" w:right="12"/>
        <w:jc w:val="both"/>
        <w:rPr>
          <w:color w:val="000000"/>
        </w:rPr>
      </w:pPr>
    </w:p>
    <w:p w:rsidR="00CE0A78" w:rsidRPr="00CD7F9D" w:rsidRDefault="00CE0A78" w:rsidP="00857EE1">
      <w:pPr>
        <w:ind w:left="595" w:right="4121"/>
        <w:jc w:val="both"/>
        <w:rPr>
          <w:color w:val="000000"/>
        </w:rPr>
      </w:pPr>
      <w:r w:rsidRPr="00CD7F9D">
        <w:rPr>
          <w:b/>
          <w:color w:val="000000"/>
        </w:rPr>
        <w:t>Содержание направлений работы</w:t>
      </w:r>
    </w:p>
    <w:p w:rsidR="00CE0A78" w:rsidRPr="00CD7F9D" w:rsidRDefault="00CE0A78" w:rsidP="00857EE1">
      <w:pPr>
        <w:ind w:right="4121"/>
        <w:jc w:val="both"/>
        <w:rPr>
          <w:i/>
          <w:color w:val="000000"/>
        </w:rPr>
      </w:pPr>
      <w:r w:rsidRPr="00CD7F9D">
        <w:rPr>
          <w:i/>
          <w:color w:val="000000"/>
        </w:rPr>
        <w:t xml:space="preserve">Диагностическая работа включает:  </w:t>
      </w:r>
    </w:p>
    <w:p w:rsidR="00CE0A78" w:rsidRPr="00CD7F9D" w:rsidRDefault="00CE0A78" w:rsidP="00CD4C7F">
      <w:pPr>
        <w:numPr>
          <w:ilvl w:val="0"/>
          <w:numId w:val="104"/>
        </w:numPr>
        <w:ind w:left="426" w:right="12"/>
        <w:jc w:val="both"/>
        <w:rPr>
          <w:color w:val="000000"/>
        </w:rPr>
      </w:pPr>
      <w:r w:rsidRPr="00CD7F9D">
        <w:rPr>
          <w:color w:val="000000"/>
        </w:rPr>
        <w:t xml:space="preserve">своевременное выявление детей, нуждающихся в специализированной помощи; </w:t>
      </w:r>
    </w:p>
    <w:p w:rsidR="00CE0A78" w:rsidRPr="00CD7F9D" w:rsidRDefault="00CE0A78" w:rsidP="00CD4C7F">
      <w:pPr>
        <w:numPr>
          <w:ilvl w:val="0"/>
          <w:numId w:val="104"/>
        </w:numPr>
        <w:ind w:left="426" w:right="12"/>
        <w:jc w:val="both"/>
        <w:rPr>
          <w:color w:val="000000"/>
        </w:rPr>
      </w:pPr>
      <w:r w:rsidRPr="00CD7F9D">
        <w:rPr>
          <w:color w:val="000000"/>
        </w:rPr>
        <w:t xml:space="preserve">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CE0A78" w:rsidRPr="00CD7F9D" w:rsidRDefault="00CE0A78" w:rsidP="00CD4C7F">
      <w:pPr>
        <w:numPr>
          <w:ilvl w:val="0"/>
          <w:numId w:val="104"/>
        </w:numPr>
        <w:ind w:left="426" w:right="12"/>
        <w:jc w:val="both"/>
        <w:rPr>
          <w:color w:val="000000"/>
        </w:rPr>
      </w:pPr>
      <w:r w:rsidRPr="00CD7F9D">
        <w:rPr>
          <w:color w:val="000000"/>
        </w:rPr>
        <w:t xml:space="preserve">комплексный сбор сведений о ребёнке на основании диагностической информации от специалистов разного профиля; </w:t>
      </w:r>
    </w:p>
    <w:p w:rsidR="00CE0A78" w:rsidRPr="00CD7F9D" w:rsidRDefault="00CE0A78" w:rsidP="00CD4C7F">
      <w:pPr>
        <w:numPr>
          <w:ilvl w:val="0"/>
          <w:numId w:val="104"/>
        </w:numPr>
        <w:ind w:left="426" w:right="12"/>
        <w:jc w:val="both"/>
        <w:rPr>
          <w:color w:val="000000"/>
        </w:rPr>
      </w:pPr>
      <w:r w:rsidRPr="00CD7F9D">
        <w:rPr>
          <w:color w:val="000000"/>
        </w:rPr>
        <w:t>определение уровн</w:t>
      </w:r>
      <w:r w:rsidR="00B95EAA" w:rsidRPr="00CD7F9D">
        <w:rPr>
          <w:color w:val="000000"/>
        </w:rPr>
        <w:t xml:space="preserve">я актуального и зоны ближайшего </w:t>
      </w:r>
      <w:r w:rsidRPr="00CD7F9D">
        <w:rPr>
          <w:color w:val="000000"/>
        </w:rPr>
        <w:t xml:space="preserve">развития обучающегося с ОВЗ, выявление его резервных возможностей; </w:t>
      </w:r>
    </w:p>
    <w:p w:rsidR="00CE0A78" w:rsidRPr="00CD7F9D" w:rsidRDefault="00CE0A78" w:rsidP="00CD4C7F">
      <w:pPr>
        <w:numPr>
          <w:ilvl w:val="0"/>
          <w:numId w:val="104"/>
        </w:numPr>
        <w:ind w:left="426" w:right="12"/>
        <w:jc w:val="both"/>
        <w:rPr>
          <w:color w:val="000000"/>
        </w:rPr>
      </w:pPr>
      <w:r w:rsidRPr="00CD7F9D">
        <w:rPr>
          <w:color w:val="000000"/>
        </w:rPr>
        <w:t xml:space="preserve">изучение развития эмоционально ­ волевой сферы и личностных особенностей обучающихся; </w:t>
      </w:r>
    </w:p>
    <w:p w:rsidR="00CE0A78" w:rsidRPr="00CD7F9D" w:rsidRDefault="00CE0A78" w:rsidP="00CD4C7F">
      <w:pPr>
        <w:numPr>
          <w:ilvl w:val="0"/>
          <w:numId w:val="104"/>
        </w:numPr>
        <w:ind w:left="426" w:right="12"/>
        <w:jc w:val="both"/>
        <w:rPr>
          <w:color w:val="000000"/>
        </w:rPr>
      </w:pPr>
      <w:r w:rsidRPr="00CD7F9D">
        <w:rPr>
          <w:color w:val="000000"/>
        </w:rPr>
        <w:t xml:space="preserve">изучение социальной ситуации развития и условий семейного воспитания ребёнка; –изучение адаптивных возможностей и уровня социализации ребёнка с ОВЗ; </w:t>
      </w:r>
    </w:p>
    <w:p w:rsidR="00CE0A78" w:rsidRPr="00CD7F9D" w:rsidRDefault="00CE0A78" w:rsidP="00CD4C7F">
      <w:pPr>
        <w:numPr>
          <w:ilvl w:val="0"/>
          <w:numId w:val="104"/>
        </w:numPr>
        <w:ind w:left="426" w:right="12"/>
        <w:jc w:val="both"/>
        <w:rPr>
          <w:color w:val="000000"/>
        </w:rPr>
      </w:pPr>
      <w:r w:rsidRPr="00CD7F9D">
        <w:rPr>
          <w:color w:val="000000"/>
        </w:rPr>
        <w:t xml:space="preserve">системный разносторонний контроль специалистов за уровнем и динамикой </w:t>
      </w:r>
    </w:p>
    <w:p w:rsidR="00CE0A78" w:rsidRPr="00CD7F9D" w:rsidRDefault="00CE0A78" w:rsidP="00CD4C7F">
      <w:pPr>
        <w:numPr>
          <w:ilvl w:val="0"/>
          <w:numId w:val="104"/>
        </w:numPr>
        <w:ind w:left="426" w:right="12"/>
        <w:contextualSpacing/>
        <w:jc w:val="both"/>
        <w:rPr>
          <w:color w:val="000000"/>
        </w:rPr>
      </w:pPr>
      <w:r w:rsidRPr="00CD7F9D">
        <w:rPr>
          <w:color w:val="000000"/>
        </w:rPr>
        <w:t xml:space="preserve">развития ребёнка; </w:t>
      </w:r>
    </w:p>
    <w:p w:rsidR="00CE0A78" w:rsidRPr="00CD7F9D" w:rsidRDefault="00CE0A78" w:rsidP="00CD4C7F">
      <w:pPr>
        <w:numPr>
          <w:ilvl w:val="0"/>
          <w:numId w:val="104"/>
        </w:numPr>
        <w:ind w:left="426" w:right="12"/>
        <w:jc w:val="both"/>
        <w:rPr>
          <w:color w:val="000000"/>
        </w:rPr>
      </w:pPr>
      <w:r w:rsidRPr="00CD7F9D">
        <w:rPr>
          <w:color w:val="000000"/>
        </w:rPr>
        <w:t xml:space="preserve">анализ успешности коррекционно ­ развивающей работы. </w:t>
      </w:r>
    </w:p>
    <w:p w:rsidR="00CE0A78" w:rsidRPr="00CD7F9D" w:rsidRDefault="00CE0A78" w:rsidP="00857EE1">
      <w:pPr>
        <w:ind w:left="66" w:right="12"/>
        <w:rPr>
          <w:i/>
        </w:rPr>
      </w:pPr>
      <w:r w:rsidRPr="00CD7F9D">
        <w:rPr>
          <w:i/>
        </w:rPr>
        <w:t xml:space="preserve">Коррекционно ­ развивающая работа включает: </w:t>
      </w:r>
    </w:p>
    <w:p w:rsidR="00CE0A78" w:rsidRPr="00CD7F9D" w:rsidRDefault="00CE0A78" w:rsidP="00CD4C7F">
      <w:pPr>
        <w:numPr>
          <w:ilvl w:val="0"/>
          <w:numId w:val="105"/>
        </w:numPr>
        <w:ind w:left="284" w:right="12"/>
        <w:jc w:val="both"/>
        <w:rPr>
          <w:color w:val="000000"/>
        </w:rPr>
      </w:pPr>
      <w:r w:rsidRPr="00CD7F9D">
        <w:rPr>
          <w:color w:val="000000"/>
        </w:rPr>
        <w:t xml:space="preserve">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 </w:t>
      </w:r>
    </w:p>
    <w:p w:rsidR="00CE0A78" w:rsidRPr="00CD7F9D" w:rsidRDefault="00CE0A78" w:rsidP="00CD4C7F">
      <w:pPr>
        <w:numPr>
          <w:ilvl w:val="0"/>
          <w:numId w:val="105"/>
        </w:numPr>
        <w:spacing w:after="14"/>
        <w:ind w:left="284" w:right="12"/>
        <w:jc w:val="both"/>
        <w:rPr>
          <w:color w:val="000000"/>
        </w:rPr>
      </w:pPr>
      <w:r w:rsidRPr="00CD7F9D">
        <w:rPr>
          <w:color w:val="000000"/>
        </w:rPr>
        <w:t xml:space="preserve">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 </w:t>
      </w:r>
    </w:p>
    <w:p w:rsidR="00CE0A78" w:rsidRPr="00CD7F9D" w:rsidRDefault="00CE0A78" w:rsidP="00CD4C7F">
      <w:pPr>
        <w:numPr>
          <w:ilvl w:val="0"/>
          <w:numId w:val="105"/>
        </w:numPr>
        <w:spacing w:after="14"/>
        <w:ind w:left="284" w:right="12"/>
        <w:jc w:val="both"/>
        <w:rPr>
          <w:color w:val="000000"/>
        </w:rPr>
      </w:pPr>
      <w:r w:rsidRPr="00CD7F9D">
        <w:rPr>
          <w:color w:val="000000"/>
        </w:rPr>
        <w:t xml:space="preserve">системное воздействие на учебно ­ 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CE0A78" w:rsidRPr="00CD7F9D" w:rsidRDefault="00CE0A78" w:rsidP="00CD4C7F">
      <w:pPr>
        <w:numPr>
          <w:ilvl w:val="0"/>
          <w:numId w:val="105"/>
        </w:numPr>
        <w:spacing w:after="14"/>
        <w:ind w:left="284" w:right="12"/>
        <w:jc w:val="both"/>
        <w:rPr>
          <w:color w:val="000000"/>
        </w:rPr>
      </w:pPr>
      <w:r w:rsidRPr="00CD7F9D">
        <w:rPr>
          <w:color w:val="000000"/>
        </w:rPr>
        <w:t xml:space="preserve">коррекцию и развитие высших психических функций; </w:t>
      </w:r>
    </w:p>
    <w:p w:rsidR="00CE0A78" w:rsidRPr="00CD7F9D" w:rsidRDefault="00CE0A78" w:rsidP="00CD4C7F">
      <w:pPr>
        <w:numPr>
          <w:ilvl w:val="0"/>
          <w:numId w:val="105"/>
        </w:numPr>
        <w:spacing w:after="14"/>
        <w:ind w:left="284" w:right="12"/>
        <w:jc w:val="both"/>
        <w:rPr>
          <w:color w:val="000000"/>
        </w:rPr>
      </w:pPr>
      <w:r w:rsidRPr="00CD7F9D">
        <w:rPr>
          <w:color w:val="000000"/>
        </w:rPr>
        <w:t xml:space="preserve">развитие эмоционально ­ волевой и личностной сферы ребёнка и психокоррекцию его поведения; </w:t>
      </w:r>
    </w:p>
    <w:p w:rsidR="00CE0A78" w:rsidRPr="00CD7F9D" w:rsidRDefault="00CE0A78" w:rsidP="00CD4C7F">
      <w:pPr>
        <w:numPr>
          <w:ilvl w:val="0"/>
          <w:numId w:val="105"/>
        </w:numPr>
        <w:spacing w:after="28"/>
        <w:ind w:left="284" w:right="10"/>
        <w:contextualSpacing/>
        <w:jc w:val="both"/>
        <w:rPr>
          <w:color w:val="000000"/>
        </w:rPr>
      </w:pPr>
      <w:r w:rsidRPr="00CD7F9D">
        <w:rPr>
          <w:color w:val="000000"/>
        </w:rPr>
        <w:t xml:space="preserve">социальную защиту ребёнка в случае неблагоприятных условий жизни при психотравмирующих обстоятельствах. </w:t>
      </w:r>
    </w:p>
    <w:p w:rsidR="00CE0A78" w:rsidRPr="00CD7F9D" w:rsidRDefault="00CE0A78" w:rsidP="00857EE1">
      <w:pPr>
        <w:spacing w:after="14"/>
        <w:ind w:right="12"/>
        <w:jc w:val="both"/>
        <w:rPr>
          <w:i/>
          <w:color w:val="000000"/>
        </w:rPr>
      </w:pPr>
      <w:r w:rsidRPr="00CD7F9D">
        <w:rPr>
          <w:i/>
          <w:color w:val="000000"/>
        </w:rPr>
        <w:t xml:space="preserve">Консультативная работа включает: </w:t>
      </w:r>
    </w:p>
    <w:p w:rsidR="00CE0A78" w:rsidRPr="00CD7F9D" w:rsidRDefault="00CE0A78" w:rsidP="00CD4C7F">
      <w:pPr>
        <w:numPr>
          <w:ilvl w:val="0"/>
          <w:numId w:val="106"/>
        </w:numPr>
        <w:spacing w:after="14"/>
        <w:ind w:left="284" w:right="12"/>
        <w:jc w:val="both"/>
        <w:rPr>
          <w:color w:val="000000"/>
        </w:rPr>
      </w:pPr>
      <w:r w:rsidRPr="00CD7F9D">
        <w:rPr>
          <w:color w:val="000000"/>
        </w:rPr>
        <w:t xml:space="preserve">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 </w:t>
      </w:r>
    </w:p>
    <w:p w:rsidR="00CE0A78" w:rsidRPr="00CD7F9D" w:rsidRDefault="00B95EAA" w:rsidP="00CD4C7F">
      <w:pPr>
        <w:numPr>
          <w:ilvl w:val="0"/>
          <w:numId w:val="106"/>
        </w:numPr>
        <w:spacing w:after="28"/>
        <w:ind w:left="284" w:right="12"/>
        <w:jc w:val="both"/>
        <w:rPr>
          <w:color w:val="000000"/>
        </w:rPr>
      </w:pPr>
      <w:r w:rsidRPr="00CD7F9D">
        <w:rPr>
          <w:color w:val="000000"/>
        </w:rPr>
        <w:t xml:space="preserve">консультирование </w:t>
      </w:r>
      <w:r w:rsidR="00CE0A78" w:rsidRPr="00CD7F9D">
        <w:rPr>
          <w:color w:val="000000"/>
        </w:rPr>
        <w:t>специалистамипедагогов по</w:t>
      </w:r>
      <w:r w:rsidR="00FB29C6">
        <w:rPr>
          <w:color w:val="000000"/>
        </w:rPr>
        <w:t>выбору индивидуально;</w:t>
      </w:r>
    </w:p>
    <w:p w:rsidR="00CE0A78" w:rsidRPr="00CD7F9D" w:rsidRDefault="00CE0A78" w:rsidP="00CD4C7F">
      <w:pPr>
        <w:numPr>
          <w:ilvl w:val="0"/>
          <w:numId w:val="106"/>
        </w:numPr>
        <w:spacing w:after="14"/>
        <w:ind w:left="284" w:right="12"/>
        <w:contextualSpacing/>
        <w:jc w:val="both"/>
        <w:rPr>
          <w:color w:val="000000"/>
        </w:rPr>
      </w:pPr>
      <w:r w:rsidRPr="00CD7F9D">
        <w:rPr>
          <w:color w:val="000000"/>
        </w:rPr>
        <w:t xml:space="preserve">ориентированных методов и приёмов работы с обучающимся с ОВЗ; </w:t>
      </w:r>
    </w:p>
    <w:p w:rsidR="00CE0A78" w:rsidRPr="00CD7F9D" w:rsidRDefault="00CE0A78" w:rsidP="00CD4C7F">
      <w:pPr>
        <w:numPr>
          <w:ilvl w:val="0"/>
          <w:numId w:val="106"/>
        </w:numPr>
        <w:spacing w:after="14"/>
        <w:ind w:left="284" w:right="12"/>
        <w:jc w:val="both"/>
        <w:rPr>
          <w:color w:val="000000"/>
        </w:rPr>
      </w:pPr>
      <w:r w:rsidRPr="00CD7F9D">
        <w:rPr>
          <w:color w:val="000000"/>
        </w:rPr>
        <w:t xml:space="preserve">консультативную помощь семье в вопросах выбора стратегии воспитания и приёмов коррекционного обучения ребёнка с ОВЗ. </w:t>
      </w:r>
    </w:p>
    <w:p w:rsidR="00CE0A78" w:rsidRPr="00CD7F9D" w:rsidRDefault="00CE0A78" w:rsidP="00857EE1">
      <w:pPr>
        <w:spacing w:after="14"/>
        <w:ind w:left="-76" w:right="12"/>
        <w:rPr>
          <w:i/>
        </w:rPr>
      </w:pPr>
      <w:r w:rsidRPr="00CD7F9D">
        <w:rPr>
          <w:i/>
        </w:rPr>
        <w:t xml:space="preserve">Информационно ­ просветительская работа предусматривает: </w:t>
      </w:r>
    </w:p>
    <w:p w:rsidR="00CE0A78" w:rsidRPr="00CD7F9D" w:rsidRDefault="00CE0A78" w:rsidP="00CD4C7F">
      <w:pPr>
        <w:pStyle w:val="a5"/>
        <w:numPr>
          <w:ilvl w:val="0"/>
          <w:numId w:val="107"/>
        </w:numPr>
        <w:spacing w:after="14"/>
        <w:ind w:left="284" w:right="12"/>
        <w:jc w:val="both"/>
        <w:rPr>
          <w:color w:val="000000"/>
        </w:rPr>
      </w:pPr>
      <w:r w:rsidRPr="00CD7F9D">
        <w:rPr>
          <w:color w:val="000000"/>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 </w:t>
      </w:r>
    </w:p>
    <w:p w:rsidR="00CE0A78" w:rsidRPr="00CD7F9D" w:rsidRDefault="00CE0A78" w:rsidP="00CD4C7F">
      <w:pPr>
        <w:pStyle w:val="a5"/>
        <w:numPr>
          <w:ilvl w:val="0"/>
          <w:numId w:val="107"/>
        </w:numPr>
        <w:tabs>
          <w:tab w:val="left" w:pos="-1134"/>
        </w:tabs>
        <w:spacing w:after="5"/>
        <w:ind w:left="284" w:right="57"/>
        <w:contextualSpacing/>
        <w:jc w:val="both"/>
        <w:rPr>
          <w:b/>
          <w:color w:val="000000"/>
        </w:rPr>
      </w:pPr>
      <w:r w:rsidRPr="00CD7F9D">
        <w:rPr>
          <w:color w:val="000000"/>
        </w:rPr>
        <w:t>проведение тематических выступлений для педагогов и родителей по разъяснению индивидуально ­ типологических особенностей различных категорий детей с ОВЗ.</w:t>
      </w:r>
    </w:p>
    <w:p w:rsidR="00CE0A78" w:rsidRPr="00CD7F9D" w:rsidRDefault="00CE0A78" w:rsidP="009C3232">
      <w:pPr>
        <w:spacing w:after="5"/>
        <w:ind w:right="5"/>
        <w:rPr>
          <w:color w:val="000000"/>
        </w:rPr>
      </w:pPr>
      <w:r w:rsidRPr="00CD7F9D">
        <w:rPr>
          <w:b/>
          <w:color w:val="000000"/>
        </w:rPr>
        <w:t>Этапы реализации программы</w:t>
      </w:r>
    </w:p>
    <w:p w:rsidR="00CE0A78" w:rsidRPr="00CD7F9D" w:rsidRDefault="00CE0A78" w:rsidP="00857EE1">
      <w:pPr>
        <w:spacing w:after="14"/>
        <w:ind w:right="12" w:firstLine="454"/>
        <w:jc w:val="both"/>
        <w:rPr>
          <w:color w:val="000000"/>
        </w:rPr>
      </w:pPr>
      <w:r w:rsidRPr="00CD7F9D">
        <w:rPr>
          <w:color w:val="000000"/>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CE0A78" w:rsidRPr="00CD7F9D" w:rsidRDefault="00CE0A78" w:rsidP="00857EE1">
      <w:pPr>
        <w:spacing w:after="14"/>
        <w:ind w:right="12" w:firstLine="454"/>
        <w:jc w:val="both"/>
        <w:rPr>
          <w:color w:val="000000"/>
        </w:rPr>
      </w:pPr>
      <w:r w:rsidRPr="00CD7F9D">
        <w:rPr>
          <w:i/>
          <w:color w:val="000000"/>
        </w:rPr>
        <w:t>Этап сбора и анализа информации</w:t>
      </w:r>
      <w:r w:rsidRPr="00CD7F9D">
        <w:rPr>
          <w:color w:val="000000"/>
        </w:rPr>
        <w:t xml:space="preserve"> (информационно ­ 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 ­ методического обеспечения, материально ­ технической и кадровой базы организации. </w:t>
      </w:r>
    </w:p>
    <w:p w:rsidR="00CE0A78" w:rsidRPr="00CD7F9D" w:rsidRDefault="00CE0A78" w:rsidP="00857EE1">
      <w:pPr>
        <w:spacing w:after="14"/>
        <w:ind w:right="12" w:firstLine="454"/>
        <w:jc w:val="both"/>
        <w:rPr>
          <w:color w:val="000000"/>
        </w:rPr>
      </w:pPr>
      <w:r w:rsidRPr="00CD7F9D">
        <w:rPr>
          <w:i/>
          <w:color w:val="000000"/>
        </w:rPr>
        <w:t>Этап планирования, организации, координации</w:t>
      </w:r>
      <w:r w:rsidRPr="00CD7F9D">
        <w:rPr>
          <w:color w:val="000000"/>
        </w:rPr>
        <w:t xml:space="preserve"> (организационно ­ исполнительская деятельность). Результатом работы является особым образом организованный образовательный процесс, имеющий коррекционно ­ 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 </w:t>
      </w:r>
    </w:p>
    <w:p w:rsidR="00CE0A78" w:rsidRPr="00CD7F9D" w:rsidRDefault="00CE0A78" w:rsidP="00857EE1">
      <w:pPr>
        <w:spacing w:after="14"/>
        <w:ind w:right="12" w:firstLine="454"/>
        <w:jc w:val="both"/>
        <w:rPr>
          <w:color w:val="000000"/>
        </w:rPr>
      </w:pPr>
      <w:r w:rsidRPr="00CD7F9D">
        <w:rPr>
          <w:i/>
          <w:color w:val="000000"/>
        </w:rPr>
        <w:t>Этап диагностики коррекционно ­ развивающей образовательной среды</w:t>
      </w:r>
      <w:r w:rsidRPr="00CD7F9D">
        <w:rPr>
          <w:color w:val="000000"/>
        </w:rPr>
        <w:t xml:space="preserve"> (контрольно ­ диагностическая деятельность). Результатом является констатация соответствия созданных условий и выбранных коррекционно ­ развивающих и образовательных программ особым образовательным потребностям ребёнка. </w:t>
      </w:r>
    </w:p>
    <w:p w:rsidR="00CE0A78" w:rsidRPr="00CD7F9D" w:rsidRDefault="00CE0A78" w:rsidP="00857EE1">
      <w:pPr>
        <w:spacing w:after="14"/>
        <w:ind w:right="12" w:firstLine="454"/>
        <w:jc w:val="both"/>
        <w:rPr>
          <w:color w:val="000000"/>
        </w:rPr>
      </w:pPr>
      <w:r w:rsidRPr="00CD7F9D">
        <w:rPr>
          <w:i/>
          <w:color w:val="000000"/>
        </w:rPr>
        <w:t>Этап регуляции и корректировки</w:t>
      </w:r>
      <w:r w:rsidRPr="00CD7F9D">
        <w:rPr>
          <w:color w:val="000000"/>
        </w:rPr>
        <w:t xml:space="preserve"> (регулятивно ­ 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CE0A78" w:rsidRPr="00CD7F9D" w:rsidRDefault="00CE0A78" w:rsidP="009C3232">
      <w:pPr>
        <w:spacing w:after="5"/>
        <w:ind w:right="5"/>
        <w:rPr>
          <w:color w:val="000000"/>
        </w:rPr>
      </w:pPr>
      <w:r w:rsidRPr="00CD7F9D">
        <w:rPr>
          <w:b/>
          <w:color w:val="000000"/>
        </w:rPr>
        <w:t>Механизмы реализации программы</w:t>
      </w:r>
    </w:p>
    <w:p w:rsidR="00CE0A78" w:rsidRPr="00CD7F9D" w:rsidRDefault="00CE0A78" w:rsidP="00857EE1">
      <w:pPr>
        <w:spacing w:after="4"/>
        <w:ind w:right="-2" w:firstLine="454"/>
        <w:jc w:val="both"/>
        <w:rPr>
          <w:color w:val="000000"/>
        </w:rPr>
      </w:pPr>
      <w:r w:rsidRPr="00CD7F9D">
        <w:rPr>
          <w:color w:val="000000"/>
        </w:rPr>
        <w:t xml:space="preserve">Основными </w:t>
      </w:r>
      <w:r w:rsidRPr="00CD7F9D">
        <w:rPr>
          <w:color w:val="000000"/>
        </w:rPr>
        <w:tab/>
        <w:t xml:space="preserve">механизмами </w:t>
      </w:r>
      <w:r w:rsidRPr="00CD7F9D">
        <w:rPr>
          <w:color w:val="000000"/>
        </w:rPr>
        <w:tab/>
        <w:t xml:space="preserve">реализации </w:t>
      </w:r>
      <w:r w:rsidRPr="00CD7F9D">
        <w:rPr>
          <w:color w:val="000000"/>
        </w:rPr>
        <w:tab/>
        <w:t xml:space="preserve">коррекционной работы являются оптимально выстроенное взаимодействие специалистов </w:t>
      </w:r>
      <w:r w:rsidR="00FB29C6" w:rsidRPr="00FB29C6">
        <w:rPr>
          <w:color w:val="000000"/>
        </w:rPr>
        <w:t>ЦО «НОВОШКОЛА»</w:t>
      </w:r>
      <w:r w:rsidR="00FB29C6">
        <w:rPr>
          <w:color w:val="000000"/>
        </w:rPr>
        <w:t>,</w:t>
      </w:r>
      <w:r w:rsidRPr="00CD7F9D">
        <w:rPr>
          <w:color w:val="000000"/>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w:t>
      </w:r>
      <w:r w:rsidR="00FB29C6" w:rsidRPr="00FB29C6">
        <w:rPr>
          <w:color w:val="000000"/>
        </w:rPr>
        <w:t xml:space="preserve"> ЦО «НОВОШКОЛА»</w:t>
      </w:r>
      <w:r w:rsidRPr="00CD7F9D">
        <w:rPr>
          <w:color w:val="000000"/>
        </w:rPr>
        <w:t xml:space="preserve">с внешними ресурсами (организациями различных ведомств, общественными организациями и другими институтами общества). </w:t>
      </w:r>
    </w:p>
    <w:p w:rsidR="00CE0A78" w:rsidRPr="00CD7F9D" w:rsidRDefault="00B95EAA" w:rsidP="00857EE1">
      <w:pPr>
        <w:spacing w:after="14"/>
        <w:ind w:right="12"/>
        <w:jc w:val="both"/>
        <w:rPr>
          <w:i/>
          <w:color w:val="000000"/>
        </w:rPr>
      </w:pPr>
      <w:r w:rsidRPr="00CD7F9D">
        <w:rPr>
          <w:i/>
          <w:color w:val="000000"/>
        </w:rPr>
        <w:t xml:space="preserve">Взаимодействие </w:t>
      </w:r>
      <w:r w:rsidR="00CE0A78" w:rsidRPr="00CD7F9D">
        <w:rPr>
          <w:i/>
          <w:color w:val="000000"/>
        </w:rPr>
        <w:t xml:space="preserve">специалистов образовательной организации предусматривает: </w:t>
      </w:r>
    </w:p>
    <w:p w:rsidR="00CE0A78" w:rsidRPr="00CD7F9D" w:rsidRDefault="00CE0A78" w:rsidP="00CD4C7F">
      <w:pPr>
        <w:numPr>
          <w:ilvl w:val="0"/>
          <w:numId w:val="108"/>
        </w:numPr>
        <w:spacing w:after="14"/>
        <w:ind w:left="284" w:right="12"/>
        <w:jc w:val="both"/>
        <w:rPr>
          <w:color w:val="000000"/>
        </w:rPr>
      </w:pPr>
      <w:r w:rsidRPr="00CD7F9D">
        <w:rPr>
          <w:color w:val="000000"/>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CE0A78" w:rsidRPr="00CD7F9D" w:rsidRDefault="00CE0A78" w:rsidP="00CD4C7F">
      <w:pPr>
        <w:numPr>
          <w:ilvl w:val="0"/>
          <w:numId w:val="108"/>
        </w:numPr>
        <w:spacing w:after="14"/>
        <w:ind w:left="284" w:right="12"/>
        <w:jc w:val="both"/>
        <w:rPr>
          <w:color w:val="000000"/>
        </w:rPr>
      </w:pPr>
      <w:r w:rsidRPr="00CD7F9D">
        <w:rPr>
          <w:color w:val="000000"/>
        </w:rPr>
        <w:t xml:space="preserve">многоаспектный анализ личностного и познавательного развития ребёнка; </w:t>
      </w:r>
    </w:p>
    <w:p w:rsidR="00CE0A78" w:rsidRPr="00CD7F9D" w:rsidRDefault="00CE0A78" w:rsidP="00CD4C7F">
      <w:pPr>
        <w:numPr>
          <w:ilvl w:val="0"/>
          <w:numId w:val="108"/>
        </w:numPr>
        <w:tabs>
          <w:tab w:val="center" w:pos="2039"/>
          <w:tab w:val="center" w:pos="3599"/>
          <w:tab w:val="center" w:pos="5406"/>
          <w:tab w:val="center" w:pos="7022"/>
          <w:tab w:val="center" w:pos="8145"/>
          <w:tab w:val="center" w:pos="9226"/>
          <w:tab w:val="right" w:pos="10068"/>
        </w:tabs>
        <w:spacing w:after="14"/>
        <w:ind w:left="284" w:right="12"/>
        <w:contextualSpacing/>
        <w:jc w:val="both"/>
        <w:rPr>
          <w:color w:val="000000"/>
        </w:rPr>
      </w:pPr>
      <w:r w:rsidRPr="00CD7F9D">
        <w:rPr>
          <w:color w:val="000000"/>
        </w:rPr>
        <w:t xml:space="preserve">составление </w:t>
      </w:r>
      <w:r w:rsidRPr="00CD7F9D">
        <w:rPr>
          <w:color w:val="000000"/>
        </w:rPr>
        <w:tab/>
        <w:t xml:space="preserve">комплексных </w:t>
      </w:r>
      <w:r w:rsidRPr="00CD7F9D">
        <w:rPr>
          <w:color w:val="000000"/>
        </w:rPr>
        <w:tab/>
        <w:t xml:space="preserve">индивидуальных </w:t>
      </w:r>
      <w:r w:rsidRPr="00CD7F9D">
        <w:rPr>
          <w:color w:val="000000"/>
        </w:rPr>
        <w:tab/>
        <w:t xml:space="preserve">программ общего </w:t>
      </w:r>
      <w:r w:rsidRPr="00CD7F9D">
        <w:rPr>
          <w:color w:val="000000"/>
        </w:rPr>
        <w:tab/>
        <w:t xml:space="preserve">развития и коррекции отдельных сторон учебно ­ познавательной, речевой, эмоциональной ­ волевой и личностной сфер ребёнка. </w:t>
      </w:r>
    </w:p>
    <w:p w:rsidR="00CE0A78" w:rsidRPr="00CD7F9D" w:rsidRDefault="00CE0A78" w:rsidP="00857EE1">
      <w:pPr>
        <w:spacing w:after="14"/>
        <w:ind w:right="12" w:firstLine="454"/>
        <w:jc w:val="both"/>
        <w:rPr>
          <w:color w:val="000000"/>
        </w:rPr>
      </w:pPr>
      <w:r w:rsidRPr="00CD7F9D">
        <w:rPr>
          <w:color w:val="000000"/>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 </w:t>
      </w:r>
    </w:p>
    <w:p w:rsidR="00CE0A78" w:rsidRPr="00CD7F9D" w:rsidRDefault="00CE0A78" w:rsidP="00857EE1">
      <w:pPr>
        <w:spacing w:after="14"/>
        <w:ind w:right="12"/>
        <w:jc w:val="both"/>
        <w:rPr>
          <w:i/>
          <w:color w:val="000000"/>
        </w:rPr>
      </w:pPr>
      <w:r w:rsidRPr="00CD7F9D">
        <w:rPr>
          <w:i/>
          <w:color w:val="000000"/>
        </w:rPr>
        <w:t xml:space="preserve">Социальное партнёрство предусматривает: </w:t>
      </w:r>
    </w:p>
    <w:p w:rsidR="00CE0A78" w:rsidRPr="00CD7F9D" w:rsidRDefault="00CE0A78" w:rsidP="00CD4C7F">
      <w:pPr>
        <w:pStyle w:val="a5"/>
        <w:numPr>
          <w:ilvl w:val="0"/>
          <w:numId w:val="109"/>
        </w:numPr>
        <w:spacing w:after="14"/>
        <w:ind w:left="284" w:right="12"/>
        <w:jc w:val="both"/>
        <w:rPr>
          <w:color w:val="000000"/>
        </w:rPr>
      </w:pPr>
      <w:r w:rsidRPr="00CD7F9D">
        <w:rPr>
          <w:color w:val="000000"/>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CE0A78" w:rsidRPr="00CD7F9D" w:rsidRDefault="00CE0A78" w:rsidP="00CD4C7F">
      <w:pPr>
        <w:pStyle w:val="a5"/>
        <w:numPr>
          <w:ilvl w:val="0"/>
          <w:numId w:val="109"/>
        </w:numPr>
        <w:spacing w:after="14"/>
        <w:ind w:left="284" w:right="12"/>
        <w:jc w:val="both"/>
        <w:rPr>
          <w:color w:val="000000"/>
        </w:rPr>
      </w:pPr>
      <w:r w:rsidRPr="00CD7F9D">
        <w:rPr>
          <w:color w:val="000000"/>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 </w:t>
      </w:r>
    </w:p>
    <w:p w:rsidR="00CE0A78" w:rsidRPr="00CD7F9D" w:rsidRDefault="00CE0A78" w:rsidP="00CD4C7F">
      <w:pPr>
        <w:pStyle w:val="a5"/>
        <w:numPr>
          <w:ilvl w:val="0"/>
          <w:numId w:val="109"/>
        </w:numPr>
        <w:spacing w:after="14"/>
        <w:ind w:left="284" w:right="12"/>
        <w:jc w:val="both"/>
        <w:rPr>
          <w:color w:val="000000"/>
        </w:rPr>
      </w:pPr>
      <w:r w:rsidRPr="00CD7F9D">
        <w:rPr>
          <w:color w:val="000000"/>
        </w:rPr>
        <w:t xml:space="preserve">сотрудничество с родительской общественностью. </w:t>
      </w:r>
    </w:p>
    <w:p w:rsidR="00CE0A78" w:rsidRPr="00CD7F9D" w:rsidRDefault="00CE0A78" w:rsidP="009C3232">
      <w:pPr>
        <w:spacing w:after="5"/>
        <w:ind w:right="5"/>
        <w:rPr>
          <w:color w:val="000000"/>
        </w:rPr>
      </w:pPr>
      <w:r w:rsidRPr="00CD7F9D">
        <w:rPr>
          <w:b/>
          <w:color w:val="000000"/>
        </w:rPr>
        <w:t xml:space="preserve">Условия реализации программы </w:t>
      </w:r>
    </w:p>
    <w:p w:rsidR="00CE0A78" w:rsidRPr="00CD7F9D" w:rsidRDefault="00CE0A78" w:rsidP="00857EE1">
      <w:pPr>
        <w:spacing w:after="14"/>
        <w:ind w:right="12" w:firstLine="454"/>
        <w:jc w:val="both"/>
        <w:rPr>
          <w:color w:val="000000"/>
        </w:rPr>
      </w:pPr>
      <w:r w:rsidRPr="00CD7F9D">
        <w:rPr>
          <w:color w:val="000000"/>
        </w:rPr>
        <w:t xml:space="preserve">Программа коррекционной работы предусматривает создание в </w:t>
      </w:r>
      <w:r w:rsidR="00FB29C6" w:rsidRPr="00FB29C6">
        <w:rPr>
          <w:color w:val="000000"/>
        </w:rPr>
        <w:t>ЦО «НОВОШКОЛА»</w:t>
      </w:r>
      <w:r w:rsidRPr="00CD7F9D">
        <w:rPr>
          <w:color w:val="000000"/>
        </w:rPr>
        <w:t xml:space="preserve">специальных условий  обучения и воспитания детей с ОВЗ, включающих: </w:t>
      </w:r>
    </w:p>
    <w:p w:rsidR="00CE0A78" w:rsidRPr="00CD7F9D" w:rsidRDefault="00CE0A78" w:rsidP="00857EE1">
      <w:pPr>
        <w:spacing w:after="14"/>
        <w:ind w:right="12"/>
        <w:jc w:val="both"/>
        <w:rPr>
          <w:i/>
          <w:color w:val="000000"/>
        </w:rPr>
      </w:pPr>
      <w:r w:rsidRPr="00CD7F9D">
        <w:rPr>
          <w:i/>
          <w:color w:val="000000"/>
        </w:rPr>
        <w:t xml:space="preserve">Психолого ­ педагогическое обеспечение, в том числе: </w:t>
      </w:r>
    </w:p>
    <w:p w:rsidR="00CE0A78" w:rsidRPr="00CD7F9D" w:rsidRDefault="00CE0A78" w:rsidP="00CD4C7F">
      <w:pPr>
        <w:numPr>
          <w:ilvl w:val="0"/>
          <w:numId w:val="110"/>
        </w:numPr>
        <w:spacing w:after="14"/>
        <w:ind w:left="284" w:right="12"/>
        <w:jc w:val="both"/>
        <w:rPr>
          <w:color w:val="000000"/>
        </w:rPr>
      </w:pPr>
      <w:r w:rsidRPr="00CD7F9D">
        <w:rPr>
          <w:color w:val="000000"/>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 медико ­ педагогической комиссии; </w:t>
      </w:r>
    </w:p>
    <w:p w:rsidR="00CE0A78" w:rsidRPr="00CD7F9D" w:rsidRDefault="00CE0A78" w:rsidP="00CD4C7F">
      <w:pPr>
        <w:numPr>
          <w:ilvl w:val="0"/>
          <w:numId w:val="110"/>
        </w:numPr>
        <w:spacing w:after="14"/>
        <w:ind w:left="284" w:right="12"/>
        <w:jc w:val="both"/>
        <w:rPr>
          <w:color w:val="000000"/>
        </w:rPr>
      </w:pPr>
      <w:r w:rsidRPr="00CD7F9D">
        <w:rPr>
          <w:color w:val="000000"/>
        </w:rPr>
        <w:t xml:space="preserve">обеспечение психолого ­ педагогических условий (коррекционная направленность учебно ­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w:t>
      </w:r>
    </w:p>
    <w:p w:rsidR="00CE0A78" w:rsidRPr="00CD7F9D" w:rsidRDefault="00CE0A78" w:rsidP="00CD4C7F">
      <w:pPr>
        <w:numPr>
          <w:ilvl w:val="0"/>
          <w:numId w:val="110"/>
        </w:numPr>
        <w:spacing w:after="14"/>
        <w:ind w:left="284" w:right="12"/>
        <w:jc w:val="both"/>
        <w:rPr>
          <w:color w:val="000000"/>
        </w:rPr>
      </w:pPr>
      <w:r w:rsidRPr="00CD7F9D">
        <w:rPr>
          <w:color w:val="000000"/>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CE0A78" w:rsidRPr="00CD7F9D" w:rsidRDefault="00CE0A78" w:rsidP="00CD4C7F">
      <w:pPr>
        <w:numPr>
          <w:ilvl w:val="0"/>
          <w:numId w:val="110"/>
        </w:numPr>
        <w:spacing w:after="14"/>
        <w:ind w:left="284" w:right="12"/>
        <w:jc w:val="both"/>
        <w:rPr>
          <w:color w:val="000000"/>
        </w:rPr>
      </w:pPr>
      <w:r w:rsidRPr="00CD7F9D">
        <w:rPr>
          <w:color w:val="000000"/>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 гигиенических правил и норм); </w:t>
      </w:r>
    </w:p>
    <w:p w:rsidR="00CE0A78" w:rsidRPr="00CD7F9D" w:rsidRDefault="00CE0A78" w:rsidP="00CD4C7F">
      <w:pPr>
        <w:numPr>
          <w:ilvl w:val="0"/>
          <w:numId w:val="110"/>
        </w:numPr>
        <w:spacing w:after="14"/>
        <w:ind w:left="284" w:right="12"/>
        <w:jc w:val="both"/>
        <w:rPr>
          <w:color w:val="000000"/>
        </w:rPr>
      </w:pPr>
      <w:r w:rsidRPr="00CD7F9D">
        <w:rPr>
          <w:color w:val="000000"/>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 </w:t>
      </w:r>
    </w:p>
    <w:p w:rsidR="00CE0A78" w:rsidRPr="00CD7F9D" w:rsidRDefault="00CE0A78" w:rsidP="00CD4C7F">
      <w:pPr>
        <w:numPr>
          <w:ilvl w:val="0"/>
          <w:numId w:val="110"/>
        </w:numPr>
        <w:spacing w:after="42"/>
        <w:ind w:left="284" w:right="12"/>
        <w:contextualSpacing/>
        <w:jc w:val="both"/>
        <w:rPr>
          <w:color w:val="000000"/>
        </w:rPr>
      </w:pPr>
      <w:r w:rsidRPr="00CD7F9D">
        <w:rPr>
          <w:color w:val="000000"/>
        </w:rPr>
        <w:t>развитие системы обучения и воспитания детей, имеющих сложные нарушения психического и (или) физического развития</w:t>
      </w:r>
      <w:r w:rsidR="007C0D61" w:rsidRPr="00CD7F9D">
        <w:rPr>
          <w:color w:val="000000"/>
          <w:vertAlign w:val="superscript"/>
        </w:rPr>
        <w:t>.</w:t>
      </w:r>
    </w:p>
    <w:p w:rsidR="00CE0A78" w:rsidRPr="00CD7F9D" w:rsidRDefault="00CE0A78" w:rsidP="00857EE1">
      <w:pPr>
        <w:spacing w:after="14"/>
        <w:ind w:right="12"/>
        <w:jc w:val="both"/>
        <w:rPr>
          <w:i/>
          <w:color w:val="000000"/>
        </w:rPr>
      </w:pPr>
      <w:r w:rsidRPr="00CD7F9D">
        <w:rPr>
          <w:i/>
          <w:color w:val="000000"/>
        </w:rPr>
        <w:t xml:space="preserve">Программно ­ методическое обеспечение </w:t>
      </w:r>
    </w:p>
    <w:p w:rsidR="00CE0A78" w:rsidRPr="00CD7F9D" w:rsidRDefault="00CE0A78" w:rsidP="00857EE1">
      <w:pPr>
        <w:spacing w:after="14"/>
        <w:ind w:right="12"/>
        <w:jc w:val="both"/>
        <w:rPr>
          <w:color w:val="000000"/>
        </w:rPr>
      </w:pPr>
      <w:r w:rsidRPr="00CD7F9D">
        <w:rPr>
          <w:color w:val="000000"/>
        </w:rPr>
        <w:t>В процессе реализации программы коррекционной работы могут быть использованы коррекционно ­ развивающие программы, д</w:t>
      </w:r>
      <w:r w:rsidR="00B95EAA" w:rsidRPr="00CD7F9D">
        <w:rPr>
          <w:color w:val="000000"/>
        </w:rPr>
        <w:t>иагностический и коррекционно-</w:t>
      </w:r>
      <w:r w:rsidRPr="00CD7F9D">
        <w:rPr>
          <w:color w:val="000000"/>
        </w:rPr>
        <w:t xml:space="preserve">развивающий инструментарий, необходимый для осуществления профессиональной деятельности учителя, педагога ­ психолога, социального педагога, учителя ­ логопеда, учителя ­ дефектолога и др. </w:t>
      </w:r>
    </w:p>
    <w:p w:rsidR="00CE0A78" w:rsidRPr="00CD7F9D" w:rsidRDefault="00CE0A78" w:rsidP="00857EE1">
      <w:pPr>
        <w:spacing w:after="14"/>
        <w:ind w:right="12" w:firstLine="454"/>
        <w:jc w:val="both"/>
        <w:rPr>
          <w:color w:val="000000"/>
        </w:rPr>
      </w:pPr>
      <w:r w:rsidRPr="00CD7F9D">
        <w:rPr>
          <w:color w:val="000000"/>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 </w:t>
      </w:r>
    </w:p>
    <w:p w:rsidR="00CE0A78" w:rsidRPr="00CD7F9D" w:rsidRDefault="00CE0A78" w:rsidP="00857EE1">
      <w:pPr>
        <w:spacing w:after="14"/>
        <w:ind w:right="12"/>
        <w:jc w:val="both"/>
        <w:rPr>
          <w:i/>
          <w:color w:val="000000"/>
        </w:rPr>
      </w:pPr>
      <w:r w:rsidRPr="00CD7F9D">
        <w:rPr>
          <w:i/>
          <w:color w:val="000000"/>
        </w:rPr>
        <w:t xml:space="preserve">Кадровое обеспечение </w:t>
      </w:r>
    </w:p>
    <w:p w:rsidR="00CE0A78" w:rsidRPr="00CD7F9D" w:rsidRDefault="00CE0A78" w:rsidP="00857EE1">
      <w:pPr>
        <w:spacing w:after="14"/>
        <w:ind w:right="12" w:firstLine="454"/>
        <w:jc w:val="both"/>
        <w:rPr>
          <w:color w:val="000000"/>
        </w:rPr>
      </w:pPr>
      <w:r w:rsidRPr="00CD7F9D">
        <w:rPr>
          <w:color w:val="000000"/>
        </w:rPr>
        <w:t xml:space="preserve">Важным моментом реализации программы коррекционной работы является кадровое обеспечение. Коррекционная работа </w:t>
      </w:r>
      <w:r w:rsidR="007C0D61" w:rsidRPr="00CD7F9D">
        <w:rPr>
          <w:color w:val="000000"/>
        </w:rPr>
        <w:t xml:space="preserve">  осуществляется </w:t>
      </w:r>
      <w:r w:rsidRPr="00CD7F9D">
        <w:rPr>
          <w:color w:val="000000"/>
        </w:rPr>
        <w:t xml:space="preserve">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CE0A78" w:rsidRPr="00CD7F9D" w:rsidRDefault="00CE0A78" w:rsidP="00857EE1">
      <w:pPr>
        <w:spacing w:after="14"/>
        <w:ind w:right="12" w:firstLine="454"/>
        <w:jc w:val="both"/>
        <w:rPr>
          <w:color w:val="000000"/>
        </w:rPr>
      </w:pPr>
      <w:r w:rsidRPr="00CD7F9D">
        <w:rPr>
          <w:color w:val="000000"/>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rsidR="00FB29C6" w:rsidRPr="00FB29C6">
        <w:rPr>
          <w:color w:val="000000"/>
        </w:rPr>
        <w:t>ЦО «НОВОШКОЛА»</w:t>
      </w:r>
      <w:r w:rsidRPr="00CD7F9D">
        <w:rPr>
          <w:color w:val="000000"/>
        </w:rPr>
        <w:t>.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w:t>
      </w:r>
      <w:r w:rsidR="00FB29C6" w:rsidRPr="00FB29C6">
        <w:rPr>
          <w:color w:val="000000"/>
        </w:rPr>
        <w:t xml:space="preserve"> ЦО «НОВОШКОЛА» </w:t>
      </w:r>
      <w:r w:rsidR="00B2615A" w:rsidRPr="00CD7F9D">
        <w:rPr>
          <w:color w:val="000000"/>
        </w:rPr>
        <w:t>имеют</w:t>
      </w:r>
      <w:r w:rsidRPr="00CD7F9D">
        <w:rPr>
          <w:color w:val="000000"/>
        </w:rPr>
        <w:t xml:space="preserve"> 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 </w:t>
      </w:r>
    </w:p>
    <w:p w:rsidR="00CE0A78" w:rsidRPr="00CD7F9D" w:rsidRDefault="00CE0A78" w:rsidP="00857EE1">
      <w:pPr>
        <w:spacing w:after="14"/>
        <w:ind w:right="12"/>
        <w:jc w:val="both"/>
        <w:rPr>
          <w:i/>
          <w:color w:val="000000"/>
        </w:rPr>
      </w:pPr>
      <w:r w:rsidRPr="00CD7F9D">
        <w:rPr>
          <w:i/>
          <w:color w:val="000000"/>
        </w:rPr>
        <w:t xml:space="preserve">Материально ­ техническое обеспечение </w:t>
      </w:r>
    </w:p>
    <w:p w:rsidR="00CE0A78" w:rsidRPr="00CD7F9D" w:rsidRDefault="00CE0A78" w:rsidP="00857EE1">
      <w:pPr>
        <w:spacing w:after="14"/>
        <w:ind w:right="12" w:firstLine="454"/>
        <w:jc w:val="both"/>
        <w:rPr>
          <w:color w:val="000000"/>
        </w:rPr>
      </w:pPr>
      <w:r w:rsidRPr="00CD7F9D">
        <w:rPr>
          <w:color w:val="000000"/>
        </w:rP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w:t>
      </w:r>
      <w:r w:rsidR="00FB29C6" w:rsidRPr="00FB29C6">
        <w:rPr>
          <w:color w:val="000000"/>
        </w:rPr>
        <w:t>ЦО «НОВОШКОЛА</w:t>
      </w:r>
      <w:r w:rsidR="00FB29C6">
        <w:rPr>
          <w:color w:val="000000"/>
        </w:rPr>
        <w:t>»,</w:t>
      </w:r>
      <w:r w:rsidRPr="00CD7F9D">
        <w:rPr>
          <w:color w:val="000000"/>
        </w:rPr>
        <w:t xml:space="preserve">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w:t>
      </w:r>
    </w:p>
    <w:p w:rsidR="00CE0A78" w:rsidRPr="00CD7F9D" w:rsidRDefault="00CE0A78" w:rsidP="00857EE1">
      <w:pPr>
        <w:spacing w:after="14"/>
        <w:ind w:right="12"/>
        <w:jc w:val="both"/>
        <w:rPr>
          <w:i/>
          <w:color w:val="000000"/>
        </w:rPr>
      </w:pPr>
      <w:r w:rsidRPr="00CD7F9D">
        <w:rPr>
          <w:i/>
          <w:color w:val="000000"/>
        </w:rPr>
        <w:t xml:space="preserve">Информационное обеспечение </w:t>
      </w:r>
    </w:p>
    <w:p w:rsidR="00CE0A78" w:rsidRPr="00CD7F9D" w:rsidRDefault="00CE0A78" w:rsidP="00857EE1">
      <w:pPr>
        <w:spacing w:after="14"/>
        <w:ind w:right="12" w:firstLine="454"/>
        <w:jc w:val="both"/>
        <w:rPr>
          <w:color w:val="000000"/>
        </w:rPr>
      </w:pPr>
      <w:r w:rsidRPr="00CD7F9D">
        <w:rPr>
          <w:color w:val="000000"/>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 коммуникационных технологий. </w:t>
      </w:r>
    </w:p>
    <w:p w:rsidR="00CE0A78" w:rsidRPr="00CD7F9D" w:rsidRDefault="00CE0A78" w:rsidP="00857EE1">
      <w:pPr>
        <w:tabs>
          <w:tab w:val="left" w:pos="-1134"/>
        </w:tabs>
        <w:spacing w:after="12"/>
        <w:ind w:right="11"/>
        <w:jc w:val="both"/>
        <w:rPr>
          <w:color w:val="000000"/>
        </w:rPr>
      </w:pPr>
      <w:r w:rsidRPr="00CD7F9D">
        <w:rPr>
          <w:color w:val="000000"/>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 ­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w:t>
      </w:r>
    </w:p>
    <w:p w:rsidR="00CE0A78" w:rsidRPr="00CD7F9D" w:rsidRDefault="00CE0A78" w:rsidP="00857EE1">
      <w:pPr>
        <w:keepNext/>
        <w:keepLines/>
        <w:spacing w:before="7" w:after="5"/>
        <w:ind w:left="567" w:right="114" w:hanging="10"/>
        <w:jc w:val="both"/>
        <w:outlineLvl w:val="2"/>
        <w:rPr>
          <w:b/>
          <w:color w:val="000000"/>
        </w:rPr>
      </w:pPr>
      <w:r w:rsidRPr="00CD7F9D">
        <w:rPr>
          <w:b/>
          <w:color w:val="000000"/>
        </w:rPr>
        <w:t>Планируемые результаты</w:t>
      </w:r>
    </w:p>
    <w:p w:rsidR="0062770E" w:rsidRPr="00CD7F9D" w:rsidRDefault="00CE0A78" w:rsidP="009C3232">
      <w:pPr>
        <w:widowControl w:val="0"/>
        <w:autoSpaceDE w:val="0"/>
        <w:autoSpaceDN w:val="0"/>
        <w:jc w:val="both"/>
        <w:rPr>
          <w:lang w:bidi="ru-RU"/>
        </w:rPr>
      </w:pPr>
      <w:r w:rsidRPr="00CD7F9D">
        <w:rPr>
          <w:lang w:bidi="ru-RU"/>
        </w:rPr>
        <w:t xml:space="preserve">Результатом коррекции развития детей с ОВЗ может считаться освоение ими жизненно значимых компетенций: </w:t>
      </w:r>
    </w:p>
    <w:p w:rsidR="00CE0A78" w:rsidRPr="00CD7F9D" w:rsidRDefault="00CE0A78" w:rsidP="00CD4C7F">
      <w:pPr>
        <w:pStyle w:val="a5"/>
        <w:numPr>
          <w:ilvl w:val="0"/>
          <w:numId w:val="123"/>
        </w:numPr>
        <w:ind w:left="284"/>
        <w:jc w:val="both"/>
      </w:pPr>
      <w:r w:rsidRPr="00CD7F9D">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организацииобучения;</w:t>
      </w:r>
    </w:p>
    <w:p w:rsidR="00CE0A78" w:rsidRPr="00CD7F9D" w:rsidRDefault="00CE0A78" w:rsidP="00CD4C7F">
      <w:pPr>
        <w:widowControl w:val="0"/>
        <w:numPr>
          <w:ilvl w:val="0"/>
          <w:numId w:val="122"/>
        </w:numPr>
        <w:tabs>
          <w:tab w:val="left" w:pos="616"/>
        </w:tabs>
        <w:autoSpaceDE w:val="0"/>
        <w:autoSpaceDN w:val="0"/>
        <w:ind w:left="284" w:hanging="284"/>
        <w:jc w:val="both"/>
        <w:rPr>
          <w:color w:val="000000"/>
        </w:rPr>
      </w:pPr>
      <w:r w:rsidRPr="00CD7F9D">
        <w:rPr>
          <w:color w:val="000000"/>
        </w:rPr>
        <w:t>овладение социально-бытовыми умениями, используемыми в повседневной жизни;</w:t>
      </w:r>
    </w:p>
    <w:p w:rsidR="00CE0A78" w:rsidRPr="00CD7F9D" w:rsidRDefault="00CE0A78" w:rsidP="00CD4C7F">
      <w:pPr>
        <w:widowControl w:val="0"/>
        <w:numPr>
          <w:ilvl w:val="0"/>
          <w:numId w:val="122"/>
        </w:numPr>
        <w:tabs>
          <w:tab w:val="left" w:pos="499"/>
        </w:tabs>
        <w:autoSpaceDE w:val="0"/>
        <w:autoSpaceDN w:val="0"/>
        <w:ind w:left="284" w:hanging="284"/>
        <w:rPr>
          <w:color w:val="000000"/>
        </w:rPr>
      </w:pPr>
      <w:r w:rsidRPr="00CD7F9D">
        <w:rPr>
          <w:color w:val="000000"/>
        </w:rPr>
        <w:t>овладение навыкамикоммуникации;</w:t>
      </w:r>
    </w:p>
    <w:p w:rsidR="00CE0A78" w:rsidRPr="00CD7F9D" w:rsidRDefault="00CE0A78" w:rsidP="00CD4C7F">
      <w:pPr>
        <w:widowControl w:val="0"/>
        <w:numPr>
          <w:ilvl w:val="0"/>
          <w:numId w:val="122"/>
        </w:numPr>
        <w:tabs>
          <w:tab w:val="left" w:pos="532"/>
        </w:tabs>
        <w:autoSpaceDE w:val="0"/>
        <w:autoSpaceDN w:val="0"/>
        <w:ind w:left="284" w:hanging="284"/>
        <w:jc w:val="both"/>
        <w:rPr>
          <w:color w:val="000000"/>
        </w:rPr>
      </w:pPr>
      <w:r w:rsidRPr="00CD7F9D">
        <w:rPr>
          <w:color w:val="000000"/>
        </w:rPr>
        <w:t>дифференциация и осмысление картины мира и её временно-пространственной организации;</w:t>
      </w:r>
    </w:p>
    <w:p w:rsidR="00CE0A78" w:rsidRPr="00CD7F9D" w:rsidRDefault="00CE0A78" w:rsidP="00CD4C7F">
      <w:pPr>
        <w:widowControl w:val="0"/>
        <w:numPr>
          <w:ilvl w:val="0"/>
          <w:numId w:val="122"/>
        </w:numPr>
        <w:tabs>
          <w:tab w:val="left" w:pos="640"/>
        </w:tabs>
        <w:autoSpaceDE w:val="0"/>
        <w:autoSpaceDN w:val="0"/>
        <w:ind w:left="284" w:hanging="284"/>
        <w:jc w:val="both"/>
        <w:rPr>
          <w:color w:val="000000"/>
        </w:rPr>
      </w:pPr>
      <w:r w:rsidRPr="00CD7F9D">
        <w:rPr>
          <w:color w:val="000000"/>
        </w:rPr>
        <w:t>осмысление своего социального окружения и освоение соответствующих возрасту системы ценностей и социальныхролей.</w:t>
      </w:r>
    </w:p>
    <w:p w:rsidR="00F34F5D" w:rsidRPr="00CD7F9D" w:rsidRDefault="00F34F5D" w:rsidP="00857EE1">
      <w:pPr>
        <w:jc w:val="both"/>
      </w:pPr>
    </w:p>
    <w:p w:rsidR="00B2615A" w:rsidRPr="00CD7F9D" w:rsidRDefault="00B2615A" w:rsidP="009C3232">
      <w:pPr>
        <w:widowControl w:val="0"/>
        <w:tabs>
          <w:tab w:val="left" w:pos="983"/>
        </w:tabs>
        <w:autoSpaceDE w:val="0"/>
        <w:autoSpaceDN w:val="0"/>
        <w:spacing w:before="1"/>
        <w:jc w:val="center"/>
        <w:outlineLvl w:val="5"/>
        <w:rPr>
          <w:rFonts w:eastAsia="Arial"/>
          <w:b/>
          <w:bCs/>
          <w:lang w:bidi="ru-RU"/>
        </w:rPr>
      </w:pPr>
      <w:r w:rsidRPr="00CD7F9D">
        <w:rPr>
          <w:rFonts w:eastAsia="Arial"/>
          <w:b/>
          <w:bCs/>
          <w:lang w:bidi="ru-RU"/>
        </w:rPr>
        <w:t>Психолого-медико-педагогическое сопровождение школьников,имеющих проблемы вобучении</w:t>
      </w:r>
    </w:p>
    <w:p w:rsidR="00B2615A" w:rsidRPr="00CD7F9D" w:rsidRDefault="0062770E" w:rsidP="00857EE1">
      <w:pPr>
        <w:widowControl w:val="0"/>
        <w:autoSpaceDE w:val="0"/>
        <w:autoSpaceDN w:val="0"/>
        <w:spacing w:before="135"/>
        <w:ind w:firstLine="284"/>
        <w:jc w:val="both"/>
        <w:rPr>
          <w:lang w:bidi="ru-RU"/>
        </w:rPr>
      </w:pPr>
      <w:r w:rsidRPr="00CD7F9D">
        <w:rPr>
          <w:lang w:bidi="ru-RU"/>
        </w:rPr>
        <w:t>Н</w:t>
      </w:r>
      <w:r w:rsidR="00B2615A" w:rsidRPr="00CD7F9D">
        <w:rPr>
          <w:lang w:bidi="ru-RU"/>
        </w:rPr>
        <w:t xml:space="preserve">ачинается с психодиагностики, позволяющей собрать необходимую информацию. По ее результатам составляется </w:t>
      </w:r>
      <w:r w:rsidR="00B2615A" w:rsidRPr="00CD7F9D">
        <w:rPr>
          <w:i/>
          <w:lang w:bidi="ru-RU"/>
        </w:rPr>
        <w:t>психологический портрет школьника</w:t>
      </w:r>
      <w:r w:rsidR="00B2615A" w:rsidRPr="00CD7F9D">
        <w:rPr>
          <w:lang w:bidi="ru-RU"/>
        </w:rPr>
        <w:t>, позволяющий психолого- педагогической службе определить пути и формы оказания требуемой психолого-медико- педагогической помощи детям, испытывающим трудности в обучении.</w:t>
      </w:r>
    </w:p>
    <w:p w:rsidR="00B2615A" w:rsidRPr="00CD7F9D" w:rsidRDefault="00B2615A" w:rsidP="00857EE1">
      <w:pPr>
        <w:widowControl w:val="0"/>
        <w:autoSpaceDE w:val="0"/>
        <w:autoSpaceDN w:val="0"/>
        <w:ind w:firstLine="284"/>
        <w:jc w:val="both"/>
        <w:rPr>
          <w:lang w:bidi="ru-RU"/>
        </w:rPr>
      </w:pPr>
      <w:r w:rsidRPr="00CD7F9D">
        <w:rPr>
          <w:lang w:bidi="ru-RU"/>
        </w:rPr>
        <w:t>Диагностический минимум ориентирован на выявление наиболее важных особенностей школьников, влияющих на эффективность их обучения и развития. Он включает экспертные опросы педагогов и родителей, наблюдение за школьниками в процессе учебной деятельности и вне ее, психологическое обследование, анализ педагогической документации и материалов предыдущих обследований. Углубленное психологическое обследование запускается либо по результатам экспресс-диагностики по отношению к детям из группы «психологически неблагополучных», либо по запросу родителей, педагогов.</w:t>
      </w:r>
    </w:p>
    <w:p w:rsidR="00B2615A" w:rsidRPr="00CD7F9D" w:rsidRDefault="00B2615A" w:rsidP="00857EE1">
      <w:pPr>
        <w:widowControl w:val="0"/>
        <w:autoSpaceDE w:val="0"/>
        <w:autoSpaceDN w:val="0"/>
        <w:ind w:firstLine="142"/>
        <w:jc w:val="both"/>
        <w:rPr>
          <w:lang w:bidi="ru-RU"/>
        </w:rPr>
      </w:pPr>
      <w:r w:rsidRPr="00CD7F9D">
        <w:rPr>
          <w:lang w:bidi="ru-RU"/>
        </w:rPr>
        <w:t>В результате все обследованные дети условно разделяются на две подгруппы:</w:t>
      </w:r>
    </w:p>
    <w:p w:rsidR="00B2615A" w:rsidRPr="00CD7F9D" w:rsidRDefault="00B2615A" w:rsidP="00857EE1">
      <w:pPr>
        <w:widowControl w:val="0"/>
        <w:numPr>
          <w:ilvl w:val="0"/>
          <w:numId w:val="2"/>
        </w:numPr>
        <w:tabs>
          <w:tab w:val="left" w:pos="484"/>
        </w:tabs>
        <w:autoSpaceDE w:val="0"/>
        <w:autoSpaceDN w:val="0"/>
        <w:ind w:left="0" w:firstLine="142"/>
        <w:jc w:val="both"/>
        <w:rPr>
          <w:lang w:bidi="ru-RU"/>
        </w:rPr>
      </w:pPr>
      <w:r w:rsidRPr="00CD7F9D">
        <w:rPr>
          <w:b/>
          <w:i/>
          <w:lang w:bidi="ru-RU"/>
        </w:rPr>
        <w:t xml:space="preserve">группа - </w:t>
      </w:r>
      <w:r w:rsidRPr="00CD7F9D">
        <w:rPr>
          <w:i/>
          <w:lang w:bidi="ru-RU"/>
        </w:rPr>
        <w:t xml:space="preserve">«психологически благополучные» </w:t>
      </w:r>
      <w:r w:rsidRPr="00CD7F9D">
        <w:rPr>
          <w:lang w:bidi="ru-RU"/>
        </w:rPr>
        <w:t>дети, обладающие особенностями психологического и личностного развития, не приведшими в настоящее время к выраженным проблемам обучения, взаимодействия и самочувствия в школьнойсреде;</w:t>
      </w:r>
    </w:p>
    <w:p w:rsidR="00B2615A" w:rsidRPr="00CD7F9D" w:rsidRDefault="00B2615A" w:rsidP="00857EE1">
      <w:pPr>
        <w:widowControl w:val="0"/>
        <w:numPr>
          <w:ilvl w:val="0"/>
          <w:numId w:val="2"/>
        </w:numPr>
        <w:tabs>
          <w:tab w:val="left" w:pos="561"/>
        </w:tabs>
        <w:autoSpaceDE w:val="0"/>
        <w:autoSpaceDN w:val="0"/>
        <w:ind w:left="0" w:firstLine="142"/>
        <w:jc w:val="both"/>
        <w:rPr>
          <w:lang w:bidi="ru-RU"/>
        </w:rPr>
      </w:pPr>
      <w:r w:rsidRPr="00CD7F9D">
        <w:rPr>
          <w:b/>
          <w:i/>
          <w:lang w:bidi="ru-RU"/>
        </w:rPr>
        <w:t xml:space="preserve">группа - </w:t>
      </w:r>
      <w:r w:rsidRPr="00CD7F9D">
        <w:rPr>
          <w:i/>
          <w:lang w:bidi="ru-RU"/>
        </w:rPr>
        <w:t>«с проблемами обучения иразвития»</w:t>
      </w:r>
      <w:r w:rsidRPr="00CD7F9D">
        <w:rPr>
          <w:lang w:bidi="ru-RU"/>
        </w:rPr>
        <w:t>.</w:t>
      </w:r>
    </w:p>
    <w:p w:rsidR="00B2615A" w:rsidRPr="00CD7F9D" w:rsidRDefault="00B2615A" w:rsidP="00857EE1">
      <w:pPr>
        <w:widowControl w:val="0"/>
        <w:autoSpaceDE w:val="0"/>
        <w:autoSpaceDN w:val="0"/>
        <w:spacing w:before="64"/>
        <w:ind w:firstLine="284"/>
        <w:jc w:val="both"/>
        <w:rPr>
          <w:lang w:bidi="ru-RU"/>
        </w:rPr>
      </w:pPr>
      <w:r w:rsidRPr="00CD7F9D">
        <w:rPr>
          <w:lang w:bidi="ru-RU"/>
        </w:rPr>
        <w:t xml:space="preserve"> Особое внимание уделяется диагностике факторов, снижающих работоспособность ребенка: вероятность минимальных мозговых дисфункций; повышенная тревожность; природная медлительность.</w:t>
      </w:r>
    </w:p>
    <w:p w:rsidR="00B2615A" w:rsidRPr="00CD7F9D" w:rsidRDefault="00B2615A" w:rsidP="00857EE1">
      <w:pPr>
        <w:widowControl w:val="0"/>
        <w:autoSpaceDE w:val="0"/>
        <w:autoSpaceDN w:val="0"/>
        <w:spacing w:before="54"/>
        <w:ind w:firstLine="284"/>
        <w:jc w:val="both"/>
        <w:rPr>
          <w:lang w:bidi="ru-RU"/>
        </w:rPr>
      </w:pPr>
      <w:r w:rsidRPr="00CD7F9D">
        <w:rPr>
          <w:lang w:bidi="ru-RU"/>
        </w:rPr>
        <w:t>По итогам углубленной диагностики разрабатываются рекомендации для учителей и родителей, проводятся индивидуальные беседы, при необходимости рекомендуется проконсультироваться у невропатолога или другого специалиста.</w:t>
      </w:r>
    </w:p>
    <w:p w:rsidR="00B2615A" w:rsidRPr="00CD7F9D" w:rsidRDefault="00B2615A" w:rsidP="00857EE1">
      <w:pPr>
        <w:widowControl w:val="0"/>
        <w:autoSpaceDE w:val="0"/>
        <w:autoSpaceDN w:val="0"/>
        <w:spacing w:before="1"/>
        <w:ind w:firstLine="284"/>
        <w:jc w:val="both"/>
        <w:rPr>
          <w:lang w:bidi="ru-RU"/>
        </w:rPr>
      </w:pPr>
      <w:r w:rsidRPr="00CD7F9D">
        <w:rPr>
          <w:lang w:bidi="ru-RU"/>
        </w:rPr>
        <w:t>После анализа всех результатов проводятся консультации с родителями, педагогами и корррекционно-развивающие занятия с обучающимися. Для отслеживания результативности психолого-медико-педагогического сопровождения через некоторое время (временной период устанавливается индивидуально) проводиться дополнительное диагностическое обследование детей.</w:t>
      </w:r>
    </w:p>
    <w:p w:rsidR="00B2615A" w:rsidRPr="00CD7F9D" w:rsidRDefault="00B2615A" w:rsidP="00857EE1">
      <w:pPr>
        <w:widowControl w:val="0"/>
        <w:autoSpaceDE w:val="0"/>
        <w:autoSpaceDN w:val="0"/>
        <w:ind w:firstLine="708"/>
        <w:jc w:val="both"/>
      </w:pPr>
      <w:r w:rsidRPr="00CD7F9D">
        <w:rPr>
          <w:lang w:bidi="ru-RU"/>
        </w:rPr>
        <w:t>Каждая из диагностических схем направлена на решение конкретных задач сопровождения ребенка. Они взаимосвязаны и применяются на практике в определенной последовательности и</w:t>
      </w:r>
      <w:r w:rsidRPr="00CD7F9D">
        <w:t>нацелены на оказание максимальной поддержки детей, имеющих проблемы в обучении. В результате обучающийся получает возможность:</w:t>
      </w:r>
    </w:p>
    <w:p w:rsidR="00B2615A" w:rsidRPr="00CD7F9D" w:rsidRDefault="00B2615A" w:rsidP="00CD4C7F">
      <w:pPr>
        <w:pStyle w:val="a5"/>
        <w:numPr>
          <w:ilvl w:val="0"/>
          <w:numId w:val="218"/>
        </w:numPr>
        <w:tabs>
          <w:tab w:val="left" w:pos="426"/>
        </w:tabs>
        <w:ind w:left="284"/>
        <w:jc w:val="both"/>
      </w:pPr>
      <w:r w:rsidRPr="00CD7F9D">
        <w:t>значительно повысить показатели свойстввнимания;</w:t>
      </w:r>
    </w:p>
    <w:p w:rsidR="00B2615A" w:rsidRPr="00CD7F9D" w:rsidRDefault="00B2615A" w:rsidP="00CD4C7F">
      <w:pPr>
        <w:pStyle w:val="a5"/>
        <w:numPr>
          <w:ilvl w:val="0"/>
          <w:numId w:val="218"/>
        </w:numPr>
        <w:tabs>
          <w:tab w:val="left" w:pos="426"/>
        </w:tabs>
        <w:ind w:left="284"/>
        <w:jc w:val="both"/>
      </w:pPr>
      <w:r w:rsidRPr="00CD7F9D">
        <w:t>улучшить динамику развития уровняработоспособности;</w:t>
      </w:r>
    </w:p>
    <w:p w:rsidR="00B2615A" w:rsidRPr="00CD7F9D" w:rsidRDefault="00B2615A" w:rsidP="00CD4C7F">
      <w:pPr>
        <w:pStyle w:val="a5"/>
        <w:numPr>
          <w:ilvl w:val="0"/>
          <w:numId w:val="218"/>
        </w:numPr>
        <w:tabs>
          <w:tab w:val="left" w:pos="426"/>
        </w:tabs>
        <w:ind w:left="284"/>
        <w:jc w:val="both"/>
      </w:pPr>
      <w:r w:rsidRPr="00CD7F9D">
        <w:t>улучшить индивидуальный фон эмоциональногосостояния;</w:t>
      </w:r>
    </w:p>
    <w:p w:rsidR="00B2615A" w:rsidRPr="00CD7F9D" w:rsidRDefault="00B2615A" w:rsidP="00CD4C7F">
      <w:pPr>
        <w:pStyle w:val="a5"/>
        <w:numPr>
          <w:ilvl w:val="0"/>
          <w:numId w:val="218"/>
        </w:numPr>
        <w:tabs>
          <w:tab w:val="left" w:pos="426"/>
        </w:tabs>
        <w:ind w:left="284"/>
        <w:jc w:val="both"/>
      </w:pPr>
      <w:r w:rsidRPr="00CD7F9D">
        <w:t>значительно повысить свою познавательную и учебнуюмотивацию</w:t>
      </w:r>
      <w:r w:rsidR="005E3061" w:rsidRPr="00CD7F9D">
        <w:t>.</w:t>
      </w:r>
    </w:p>
    <w:p w:rsidR="009C3232" w:rsidRPr="00CD7F9D" w:rsidRDefault="009C3232" w:rsidP="00CD4C7F">
      <w:pPr>
        <w:pStyle w:val="a5"/>
        <w:numPr>
          <w:ilvl w:val="0"/>
          <w:numId w:val="218"/>
        </w:numPr>
        <w:tabs>
          <w:tab w:val="left" w:pos="426"/>
        </w:tabs>
        <w:ind w:left="284"/>
        <w:jc w:val="both"/>
      </w:pPr>
    </w:p>
    <w:p w:rsidR="009C3232" w:rsidRPr="00CD7F9D" w:rsidRDefault="009C3232" w:rsidP="009C3232">
      <w:pPr>
        <w:tabs>
          <w:tab w:val="left" w:pos="426"/>
        </w:tabs>
        <w:jc w:val="both"/>
        <w:rPr>
          <w:b/>
          <w:bCs/>
        </w:rPr>
      </w:pPr>
      <w:r w:rsidRPr="00CD7F9D">
        <w:rPr>
          <w:b/>
          <w:bCs/>
        </w:rPr>
        <w:t>Направления работы психологической службы:</w:t>
      </w:r>
    </w:p>
    <w:p w:rsidR="009C3232" w:rsidRPr="00CD7F9D" w:rsidRDefault="009C3232" w:rsidP="00CD4C7F">
      <w:pPr>
        <w:numPr>
          <w:ilvl w:val="0"/>
          <w:numId w:val="219"/>
        </w:numPr>
        <w:tabs>
          <w:tab w:val="left" w:pos="426"/>
        </w:tabs>
        <w:ind w:left="284"/>
        <w:jc w:val="both"/>
      </w:pPr>
      <w:r w:rsidRPr="00CD7F9D">
        <w:t>Психологическое просвещение всех участников образовательного процесса.</w:t>
      </w:r>
    </w:p>
    <w:p w:rsidR="009C3232" w:rsidRPr="00CD7F9D" w:rsidRDefault="009C3232" w:rsidP="00CD4C7F">
      <w:pPr>
        <w:numPr>
          <w:ilvl w:val="0"/>
          <w:numId w:val="219"/>
        </w:numPr>
        <w:tabs>
          <w:tab w:val="left" w:pos="426"/>
        </w:tabs>
        <w:ind w:left="284"/>
        <w:jc w:val="both"/>
      </w:pPr>
      <w:r w:rsidRPr="00CD7F9D">
        <w:t>Проведение диагностических срезов с целью выявления учащихся, нуждающихся в психологической поддержке.</w:t>
      </w:r>
    </w:p>
    <w:p w:rsidR="009C3232" w:rsidRPr="00CD7F9D" w:rsidRDefault="009C3232" w:rsidP="00CD4C7F">
      <w:pPr>
        <w:numPr>
          <w:ilvl w:val="0"/>
          <w:numId w:val="219"/>
        </w:numPr>
        <w:tabs>
          <w:tab w:val="left" w:pos="426"/>
        </w:tabs>
        <w:ind w:left="284"/>
        <w:jc w:val="both"/>
      </w:pPr>
      <w:r w:rsidRPr="00CD7F9D">
        <w:t>Психопрофилактика школьной и социальной дезадаптации.</w:t>
      </w:r>
    </w:p>
    <w:p w:rsidR="009C3232" w:rsidRPr="00CD7F9D" w:rsidRDefault="009C3232" w:rsidP="00CD4C7F">
      <w:pPr>
        <w:numPr>
          <w:ilvl w:val="0"/>
          <w:numId w:val="219"/>
        </w:numPr>
        <w:tabs>
          <w:tab w:val="left" w:pos="426"/>
        </w:tabs>
        <w:ind w:left="284"/>
        <w:jc w:val="both"/>
      </w:pPr>
      <w:r w:rsidRPr="00CD7F9D">
        <w:t>Помощь в решении индивидуальных проблем участников образовательного процесса.</w:t>
      </w:r>
    </w:p>
    <w:p w:rsidR="009C3232" w:rsidRPr="00CD7F9D" w:rsidRDefault="009C3232" w:rsidP="00CD4C7F">
      <w:pPr>
        <w:numPr>
          <w:ilvl w:val="0"/>
          <w:numId w:val="219"/>
        </w:numPr>
        <w:tabs>
          <w:tab w:val="left" w:pos="426"/>
        </w:tabs>
        <w:ind w:left="284"/>
        <w:jc w:val="both"/>
      </w:pPr>
      <w:r w:rsidRPr="00CD7F9D">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9C3232" w:rsidRPr="00CD7F9D" w:rsidRDefault="009C3232" w:rsidP="00CD4C7F">
      <w:pPr>
        <w:numPr>
          <w:ilvl w:val="0"/>
          <w:numId w:val="219"/>
        </w:numPr>
        <w:tabs>
          <w:tab w:val="left" w:pos="426"/>
        </w:tabs>
        <w:ind w:left="284"/>
        <w:jc w:val="both"/>
      </w:pPr>
      <w:r w:rsidRPr="00CD7F9D">
        <w:t>Научно-методическая деятельность.</w:t>
      </w:r>
    </w:p>
    <w:p w:rsidR="009C3232" w:rsidRPr="00CD7F9D" w:rsidRDefault="009C3232" w:rsidP="009C3232">
      <w:pPr>
        <w:tabs>
          <w:tab w:val="left" w:pos="426"/>
        </w:tabs>
        <w:jc w:val="both"/>
      </w:pPr>
      <w:r w:rsidRPr="00CD7F9D">
        <w:t>Работа психолога осуществляется посредством индивидуальных и групповых консультаций, бесед, лекций, занятий и семинаров для учащихся, родителей и педагогов по запросам участников образовательного процесса.</w:t>
      </w:r>
    </w:p>
    <w:p w:rsidR="009C3232" w:rsidRPr="00CD7F9D" w:rsidRDefault="009C3232" w:rsidP="009C3232">
      <w:pPr>
        <w:tabs>
          <w:tab w:val="left" w:pos="426"/>
        </w:tabs>
        <w:jc w:val="both"/>
        <w:rPr>
          <w:b/>
        </w:rPr>
      </w:pPr>
      <w:r w:rsidRPr="00CD7F9D">
        <w:rPr>
          <w:b/>
        </w:rPr>
        <w:t>Перечень и содержание индивидуально ориентированных коррекционных направлений работы</w:t>
      </w:r>
    </w:p>
    <w:tbl>
      <w:tblPr>
        <w:tblStyle w:val="32"/>
        <w:tblW w:w="0" w:type="auto"/>
        <w:tblLook w:val="04A0" w:firstRow="1" w:lastRow="0" w:firstColumn="1" w:lastColumn="0" w:noHBand="0" w:noVBand="1"/>
      </w:tblPr>
      <w:tblGrid>
        <w:gridCol w:w="675"/>
        <w:gridCol w:w="5245"/>
        <w:gridCol w:w="567"/>
        <w:gridCol w:w="2977"/>
      </w:tblGrid>
      <w:tr w:rsidR="009C3232" w:rsidRPr="00FB29C6" w:rsidTr="00A31B37">
        <w:tc>
          <w:tcPr>
            <w:tcW w:w="675" w:type="dxa"/>
          </w:tcPr>
          <w:p w:rsidR="009C3232" w:rsidRPr="00FB29C6" w:rsidRDefault="009C3232" w:rsidP="009C3232">
            <w:pPr>
              <w:tabs>
                <w:tab w:val="left" w:pos="1425"/>
              </w:tabs>
              <w:autoSpaceDE w:val="0"/>
              <w:autoSpaceDN w:val="0"/>
              <w:adjustRightInd w:val="0"/>
              <w:jc w:val="both"/>
              <w:rPr>
                <w:rFonts w:eastAsia="Calibri"/>
                <w:lang w:eastAsia="en-US"/>
              </w:rPr>
            </w:pPr>
            <w:r w:rsidRPr="00FB29C6">
              <w:rPr>
                <w:rFonts w:eastAsia="Calibri"/>
                <w:lang w:eastAsia="en-US"/>
              </w:rPr>
              <w:t>№</w:t>
            </w:r>
          </w:p>
        </w:tc>
        <w:tc>
          <w:tcPr>
            <w:tcW w:w="5812" w:type="dxa"/>
            <w:gridSpan w:val="2"/>
            <w:tcBorders>
              <w:right w:val="single" w:sz="4" w:space="0" w:color="auto"/>
            </w:tcBorders>
          </w:tcPr>
          <w:p w:rsidR="009C3232" w:rsidRPr="00FB29C6" w:rsidRDefault="009C3232" w:rsidP="009C3232">
            <w:pPr>
              <w:tabs>
                <w:tab w:val="left" w:pos="1425"/>
              </w:tabs>
              <w:autoSpaceDE w:val="0"/>
              <w:autoSpaceDN w:val="0"/>
              <w:adjustRightInd w:val="0"/>
              <w:jc w:val="center"/>
              <w:rPr>
                <w:rFonts w:eastAsia="Calibri"/>
                <w:b/>
                <w:bCs/>
                <w:lang w:eastAsia="en-US"/>
              </w:rPr>
            </w:pPr>
            <w:r w:rsidRPr="00FB29C6">
              <w:rPr>
                <w:rFonts w:eastAsia="Calibri"/>
                <w:b/>
                <w:bCs/>
                <w:lang w:eastAsia="en-US"/>
              </w:rPr>
              <w:t>Вид работы</w:t>
            </w:r>
          </w:p>
          <w:p w:rsidR="009C3232" w:rsidRPr="00FB29C6" w:rsidRDefault="009C3232" w:rsidP="009C3232">
            <w:pPr>
              <w:tabs>
                <w:tab w:val="left" w:pos="1425"/>
              </w:tabs>
              <w:autoSpaceDE w:val="0"/>
              <w:autoSpaceDN w:val="0"/>
              <w:adjustRightInd w:val="0"/>
              <w:jc w:val="center"/>
              <w:rPr>
                <w:rFonts w:eastAsia="Calibri"/>
                <w:lang w:eastAsia="en-US"/>
              </w:rPr>
            </w:pPr>
          </w:p>
        </w:tc>
        <w:tc>
          <w:tcPr>
            <w:tcW w:w="2977" w:type="dxa"/>
            <w:tcBorders>
              <w:left w:val="single" w:sz="4" w:space="0" w:color="auto"/>
            </w:tcBorders>
          </w:tcPr>
          <w:p w:rsidR="009C3232" w:rsidRPr="00FB29C6" w:rsidRDefault="009C3232" w:rsidP="009C3232">
            <w:pPr>
              <w:tabs>
                <w:tab w:val="left" w:pos="1425"/>
              </w:tabs>
              <w:autoSpaceDE w:val="0"/>
              <w:autoSpaceDN w:val="0"/>
              <w:adjustRightInd w:val="0"/>
              <w:ind w:left="387"/>
              <w:jc w:val="both"/>
              <w:rPr>
                <w:rFonts w:eastAsia="Calibri"/>
                <w:lang w:eastAsia="en-US"/>
              </w:rPr>
            </w:pPr>
            <w:r w:rsidRPr="00FB29C6">
              <w:rPr>
                <w:rFonts w:eastAsia="Calibri"/>
                <w:b/>
                <w:bCs/>
                <w:lang w:eastAsia="en-US"/>
              </w:rPr>
              <w:t>Предполагаемый</w:t>
            </w:r>
          </w:p>
          <w:p w:rsidR="009C3232" w:rsidRPr="00FB29C6" w:rsidRDefault="009C3232" w:rsidP="009C3232">
            <w:pPr>
              <w:tabs>
                <w:tab w:val="left" w:pos="1425"/>
              </w:tabs>
              <w:autoSpaceDE w:val="0"/>
              <w:autoSpaceDN w:val="0"/>
              <w:adjustRightInd w:val="0"/>
              <w:jc w:val="center"/>
              <w:rPr>
                <w:rFonts w:eastAsia="Calibri"/>
                <w:lang w:eastAsia="en-US"/>
              </w:rPr>
            </w:pPr>
            <w:r w:rsidRPr="00FB29C6">
              <w:rPr>
                <w:rFonts w:eastAsia="Calibri"/>
                <w:b/>
                <w:bCs/>
                <w:lang w:eastAsia="en-US"/>
              </w:rPr>
              <w:t>результат</w:t>
            </w:r>
          </w:p>
        </w:tc>
      </w:tr>
      <w:tr w:rsidR="009C3232" w:rsidRPr="00FB29C6" w:rsidTr="00A31B37">
        <w:tc>
          <w:tcPr>
            <w:tcW w:w="9464" w:type="dxa"/>
            <w:gridSpan w:val="4"/>
          </w:tcPr>
          <w:p w:rsidR="009C3232" w:rsidRPr="00FB29C6" w:rsidRDefault="009C3232" w:rsidP="009C3232">
            <w:pPr>
              <w:tabs>
                <w:tab w:val="left" w:pos="3705"/>
              </w:tabs>
              <w:autoSpaceDE w:val="0"/>
              <w:autoSpaceDN w:val="0"/>
              <w:adjustRightInd w:val="0"/>
              <w:jc w:val="center"/>
              <w:rPr>
                <w:rFonts w:eastAsia="Calibri"/>
                <w:b/>
                <w:bCs/>
                <w:lang w:eastAsia="en-US"/>
              </w:rPr>
            </w:pPr>
            <w:r w:rsidRPr="00FB29C6">
              <w:rPr>
                <w:rFonts w:eastAsia="Calibri"/>
                <w:b/>
                <w:bCs/>
                <w:lang w:eastAsia="en-US"/>
              </w:rPr>
              <w:t>Психодиагностическое направление</w:t>
            </w:r>
          </w:p>
        </w:tc>
      </w:tr>
      <w:tr w:rsidR="009C3232" w:rsidRPr="00FB29C6" w:rsidTr="00A31B37">
        <w:tc>
          <w:tcPr>
            <w:tcW w:w="675" w:type="dxa"/>
          </w:tcPr>
          <w:p w:rsidR="009C3232" w:rsidRPr="00FB29C6" w:rsidRDefault="009C3232" w:rsidP="009C3232">
            <w:pPr>
              <w:tabs>
                <w:tab w:val="left" w:pos="1425"/>
              </w:tabs>
              <w:autoSpaceDE w:val="0"/>
              <w:autoSpaceDN w:val="0"/>
              <w:adjustRightInd w:val="0"/>
              <w:jc w:val="both"/>
              <w:rPr>
                <w:rFonts w:eastAsia="Calibri"/>
                <w:lang w:eastAsia="en-US"/>
              </w:rPr>
            </w:pPr>
            <w:r w:rsidRPr="00FB29C6">
              <w:rPr>
                <w:rFonts w:eastAsia="Calibri"/>
                <w:lang w:eastAsia="en-US"/>
              </w:rPr>
              <w:t>1</w:t>
            </w:r>
          </w:p>
        </w:tc>
        <w:tc>
          <w:tcPr>
            <w:tcW w:w="5812" w:type="dxa"/>
            <w:gridSpan w:val="2"/>
          </w:tcPr>
          <w:p w:rsidR="009C3232" w:rsidRPr="00FB29C6" w:rsidRDefault="009C3232" w:rsidP="009C3232">
            <w:pPr>
              <w:autoSpaceDE w:val="0"/>
              <w:autoSpaceDN w:val="0"/>
              <w:adjustRightInd w:val="0"/>
              <w:jc w:val="both"/>
              <w:rPr>
                <w:rFonts w:eastAsia="Calibri"/>
                <w:b/>
                <w:bCs/>
                <w:lang w:eastAsia="en-US"/>
              </w:rPr>
            </w:pPr>
            <w:r w:rsidRPr="00FB29C6">
              <w:rPr>
                <w:rFonts w:eastAsia="Calibri"/>
                <w:b/>
                <w:bCs/>
                <w:lang w:eastAsia="en-US"/>
              </w:rPr>
              <w:t>1-е классы:</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1.Психологическая готовность к обучению.</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(тест Равена (наглядно-образное мышление)</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«Прогрессивные матрицы»), тест Бендера на зрительно-моторную координацию, Амтхауэра на  словесно-логическое мышление).</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2.Диагностика наличия семейной поддержки.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(тест «Кинетический рисунок семьи»)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3.Мониторинг психологической комфортности детей в школе.(методика «Лесная школа», Е.Н. Кориневской)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4.</w:t>
            </w:r>
            <w:r w:rsidR="003F5FF6" w:rsidRPr="00FB29C6">
              <w:rPr>
                <w:rFonts w:eastAsia="Calibri"/>
                <w:lang w:eastAsia="en-US"/>
              </w:rPr>
              <w:t>Психодиагностика тревожности (</w:t>
            </w:r>
            <w:r w:rsidRPr="00FB29C6">
              <w:rPr>
                <w:rFonts w:eastAsia="Calibri"/>
                <w:lang w:eastAsia="en-US"/>
              </w:rPr>
              <w:t>по Прихожану)</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5.Диагностика внутригрупповых взаимоотношений в классных коллективах. Социометрия (модификация М.Р. Битяновой)</w:t>
            </w:r>
          </w:p>
          <w:p w:rsidR="009C3232" w:rsidRPr="00FB29C6" w:rsidRDefault="009C3232" w:rsidP="009C3232">
            <w:pPr>
              <w:autoSpaceDE w:val="0"/>
              <w:autoSpaceDN w:val="0"/>
              <w:adjustRightInd w:val="0"/>
              <w:jc w:val="both"/>
              <w:rPr>
                <w:rFonts w:eastAsia="Calibri"/>
                <w:lang w:eastAsia="en-US"/>
              </w:rPr>
            </w:pPr>
            <w:r w:rsidRPr="00FB29C6">
              <w:rPr>
                <w:rFonts w:eastAsia="Calibri"/>
                <w:lang w:eastAsia="en-US"/>
              </w:rPr>
              <w:t>6.Индивидуальная углубленная диагностика</w:t>
            </w:r>
          </w:p>
          <w:p w:rsidR="009C3232" w:rsidRPr="00FB29C6" w:rsidRDefault="009C3232" w:rsidP="009C3232">
            <w:pPr>
              <w:autoSpaceDE w:val="0"/>
              <w:autoSpaceDN w:val="0"/>
              <w:adjustRightInd w:val="0"/>
              <w:jc w:val="both"/>
              <w:rPr>
                <w:rFonts w:eastAsia="Calibri"/>
                <w:lang w:eastAsia="en-US"/>
              </w:rPr>
            </w:pPr>
            <w:r w:rsidRPr="00FB29C6">
              <w:rPr>
                <w:rFonts w:eastAsia="Calibri"/>
                <w:lang w:eastAsia="en-US"/>
              </w:rPr>
              <w:t>развития детей испытывающих трудности в</w:t>
            </w:r>
          </w:p>
          <w:p w:rsidR="009C3232" w:rsidRPr="00FB29C6" w:rsidRDefault="009C3232" w:rsidP="009C3232">
            <w:pPr>
              <w:autoSpaceDE w:val="0"/>
              <w:autoSpaceDN w:val="0"/>
              <w:adjustRightInd w:val="0"/>
              <w:jc w:val="both"/>
              <w:rPr>
                <w:rFonts w:eastAsia="Calibri"/>
                <w:lang w:eastAsia="en-US"/>
              </w:rPr>
            </w:pPr>
            <w:r w:rsidRPr="00FB29C6">
              <w:rPr>
                <w:rFonts w:eastAsia="Calibri"/>
                <w:lang w:eastAsia="en-US"/>
              </w:rPr>
              <w:t>обучении и поведении.</w:t>
            </w:r>
          </w:p>
          <w:p w:rsidR="009C3232" w:rsidRPr="00FB29C6" w:rsidRDefault="009C3232" w:rsidP="009C3232">
            <w:pPr>
              <w:tabs>
                <w:tab w:val="left" w:pos="1425"/>
              </w:tabs>
              <w:autoSpaceDE w:val="0"/>
              <w:autoSpaceDN w:val="0"/>
              <w:adjustRightInd w:val="0"/>
              <w:jc w:val="both"/>
              <w:rPr>
                <w:rFonts w:eastAsia="Calibri"/>
                <w:lang w:eastAsia="en-US"/>
              </w:rPr>
            </w:pPr>
            <w:r w:rsidRPr="00FB29C6">
              <w:rPr>
                <w:rFonts w:eastAsia="Calibri"/>
                <w:lang w:eastAsia="en-US"/>
              </w:rPr>
              <w:t>(методика Векслера, рисуночные методики</w:t>
            </w:r>
          </w:p>
        </w:tc>
        <w:tc>
          <w:tcPr>
            <w:tcW w:w="2977" w:type="dxa"/>
          </w:tcPr>
          <w:p w:rsidR="009C3232" w:rsidRPr="00FB29C6" w:rsidRDefault="009C3232" w:rsidP="009C3232">
            <w:pPr>
              <w:autoSpaceDE w:val="0"/>
              <w:autoSpaceDN w:val="0"/>
              <w:adjustRightInd w:val="0"/>
              <w:jc w:val="both"/>
              <w:rPr>
                <w:rFonts w:eastAsia="Calibri"/>
                <w:lang w:eastAsia="en-US"/>
              </w:rPr>
            </w:pP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Уровень готовности к школе поклассам</w:t>
            </w:r>
          </w:p>
          <w:p w:rsidR="009C3232" w:rsidRPr="00FB29C6" w:rsidRDefault="009C3232" w:rsidP="009C3232">
            <w:pPr>
              <w:autoSpaceDE w:val="0"/>
              <w:autoSpaceDN w:val="0"/>
              <w:adjustRightInd w:val="0"/>
              <w:rPr>
                <w:rFonts w:eastAsia="Calibri"/>
                <w:lang w:eastAsia="en-US"/>
              </w:rPr>
            </w:pPr>
          </w:p>
          <w:p w:rsidR="009C3232" w:rsidRPr="00FB29C6" w:rsidRDefault="009C3232" w:rsidP="009C3232">
            <w:pPr>
              <w:autoSpaceDE w:val="0"/>
              <w:autoSpaceDN w:val="0"/>
              <w:adjustRightInd w:val="0"/>
              <w:rPr>
                <w:rFonts w:eastAsia="Calibri"/>
                <w:lang w:eastAsia="en-US"/>
              </w:rPr>
            </w:pP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детско</w:t>
            </w:r>
            <w:r w:rsidR="003F5FF6" w:rsidRPr="00FB29C6">
              <w:rPr>
                <w:rFonts w:eastAsia="Calibri"/>
                <w:lang w:eastAsia="en-US"/>
              </w:rPr>
              <w:t>-</w:t>
            </w:r>
            <w:r w:rsidRPr="00FB29C6">
              <w:rPr>
                <w:rFonts w:eastAsia="Calibri"/>
                <w:lang w:eastAsia="en-US"/>
              </w:rPr>
              <w:t>родительских отношениях.</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по адаптации к школе</w:t>
            </w:r>
          </w:p>
          <w:p w:rsidR="009C3232" w:rsidRPr="00FB29C6" w:rsidRDefault="009C3232" w:rsidP="009C3232">
            <w:pPr>
              <w:autoSpaceDE w:val="0"/>
              <w:autoSpaceDN w:val="0"/>
              <w:adjustRightInd w:val="0"/>
              <w:rPr>
                <w:rFonts w:eastAsia="Calibri"/>
                <w:lang w:eastAsia="en-US"/>
              </w:rPr>
            </w:pP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Уровень тревожности</w:t>
            </w:r>
          </w:p>
          <w:p w:rsidR="009C3232" w:rsidRPr="00FB29C6" w:rsidRDefault="009C3232" w:rsidP="009C3232">
            <w:pPr>
              <w:autoSpaceDE w:val="0"/>
              <w:autoSpaceDN w:val="0"/>
              <w:adjustRightInd w:val="0"/>
              <w:rPr>
                <w:rFonts w:eastAsia="Calibri"/>
                <w:lang w:eastAsia="en-US"/>
              </w:rPr>
            </w:pP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сплочённости</w:t>
            </w:r>
          </w:p>
          <w:p w:rsidR="009C3232" w:rsidRPr="00FB29C6" w:rsidRDefault="009C3232" w:rsidP="009C3232">
            <w:pPr>
              <w:autoSpaceDE w:val="0"/>
              <w:autoSpaceDN w:val="0"/>
              <w:adjustRightInd w:val="0"/>
              <w:rPr>
                <w:rFonts w:eastAsia="Calibri"/>
                <w:lang w:eastAsia="en-US"/>
              </w:rPr>
            </w:pPr>
          </w:p>
          <w:p w:rsidR="009C3232" w:rsidRPr="00FB29C6" w:rsidRDefault="009C3232" w:rsidP="009C3232">
            <w:pPr>
              <w:autoSpaceDE w:val="0"/>
              <w:autoSpaceDN w:val="0"/>
              <w:adjustRightInd w:val="0"/>
              <w:rPr>
                <w:rFonts w:eastAsia="Calibri"/>
                <w:lang w:eastAsia="en-US"/>
              </w:rPr>
            </w:pP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Причины неуспеваемости и проблем в поведении.</w:t>
            </w:r>
          </w:p>
        </w:tc>
      </w:tr>
      <w:tr w:rsidR="009C3232" w:rsidRPr="00FB29C6" w:rsidTr="00A31B37">
        <w:tc>
          <w:tcPr>
            <w:tcW w:w="675" w:type="dxa"/>
          </w:tcPr>
          <w:p w:rsidR="009C3232" w:rsidRPr="00FB29C6" w:rsidRDefault="009C3232" w:rsidP="009C3232">
            <w:pPr>
              <w:tabs>
                <w:tab w:val="left" w:pos="1425"/>
              </w:tabs>
              <w:autoSpaceDE w:val="0"/>
              <w:autoSpaceDN w:val="0"/>
              <w:adjustRightInd w:val="0"/>
              <w:jc w:val="both"/>
              <w:rPr>
                <w:rFonts w:eastAsia="Calibri"/>
                <w:lang w:eastAsia="en-US"/>
              </w:rPr>
            </w:pPr>
          </w:p>
        </w:tc>
        <w:tc>
          <w:tcPr>
            <w:tcW w:w="5812" w:type="dxa"/>
            <w:gridSpan w:val="2"/>
          </w:tcPr>
          <w:p w:rsidR="009C3232" w:rsidRPr="00FB29C6" w:rsidRDefault="009C3232" w:rsidP="009C3232">
            <w:pPr>
              <w:autoSpaceDE w:val="0"/>
              <w:autoSpaceDN w:val="0"/>
              <w:adjustRightInd w:val="0"/>
              <w:rPr>
                <w:rFonts w:eastAsia="Calibri"/>
                <w:b/>
                <w:bCs/>
                <w:lang w:eastAsia="en-US"/>
              </w:rPr>
            </w:pPr>
            <w:r w:rsidRPr="00FB29C6">
              <w:rPr>
                <w:rFonts w:eastAsia="Calibri"/>
                <w:b/>
                <w:bCs/>
                <w:lang w:eastAsia="en-US"/>
              </w:rPr>
              <w:t>2-е классы:</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1.Мониторинг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2.Мониторинг внутригрупповых взаимоотношений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3.Мониторинг детско-родительских 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4.Диагностика внутригрупповых</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взаимоотношений в классных коллективах</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5.Индивидуальная углубленная диагностика</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развития детей испытывающих трудности в</w:t>
            </w:r>
          </w:p>
          <w:p w:rsidR="009C3232" w:rsidRPr="00FB29C6" w:rsidRDefault="009C3232" w:rsidP="009C3232">
            <w:pPr>
              <w:tabs>
                <w:tab w:val="left" w:pos="1425"/>
              </w:tabs>
              <w:autoSpaceDE w:val="0"/>
              <w:autoSpaceDN w:val="0"/>
              <w:adjustRightInd w:val="0"/>
              <w:rPr>
                <w:rFonts w:eastAsia="Calibri"/>
                <w:lang w:eastAsia="en-US"/>
              </w:rPr>
            </w:pPr>
            <w:r w:rsidRPr="00FB29C6">
              <w:rPr>
                <w:rFonts w:eastAsia="Calibri"/>
                <w:lang w:eastAsia="en-US"/>
              </w:rPr>
              <w:t>обучении и повелении.</w:t>
            </w:r>
          </w:p>
        </w:tc>
        <w:tc>
          <w:tcPr>
            <w:tcW w:w="2977" w:type="dxa"/>
          </w:tcPr>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Динамика развития коллектива</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Динамика развития детско-родительских 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социометри</w:t>
            </w:r>
            <w:r w:rsidR="003F5FF6" w:rsidRPr="00FB29C6">
              <w:rPr>
                <w:rFonts w:eastAsia="Calibri"/>
                <w:lang w:eastAsia="en-US"/>
              </w:rPr>
              <w:t>-</w:t>
            </w:r>
            <w:r w:rsidRPr="00FB29C6">
              <w:rPr>
                <w:rFonts w:eastAsia="Calibri"/>
                <w:lang w:eastAsia="en-US"/>
              </w:rPr>
              <w:t>ческихстатусах детей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Причины неуспеваемости и проблем в поведении</w:t>
            </w:r>
          </w:p>
        </w:tc>
      </w:tr>
      <w:tr w:rsidR="009C3232" w:rsidRPr="00FB29C6" w:rsidTr="00A31B37">
        <w:tc>
          <w:tcPr>
            <w:tcW w:w="675" w:type="dxa"/>
          </w:tcPr>
          <w:p w:rsidR="009C3232" w:rsidRPr="00FB29C6" w:rsidRDefault="009C3232" w:rsidP="009C3232">
            <w:pPr>
              <w:tabs>
                <w:tab w:val="left" w:pos="1425"/>
              </w:tabs>
              <w:autoSpaceDE w:val="0"/>
              <w:autoSpaceDN w:val="0"/>
              <w:adjustRightInd w:val="0"/>
              <w:jc w:val="both"/>
              <w:rPr>
                <w:rFonts w:eastAsia="Calibri"/>
                <w:lang w:eastAsia="en-US"/>
              </w:rPr>
            </w:pPr>
          </w:p>
        </w:tc>
        <w:tc>
          <w:tcPr>
            <w:tcW w:w="5812" w:type="dxa"/>
            <w:gridSpan w:val="2"/>
          </w:tcPr>
          <w:p w:rsidR="009C3232" w:rsidRPr="00FB29C6" w:rsidRDefault="009C3232" w:rsidP="009C3232">
            <w:pPr>
              <w:autoSpaceDE w:val="0"/>
              <w:autoSpaceDN w:val="0"/>
              <w:adjustRightInd w:val="0"/>
              <w:rPr>
                <w:rFonts w:eastAsia="Calibri"/>
                <w:b/>
                <w:bCs/>
                <w:lang w:eastAsia="en-US"/>
              </w:rPr>
            </w:pPr>
            <w:r w:rsidRPr="00FB29C6">
              <w:rPr>
                <w:rFonts w:eastAsia="Calibri"/>
                <w:b/>
                <w:bCs/>
                <w:lang w:eastAsia="en-US"/>
              </w:rPr>
              <w:t>3-е классы:</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1.Мониторинг учебной мотивации</w:t>
            </w:r>
          </w:p>
          <w:p w:rsidR="009C3232" w:rsidRPr="00FB29C6" w:rsidRDefault="003F5FF6" w:rsidP="009C3232">
            <w:pPr>
              <w:autoSpaceDE w:val="0"/>
              <w:autoSpaceDN w:val="0"/>
              <w:adjustRightInd w:val="0"/>
              <w:rPr>
                <w:rFonts w:eastAsia="Calibri"/>
                <w:lang w:eastAsia="en-US"/>
              </w:rPr>
            </w:pPr>
            <w:r w:rsidRPr="00FB29C6">
              <w:rPr>
                <w:rFonts w:eastAsia="Calibri"/>
                <w:lang w:eastAsia="en-US"/>
              </w:rPr>
              <w:t>Н.Г. Лускановой «</w:t>
            </w:r>
            <w:r w:rsidR="009C3232" w:rsidRPr="00FB29C6">
              <w:rPr>
                <w:rFonts w:eastAsia="Calibri"/>
                <w:lang w:eastAsia="en-US"/>
              </w:rPr>
              <w:t>Лесенка побуждений»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2.Мониторинг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3.Мониторинг внутригрупповых взаимоотношений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4.Мониторинг детско-родительских 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5.Диагностика внутригрупповых взаимоотношений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6.Индивидуальная углубленная диагностика</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умственного развития детей испытывающих</w:t>
            </w:r>
          </w:p>
          <w:p w:rsidR="009C3232" w:rsidRPr="00FB29C6" w:rsidRDefault="009C3232" w:rsidP="009C3232">
            <w:pPr>
              <w:tabs>
                <w:tab w:val="left" w:pos="1425"/>
              </w:tabs>
              <w:autoSpaceDE w:val="0"/>
              <w:autoSpaceDN w:val="0"/>
              <w:adjustRightInd w:val="0"/>
              <w:rPr>
                <w:rFonts w:eastAsia="Calibri"/>
                <w:lang w:eastAsia="en-US"/>
              </w:rPr>
            </w:pPr>
            <w:r w:rsidRPr="00FB29C6">
              <w:rPr>
                <w:rFonts w:eastAsia="Calibri"/>
                <w:lang w:eastAsia="en-US"/>
              </w:rPr>
              <w:t>трудности в обучении и поведении</w:t>
            </w:r>
          </w:p>
        </w:tc>
        <w:tc>
          <w:tcPr>
            <w:tcW w:w="2977" w:type="dxa"/>
          </w:tcPr>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по учебной мотивации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Динамика развития</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коллективов</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динамике развития</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детско-родительских</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социометричес</w:t>
            </w:r>
            <w:r w:rsidR="003F5FF6" w:rsidRPr="00FB29C6">
              <w:rPr>
                <w:rFonts w:eastAsia="Calibri"/>
                <w:lang w:eastAsia="en-US"/>
              </w:rPr>
              <w:t>-</w:t>
            </w:r>
            <w:r w:rsidRPr="00FB29C6">
              <w:rPr>
                <w:rFonts w:eastAsia="Calibri"/>
                <w:lang w:eastAsia="en-US"/>
              </w:rPr>
              <w:t>кихстатусах детей и сплочённости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Причины неуспеваемости и трудностей в поведении</w:t>
            </w:r>
          </w:p>
        </w:tc>
      </w:tr>
      <w:tr w:rsidR="009C3232" w:rsidRPr="00FB29C6" w:rsidTr="00A31B37">
        <w:tc>
          <w:tcPr>
            <w:tcW w:w="675" w:type="dxa"/>
          </w:tcPr>
          <w:p w:rsidR="009C3232" w:rsidRPr="00FB29C6" w:rsidRDefault="009C3232" w:rsidP="009C3232">
            <w:pPr>
              <w:tabs>
                <w:tab w:val="left" w:pos="1425"/>
              </w:tabs>
              <w:autoSpaceDE w:val="0"/>
              <w:autoSpaceDN w:val="0"/>
              <w:adjustRightInd w:val="0"/>
              <w:jc w:val="both"/>
              <w:rPr>
                <w:rFonts w:eastAsia="Calibri"/>
                <w:lang w:eastAsia="en-US"/>
              </w:rPr>
            </w:pPr>
          </w:p>
        </w:tc>
        <w:tc>
          <w:tcPr>
            <w:tcW w:w="5812" w:type="dxa"/>
            <w:gridSpan w:val="2"/>
          </w:tcPr>
          <w:p w:rsidR="009C3232" w:rsidRPr="00FB29C6" w:rsidRDefault="009C3232" w:rsidP="009C3232">
            <w:pPr>
              <w:autoSpaceDE w:val="0"/>
              <w:autoSpaceDN w:val="0"/>
              <w:adjustRightInd w:val="0"/>
              <w:rPr>
                <w:rFonts w:ascii="Times New Roman,Bold" w:eastAsia="Calibri" w:hAnsi="Times New Roman,Bold" w:cs="Times New Roman,Bold"/>
                <w:b/>
                <w:bCs/>
                <w:lang w:eastAsia="en-US"/>
              </w:rPr>
            </w:pPr>
            <w:r w:rsidRPr="00FB29C6">
              <w:rPr>
                <w:rFonts w:eastAsia="Calibri"/>
                <w:b/>
                <w:bCs/>
                <w:lang w:eastAsia="en-US"/>
              </w:rPr>
              <w:t>4-е классы</w:t>
            </w:r>
            <w:r w:rsidRPr="00FB29C6">
              <w:rPr>
                <w:rFonts w:ascii="Times New Roman,Bold" w:eastAsia="Calibri" w:hAnsi="Times New Roman,Bold" w:cs="Times New Roman,Bold"/>
                <w:b/>
                <w:bCs/>
                <w:lang w:eastAsia="en-US"/>
              </w:rPr>
              <w:t>:</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1.Мониторинг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2.Диагностика интеллектуальной готовности к</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обучению в среднем звене (методика ГИТ)</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3.Мониторинг учебной мотивации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4.Диагностика внутригрупповых взаимоотношений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об уровне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готовности к обучению в среднем звене.</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Динамика учебной мотивации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социометрических в классных коллективах.</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5.Индивидуальная углубленная диагностика</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детей, испытывающих трудности в обучении и</w:t>
            </w:r>
          </w:p>
          <w:p w:rsidR="009C3232" w:rsidRPr="00FB29C6" w:rsidRDefault="009C3232" w:rsidP="009C3232">
            <w:pPr>
              <w:tabs>
                <w:tab w:val="left" w:pos="1425"/>
              </w:tabs>
              <w:autoSpaceDE w:val="0"/>
              <w:autoSpaceDN w:val="0"/>
              <w:adjustRightInd w:val="0"/>
              <w:rPr>
                <w:rFonts w:eastAsia="Calibri"/>
                <w:lang w:eastAsia="en-US"/>
              </w:rPr>
            </w:pPr>
            <w:r w:rsidRPr="00FB29C6">
              <w:rPr>
                <w:rFonts w:eastAsia="Calibri"/>
                <w:lang w:eastAsia="en-US"/>
              </w:rPr>
              <w:t>поведении</w:t>
            </w:r>
          </w:p>
        </w:tc>
        <w:tc>
          <w:tcPr>
            <w:tcW w:w="2977" w:type="dxa"/>
          </w:tcPr>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об уровне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готовности к</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обучению в среднем звене.</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Динамика учебной мотивации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Данные о социометричес</w:t>
            </w:r>
            <w:r w:rsidR="003F5FF6" w:rsidRPr="00FB29C6">
              <w:rPr>
                <w:rFonts w:eastAsia="Calibri"/>
                <w:lang w:eastAsia="en-US"/>
              </w:rPr>
              <w:t>-</w:t>
            </w:r>
            <w:r w:rsidRPr="00FB29C6">
              <w:rPr>
                <w:rFonts w:eastAsia="Calibri"/>
                <w:lang w:eastAsia="en-US"/>
              </w:rPr>
              <w:t>ких статусах детей и сплочённости.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Причины неуспеваемости и трудностей в поведении</w:t>
            </w:r>
          </w:p>
        </w:tc>
      </w:tr>
      <w:tr w:rsidR="009C3232" w:rsidRPr="00FB29C6" w:rsidTr="00A31B37">
        <w:tc>
          <w:tcPr>
            <w:tcW w:w="675" w:type="dxa"/>
          </w:tcPr>
          <w:p w:rsidR="009C3232" w:rsidRPr="00FB29C6" w:rsidRDefault="009C3232" w:rsidP="009C3232">
            <w:pPr>
              <w:tabs>
                <w:tab w:val="left" w:pos="1425"/>
              </w:tabs>
              <w:autoSpaceDE w:val="0"/>
              <w:autoSpaceDN w:val="0"/>
              <w:adjustRightInd w:val="0"/>
              <w:jc w:val="both"/>
              <w:rPr>
                <w:rFonts w:eastAsia="Calibri"/>
                <w:lang w:eastAsia="en-US"/>
              </w:rPr>
            </w:pPr>
            <w:r w:rsidRPr="00FB29C6">
              <w:rPr>
                <w:rFonts w:eastAsia="Calibri"/>
                <w:lang w:eastAsia="en-US"/>
              </w:rPr>
              <w:t>2</w:t>
            </w:r>
          </w:p>
        </w:tc>
        <w:tc>
          <w:tcPr>
            <w:tcW w:w="8789" w:type="dxa"/>
            <w:gridSpan w:val="3"/>
          </w:tcPr>
          <w:p w:rsidR="009C3232" w:rsidRPr="00FB29C6" w:rsidRDefault="009C3232" w:rsidP="009C3232">
            <w:pPr>
              <w:tabs>
                <w:tab w:val="left" w:pos="1425"/>
              </w:tabs>
              <w:autoSpaceDE w:val="0"/>
              <w:autoSpaceDN w:val="0"/>
              <w:adjustRightInd w:val="0"/>
              <w:rPr>
                <w:rFonts w:eastAsia="Calibri"/>
                <w:lang w:eastAsia="en-US"/>
              </w:rPr>
            </w:pPr>
            <w:r w:rsidRPr="00FB29C6">
              <w:rPr>
                <w:rFonts w:eastAsia="Calibri"/>
                <w:b/>
                <w:bCs/>
                <w:lang w:eastAsia="en-US"/>
              </w:rPr>
              <w:t>Коррекционно-развивающее направление</w:t>
            </w:r>
          </w:p>
        </w:tc>
      </w:tr>
      <w:tr w:rsidR="009C3232" w:rsidRPr="00FB29C6" w:rsidTr="00A31B37">
        <w:tc>
          <w:tcPr>
            <w:tcW w:w="675" w:type="dxa"/>
          </w:tcPr>
          <w:p w:rsidR="009C3232" w:rsidRPr="00FB29C6" w:rsidRDefault="009C3232" w:rsidP="009C3232">
            <w:pPr>
              <w:tabs>
                <w:tab w:val="left" w:pos="1425"/>
              </w:tabs>
              <w:autoSpaceDE w:val="0"/>
              <w:autoSpaceDN w:val="0"/>
              <w:adjustRightInd w:val="0"/>
              <w:jc w:val="both"/>
              <w:rPr>
                <w:rFonts w:eastAsia="Calibri"/>
                <w:lang w:eastAsia="en-US"/>
              </w:rPr>
            </w:pPr>
          </w:p>
        </w:tc>
        <w:tc>
          <w:tcPr>
            <w:tcW w:w="5245" w:type="dxa"/>
          </w:tcPr>
          <w:p w:rsidR="009C3232" w:rsidRPr="00FB29C6" w:rsidRDefault="009C3232" w:rsidP="009C3232">
            <w:pPr>
              <w:autoSpaceDE w:val="0"/>
              <w:autoSpaceDN w:val="0"/>
              <w:adjustRightInd w:val="0"/>
              <w:rPr>
                <w:rFonts w:eastAsia="Calibri"/>
                <w:lang w:eastAsia="en-US"/>
              </w:rPr>
            </w:pPr>
            <w:r w:rsidRPr="00FB29C6">
              <w:rPr>
                <w:rFonts w:eastAsia="Calibri"/>
                <w:lang w:eastAsia="en-US"/>
              </w:rPr>
              <w:t>1.Индивидуальные психокоррекционные</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мероприятия по преодолению проблем в обучении, поведении и социально-психологической адаптации.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2.Коррекционные мероприятия по преодолению</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трудностей в детско-родительских</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взаимоотношениях и в системе «Учитель -</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ученик».</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3.Коррекционные мероприятия по снижению</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школьной тревожности и повышению</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психологической комфортности учащихся.</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4.Коррекционные мероприятия по повышению</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готовности к обучению в среднем звене у</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учащихся 4 -х классов.</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 xml:space="preserve">5.Участие в работе школьной ПМПК (подготовка материалов, углубленные диагностические исследования проблем в обучении и воспитании, направление на ПМПК) </w:t>
            </w:r>
          </w:p>
        </w:tc>
        <w:tc>
          <w:tcPr>
            <w:tcW w:w="3544" w:type="dxa"/>
            <w:gridSpan w:val="2"/>
          </w:tcPr>
          <w:p w:rsidR="009C3232" w:rsidRPr="00FB29C6" w:rsidRDefault="009C3232" w:rsidP="009C3232">
            <w:pPr>
              <w:autoSpaceDE w:val="0"/>
              <w:autoSpaceDN w:val="0"/>
              <w:adjustRightInd w:val="0"/>
              <w:rPr>
                <w:rFonts w:eastAsia="Calibri"/>
                <w:lang w:eastAsia="en-US"/>
              </w:rPr>
            </w:pPr>
            <w:r w:rsidRPr="00FB29C6">
              <w:rPr>
                <w:rFonts w:eastAsia="Calibri"/>
                <w:lang w:eastAsia="en-US"/>
              </w:rPr>
              <w:t>1.Преодоление школьной</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дезадаптации учащихся</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2.Повышение уровня семейной и педагогической поддержки обучающимся</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3.Снижение уровня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повышение комфортности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4.Снижение уровня тревожности,</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повышение готовности к</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обучению в среднем звене.</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5.Рекомендации участникам</w:t>
            </w:r>
          </w:p>
          <w:p w:rsidR="009C3232" w:rsidRPr="00FB29C6" w:rsidRDefault="009C3232" w:rsidP="009C3232">
            <w:pPr>
              <w:autoSpaceDE w:val="0"/>
              <w:autoSpaceDN w:val="0"/>
              <w:adjustRightInd w:val="0"/>
              <w:rPr>
                <w:rFonts w:eastAsia="Calibri"/>
                <w:lang w:eastAsia="en-US"/>
              </w:rPr>
            </w:pPr>
            <w:r w:rsidRPr="00FB29C6">
              <w:rPr>
                <w:rFonts w:eastAsia="Calibri"/>
                <w:lang w:eastAsia="en-US"/>
              </w:rPr>
              <w:t>педагогического процесса по повышению уровня школьной адаптации</w:t>
            </w:r>
          </w:p>
        </w:tc>
      </w:tr>
    </w:tbl>
    <w:p w:rsidR="009C3232" w:rsidRPr="00CD7F9D" w:rsidRDefault="009C3232" w:rsidP="009C3232">
      <w:pPr>
        <w:tabs>
          <w:tab w:val="left" w:pos="426"/>
        </w:tabs>
        <w:jc w:val="both"/>
        <w:rPr>
          <w:b/>
          <w:bCs/>
        </w:rPr>
      </w:pPr>
      <w:r w:rsidRPr="00CD7F9D">
        <w:rPr>
          <w:b/>
          <w:bCs/>
        </w:rPr>
        <w:t>Работа с педагогами</w:t>
      </w:r>
    </w:p>
    <w:p w:rsidR="009C3232" w:rsidRPr="00CD7F9D" w:rsidRDefault="009C3232" w:rsidP="009C3232">
      <w:pPr>
        <w:tabs>
          <w:tab w:val="left" w:pos="426"/>
        </w:tabs>
        <w:jc w:val="both"/>
      </w:pPr>
      <w:r w:rsidRPr="00CD7F9D">
        <w:t>Индивидуальные и групповые консультации по результатам психодиагностики и по запросам, просветительская работа по проблеме сплочения детских и подростковых коллективов.</w:t>
      </w:r>
    </w:p>
    <w:p w:rsidR="009C3232" w:rsidRPr="00CD7F9D" w:rsidRDefault="009C3232" w:rsidP="009C3232">
      <w:pPr>
        <w:tabs>
          <w:tab w:val="left" w:pos="426"/>
        </w:tabs>
        <w:jc w:val="both"/>
        <w:rPr>
          <w:b/>
          <w:bCs/>
        </w:rPr>
      </w:pPr>
      <w:r w:rsidRPr="00CD7F9D">
        <w:rPr>
          <w:b/>
          <w:bCs/>
        </w:rPr>
        <w:t>Работа с родителями</w:t>
      </w:r>
    </w:p>
    <w:p w:rsidR="009C3232" w:rsidRPr="00CD7F9D" w:rsidRDefault="009C3232" w:rsidP="009C3232">
      <w:pPr>
        <w:tabs>
          <w:tab w:val="left" w:pos="426"/>
        </w:tabs>
        <w:ind w:left="284"/>
        <w:jc w:val="both"/>
      </w:pPr>
      <w:r w:rsidRPr="00CD7F9D">
        <w:t>1. Психологическое просвещение в соответствии с планом родительского лектория.</w:t>
      </w:r>
    </w:p>
    <w:p w:rsidR="009C3232" w:rsidRPr="00CD7F9D" w:rsidRDefault="009C3232" w:rsidP="009C3232">
      <w:pPr>
        <w:tabs>
          <w:tab w:val="left" w:pos="426"/>
        </w:tabs>
        <w:ind w:left="284"/>
        <w:jc w:val="both"/>
      </w:pPr>
      <w:r w:rsidRPr="00CD7F9D">
        <w:t>2. Выступления на родительских собраниях по результатам групповых психодиагностик.</w:t>
      </w:r>
    </w:p>
    <w:p w:rsidR="009C3232" w:rsidRPr="00CD7F9D" w:rsidRDefault="009C3232" w:rsidP="009C3232">
      <w:pPr>
        <w:tabs>
          <w:tab w:val="left" w:pos="426"/>
        </w:tabs>
        <w:ind w:left="284"/>
        <w:jc w:val="both"/>
      </w:pPr>
      <w:r w:rsidRPr="00CD7F9D">
        <w:t>3. Индивидуальная и групповая диагностика нарушений семейного воспитания (по запросам родителей).</w:t>
      </w:r>
    </w:p>
    <w:p w:rsidR="009C3232" w:rsidRPr="00CD7F9D" w:rsidRDefault="009C3232" w:rsidP="009C3232">
      <w:pPr>
        <w:tabs>
          <w:tab w:val="left" w:pos="426"/>
        </w:tabs>
        <w:ind w:left="284"/>
        <w:jc w:val="both"/>
      </w:pPr>
      <w:r w:rsidRPr="00CD7F9D">
        <w:t>4. Индивидуальные консультации по запросам и выявленным проблемам.</w:t>
      </w:r>
    </w:p>
    <w:p w:rsidR="009C3232" w:rsidRPr="00CD7F9D" w:rsidRDefault="009C3232" w:rsidP="009C3232">
      <w:pPr>
        <w:tabs>
          <w:tab w:val="left" w:pos="426"/>
        </w:tabs>
        <w:jc w:val="both"/>
        <w:rPr>
          <w:b/>
          <w:bCs/>
        </w:rPr>
      </w:pPr>
      <w:r w:rsidRPr="00CD7F9D">
        <w:rPr>
          <w:b/>
          <w:bCs/>
        </w:rPr>
        <w:t>Корр</w:t>
      </w:r>
      <w:r w:rsidR="002A65A8">
        <w:rPr>
          <w:b/>
          <w:bCs/>
        </w:rPr>
        <w:t xml:space="preserve">екционная работа учителя в ЧОУ </w:t>
      </w:r>
      <w:r w:rsidRPr="00CD7F9D">
        <w:rPr>
          <w:b/>
          <w:bCs/>
        </w:rPr>
        <w:t>ЦО «НОВОШКОЛА»</w:t>
      </w:r>
    </w:p>
    <w:p w:rsidR="009C3232" w:rsidRPr="00CD7F9D" w:rsidRDefault="009C3232" w:rsidP="009C3232">
      <w:pPr>
        <w:tabs>
          <w:tab w:val="left" w:pos="426"/>
        </w:tabs>
        <w:jc w:val="both"/>
      </w:pPr>
      <w:r w:rsidRPr="00CD7F9D">
        <w:t>Существенной чертой коррекционно-развивающей учебно-воспитательной педагогической деятельности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w:t>
      </w:r>
      <w:r w:rsidR="000B0298" w:rsidRPr="00CD7F9D">
        <w:t>-</w:t>
      </w:r>
      <w:r w:rsidRPr="00CD7F9D">
        <w:t>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w:t>
      </w:r>
    </w:p>
    <w:p w:rsidR="009C3232" w:rsidRPr="00CD7F9D" w:rsidRDefault="009C3232" w:rsidP="009C3232">
      <w:pPr>
        <w:tabs>
          <w:tab w:val="left" w:pos="426"/>
        </w:tabs>
        <w:jc w:val="both"/>
      </w:pPr>
    </w:p>
    <w:tbl>
      <w:tblPr>
        <w:tblStyle w:val="ab"/>
        <w:tblW w:w="9606" w:type="dxa"/>
        <w:tblLook w:val="04A0" w:firstRow="1" w:lastRow="0" w:firstColumn="1" w:lastColumn="0" w:noHBand="0" w:noVBand="1"/>
      </w:tblPr>
      <w:tblGrid>
        <w:gridCol w:w="2518"/>
        <w:gridCol w:w="2693"/>
        <w:gridCol w:w="4395"/>
      </w:tblGrid>
      <w:tr w:rsidR="000B0298" w:rsidRPr="00FB29C6" w:rsidTr="000B0298">
        <w:tc>
          <w:tcPr>
            <w:tcW w:w="2518" w:type="dxa"/>
          </w:tcPr>
          <w:p w:rsidR="000B0298" w:rsidRPr="00FB29C6" w:rsidRDefault="000B0298" w:rsidP="00DA0E24">
            <w:pPr>
              <w:jc w:val="both"/>
              <w:rPr>
                <w:b/>
                <w:bCs/>
              </w:rPr>
            </w:pPr>
            <w:r w:rsidRPr="00FB29C6">
              <w:rPr>
                <w:b/>
                <w:bCs/>
              </w:rPr>
              <w:t>Вид</w:t>
            </w:r>
          </w:p>
          <w:p w:rsidR="000B0298" w:rsidRPr="00FB29C6" w:rsidRDefault="000B0298" w:rsidP="00DA0E24">
            <w:pPr>
              <w:jc w:val="both"/>
            </w:pPr>
            <w:r w:rsidRPr="00FB29C6">
              <w:rPr>
                <w:b/>
                <w:bCs/>
              </w:rPr>
              <w:t>деятельности</w:t>
            </w:r>
          </w:p>
        </w:tc>
        <w:tc>
          <w:tcPr>
            <w:tcW w:w="2693" w:type="dxa"/>
          </w:tcPr>
          <w:p w:rsidR="000B0298" w:rsidRPr="00FB29C6" w:rsidRDefault="000B0298" w:rsidP="00DA0E24">
            <w:pPr>
              <w:jc w:val="both"/>
            </w:pPr>
            <w:r w:rsidRPr="00FB29C6">
              <w:rPr>
                <w:b/>
                <w:bCs/>
              </w:rPr>
              <w:t>Содержание</w:t>
            </w:r>
          </w:p>
        </w:tc>
        <w:tc>
          <w:tcPr>
            <w:tcW w:w="4395" w:type="dxa"/>
          </w:tcPr>
          <w:p w:rsidR="000B0298" w:rsidRPr="00FB29C6" w:rsidRDefault="000B0298" w:rsidP="00DA0E24">
            <w:pPr>
              <w:jc w:val="both"/>
            </w:pPr>
            <w:r w:rsidRPr="00FB29C6">
              <w:rPr>
                <w:b/>
                <w:bCs/>
              </w:rPr>
              <w:t>Цели, задачи</w:t>
            </w:r>
          </w:p>
        </w:tc>
      </w:tr>
      <w:tr w:rsidR="000B0298" w:rsidRPr="00FB29C6" w:rsidTr="000B0298">
        <w:tc>
          <w:tcPr>
            <w:tcW w:w="2518" w:type="dxa"/>
          </w:tcPr>
          <w:p w:rsidR="000B0298" w:rsidRPr="00FB29C6" w:rsidRDefault="000B0298" w:rsidP="00DA0E24">
            <w:pPr>
              <w:jc w:val="both"/>
            </w:pPr>
            <w:r w:rsidRPr="00FB29C6">
              <w:t>Обследование</w:t>
            </w:r>
          </w:p>
          <w:p w:rsidR="000B0298" w:rsidRPr="00FB29C6" w:rsidRDefault="000B0298" w:rsidP="00DA0E24">
            <w:pPr>
              <w:jc w:val="both"/>
            </w:pPr>
            <w:r w:rsidRPr="00FB29C6">
              <w:t>устной и</w:t>
            </w:r>
          </w:p>
          <w:p w:rsidR="000B0298" w:rsidRPr="00FB29C6" w:rsidRDefault="000B0298" w:rsidP="00DA0E24">
            <w:pPr>
              <w:jc w:val="both"/>
            </w:pPr>
            <w:r w:rsidRPr="00FB29C6">
              <w:t>письменной речи</w:t>
            </w:r>
          </w:p>
          <w:p w:rsidR="000B0298" w:rsidRPr="00FB29C6" w:rsidRDefault="000B0298" w:rsidP="00DA0E24">
            <w:pPr>
              <w:jc w:val="both"/>
            </w:pPr>
            <w:r w:rsidRPr="00FB29C6">
              <w:t>учащихся 1класса</w:t>
            </w:r>
          </w:p>
        </w:tc>
        <w:tc>
          <w:tcPr>
            <w:tcW w:w="2693" w:type="dxa"/>
          </w:tcPr>
          <w:p w:rsidR="000B0298" w:rsidRPr="00FB29C6" w:rsidRDefault="000B0298" w:rsidP="00DA0E24">
            <w:pPr>
              <w:jc w:val="both"/>
            </w:pPr>
            <w:r w:rsidRPr="00FB29C6">
              <w:t>Наблюдение,</w:t>
            </w:r>
          </w:p>
          <w:p w:rsidR="000B0298" w:rsidRPr="00FB29C6" w:rsidRDefault="000B0298" w:rsidP="00DA0E24">
            <w:pPr>
              <w:jc w:val="both"/>
            </w:pPr>
            <w:r w:rsidRPr="00FB29C6">
              <w:t>анкетирование родителей</w:t>
            </w:r>
          </w:p>
        </w:tc>
        <w:tc>
          <w:tcPr>
            <w:tcW w:w="4395" w:type="dxa"/>
          </w:tcPr>
          <w:p w:rsidR="000B0298" w:rsidRPr="00FB29C6" w:rsidRDefault="000B0298" w:rsidP="00DA0E24">
            <w:pPr>
              <w:jc w:val="both"/>
            </w:pPr>
            <w:r w:rsidRPr="00FB29C6">
              <w:t>Определение количества учащихся, имеющих отклонения в речевом развитии. Уточнение степени нарушения фонетико-фонематической и лексико-грамматической сторон речи и</w:t>
            </w:r>
          </w:p>
          <w:p w:rsidR="000B0298" w:rsidRPr="00FB29C6" w:rsidRDefault="000B0298" w:rsidP="00DA0E24">
            <w:pPr>
              <w:jc w:val="both"/>
            </w:pPr>
            <w:r w:rsidRPr="00FB29C6">
              <w:t>степень сформированности связной речи</w:t>
            </w:r>
          </w:p>
        </w:tc>
      </w:tr>
      <w:tr w:rsidR="000B0298" w:rsidRPr="00FB29C6" w:rsidTr="000B0298">
        <w:tc>
          <w:tcPr>
            <w:tcW w:w="2518" w:type="dxa"/>
          </w:tcPr>
          <w:p w:rsidR="000B0298" w:rsidRPr="00FB29C6" w:rsidRDefault="000B0298" w:rsidP="00DA0E24">
            <w:pPr>
              <w:jc w:val="both"/>
            </w:pPr>
            <w:r w:rsidRPr="00FB29C6">
              <w:t>Педагогическая</w:t>
            </w:r>
          </w:p>
          <w:p w:rsidR="000B0298" w:rsidRPr="00FB29C6" w:rsidRDefault="000B0298" w:rsidP="00DA0E24">
            <w:pPr>
              <w:jc w:val="both"/>
            </w:pPr>
            <w:r w:rsidRPr="00FB29C6">
              <w:t>диагностика</w:t>
            </w:r>
          </w:p>
          <w:p w:rsidR="000B0298" w:rsidRPr="00FB29C6" w:rsidRDefault="000B0298" w:rsidP="00DA0E24">
            <w:pPr>
              <w:jc w:val="both"/>
            </w:pPr>
            <w:r w:rsidRPr="00FB29C6">
              <w:t>готовности к</w:t>
            </w:r>
          </w:p>
          <w:p w:rsidR="000B0298" w:rsidRPr="00FB29C6" w:rsidRDefault="000B0298" w:rsidP="00DA0E24">
            <w:pPr>
              <w:jc w:val="both"/>
            </w:pPr>
            <w:r w:rsidRPr="00FB29C6">
              <w:t>обучению</w:t>
            </w:r>
          </w:p>
        </w:tc>
        <w:tc>
          <w:tcPr>
            <w:tcW w:w="2693" w:type="dxa"/>
          </w:tcPr>
          <w:p w:rsidR="000B0298" w:rsidRPr="00FB29C6" w:rsidRDefault="000B0298" w:rsidP="00DA0E24">
            <w:pPr>
              <w:jc w:val="both"/>
            </w:pPr>
            <w:r w:rsidRPr="00FB29C6">
              <w:t>Индивидуальное</w:t>
            </w:r>
          </w:p>
          <w:p w:rsidR="000B0298" w:rsidRPr="00FB29C6" w:rsidRDefault="000B0298" w:rsidP="00DA0E24">
            <w:pPr>
              <w:jc w:val="both"/>
            </w:pPr>
            <w:r w:rsidRPr="00FB29C6">
              <w:t>тестирование</w:t>
            </w:r>
          </w:p>
        </w:tc>
        <w:tc>
          <w:tcPr>
            <w:tcW w:w="4395" w:type="dxa"/>
          </w:tcPr>
          <w:p w:rsidR="000B0298" w:rsidRPr="00FB29C6" w:rsidRDefault="000B0298" w:rsidP="000B0298">
            <w:pPr>
              <w:jc w:val="both"/>
            </w:pPr>
            <w:r w:rsidRPr="00FB29C6">
              <w:t>Формирование списка учащихся, испытывающих затруднения</w:t>
            </w:r>
          </w:p>
        </w:tc>
      </w:tr>
      <w:tr w:rsidR="000B0298" w:rsidRPr="00FB29C6" w:rsidTr="000B0298">
        <w:tc>
          <w:tcPr>
            <w:tcW w:w="9606" w:type="dxa"/>
            <w:gridSpan w:val="3"/>
          </w:tcPr>
          <w:p w:rsidR="000B0298" w:rsidRPr="00FB29C6" w:rsidRDefault="000B0298" w:rsidP="00DA0E24">
            <w:pPr>
              <w:jc w:val="both"/>
            </w:pPr>
            <w:r w:rsidRPr="00FB29C6">
              <w:t>Разработка плана коррекционной работы с разными группами учащихся</w:t>
            </w:r>
          </w:p>
        </w:tc>
      </w:tr>
      <w:tr w:rsidR="000B0298" w:rsidRPr="00FB29C6" w:rsidTr="000B0298">
        <w:tc>
          <w:tcPr>
            <w:tcW w:w="9606" w:type="dxa"/>
            <w:gridSpan w:val="3"/>
          </w:tcPr>
          <w:p w:rsidR="000B0298" w:rsidRPr="00FB29C6" w:rsidRDefault="000B0298" w:rsidP="00DA0E24">
            <w:pPr>
              <w:jc w:val="both"/>
            </w:pPr>
            <w:r w:rsidRPr="00FB29C6">
              <w:rPr>
                <w:b/>
                <w:bCs/>
              </w:rPr>
              <w:t>Коррекционно-развивающая работа</w:t>
            </w:r>
          </w:p>
        </w:tc>
      </w:tr>
      <w:tr w:rsidR="000B0298" w:rsidRPr="00FB29C6" w:rsidTr="000B0298">
        <w:tc>
          <w:tcPr>
            <w:tcW w:w="2518" w:type="dxa"/>
          </w:tcPr>
          <w:p w:rsidR="000B0298" w:rsidRPr="00FB29C6" w:rsidRDefault="000B0298" w:rsidP="00DA0E24">
            <w:pPr>
              <w:jc w:val="both"/>
            </w:pPr>
            <w:r w:rsidRPr="00FB29C6">
              <w:t>Коррекционные</w:t>
            </w:r>
          </w:p>
          <w:p w:rsidR="000B0298" w:rsidRPr="00FB29C6" w:rsidRDefault="000B0298" w:rsidP="00DA0E24">
            <w:pPr>
              <w:jc w:val="both"/>
            </w:pPr>
            <w:r w:rsidRPr="00FB29C6">
              <w:t>занятия с</w:t>
            </w:r>
          </w:p>
          <w:p w:rsidR="000B0298" w:rsidRPr="00FB29C6" w:rsidRDefault="000B0298" w:rsidP="00DA0E24">
            <w:pPr>
              <w:jc w:val="both"/>
            </w:pPr>
            <w:r w:rsidRPr="00FB29C6">
              <w:t>обучающимися,</w:t>
            </w:r>
          </w:p>
          <w:p w:rsidR="000B0298" w:rsidRPr="00FB29C6" w:rsidRDefault="000B0298" w:rsidP="00DA0E24">
            <w:pPr>
              <w:jc w:val="both"/>
            </w:pPr>
            <w:r w:rsidRPr="00FB29C6">
              <w:t>испытывающими</w:t>
            </w:r>
          </w:p>
          <w:p w:rsidR="000B0298" w:rsidRPr="00FB29C6" w:rsidRDefault="000B0298" w:rsidP="00DA0E24">
            <w:pPr>
              <w:jc w:val="both"/>
            </w:pPr>
            <w:r w:rsidRPr="00FB29C6">
              <w:t>затруднения</w:t>
            </w:r>
          </w:p>
        </w:tc>
        <w:tc>
          <w:tcPr>
            <w:tcW w:w="2693" w:type="dxa"/>
          </w:tcPr>
          <w:p w:rsidR="000B0298" w:rsidRPr="00FB29C6" w:rsidRDefault="000B0298" w:rsidP="00DA0E24">
            <w:pPr>
              <w:jc w:val="both"/>
            </w:pPr>
            <w:r w:rsidRPr="00FB29C6">
              <w:t>Фронтальные, групповые</w:t>
            </w:r>
          </w:p>
          <w:p w:rsidR="000B0298" w:rsidRPr="00FB29C6" w:rsidRDefault="000B0298" w:rsidP="00DA0E24">
            <w:pPr>
              <w:jc w:val="both"/>
            </w:pPr>
            <w:r w:rsidRPr="00FB29C6">
              <w:t>и индивидуальные</w:t>
            </w:r>
          </w:p>
          <w:p w:rsidR="000B0298" w:rsidRPr="00FB29C6" w:rsidRDefault="000B0298" w:rsidP="00DA0E24">
            <w:pPr>
              <w:jc w:val="both"/>
            </w:pPr>
            <w:r w:rsidRPr="00FB29C6">
              <w:t>занятия</w:t>
            </w:r>
          </w:p>
        </w:tc>
        <w:tc>
          <w:tcPr>
            <w:tcW w:w="4395" w:type="dxa"/>
          </w:tcPr>
          <w:p w:rsidR="000B0298" w:rsidRPr="00FB29C6" w:rsidRDefault="000B0298" w:rsidP="00DA0E24">
            <w:pPr>
              <w:jc w:val="both"/>
            </w:pPr>
            <w:r w:rsidRPr="00FB29C6">
              <w:t>Коррекция нарушений</w:t>
            </w:r>
          </w:p>
          <w:p w:rsidR="000B0298" w:rsidRPr="00FB29C6" w:rsidRDefault="000B0298" w:rsidP="00DA0E24">
            <w:pPr>
              <w:jc w:val="both"/>
            </w:pPr>
            <w:r w:rsidRPr="00FB29C6">
              <w:t>Развитие познавательных процессов</w:t>
            </w:r>
          </w:p>
        </w:tc>
      </w:tr>
      <w:tr w:rsidR="000B0298" w:rsidRPr="00FB29C6" w:rsidTr="000B0298">
        <w:tc>
          <w:tcPr>
            <w:tcW w:w="9606" w:type="dxa"/>
            <w:gridSpan w:val="3"/>
          </w:tcPr>
          <w:p w:rsidR="000B0298" w:rsidRPr="00FB29C6" w:rsidRDefault="000B0298" w:rsidP="00DA0E24">
            <w:pPr>
              <w:jc w:val="both"/>
            </w:pPr>
            <w:r w:rsidRPr="00FB29C6">
              <w:rPr>
                <w:b/>
                <w:bCs/>
              </w:rPr>
              <w:t>Информационно-просветительная работа</w:t>
            </w:r>
          </w:p>
        </w:tc>
      </w:tr>
      <w:tr w:rsidR="000B0298" w:rsidRPr="00FB29C6" w:rsidTr="000B0298">
        <w:tc>
          <w:tcPr>
            <w:tcW w:w="2518" w:type="dxa"/>
          </w:tcPr>
          <w:p w:rsidR="000B0298" w:rsidRPr="00FB29C6" w:rsidRDefault="000B0298" w:rsidP="00DA0E24">
            <w:pPr>
              <w:jc w:val="both"/>
            </w:pPr>
            <w:r w:rsidRPr="00FB29C6">
              <w:t>Родительские</w:t>
            </w:r>
          </w:p>
          <w:p w:rsidR="000B0298" w:rsidRPr="00FB29C6" w:rsidRDefault="000B0298" w:rsidP="00DA0E24">
            <w:pPr>
              <w:jc w:val="both"/>
            </w:pPr>
            <w:r w:rsidRPr="00FB29C6">
              <w:t>собрания</w:t>
            </w:r>
          </w:p>
        </w:tc>
        <w:tc>
          <w:tcPr>
            <w:tcW w:w="2693" w:type="dxa"/>
          </w:tcPr>
          <w:p w:rsidR="000B0298" w:rsidRPr="00FB29C6" w:rsidRDefault="000B0298" w:rsidP="005331FB">
            <w:pPr>
              <w:jc w:val="both"/>
            </w:pPr>
            <w:r w:rsidRPr="00FB29C6">
              <w:t>Выступление по</w:t>
            </w:r>
          </w:p>
          <w:p w:rsidR="000B0298" w:rsidRPr="00FB29C6" w:rsidRDefault="000B0298" w:rsidP="005331FB">
            <w:pPr>
              <w:jc w:val="both"/>
            </w:pPr>
            <w:r w:rsidRPr="00FB29C6">
              <w:t>актуальным темам:</w:t>
            </w:r>
          </w:p>
          <w:p w:rsidR="000B0298" w:rsidRPr="00FB29C6" w:rsidRDefault="000B0298" w:rsidP="005331FB">
            <w:pPr>
              <w:jc w:val="both"/>
            </w:pPr>
            <w:r w:rsidRPr="00FB29C6">
              <w:t>(«Готовность ребёнка к</w:t>
            </w:r>
          </w:p>
          <w:p w:rsidR="000B0298" w:rsidRPr="00FB29C6" w:rsidRDefault="000B0298" w:rsidP="005331FB">
            <w:pPr>
              <w:jc w:val="both"/>
            </w:pPr>
            <w:r w:rsidRPr="00FB29C6">
              <w:t>школе», «Причины</w:t>
            </w:r>
          </w:p>
          <w:p w:rsidR="000B0298" w:rsidRPr="00FB29C6" w:rsidRDefault="000B0298" w:rsidP="005331FB">
            <w:pPr>
              <w:jc w:val="both"/>
            </w:pPr>
            <w:r w:rsidRPr="00FB29C6">
              <w:t>отставания», Особенности семейного</w:t>
            </w:r>
          </w:p>
          <w:p w:rsidR="000B0298" w:rsidRPr="00FB29C6" w:rsidRDefault="000B0298" w:rsidP="005331FB">
            <w:pPr>
              <w:jc w:val="both"/>
            </w:pPr>
            <w:r w:rsidRPr="00FB29C6">
              <w:t>воспитания» и т.п.)</w:t>
            </w:r>
          </w:p>
        </w:tc>
        <w:tc>
          <w:tcPr>
            <w:tcW w:w="4395" w:type="dxa"/>
          </w:tcPr>
          <w:p w:rsidR="000B0298" w:rsidRPr="00FB29C6" w:rsidRDefault="000B0298" w:rsidP="00DA0E24">
            <w:pPr>
              <w:jc w:val="both"/>
            </w:pPr>
            <w:r w:rsidRPr="00FB29C6">
              <w:t>Ознакомление с результатами обсле-дования и с итогами коррекционной</w:t>
            </w:r>
          </w:p>
          <w:p w:rsidR="000B0298" w:rsidRPr="00FB29C6" w:rsidRDefault="000B0298" w:rsidP="00DA0E24">
            <w:pPr>
              <w:jc w:val="both"/>
            </w:pPr>
            <w:r w:rsidRPr="00FB29C6">
              <w:t>работы</w:t>
            </w:r>
          </w:p>
        </w:tc>
      </w:tr>
      <w:tr w:rsidR="000B0298" w:rsidRPr="00FB29C6" w:rsidTr="000B0298">
        <w:tc>
          <w:tcPr>
            <w:tcW w:w="2518" w:type="dxa"/>
          </w:tcPr>
          <w:p w:rsidR="000B0298" w:rsidRPr="00FB29C6" w:rsidRDefault="000B0298" w:rsidP="00DA0E24">
            <w:pPr>
              <w:jc w:val="both"/>
            </w:pPr>
            <w:r w:rsidRPr="00FB29C6">
              <w:t>Проведение</w:t>
            </w:r>
          </w:p>
          <w:p w:rsidR="000B0298" w:rsidRPr="00FB29C6" w:rsidRDefault="000B0298" w:rsidP="00DA0E24">
            <w:pPr>
              <w:jc w:val="both"/>
            </w:pPr>
            <w:r w:rsidRPr="00FB29C6">
              <w:t>консультаций и</w:t>
            </w:r>
          </w:p>
          <w:p w:rsidR="000B0298" w:rsidRPr="00FB29C6" w:rsidRDefault="000B0298" w:rsidP="00DA0E24">
            <w:pPr>
              <w:jc w:val="both"/>
            </w:pPr>
            <w:r w:rsidRPr="00FB29C6">
              <w:t>индивидуальных</w:t>
            </w:r>
          </w:p>
          <w:p w:rsidR="000B0298" w:rsidRPr="00FB29C6" w:rsidRDefault="000B0298" w:rsidP="000B0298">
            <w:pPr>
              <w:jc w:val="both"/>
            </w:pPr>
            <w:r w:rsidRPr="00FB29C6">
              <w:t>бесед с родителями.</w:t>
            </w:r>
          </w:p>
        </w:tc>
        <w:tc>
          <w:tcPr>
            <w:tcW w:w="2693" w:type="dxa"/>
          </w:tcPr>
          <w:p w:rsidR="000B0298" w:rsidRPr="00FB29C6" w:rsidRDefault="000B0298" w:rsidP="005331FB">
            <w:pPr>
              <w:jc w:val="both"/>
            </w:pPr>
            <w:r w:rsidRPr="00FB29C6">
              <w:t>Консультативная,</w:t>
            </w:r>
          </w:p>
          <w:p w:rsidR="000B0298" w:rsidRPr="00FB29C6" w:rsidRDefault="000B0298" w:rsidP="005331FB">
            <w:pPr>
              <w:jc w:val="both"/>
            </w:pPr>
            <w:r w:rsidRPr="00FB29C6">
              <w:t>просветительская работа</w:t>
            </w:r>
          </w:p>
        </w:tc>
        <w:tc>
          <w:tcPr>
            <w:tcW w:w="4395" w:type="dxa"/>
          </w:tcPr>
          <w:p w:rsidR="000B0298" w:rsidRPr="00FB29C6" w:rsidRDefault="000B0298" w:rsidP="00DA0E24">
            <w:pPr>
              <w:jc w:val="both"/>
            </w:pPr>
            <w:r w:rsidRPr="00FB29C6">
              <w:t>- Выявление причин трудностей в</w:t>
            </w:r>
          </w:p>
          <w:p w:rsidR="000B0298" w:rsidRPr="00FB29C6" w:rsidRDefault="000B0298" w:rsidP="00DA0E24">
            <w:pPr>
              <w:jc w:val="both"/>
            </w:pPr>
            <w:r w:rsidRPr="00FB29C6">
              <w:t>обучении;</w:t>
            </w:r>
          </w:p>
          <w:p w:rsidR="000B0298" w:rsidRPr="00FB29C6" w:rsidRDefault="000B0298" w:rsidP="000B0298">
            <w:pPr>
              <w:jc w:val="both"/>
            </w:pPr>
            <w:r w:rsidRPr="00FB29C6">
              <w:t>-Приобщение родителей к коррекционно- воспитательной работе</w:t>
            </w:r>
          </w:p>
        </w:tc>
      </w:tr>
    </w:tbl>
    <w:p w:rsidR="00857EE1" w:rsidRPr="00CD7F9D" w:rsidRDefault="00857EE1" w:rsidP="00857EE1">
      <w:pPr>
        <w:pStyle w:val="a5"/>
        <w:tabs>
          <w:tab w:val="left" w:pos="426"/>
        </w:tabs>
        <w:ind w:left="426" w:firstLine="0"/>
        <w:jc w:val="both"/>
      </w:pPr>
    </w:p>
    <w:p w:rsidR="00CD1119" w:rsidRPr="00CD7F9D" w:rsidRDefault="000B0298" w:rsidP="00CD1119">
      <w:pPr>
        <w:tabs>
          <w:tab w:val="left" w:pos="426"/>
        </w:tabs>
        <w:jc w:val="center"/>
        <w:rPr>
          <w:b/>
          <w:bCs/>
          <w:iCs/>
        </w:rPr>
      </w:pPr>
      <w:r w:rsidRPr="00CD7F9D">
        <w:rPr>
          <w:b/>
          <w:bCs/>
          <w:iCs/>
        </w:rPr>
        <w:t>Преодоление затруднений учащихся в учебной деятельности через</w:t>
      </w:r>
    </w:p>
    <w:p w:rsidR="000B0298" w:rsidRPr="00CD7F9D" w:rsidRDefault="000B0298" w:rsidP="00CD1119">
      <w:pPr>
        <w:tabs>
          <w:tab w:val="left" w:pos="426"/>
        </w:tabs>
        <w:jc w:val="center"/>
        <w:rPr>
          <w:b/>
          <w:bCs/>
          <w:iCs/>
        </w:rPr>
      </w:pPr>
      <w:r w:rsidRPr="00CD7F9D">
        <w:rPr>
          <w:b/>
          <w:bCs/>
          <w:iCs/>
        </w:rPr>
        <w:t>УМК  «</w:t>
      </w:r>
      <w:r w:rsidR="00A31B37" w:rsidRPr="00CD7F9D">
        <w:rPr>
          <w:b/>
          <w:bCs/>
          <w:iCs/>
        </w:rPr>
        <w:t>«Школа России»</w:t>
      </w:r>
    </w:p>
    <w:p w:rsidR="000B0298" w:rsidRPr="00CD7F9D" w:rsidRDefault="000B0298" w:rsidP="005331FB">
      <w:pPr>
        <w:tabs>
          <w:tab w:val="left" w:pos="426"/>
        </w:tabs>
        <w:ind w:firstLine="142"/>
        <w:jc w:val="both"/>
        <w:rPr>
          <w:bCs/>
          <w:iCs/>
        </w:rPr>
      </w:pPr>
      <w:r w:rsidRPr="00CD7F9D">
        <w:rPr>
          <w:bCs/>
          <w:iCs/>
        </w:rPr>
        <w:t xml:space="preserve">Оказание помощи обучающимся в преодолении их затруднений учебной деятельности проводится педагогами на уроках, чему способствует использование в учебном процессе УМК </w:t>
      </w:r>
      <w:r w:rsidR="00A31B37" w:rsidRPr="00CD7F9D">
        <w:rPr>
          <w:bCs/>
          <w:iCs/>
        </w:rPr>
        <w:t>«Школа России»</w:t>
      </w:r>
      <w:r w:rsidR="005331FB" w:rsidRPr="00CD7F9D">
        <w:rPr>
          <w:bCs/>
          <w:iCs/>
        </w:rPr>
        <w:t>.</w:t>
      </w:r>
    </w:p>
    <w:p w:rsidR="000B0298" w:rsidRPr="00CD7F9D" w:rsidRDefault="000B0298" w:rsidP="005331FB">
      <w:pPr>
        <w:tabs>
          <w:tab w:val="left" w:pos="426"/>
        </w:tabs>
        <w:ind w:firstLine="142"/>
        <w:jc w:val="both"/>
        <w:rPr>
          <w:bCs/>
          <w:iCs/>
        </w:rPr>
      </w:pPr>
      <w:r w:rsidRPr="00CD7F9D">
        <w:rPr>
          <w:bCs/>
          <w:iCs/>
        </w:rPr>
        <w:t>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B0298" w:rsidRPr="00CD7F9D" w:rsidRDefault="000B0298" w:rsidP="005331FB">
      <w:pPr>
        <w:tabs>
          <w:tab w:val="left" w:pos="426"/>
        </w:tabs>
        <w:ind w:firstLine="142"/>
        <w:jc w:val="both"/>
        <w:rPr>
          <w:bCs/>
          <w:iCs/>
        </w:rPr>
      </w:pPr>
      <w:r w:rsidRPr="00CD7F9D">
        <w:rPr>
          <w:bCs/>
          <w:iCs/>
        </w:rPr>
        <w:t>Преодолению не успешности отдельных учеников помогают задания длягрупповой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B0298" w:rsidRPr="00CD7F9D" w:rsidRDefault="000B0298" w:rsidP="005331FB">
      <w:pPr>
        <w:tabs>
          <w:tab w:val="left" w:pos="426"/>
        </w:tabs>
        <w:ind w:firstLine="142"/>
        <w:jc w:val="both"/>
        <w:rPr>
          <w:bCs/>
          <w:iCs/>
        </w:rPr>
      </w:pPr>
      <w:r w:rsidRPr="00CD7F9D">
        <w:rPr>
          <w:bCs/>
          <w:iCs/>
        </w:rPr>
        <w:t>Обучающиеся испытывают трудности при обучении чтению и письму на начальном этапе.</w:t>
      </w:r>
    </w:p>
    <w:p w:rsidR="000B0298" w:rsidRPr="00CD7F9D" w:rsidRDefault="000B0298" w:rsidP="005331FB">
      <w:pPr>
        <w:tabs>
          <w:tab w:val="left" w:pos="426"/>
        </w:tabs>
        <w:jc w:val="both"/>
        <w:rPr>
          <w:bCs/>
          <w:i/>
          <w:iCs/>
        </w:rPr>
      </w:pPr>
      <w:r w:rsidRPr="00CD7F9D">
        <w:rPr>
          <w:bCs/>
          <w:i/>
          <w:iCs/>
        </w:rPr>
        <w:t>Обучение письму:</w:t>
      </w:r>
    </w:p>
    <w:p w:rsidR="000B0298" w:rsidRPr="00CD7F9D" w:rsidRDefault="000B0298" w:rsidP="00CD4C7F">
      <w:pPr>
        <w:pStyle w:val="a5"/>
        <w:numPr>
          <w:ilvl w:val="0"/>
          <w:numId w:val="220"/>
        </w:numPr>
        <w:tabs>
          <w:tab w:val="left" w:pos="426"/>
        </w:tabs>
        <w:ind w:left="284"/>
        <w:jc w:val="both"/>
        <w:rPr>
          <w:bCs/>
          <w:iCs/>
        </w:rPr>
      </w:pPr>
      <w:r w:rsidRPr="00CD7F9D">
        <w:rPr>
          <w:bCs/>
          <w:iCs/>
        </w:rPr>
        <w:t>трудности формирования зрительного образа буквы;</w:t>
      </w:r>
    </w:p>
    <w:p w:rsidR="000B0298" w:rsidRPr="00CD7F9D" w:rsidRDefault="005331FB" w:rsidP="00CD4C7F">
      <w:pPr>
        <w:pStyle w:val="a5"/>
        <w:numPr>
          <w:ilvl w:val="0"/>
          <w:numId w:val="220"/>
        </w:numPr>
        <w:tabs>
          <w:tab w:val="left" w:pos="426"/>
        </w:tabs>
        <w:ind w:left="284"/>
        <w:jc w:val="both"/>
        <w:rPr>
          <w:bCs/>
          <w:iCs/>
        </w:rPr>
      </w:pPr>
      <w:r w:rsidRPr="00CD7F9D">
        <w:rPr>
          <w:bCs/>
          <w:iCs/>
        </w:rPr>
        <w:t>т</w:t>
      </w:r>
      <w:r w:rsidR="000B0298" w:rsidRPr="00CD7F9D">
        <w:rPr>
          <w:bCs/>
          <w:iCs/>
        </w:rPr>
        <w:t>рудность формирования правильной траектории движений при выполнении графического элемента;</w:t>
      </w:r>
    </w:p>
    <w:p w:rsidR="000B0298" w:rsidRPr="00CD7F9D" w:rsidRDefault="000B0298" w:rsidP="00CD4C7F">
      <w:pPr>
        <w:pStyle w:val="a5"/>
        <w:numPr>
          <w:ilvl w:val="0"/>
          <w:numId w:val="220"/>
        </w:numPr>
        <w:tabs>
          <w:tab w:val="left" w:pos="426"/>
        </w:tabs>
        <w:ind w:left="284"/>
        <w:jc w:val="both"/>
        <w:rPr>
          <w:bCs/>
          <w:iCs/>
        </w:rPr>
      </w:pPr>
      <w:r w:rsidRPr="00CD7F9D">
        <w:rPr>
          <w:bCs/>
          <w:iCs/>
        </w:rPr>
        <w:t>ошибки в пространственном расположении элементов букв (вертикальных, горизонтальных, зеркальное письмо);</w:t>
      </w:r>
    </w:p>
    <w:p w:rsidR="000B0298" w:rsidRPr="00CD7F9D" w:rsidRDefault="000B0298" w:rsidP="00CD4C7F">
      <w:pPr>
        <w:pStyle w:val="a5"/>
        <w:numPr>
          <w:ilvl w:val="0"/>
          <w:numId w:val="220"/>
        </w:numPr>
        <w:tabs>
          <w:tab w:val="left" w:pos="426"/>
        </w:tabs>
        <w:ind w:left="284"/>
        <w:jc w:val="both"/>
        <w:rPr>
          <w:bCs/>
          <w:iCs/>
        </w:rPr>
      </w:pPr>
      <w:r w:rsidRPr="00CD7F9D">
        <w:rPr>
          <w:bCs/>
          <w:iCs/>
        </w:rPr>
        <w:t>не «видит» строку, нарушает соотношение элементов буквы, путает буквы (в-д), пишет лишние элементы: и-ш, л-м) или, наоборот, не дописывает;</w:t>
      </w:r>
    </w:p>
    <w:p w:rsidR="000B0298" w:rsidRPr="00CD7F9D" w:rsidRDefault="000B0298" w:rsidP="00CD4C7F">
      <w:pPr>
        <w:pStyle w:val="a5"/>
        <w:numPr>
          <w:ilvl w:val="0"/>
          <w:numId w:val="220"/>
        </w:numPr>
        <w:tabs>
          <w:tab w:val="left" w:pos="426"/>
        </w:tabs>
        <w:ind w:left="284"/>
        <w:jc w:val="both"/>
        <w:rPr>
          <w:bCs/>
          <w:iCs/>
        </w:rPr>
      </w:pPr>
      <w:r w:rsidRPr="00CD7F9D">
        <w:rPr>
          <w:bCs/>
          <w:iCs/>
        </w:rPr>
        <w:t>неустойчивый почерк (различная высота и протяженность графических элементов, растянутые буквы);</w:t>
      </w:r>
    </w:p>
    <w:p w:rsidR="000B0298" w:rsidRPr="00CD7F9D" w:rsidRDefault="000B0298" w:rsidP="00CD4C7F">
      <w:pPr>
        <w:pStyle w:val="a5"/>
        <w:numPr>
          <w:ilvl w:val="0"/>
          <w:numId w:val="220"/>
        </w:numPr>
        <w:tabs>
          <w:tab w:val="left" w:pos="426"/>
        </w:tabs>
        <w:ind w:left="284"/>
        <w:jc w:val="both"/>
        <w:rPr>
          <w:bCs/>
          <w:iCs/>
        </w:rPr>
      </w:pPr>
      <w:r w:rsidRPr="00CD7F9D">
        <w:rPr>
          <w:bCs/>
          <w:iCs/>
        </w:rPr>
        <w:t>ошибки при письме, пропуски согласных и гласных букв (определенного характера);</w:t>
      </w:r>
    </w:p>
    <w:p w:rsidR="000B0298" w:rsidRPr="00CD7F9D" w:rsidRDefault="000B0298" w:rsidP="00CD4C7F">
      <w:pPr>
        <w:pStyle w:val="a5"/>
        <w:numPr>
          <w:ilvl w:val="0"/>
          <w:numId w:val="220"/>
        </w:numPr>
        <w:tabs>
          <w:tab w:val="left" w:pos="426"/>
        </w:tabs>
        <w:ind w:left="284"/>
        <w:jc w:val="both"/>
        <w:rPr>
          <w:bCs/>
          <w:iCs/>
        </w:rPr>
      </w:pPr>
      <w:r w:rsidRPr="00CD7F9D">
        <w:rPr>
          <w:bCs/>
          <w:iCs/>
        </w:rPr>
        <w:t>замены согласных букв близких по звучанию (з - с, г- к, д -т и т. д.); недописывание букв,слогов;</w:t>
      </w:r>
    </w:p>
    <w:p w:rsidR="000B0298" w:rsidRPr="00CD7F9D" w:rsidRDefault="000B0298" w:rsidP="00CD4C7F">
      <w:pPr>
        <w:pStyle w:val="a5"/>
        <w:numPr>
          <w:ilvl w:val="0"/>
          <w:numId w:val="220"/>
        </w:numPr>
        <w:tabs>
          <w:tab w:val="left" w:pos="426"/>
        </w:tabs>
        <w:ind w:left="284"/>
        <w:jc w:val="both"/>
        <w:rPr>
          <w:bCs/>
          <w:iCs/>
        </w:rPr>
      </w:pPr>
      <w:r w:rsidRPr="00CD7F9D">
        <w:rPr>
          <w:bCs/>
          <w:iCs/>
        </w:rPr>
        <w:t>не использует правила (заменяет буквы, сливает предлоги и слова, не ставит точку – не разделяет предложения и т. п.);</w:t>
      </w:r>
    </w:p>
    <w:p w:rsidR="000B0298" w:rsidRPr="00CD7F9D" w:rsidRDefault="000B0298" w:rsidP="00CD4C7F">
      <w:pPr>
        <w:pStyle w:val="a5"/>
        <w:numPr>
          <w:ilvl w:val="0"/>
          <w:numId w:val="220"/>
        </w:numPr>
        <w:tabs>
          <w:tab w:val="left" w:pos="426"/>
        </w:tabs>
        <w:ind w:left="284"/>
        <w:jc w:val="both"/>
        <w:rPr>
          <w:bCs/>
          <w:iCs/>
        </w:rPr>
      </w:pPr>
      <w:r w:rsidRPr="00CD7F9D">
        <w:rPr>
          <w:bCs/>
          <w:iCs/>
        </w:rPr>
        <w:t>ухудшение почерка, пропуски, замены и т. п. при письме под диктовку;</w:t>
      </w:r>
    </w:p>
    <w:p w:rsidR="000B0298" w:rsidRPr="00CD7F9D" w:rsidRDefault="000B0298" w:rsidP="00CD4C7F">
      <w:pPr>
        <w:pStyle w:val="a5"/>
        <w:numPr>
          <w:ilvl w:val="0"/>
          <w:numId w:val="220"/>
        </w:numPr>
        <w:tabs>
          <w:tab w:val="left" w:pos="426"/>
        </w:tabs>
        <w:ind w:left="284"/>
        <w:jc w:val="both"/>
        <w:rPr>
          <w:bCs/>
          <w:iCs/>
        </w:rPr>
      </w:pPr>
      <w:r w:rsidRPr="00CD7F9D">
        <w:rPr>
          <w:bCs/>
          <w:iCs/>
        </w:rPr>
        <w:t>медленный темп письма.</w:t>
      </w:r>
    </w:p>
    <w:p w:rsidR="000B0298" w:rsidRPr="00CD7F9D" w:rsidRDefault="000B0298" w:rsidP="000B0298">
      <w:pPr>
        <w:tabs>
          <w:tab w:val="left" w:pos="426"/>
        </w:tabs>
        <w:spacing w:line="276" w:lineRule="auto"/>
        <w:jc w:val="both"/>
        <w:rPr>
          <w:bCs/>
          <w:i/>
          <w:iCs/>
        </w:rPr>
      </w:pPr>
      <w:r w:rsidRPr="00CD7F9D">
        <w:rPr>
          <w:bCs/>
          <w:i/>
          <w:iCs/>
        </w:rPr>
        <w:t>Обучение чтению:</w:t>
      </w:r>
    </w:p>
    <w:p w:rsidR="000B0298" w:rsidRPr="00CD7F9D" w:rsidRDefault="000B0298" w:rsidP="00CD4C7F">
      <w:pPr>
        <w:pStyle w:val="a5"/>
        <w:numPr>
          <w:ilvl w:val="0"/>
          <w:numId w:val="221"/>
        </w:numPr>
        <w:tabs>
          <w:tab w:val="left" w:pos="426"/>
        </w:tabs>
        <w:ind w:left="284"/>
        <w:jc w:val="both"/>
        <w:rPr>
          <w:bCs/>
          <w:iCs/>
        </w:rPr>
      </w:pPr>
      <w:r w:rsidRPr="00CD7F9D">
        <w:rPr>
          <w:bCs/>
          <w:iCs/>
        </w:rPr>
        <w:t>плохо запоминает конфигурацию букв;</w:t>
      </w:r>
    </w:p>
    <w:p w:rsidR="000B0298" w:rsidRPr="00CD7F9D" w:rsidRDefault="000B0298" w:rsidP="00CD4C7F">
      <w:pPr>
        <w:pStyle w:val="a5"/>
        <w:numPr>
          <w:ilvl w:val="0"/>
          <w:numId w:val="221"/>
        </w:numPr>
        <w:tabs>
          <w:tab w:val="left" w:pos="426"/>
        </w:tabs>
        <w:ind w:left="284"/>
        <w:jc w:val="both"/>
        <w:rPr>
          <w:bCs/>
          <w:iCs/>
        </w:rPr>
      </w:pPr>
      <w:r w:rsidRPr="00CD7F9D">
        <w:rPr>
          <w:bCs/>
          <w:iCs/>
        </w:rPr>
        <w:t>затруднения в различении близких по конфигурации букв (п- н, в- а, путает буквы при чтении);</w:t>
      </w:r>
    </w:p>
    <w:p w:rsidR="000B0298" w:rsidRPr="00CD7F9D" w:rsidRDefault="000B0298" w:rsidP="00CD4C7F">
      <w:pPr>
        <w:pStyle w:val="a5"/>
        <w:numPr>
          <w:ilvl w:val="0"/>
          <w:numId w:val="221"/>
        </w:numPr>
        <w:tabs>
          <w:tab w:val="left" w:pos="426"/>
        </w:tabs>
        <w:ind w:left="284"/>
        <w:jc w:val="both"/>
        <w:rPr>
          <w:bCs/>
          <w:iCs/>
        </w:rPr>
      </w:pPr>
      <w:r w:rsidRPr="00CD7F9D">
        <w:rPr>
          <w:bCs/>
          <w:iCs/>
        </w:rPr>
        <w:t>перестановка букв при чтении (рак - кар, нос- сон);</w:t>
      </w:r>
    </w:p>
    <w:p w:rsidR="000B0298" w:rsidRPr="00CD7F9D" w:rsidRDefault="000B0298" w:rsidP="00CD4C7F">
      <w:pPr>
        <w:pStyle w:val="a5"/>
        <w:numPr>
          <w:ilvl w:val="0"/>
          <w:numId w:val="221"/>
        </w:numPr>
        <w:tabs>
          <w:tab w:val="left" w:pos="426"/>
        </w:tabs>
        <w:ind w:left="284"/>
        <w:jc w:val="both"/>
        <w:rPr>
          <w:bCs/>
          <w:iCs/>
        </w:rPr>
      </w:pPr>
      <w:r w:rsidRPr="00CD7F9D">
        <w:rPr>
          <w:bCs/>
          <w:iCs/>
        </w:rPr>
        <w:t>замена букв, неправильное произношение при чтении;</w:t>
      </w:r>
    </w:p>
    <w:p w:rsidR="000B0298" w:rsidRPr="00CD7F9D" w:rsidRDefault="000B0298" w:rsidP="00CD4C7F">
      <w:pPr>
        <w:pStyle w:val="a5"/>
        <w:numPr>
          <w:ilvl w:val="0"/>
          <w:numId w:val="221"/>
        </w:numPr>
        <w:tabs>
          <w:tab w:val="left" w:pos="426"/>
        </w:tabs>
        <w:ind w:left="284"/>
        <w:jc w:val="both"/>
        <w:rPr>
          <w:bCs/>
          <w:iCs/>
        </w:rPr>
      </w:pPr>
      <w:r w:rsidRPr="00CD7F9D">
        <w:rPr>
          <w:bCs/>
          <w:iCs/>
        </w:rPr>
        <w:t>пропуски слов, букв («невнимательное» чтение), угадывание, возвратные движения глаз («спотыкающийся ритм»);</w:t>
      </w:r>
    </w:p>
    <w:p w:rsidR="000B0298" w:rsidRPr="00CD7F9D" w:rsidRDefault="000B0298" w:rsidP="00CD4C7F">
      <w:pPr>
        <w:pStyle w:val="a5"/>
        <w:numPr>
          <w:ilvl w:val="0"/>
          <w:numId w:val="221"/>
        </w:numPr>
        <w:tabs>
          <w:tab w:val="left" w:pos="426"/>
        </w:tabs>
        <w:ind w:left="284"/>
        <w:jc w:val="both"/>
        <w:rPr>
          <w:bCs/>
          <w:iCs/>
        </w:rPr>
      </w:pPr>
      <w:r w:rsidRPr="00CD7F9D">
        <w:rPr>
          <w:bCs/>
          <w:iCs/>
        </w:rPr>
        <w:t>быстрый темп чтения, но плохое восприятие прочитанного («механическое» чтение);</w:t>
      </w:r>
    </w:p>
    <w:p w:rsidR="000B0298" w:rsidRPr="00CD7F9D" w:rsidRDefault="000B0298" w:rsidP="00CD4C7F">
      <w:pPr>
        <w:pStyle w:val="a5"/>
        <w:numPr>
          <w:ilvl w:val="0"/>
          <w:numId w:val="221"/>
        </w:numPr>
        <w:tabs>
          <w:tab w:val="left" w:pos="426"/>
        </w:tabs>
        <w:ind w:left="284"/>
        <w:jc w:val="both"/>
        <w:rPr>
          <w:bCs/>
          <w:iCs/>
        </w:rPr>
      </w:pPr>
      <w:r w:rsidRPr="00CD7F9D">
        <w:rPr>
          <w:bCs/>
          <w:iCs/>
        </w:rPr>
        <w:t>медленный темп чтения (побуквенное или слоговое, без продвижения в течение года);</w:t>
      </w:r>
    </w:p>
    <w:p w:rsidR="000B0298" w:rsidRPr="00CD7F9D" w:rsidRDefault="000B0298" w:rsidP="00CD4C7F">
      <w:pPr>
        <w:pStyle w:val="a5"/>
        <w:numPr>
          <w:ilvl w:val="0"/>
          <w:numId w:val="221"/>
        </w:numPr>
        <w:tabs>
          <w:tab w:val="left" w:pos="426"/>
        </w:tabs>
        <w:ind w:left="284"/>
        <w:jc w:val="both"/>
        <w:rPr>
          <w:bCs/>
          <w:iCs/>
        </w:rPr>
      </w:pPr>
      <w:r w:rsidRPr="00CD7F9D">
        <w:rPr>
          <w:bCs/>
          <w:iCs/>
        </w:rPr>
        <w:t>медленный темп чтения (есть продвижение в течение года).</w:t>
      </w:r>
    </w:p>
    <w:p w:rsidR="000B0298" w:rsidRPr="00CD7F9D" w:rsidRDefault="000B0298" w:rsidP="005331FB">
      <w:pPr>
        <w:tabs>
          <w:tab w:val="left" w:pos="426"/>
        </w:tabs>
        <w:jc w:val="both"/>
        <w:rPr>
          <w:bCs/>
          <w:i/>
          <w:iCs/>
        </w:rPr>
      </w:pPr>
      <w:r w:rsidRPr="00CD7F9D">
        <w:rPr>
          <w:bCs/>
          <w:i/>
          <w:iCs/>
        </w:rPr>
        <w:t>Обучающиеся 1 класса чаще всего допускают следующие ошибки при чтении:</w:t>
      </w:r>
    </w:p>
    <w:p w:rsidR="000B0298" w:rsidRPr="00CD7F9D" w:rsidRDefault="000B0298" w:rsidP="00CD4C7F">
      <w:pPr>
        <w:pStyle w:val="a5"/>
        <w:numPr>
          <w:ilvl w:val="0"/>
          <w:numId w:val="222"/>
        </w:numPr>
        <w:tabs>
          <w:tab w:val="left" w:pos="426"/>
        </w:tabs>
        <w:ind w:left="284"/>
        <w:jc w:val="both"/>
        <w:rPr>
          <w:bCs/>
          <w:iCs/>
        </w:rPr>
      </w:pPr>
      <w:r w:rsidRPr="00CD7F9D">
        <w:rPr>
          <w:bCs/>
          <w:iCs/>
        </w:rPr>
        <w:t>побуквенное чтение;</w:t>
      </w:r>
    </w:p>
    <w:p w:rsidR="000B0298" w:rsidRPr="00CD7F9D" w:rsidRDefault="000B0298" w:rsidP="00CD4C7F">
      <w:pPr>
        <w:pStyle w:val="a5"/>
        <w:numPr>
          <w:ilvl w:val="0"/>
          <w:numId w:val="222"/>
        </w:numPr>
        <w:tabs>
          <w:tab w:val="left" w:pos="426"/>
        </w:tabs>
        <w:ind w:left="284"/>
        <w:jc w:val="both"/>
        <w:rPr>
          <w:bCs/>
          <w:iCs/>
        </w:rPr>
      </w:pPr>
      <w:r w:rsidRPr="00CD7F9D">
        <w:rPr>
          <w:bCs/>
          <w:iCs/>
        </w:rPr>
        <w:t>искажения (перестановки, вставки, пропуски);</w:t>
      </w:r>
    </w:p>
    <w:p w:rsidR="000B0298" w:rsidRPr="00CD7F9D" w:rsidRDefault="000B0298" w:rsidP="00CD4C7F">
      <w:pPr>
        <w:pStyle w:val="a5"/>
        <w:numPr>
          <w:ilvl w:val="0"/>
          <w:numId w:val="222"/>
        </w:numPr>
        <w:tabs>
          <w:tab w:val="left" w:pos="426"/>
        </w:tabs>
        <w:ind w:left="284"/>
        <w:jc w:val="both"/>
        <w:rPr>
          <w:bCs/>
          <w:iCs/>
        </w:rPr>
      </w:pPr>
      <w:r w:rsidRPr="00CD7F9D">
        <w:rPr>
          <w:bCs/>
          <w:iCs/>
        </w:rPr>
        <w:t>ошибки при чтении по догадке;</w:t>
      </w:r>
    </w:p>
    <w:p w:rsidR="000B0298" w:rsidRPr="00CD7F9D" w:rsidRDefault="000B0298" w:rsidP="00CD4C7F">
      <w:pPr>
        <w:pStyle w:val="a5"/>
        <w:numPr>
          <w:ilvl w:val="0"/>
          <w:numId w:val="222"/>
        </w:numPr>
        <w:tabs>
          <w:tab w:val="left" w:pos="426"/>
        </w:tabs>
        <w:ind w:left="284"/>
        <w:jc w:val="both"/>
        <w:rPr>
          <w:bCs/>
          <w:iCs/>
        </w:rPr>
      </w:pPr>
      <w:r w:rsidRPr="00CD7F9D">
        <w:rPr>
          <w:bCs/>
          <w:iCs/>
        </w:rPr>
        <w:t>трудности понимания прочитанного.</w:t>
      </w:r>
    </w:p>
    <w:p w:rsidR="000B0298" w:rsidRPr="00CD7F9D" w:rsidRDefault="000B0298" w:rsidP="005331FB">
      <w:pPr>
        <w:tabs>
          <w:tab w:val="left" w:pos="426"/>
        </w:tabs>
        <w:jc w:val="both"/>
        <w:rPr>
          <w:bCs/>
          <w:i/>
          <w:iCs/>
        </w:rPr>
      </w:pPr>
      <w:r w:rsidRPr="00CD7F9D">
        <w:rPr>
          <w:bCs/>
          <w:i/>
          <w:iCs/>
        </w:rPr>
        <w:t>Коррекционная работа</w:t>
      </w:r>
    </w:p>
    <w:p w:rsidR="000B0298" w:rsidRPr="00CD7F9D" w:rsidRDefault="000B0298" w:rsidP="005331FB">
      <w:pPr>
        <w:tabs>
          <w:tab w:val="left" w:pos="426"/>
        </w:tabs>
        <w:ind w:firstLine="284"/>
        <w:jc w:val="both"/>
        <w:rPr>
          <w:bCs/>
          <w:iCs/>
        </w:rPr>
      </w:pPr>
      <w:r w:rsidRPr="00CD7F9D">
        <w:rPr>
          <w:bCs/>
          <w:iCs/>
        </w:rPr>
        <w:t>Обучение письму идет параллельно с обучением чтению с учетом требований координации устной и письменной речи.</w:t>
      </w:r>
    </w:p>
    <w:p w:rsidR="000B0298" w:rsidRPr="00CD7F9D" w:rsidRDefault="000B0298" w:rsidP="005331FB">
      <w:pPr>
        <w:tabs>
          <w:tab w:val="left" w:pos="426"/>
        </w:tabs>
        <w:ind w:firstLine="284"/>
        <w:jc w:val="both"/>
        <w:rPr>
          <w:bCs/>
          <w:iCs/>
        </w:rPr>
      </w:pPr>
      <w:r w:rsidRPr="00CD7F9D">
        <w:rPr>
          <w:bCs/>
          <w:iCs/>
        </w:rPr>
        <w:t xml:space="preserve">Развитие фонематического слуха и культуры звукопроизношения детей на уроках обучения грамоте достигается путем использования в «Азбуке» следующих приемов: а)  </w:t>
      </w:r>
      <w:r w:rsidRPr="00CD7F9D">
        <w:rPr>
          <w:bCs/>
          <w:i/>
          <w:iCs/>
        </w:rPr>
        <w:t xml:space="preserve">наращивания </w:t>
      </w:r>
      <w:r w:rsidRPr="00CD7F9D">
        <w:rPr>
          <w:bCs/>
          <w:iCs/>
        </w:rPr>
        <w:t xml:space="preserve">и б) </w:t>
      </w:r>
      <w:r w:rsidRPr="00CD7F9D">
        <w:rPr>
          <w:bCs/>
          <w:i/>
          <w:iCs/>
        </w:rPr>
        <w:t xml:space="preserve">реконструирования </w:t>
      </w:r>
      <w:r w:rsidRPr="00CD7F9D">
        <w:rPr>
          <w:bCs/>
          <w:iCs/>
        </w:rPr>
        <w:t xml:space="preserve">слов. Суть наращивания заключается в постепенном увеличении количества звуков в слове, что приводит к изменению исходных слов и образованию новых. Например: </w:t>
      </w:r>
      <w:r w:rsidRPr="00CD7F9D">
        <w:rPr>
          <w:bCs/>
          <w:i/>
          <w:iCs/>
        </w:rPr>
        <w:t xml:space="preserve">ша — груша — грушка — грушевый </w:t>
      </w:r>
      <w:r w:rsidRPr="00CD7F9D">
        <w:rPr>
          <w:bCs/>
          <w:iCs/>
        </w:rPr>
        <w:t xml:space="preserve">(сок); </w:t>
      </w:r>
      <w:r w:rsidRPr="00CD7F9D">
        <w:rPr>
          <w:bCs/>
          <w:i/>
          <w:iCs/>
        </w:rPr>
        <w:t>бы — был —были — былина — былинный; пе — пей — репей — репейник</w:t>
      </w:r>
      <w:r w:rsidRPr="00CD7F9D">
        <w:rPr>
          <w:bCs/>
          <w:iCs/>
        </w:rPr>
        <w:t>. Это не только существенно обогащает лексический материал «Азбуки», но и, главное, создает условия для развития наблюдательности и формирования у обучающегося техники осознанного чтения. Чтение слов в таких цепочках реализуется сразу на двух уровнях: а) слоговом нараспев и б) орфоэпическом, т. е. с учетом ударения. В этом заключается технология овладения первоначальным чтением.</w:t>
      </w:r>
    </w:p>
    <w:p w:rsidR="000B0298" w:rsidRPr="00CD7F9D" w:rsidRDefault="000B0298" w:rsidP="005331FB">
      <w:pPr>
        <w:tabs>
          <w:tab w:val="left" w:pos="426"/>
        </w:tabs>
        <w:ind w:firstLine="284"/>
        <w:jc w:val="both"/>
        <w:rPr>
          <w:bCs/>
          <w:iCs/>
        </w:rPr>
      </w:pPr>
      <w:r w:rsidRPr="00CD7F9D">
        <w:rPr>
          <w:bCs/>
          <w:iCs/>
        </w:rPr>
        <w:t xml:space="preserve">Также используется прием реконструирования слов, что позволяет первокласснику наблюдать за тем, как дополнение или изменение места лишь одного звука в слове приводит к полному изменению его значения, например: </w:t>
      </w:r>
      <w:r w:rsidRPr="00CD7F9D">
        <w:rPr>
          <w:bCs/>
          <w:i/>
          <w:iCs/>
        </w:rPr>
        <w:t>ива — нива, сон — слон, батон —бутон, зайка— лайка, игра — игла.</w:t>
      </w:r>
    </w:p>
    <w:p w:rsidR="000B0298" w:rsidRPr="00CD7F9D" w:rsidRDefault="000B0298" w:rsidP="005331FB">
      <w:pPr>
        <w:tabs>
          <w:tab w:val="left" w:pos="426"/>
        </w:tabs>
        <w:ind w:firstLine="284"/>
        <w:jc w:val="both"/>
        <w:rPr>
          <w:bCs/>
          <w:iCs/>
        </w:rPr>
      </w:pPr>
      <w:r w:rsidRPr="00CD7F9D">
        <w:rPr>
          <w:bCs/>
          <w:iCs/>
        </w:rPr>
        <w:t>Особой задачей для учащихся является усвоение форм печатных и письменных буквенных знаков. В связи с этим на основе структурно-системного подхода к совокупностям печатных и письменных букв были разработаны элементы-шаблоны для их конструирования. Ребенок имеет возможность на уровне практического действия —руками — самостоятельно воссоздать форму изучаемой буквы.</w:t>
      </w:r>
    </w:p>
    <w:p w:rsidR="000B0298" w:rsidRPr="00CD7F9D" w:rsidRDefault="000B0298" w:rsidP="005331FB">
      <w:pPr>
        <w:tabs>
          <w:tab w:val="left" w:pos="426"/>
        </w:tabs>
        <w:jc w:val="both"/>
        <w:rPr>
          <w:bCs/>
          <w:iCs/>
        </w:rPr>
      </w:pPr>
      <w:r w:rsidRPr="00CD7F9D">
        <w:rPr>
          <w:bCs/>
          <w:iCs/>
        </w:rPr>
        <w:t>При изучении курса «Математика» обучающиеся испытывают трудности:</w:t>
      </w:r>
    </w:p>
    <w:p w:rsidR="000B0298" w:rsidRPr="00CD7F9D" w:rsidRDefault="000B0298" w:rsidP="00CD4C7F">
      <w:pPr>
        <w:pStyle w:val="a5"/>
        <w:numPr>
          <w:ilvl w:val="0"/>
          <w:numId w:val="223"/>
        </w:numPr>
        <w:tabs>
          <w:tab w:val="left" w:pos="426"/>
        </w:tabs>
        <w:ind w:left="426"/>
        <w:jc w:val="both"/>
        <w:rPr>
          <w:bCs/>
          <w:iCs/>
        </w:rPr>
      </w:pPr>
      <w:r w:rsidRPr="00CD7F9D">
        <w:rPr>
          <w:bCs/>
          <w:iCs/>
        </w:rPr>
        <w:t>неспособность записать число (величину) и дать его (ее) характеристику</w:t>
      </w:r>
      <w:r w:rsidR="005331FB" w:rsidRPr="00CD7F9D">
        <w:rPr>
          <w:bCs/>
          <w:iCs/>
        </w:rPr>
        <w:t>;</w:t>
      </w:r>
    </w:p>
    <w:p w:rsidR="000B0298" w:rsidRPr="00CD7F9D" w:rsidRDefault="000B0298" w:rsidP="00CD4C7F">
      <w:pPr>
        <w:pStyle w:val="a5"/>
        <w:numPr>
          <w:ilvl w:val="0"/>
          <w:numId w:val="223"/>
        </w:numPr>
        <w:tabs>
          <w:tab w:val="left" w:pos="426"/>
        </w:tabs>
        <w:ind w:left="426"/>
        <w:jc w:val="both"/>
        <w:rPr>
          <w:bCs/>
          <w:iCs/>
        </w:rPr>
      </w:pPr>
      <w:r w:rsidRPr="00CD7F9D">
        <w:rPr>
          <w:bCs/>
          <w:iCs/>
        </w:rPr>
        <w:t>проблемы пространственной ориентировки, неразличение, неправильное называние геометрических фигур, форм окружающего</w:t>
      </w:r>
      <w:r w:rsidR="005331FB" w:rsidRPr="00CD7F9D">
        <w:rPr>
          <w:bCs/>
          <w:iCs/>
        </w:rPr>
        <w:t>;</w:t>
      </w:r>
    </w:p>
    <w:p w:rsidR="000B0298" w:rsidRPr="00CD7F9D" w:rsidRDefault="000B0298" w:rsidP="00CD4C7F">
      <w:pPr>
        <w:pStyle w:val="a5"/>
        <w:numPr>
          <w:ilvl w:val="0"/>
          <w:numId w:val="223"/>
        </w:numPr>
        <w:tabs>
          <w:tab w:val="left" w:pos="426"/>
        </w:tabs>
        <w:ind w:left="426"/>
        <w:jc w:val="both"/>
        <w:rPr>
          <w:bCs/>
          <w:iCs/>
        </w:rPr>
      </w:pPr>
      <w:r w:rsidRPr="00CD7F9D">
        <w:rPr>
          <w:bCs/>
          <w:iCs/>
        </w:rPr>
        <w:t>неумение пользоваться математической терминологией</w:t>
      </w:r>
      <w:r w:rsidR="005331FB" w:rsidRPr="00CD7F9D">
        <w:rPr>
          <w:bCs/>
          <w:iCs/>
        </w:rPr>
        <w:t>;</w:t>
      </w:r>
    </w:p>
    <w:p w:rsidR="000B0298" w:rsidRPr="00CD7F9D" w:rsidRDefault="000B0298" w:rsidP="00CD4C7F">
      <w:pPr>
        <w:pStyle w:val="a5"/>
        <w:numPr>
          <w:ilvl w:val="0"/>
          <w:numId w:val="223"/>
        </w:numPr>
        <w:tabs>
          <w:tab w:val="left" w:pos="426"/>
        </w:tabs>
        <w:ind w:left="426"/>
        <w:jc w:val="both"/>
        <w:rPr>
          <w:bCs/>
          <w:iCs/>
        </w:rPr>
      </w:pPr>
      <w:r w:rsidRPr="00CD7F9D">
        <w:rPr>
          <w:bCs/>
          <w:iCs/>
        </w:rPr>
        <w:t>неумение применить алгоритм (способ, прием) выполнения арифметического действия</w:t>
      </w:r>
      <w:r w:rsidR="005331FB" w:rsidRPr="00CD7F9D">
        <w:rPr>
          <w:bCs/>
          <w:iCs/>
        </w:rPr>
        <w:t>;</w:t>
      </w:r>
    </w:p>
    <w:p w:rsidR="000B0298" w:rsidRPr="00CD7F9D" w:rsidRDefault="000B0298" w:rsidP="00CD4C7F">
      <w:pPr>
        <w:pStyle w:val="a5"/>
        <w:numPr>
          <w:ilvl w:val="0"/>
          <w:numId w:val="223"/>
        </w:numPr>
        <w:tabs>
          <w:tab w:val="left" w:pos="426"/>
        </w:tabs>
        <w:ind w:left="426"/>
        <w:jc w:val="both"/>
        <w:rPr>
          <w:bCs/>
          <w:iCs/>
        </w:rPr>
      </w:pPr>
      <w:r w:rsidRPr="00CD7F9D">
        <w:rPr>
          <w:bCs/>
          <w:iCs/>
        </w:rPr>
        <w:t>неумение использовать свойства арифметических действий при выполнении вычислений</w:t>
      </w:r>
      <w:r w:rsidR="005331FB" w:rsidRPr="00CD7F9D">
        <w:rPr>
          <w:bCs/>
          <w:iCs/>
        </w:rPr>
        <w:t>;</w:t>
      </w:r>
    </w:p>
    <w:p w:rsidR="000B0298" w:rsidRPr="00CD7F9D" w:rsidRDefault="000B0298" w:rsidP="00CD4C7F">
      <w:pPr>
        <w:pStyle w:val="a5"/>
        <w:numPr>
          <w:ilvl w:val="0"/>
          <w:numId w:val="223"/>
        </w:numPr>
        <w:tabs>
          <w:tab w:val="left" w:pos="426"/>
        </w:tabs>
        <w:ind w:left="426"/>
        <w:jc w:val="both"/>
        <w:rPr>
          <w:bCs/>
          <w:iCs/>
        </w:rPr>
      </w:pPr>
      <w:r w:rsidRPr="00CD7F9D">
        <w:rPr>
          <w:bCs/>
          <w:iCs/>
        </w:rPr>
        <w:t>проблемы в понимании математических отношений (больше/меньше ,выше/ниже, дороже/дешевле; «больше/меньше на…», «больше/меньше в …»,«на сколько (во сколько раз) больше/меньше» и др.).</w:t>
      </w:r>
    </w:p>
    <w:p w:rsidR="000B0298" w:rsidRPr="00CD7F9D" w:rsidRDefault="000B0298" w:rsidP="005331FB">
      <w:pPr>
        <w:tabs>
          <w:tab w:val="left" w:pos="426"/>
        </w:tabs>
        <w:jc w:val="both"/>
        <w:rPr>
          <w:bCs/>
          <w:iCs/>
        </w:rPr>
      </w:pPr>
      <w:r w:rsidRPr="00CD7F9D">
        <w:rPr>
          <w:bCs/>
          <w:iCs/>
        </w:rPr>
        <w:t>В учебниках курса «Математика» в конце каждого урока представлены заданиядля самопроверки. Каждая тема во всех учебниках заканчивается разделами: «Что узнали. Чему научились» и «Проверим себя и оценим свои достижения». Этот материал позволяет обучающимся сделать вывод о достижении целей, поставленных в начале изучения темы.</w:t>
      </w:r>
    </w:p>
    <w:p w:rsidR="000B0298" w:rsidRPr="00CD7F9D" w:rsidRDefault="000B0298" w:rsidP="005331FB">
      <w:pPr>
        <w:tabs>
          <w:tab w:val="left" w:pos="426"/>
        </w:tabs>
        <w:jc w:val="both"/>
        <w:rPr>
          <w:bCs/>
          <w:iCs/>
        </w:rPr>
      </w:pPr>
      <w:r w:rsidRPr="00CD7F9D">
        <w:rPr>
          <w:bCs/>
          <w:iCs/>
        </w:rPr>
        <w:t>В учебниках 1 — 4 классов в конце каждого года обучения приводятся «Тексты для контрольных работ», представленные на разных уровнях: базовом и на уровне повышенной сложности.</w:t>
      </w:r>
    </w:p>
    <w:p w:rsidR="000B0298" w:rsidRPr="00CD7F9D" w:rsidRDefault="000B0298" w:rsidP="005331FB">
      <w:pPr>
        <w:tabs>
          <w:tab w:val="left" w:pos="426"/>
        </w:tabs>
        <w:jc w:val="both"/>
        <w:rPr>
          <w:bCs/>
          <w:iCs/>
        </w:rPr>
      </w:pPr>
      <w:r w:rsidRPr="00CD7F9D">
        <w:rPr>
          <w:bCs/>
          <w:iCs/>
        </w:rPr>
        <w:t>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B0298" w:rsidRPr="00CD7F9D" w:rsidRDefault="000B0298" w:rsidP="005331FB">
      <w:pPr>
        <w:tabs>
          <w:tab w:val="left" w:pos="426"/>
        </w:tabs>
        <w:jc w:val="both"/>
        <w:rPr>
          <w:bCs/>
          <w:iCs/>
        </w:rPr>
      </w:pPr>
      <w:r w:rsidRPr="00CD7F9D">
        <w:rPr>
          <w:bCs/>
          <w:iCs/>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B0298" w:rsidRPr="00CD7F9D" w:rsidRDefault="000B0298" w:rsidP="005331FB">
      <w:pPr>
        <w:tabs>
          <w:tab w:val="left" w:pos="426"/>
        </w:tabs>
        <w:jc w:val="both"/>
        <w:rPr>
          <w:bCs/>
          <w:iCs/>
        </w:rPr>
      </w:pPr>
      <w:r w:rsidRPr="00CD7F9D">
        <w:rPr>
          <w:bCs/>
          <w:iCs/>
        </w:rPr>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 сколько удачно выполнил творческую работу сам ученик.</w:t>
      </w:r>
    </w:p>
    <w:p w:rsidR="000B0298" w:rsidRPr="00CD7F9D" w:rsidRDefault="000B0298" w:rsidP="005331FB">
      <w:pPr>
        <w:tabs>
          <w:tab w:val="left" w:pos="426"/>
        </w:tabs>
        <w:jc w:val="both"/>
        <w:rPr>
          <w:bCs/>
          <w:iCs/>
        </w:rPr>
      </w:pPr>
      <w:r w:rsidRPr="00CD7F9D">
        <w:rPr>
          <w:bCs/>
          <w:iCs/>
        </w:rPr>
        <w:t>В курсе «Технология» составление плана является основой обучения предмету.Исходя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0B0298" w:rsidRPr="00CD7F9D" w:rsidRDefault="000B0298" w:rsidP="005331FB">
      <w:pPr>
        <w:tabs>
          <w:tab w:val="left" w:pos="426"/>
        </w:tabs>
        <w:jc w:val="both"/>
        <w:rPr>
          <w:bCs/>
          <w:iCs/>
        </w:rPr>
      </w:pPr>
      <w:r w:rsidRPr="00CD7F9D">
        <w:rPr>
          <w:bCs/>
          <w:iCs/>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B0298" w:rsidRPr="00CD7F9D" w:rsidRDefault="000B0298" w:rsidP="005331FB">
      <w:pPr>
        <w:tabs>
          <w:tab w:val="left" w:pos="426"/>
        </w:tabs>
        <w:jc w:val="both"/>
        <w:rPr>
          <w:bCs/>
          <w:iCs/>
        </w:rPr>
      </w:pPr>
      <w:r w:rsidRPr="00CD7F9D">
        <w:rPr>
          <w:bCs/>
          <w:iCs/>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обучающимся сделать вывод о достижении поставленных в начале изучения разделацелей и задач.</w:t>
      </w:r>
    </w:p>
    <w:p w:rsidR="000B0298" w:rsidRPr="00CD7F9D" w:rsidRDefault="000B0298" w:rsidP="005331FB">
      <w:pPr>
        <w:tabs>
          <w:tab w:val="left" w:pos="426"/>
        </w:tabs>
        <w:jc w:val="both"/>
        <w:rPr>
          <w:bCs/>
          <w:iCs/>
        </w:rPr>
      </w:pPr>
      <w:r w:rsidRPr="00CD7F9D">
        <w:rPr>
          <w:bCs/>
          <w:iCs/>
        </w:rPr>
        <w:t>На уроках с использованием УМК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0B0298" w:rsidRPr="00CD7F9D" w:rsidRDefault="000B0298" w:rsidP="00C74F7D">
      <w:pPr>
        <w:tabs>
          <w:tab w:val="left" w:pos="426"/>
        </w:tabs>
        <w:ind w:firstLine="284"/>
        <w:jc w:val="both"/>
        <w:rPr>
          <w:bCs/>
          <w:iCs/>
        </w:rPr>
      </w:pPr>
      <w:r w:rsidRPr="00CD7F9D">
        <w:rPr>
          <w:bCs/>
          <w:iCs/>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ичтения информации и пр.</w:t>
      </w:r>
    </w:p>
    <w:p w:rsidR="000B0298" w:rsidRPr="00CD7F9D" w:rsidRDefault="000B0298" w:rsidP="00C74F7D">
      <w:pPr>
        <w:tabs>
          <w:tab w:val="left" w:pos="426"/>
        </w:tabs>
        <w:ind w:firstLine="284"/>
        <w:jc w:val="both"/>
        <w:rPr>
          <w:bCs/>
          <w:iCs/>
        </w:rPr>
      </w:pPr>
      <w:r w:rsidRPr="00CD7F9D">
        <w:rPr>
          <w:bCs/>
          <w:iCs/>
        </w:rPr>
        <w:t>Курсы «Литературное чтение», «Русский язык», «Иностранные языки, «Родной  язык», «Литературное чтение  на родном языке», «Башкирский язык» формируют нормы и правила произношения, использования слов в речи, вводит ребенка в мир русского, родного и иностранных языков, литературы.</w:t>
      </w:r>
    </w:p>
    <w:p w:rsidR="000B0298" w:rsidRPr="00CD7F9D" w:rsidRDefault="000B0298" w:rsidP="00C74F7D">
      <w:pPr>
        <w:tabs>
          <w:tab w:val="left" w:pos="426"/>
        </w:tabs>
        <w:ind w:firstLine="284"/>
        <w:jc w:val="both"/>
        <w:rPr>
          <w:bCs/>
          <w:iCs/>
        </w:rPr>
      </w:pPr>
      <w:r w:rsidRPr="00CD7F9D">
        <w:rPr>
          <w:bCs/>
          <w:iCs/>
        </w:rPr>
        <w:t>Курсы «Изобразительное искусство, «Музыка» знакомят школьника с миром прекрасного.</w:t>
      </w:r>
    </w:p>
    <w:p w:rsidR="000B0298" w:rsidRPr="00CD7F9D" w:rsidRDefault="000B0298" w:rsidP="00C74F7D">
      <w:pPr>
        <w:tabs>
          <w:tab w:val="left" w:pos="426"/>
        </w:tabs>
        <w:ind w:firstLine="284"/>
        <w:jc w:val="both"/>
        <w:rPr>
          <w:bCs/>
          <w:iCs/>
        </w:rPr>
      </w:pPr>
      <w:r w:rsidRPr="00CD7F9D">
        <w:rPr>
          <w:bCs/>
          <w:iCs/>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0B0298" w:rsidRPr="00CD7F9D" w:rsidRDefault="000B0298" w:rsidP="00C74F7D">
      <w:pPr>
        <w:tabs>
          <w:tab w:val="left" w:pos="426"/>
        </w:tabs>
        <w:ind w:firstLine="284"/>
        <w:jc w:val="both"/>
        <w:rPr>
          <w:bCs/>
          <w:iCs/>
        </w:rPr>
      </w:pPr>
      <w:r w:rsidRPr="00CD7F9D">
        <w:rPr>
          <w:bCs/>
          <w:iCs/>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857EE1" w:rsidRPr="00CD7F9D" w:rsidRDefault="00857EE1" w:rsidP="00C74F7D">
      <w:pPr>
        <w:tabs>
          <w:tab w:val="left" w:pos="426"/>
        </w:tabs>
        <w:ind w:firstLine="284"/>
        <w:jc w:val="both"/>
        <w:rPr>
          <w:b/>
          <w:bCs/>
          <w:iCs/>
        </w:rPr>
      </w:pPr>
      <w:r w:rsidRPr="00CD7F9D">
        <w:rPr>
          <w:b/>
          <w:bCs/>
          <w:iCs/>
        </w:rPr>
        <w:t>Работа с одаренными детьми в начальной школе</w:t>
      </w:r>
    </w:p>
    <w:p w:rsidR="00857EE1" w:rsidRPr="00CD7F9D" w:rsidRDefault="00857EE1" w:rsidP="00857EE1">
      <w:pPr>
        <w:tabs>
          <w:tab w:val="left" w:pos="0"/>
        </w:tabs>
        <w:jc w:val="both"/>
        <w:rPr>
          <w:b/>
          <w:bCs/>
          <w:iCs/>
        </w:rPr>
      </w:pPr>
      <w:r w:rsidRPr="00CD7F9D">
        <w:rPr>
          <w:iCs/>
        </w:rPr>
        <w:t xml:space="preserve"> Согласно ФГОС учебно-воспитательный процесс необходимо направить на создание условий для развития личности каждого ребенка. На первый план выходит поисково-творческий характер обучения- личностно-развивающая парадигма.</w:t>
      </w:r>
    </w:p>
    <w:p w:rsidR="00857EE1" w:rsidRPr="00CD7F9D" w:rsidRDefault="00857EE1" w:rsidP="00857EE1">
      <w:pPr>
        <w:tabs>
          <w:tab w:val="left" w:pos="0"/>
        </w:tabs>
        <w:ind w:firstLine="284"/>
        <w:jc w:val="both"/>
        <w:rPr>
          <w:b/>
          <w:bCs/>
          <w:iCs/>
        </w:rPr>
      </w:pPr>
      <w:r w:rsidRPr="00CD7F9D">
        <w:rPr>
          <w:iCs/>
        </w:rPr>
        <w:t xml:space="preserve"> В начальных классах </w:t>
      </w:r>
      <w:r w:rsidR="00FB29C6" w:rsidRPr="00FB29C6">
        <w:rPr>
          <w:iCs/>
        </w:rPr>
        <w:t>ЦО «НОВОШКОЛА»</w:t>
      </w:r>
      <w:r w:rsidR="00FB29C6">
        <w:rPr>
          <w:iCs/>
        </w:rPr>
        <w:t xml:space="preserve"> обучаю</w:t>
      </w:r>
      <w:r w:rsidRPr="00CD7F9D">
        <w:rPr>
          <w:iCs/>
        </w:rPr>
        <w:t xml:space="preserve">тся </w:t>
      </w:r>
      <w:r w:rsidR="00FB29C6">
        <w:rPr>
          <w:iCs/>
        </w:rPr>
        <w:t xml:space="preserve"> о</w:t>
      </w:r>
      <w:r w:rsidRPr="00CD7F9D">
        <w:rPr>
          <w:iCs/>
        </w:rPr>
        <w:t>даренные дети, с которыми требуется проводить целенаправленную работу. Различают разные группы одаренных детей.</w:t>
      </w:r>
    </w:p>
    <w:p w:rsidR="00857EE1" w:rsidRPr="00CD7F9D" w:rsidRDefault="00857EE1" w:rsidP="00857EE1">
      <w:pPr>
        <w:tabs>
          <w:tab w:val="left" w:pos="426"/>
        </w:tabs>
        <w:ind w:firstLine="284"/>
        <w:jc w:val="both"/>
        <w:rPr>
          <w:iCs/>
        </w:rPr>
      </w:pPr>
      <w:r w:rsidRPr="00CD7F9D">
        <w:rPr>
          <w:iCs/>
        </w:rPr>
        <w:t xml:space="preserve">К </w:t>
      </w:r>
      <w:r w:rsidRPr="00CD7F9D">
        <w:rPr>
          <w:i/>
          <w:iCs/>
        </w:rPr>
        <w:t>первой группе</w:t>
      </w:r>
      <w:r w:rsidRPr="00CD7F9D">
        <w:rPr>
          <w:iCs/>
        </w:rPr>
        <w:t xml:space="preserve"> можно отнести «сверх одаренных» детей с чрезвычайно ускоренным умственным развитием. Они – контингент специальных школ и интернатов.</w:t>
      </w:r>
    </w:p>
    <w:p w:rsidR="00857EE1" w:rsidRPr="00CD7F9D" w:rsidRDefault="00857EE1" w:rsidP="00857EE1">
      <w:pPr>
        <w:tabs>
          <w:tab w:val="left" w:pos="426"/>
        </w:tabs>
        <w:ind w:firstLine="284"/>
        <w:jc w:val="both"/>
        <w:rPr>
          <w:iCs/>
        </w:rPr>
      </w:pPr>
      <w:r w:rsidRPr="00CD7F9D">
        <w:rPr>
          <w:i/>
          <w:iCs/>
        </w:rPr>
        <w:t>Ко второй группе</w:t>
      </w:r>
      <w:r w:rsidRPr="00CD7F9D">
        <w:rPr>
          <w:iCs/>
        </w:rPr>
        <w:t xml:space="preserve"> относятся дети с очень высоким специализированным уровнем способностей, например музыкальных или математических. Обычно дети этой группы обучаются в специализированных школах, и для массовой школы работа с ними также не является остро актуальной.</w:t>
      </w:r>
    </w:p>
    <w:p w:rsidR="00857EE1" w:rsidRPr="00CD7F9D" w:rsidRDefault="00857EE1" w:rsidP="00857EE1">
      <w:pPr>
        <w:tabs>
          <w:tab w:val="left" w:pos="426"/>
        </w:tabs>
        <w:ind w:firstLine="284"/>
        <w:jc w:val="both"/>
        <w:rPr>
          <w:iCs/>
        </w:rPr>
      </w:pPr>
      <w:r w:rsidRPr="00CD7F9D">
        <w:rPr>
          <w:i/>
          <w:iCs/>
        </w:rPr>
        <w:t>Третьей группа,</w:t>
      </w:r>
      <w:r w:rsidRPr="00CD7F9D">
        <w:rPr>
          <w:iCs/>
        </w:rPr>
        <w:t xml:space="preserve"> к которой относятся достаточно многочисленные дети, обучающиеся вместе с другими в массовой школе, но отличающиеся от остальных особой предрасположенностью к овладению той или иной образовательной областью, ранней психологической зрелостью, высоким уровнем социальной культуры. Следует отметить,что важным в работе с одаренными детьми является не только своевременная диагностикаи отбор, но и обеспечение дальнейшего развития.</w:t>
      </w:r>
    </w:p>
    <w:p w:rsidR="00857EE1" w:rsidRPr="00CD7F9D" w:rsidRDefault="00857EE1" w:rsidP="00857EE1">
      <w:pPr>
        <w:tabs>
          <w:tab w:val="left" w:pos="426"/>
        </w:tabs>
        <w:ind w:firstLine="284"/>
        <w:jc w:val="both"/>
        <w:rPr>
          <w:iCs/>
        </w:rPr>
      </w:pPr>
      <w:r w:rsidRPr="00CD7F9D">
        <w:rPr>
          <w:iCs/>
        </w:rPr>
        <w:t>Основная задача – построить учебно-воспитательный процесс и его психологическое обеспечение, чтобы любые индивидуальные особенности детей, таящие в себе зерно опережающего развития в той или иной сфере, не прошли мимо нашего внимания, реализовывались и выращивались в нашей педагогической деятельности с этими детьми.</w:t>
      </w:r>
    </w:p>
    <w:p w:rsidR="00857EE1" w:rsidRPr="00CD7F9D" w:rsidRDefault="00857EE1" w:rsidP="00857EE1">
      <w:pPr>
        <w:tabs>
          <w:tab w:val="left" w:pos="426"/>
        </w:tabs>
        <w:ind w:firstLine="284"/>
        <w:jc w:val="both"/>
        <w:rPr>
          <w:iCs/>
        </w:rPr>
      </w:pPr>
      <w:r w:rsidRPr="00CD7F9D">
        <w:rPr>
          <w:iCs/>
        </w:rPr>
        <w:t>Только переход к развивающей системе образования способен обеспечить саморазвитие личности любого, в том числе и одаренного ребенка. Одной из таких систем является УМК</w:t>
      </w:r>
      <w:r w:rsidR="00A31B37" w:rsidRPr="00CD7F9D">
        <w:rPr>
          <w:iCs/>
        </w:rPr>
        <w:t>«Школа России»</w:t>
      </w:r>
      <w:r w:rsidRPr="00CD7F9D">
        <w:rPr>
          <w:iCs/>
        </w:rPr>
        <w:t xml:space="preserve"> готовящая школьника нового типа –способного решать самые разные, возникающие в жизни задачи, оставаясь при этом человеком; доступная массовой школе. В сущности, при развивающей системе образования не нужно какой-то особой педагогической деятельности направленной на одаренных детей.</w:t>
      </w:r>
    </w:p>
    <w:p w:rsidR="00857EE1" w:rsidRPr="00CD7F9D" w:rsidRDefault="00857EE1" w:rsidP="00857EE1">
      <w:pPr>
        <w:tabs>
          <w:tab w:val="left" w:pos="426"/>
        </w:tabs>
        <w:jc w:val="both"/>
        <w:rPr>
          <w:iCs/>
        </w:rPr>
      </w:pPr>
      <w:r w:rsidRPr="00CD7F9D">
        <w:rPr>
          <w:iCs/>
        </w:rPr>
        <w:t>Главным в проблемно-диалогическом обучении является</w:t>
      </w:r>
      <w:r w:rsidR="00DF6BB4" w:rsidRPr="00CD7F9D">
        <w:rPr>
          <w:iCs/>
        </w:rPr>
        <w:t xml:space="preserve"> создание проблемной ситуации, </w:t>
      </w:r>
      <w:r w:rsidRPr="00CD7F9D">
        <w:rPr>
          <w:iCs/>
        </w:rPr>
        <w:t>которая:</w:t>
      </w:r>
    </w:p>
    <w:p w:rsidR="00857EE1" w:rsidRPr="00CD7F9D" w:rsidRDefault="00857EE1" w:rsidP="00857EE1">
      <w:pPr>
        <w:tabs>
          <w:tab w:val="left" w:pos="284"/>
        </w:tabs>
        <w:ind w:left="426" w:hanging="284"/>
        <w:jc w:val="both"/>
        <w:rPr>
          <w:iCs/>
        </w:rPr>
      </w:pPr>
      <w:r w:rsidRPr="00CD7F9D">
        <w:rPr>
          <w:iCs/>
        </w:rPr>
        <w:t>-должна иметь достаточно высокий уровень трудности, но доступный для разрешения учеником;</w:t>
      </w:r>
    </w:p>
    <w:p w:rsidR="00857EE1" w:rsidRPr="00CD7F9D" w:rsidRDefault="00857EE1" w:rsidP="00857EE1">
      <w:pPr>
        <w:tabs>
          <w:tab w:val="left" w:pos="284"/>
        </w:tabs>
        <w:ind w:left="426" w:hanging="284"/>
        <w:jc w:val="both"/>
        <w:rPr>
          <w:iCs/>
        </w:rPr>
      </w:pPr>
      <w:r w:rsidRPr="00CD7F9D">
        <w:rPr>
          <w:iCs/>
        </w:rPr>
        <w:t>-должна вызывать интерес своим содержанием и потребностью ученика в ее решении;</w:t>
      </w:r>
    </w:p>
    <w:p w:rsidR="00857EE1" w:rsidRPr="00CD7F9D" w:rsidRDefault="00857EE1" w:rsidP="00857EE1">
      <w:pPr>
        <w:tabs>
          <w:tab w:val="left" w:pos="284"/>
        </w:tabs>
        <w:ind w:left="426" w:hanging="284"/>
        <w:jc w:val="both"/>
        <w:rPr>
          <w:iCs/>
        </w:rPr>
      </w:pPr>
      <w:r w:rsidRPr="00CD7F9D">
        <w:rPr>
          <w:iCs/>
        </w:rPr>
        <w:t>-должна способствовать «открытию» учеником новых знаний, продвижению вперед в учебной деятельности.</w:t>
      </w:r>
    </w:p>
    <w:p w:rsidR="00857EE1" w:rsidRPr="00CD7F9D" w:rsidRDefault="00857EE1" w:rsidP="00857EE1">
      <w:pPr>
        <w:tabs>
          <w:tab w:val="left" w:pos="426"/>
        </w:tabs>
        <w:spacing w:line="276" w:lineRule="auto"/>
        <w:jc w:val="both"/>
        <w:rPr>
          <w:iCs/>
        </w:rPr>
      </w:pPr>
      <w:r w:rsidRPr="00CD7F9D">
        <w:rPr>
          <w:iCs/>
        </w:rPr>
        <w:t>Проблемно-диалогическое обучение – это тип обучения, обеспечивающий творческое усвоение знаний обучающимися посредством диалога с учителем.</w:t>
      </w:r>
    </w:p>
    <w:p w:rsidR="00857EE1" w:rsidRPr="00CD7F9D" w:rsidRDefault="00857EE1" w:rsidP="00857EE1">
      <w:pPr>
        <w:tabs>
          <w:tab w:val="left" w:pos="426"/>
        </w:tabs>
        <w:ind w:firstLine="284"/>
        <w:jc w:val="both"/>
        <w:rPr>
          <w:iCs/>
        </w:rPr>
      </w:pPr>
      <w:r w:rsidRPr="00CD7F9D">
        <w:rPr>
          <w:iCs/>
        </w:rPr>
        <w:t>Данная технология является результативной и здоровьесберегающей, поскольку обеспечивает высокое качество усвоения знаний, эффективное развитие интеллекта и творческих способностей, воспитание активной личности.</w:t>
      </w:r>
    </w:p>
    <w:p w:rsidR="00857EE1" w:rsidRPr="00CD7F9D" w:rsidRDefault="00857EE1" w:rsidP="00857EE1">
      <w:pPr>
        <w:tabs>
          <w:tab w:val="left" w:pos="426"/>
        </w:tabs>
        <w:ind w:firstLine="284"/>
        <w:jc w:val="both"/>
        <w:rPr>
          <w:iCs/>
        </w:rPr>
      </w:pPr>
      <w:r w:rsidRPr="00CD7F9D">
        <w:rPr>
          <w:iCs/>
        </w:rPr>
        <w:t>Во внеурочной деятельности обучающиеся проявляют свои способности, посещая занятия различных кружков обще интеллектуальной направленности</w:t>
      </w:r>
      <w:r w:rsidR="003F5FF6" w:rsidRPr="00CD7F9D">
        <w:rPr>
          <w:iCs/>
        </w:rPr>
        <w:t>.</w:t>
      </w:r>
      <w:r w:rsidRPr="00CD7F9D">
        <w:rPr>
          <w:iCs/>
        </w:rPr>
        <w:t xml:space="preserve"> Эти занятия не дублируют школьные уроки, а направлены на развитие интеллекта детей, оснащение его методами отбора и переработки информации, развитие вариативности мышления. Особое внимание обращается на подготовку учащихся к встрече с принципиально новыми задачами, сталкиваться с которыми прежде им не приходилось. Двери на такие занятия открыты для всех детей, а не только для тех, кто прошел предварительный отбор. Нет и никакого искусственного отсева неуспевающих. Однако реально в работу втягиваются только те, кто испытывает к ней настоящий интерес и кому она по плечу. Участники подобных групп зачастую становятся затем победителями интеллектуально-личностного марафона. Дети принимают участия в различных творческих интеллектуальных конкурсах, малых учебных олимпиадах, викторинах. Одаренность многообразна, проявляется на разных уровнях, во всех сферах жизнедеятельности, и рассматривать ее нужно не только как достижения, но и как возможность достижений.</w:t>
      </w:r>
    </w:p>
    <w:p w:rsidR="00857EE1" w:rsidRPr="00CD7F9D" w:rsidRDefault="00857EE1" w:rsidP="00857EE1">
      <w:pPr>
        <w:tabs>
          <w:tab w:val="left" w:pos="426"/>
        </w:tabs>
        <w:ind w:firstLine="284"/>
        <w:jc w:val="both"/>
        <w:rPr>
          <w:iCs/>
        </w:rPr>
      </w:pPr>
      <w:r w:rsidRPr="00CD7F9D">
        <w:rPr>
          <w:b/>
          <w:bCs/>
          <w:iCs/>
        </w:rPr>
        <w:t>Модель развития одаренных детей</w:t>
      </w:r>
      <w:r w:rsidRPr="00CD7F9D">
        <w:rPr>
          <w:iCs/>
        </w:rPr>
        <w:t>:</w:t>
      </w:r>
    </w:p>
    <w:p w:rsidR="00E62D5C" w:rsidRPr="00CD7F9D" w:rsidRDefault="00857EE1" w:rsidP="00857EE1">
      <w:pPr>
        <w:tabs>
          <w:tab w:val="left" w:pos="426"/>
        </w:tabs>
        <w:ind w:firstLine="284"/>
        <w:jc w:val="both"/>
        <w:rPr>
          <w:iCs/>
        </w:rPr>
      </w:pPr>
      <w:r w:rsidRPr="00CD7F9D">
        <w:rPr>
          <w:iCs/>
        </w:rPr>
        <w:t>Период и этапы реализации модели образования</w:t>
      </w:r>
      <w:r w:rsidR="00E62D5C" w:rsidRPr="00CD7F9D">
        <w:rPr>
          <w:iCs/>
        </w:rPr>
        <w:t>:</w:t>
      </w:r>
    </w:p>
    <w:p w:rsidR="00857EE1" w:rsidRPr="00CD7F9D" w:rsidRDefault="00E62D5C" w:rsidP="00857EE1">
      <w:pPr>
        <w:tabs>
          <w:tab w:val="left" w:pos="426"/>
        </w:tabs>
        <w:ind w:firstLine="284"/>
        <w:jc w:val="both"/>
        <w:rPr>
          <w:iCs/>
        </w:rPr>
      </w:pPr>
      <w:r w:rsidRPr="00CD7F9D">
        <w:rPr>
          <w:i/>
          <w:iCs/>
        </w:rPr>
        <w:t>П</w:t>
      </w:r>
      <w:r w:rsidR="00857EE1" w:rsidRPr="00CD7F9D">
        <w:rPr>
          <w:i/>
          <w:iCs/>
        </w:rPr>
        <w:t>ервый этап</w:t>
      </w:r>
      <w:r w:rsidR="00857EE1" w:rsidRPr="00CD7F9D">
        <w:rPr>
          <w:iCs/>
        </w:rPr>
        <w:t>: 1 год обучения разработка модели образовательного процесса, обеспечивающего доступное качественное образование различным категориям учащихся, а также критериев эффективности реализации данной модели;</w:t>
      </w:r>
    </w:p>
    <w:p w:rsidR="00857EE1" w:rsidRPr="00CD7F9D" w:rsidRDefault="00857EE1" w:rsidP="00857EE1">
      <w:pPr>
        <w:tabs>
          <w:tab w:val="left" w:pos="426"/>
        </w:tabs>
        <w:ind w:firstLine="284"/>
        <w:jc w:val="both"/>
        <w:rPr>
          <w:iCs/>
        </w:rPr>
      </w:pPr>
      <w:r w:rsidRPr="00CD7F9D">
        <w:rPr>
          <w:i/>
          <w:iCs/>
        </w:rPr>
        <w:t>Второй этап</w:t>
      </w:r>
      <w:r w:rsidRPr="00CD7F9D">
        <w:rPr>
          <w:iCs/>
        </w:rPr>
        <w:t>: 2-3 год обучения реализация модели образовательного процесса и оценка ее эффективности на основе выявленных критериев;</w:t>
      </w:r>
    </w:p>
    <w:p w:rsidR="00857EE1" w:rsidRPr="00CD7F9D" w:rsidRDefault="00857EE1" w:rsidP="00857EE1">
      <w:pPr>
        <w:tabs>
          <w:tab w:val="left" w:pos="426"/>
        </w:tabs>
        <w:ind w:firstLine="284"/>
        <w:jc w:val="both"/>
        <w:rPr>
          <w:iCs/>
        </w:rPr>
      </w:pPr>
      <w:r w:rsidRPr="00CD7F9D">
        <w:rPr>
          <w:i/>
          <w:iCs/>
        </w:rPr>
        <w:t>Третий этап:</w:t>
      </w:r>
      <w:r w:rsidRPr="00CD7F9D">
        <w:rPr>
          <w:iCs/>
        </w:rPr>
        <w:t xml:space="preserve"> 4 год обучения анализ результатов внедрения модели образовательного процесса, обеспечивающего доступное качественное образование различным категориям учащихся.</w:t>
      </w:r>
    </w:p>
    <w:p w:rsidR="00857EE1" w:rsidRPr="00CD7F9D" w:rsidRDefault="00857EE1" w:rsidP="00857EE1">
      <w:pPr>
        <w:tabs>
          <w:tab w:val="left" w:pos="426"/>
        </w:tabs>
        <w:ind w:firstLine="284"/>
        <w:jc w:val="both"/>
      </w:pPr>
      <w:r w:rsidRPr="00CD7F9D">
        <w:rPr>
          <w:u w:val="single"/>
        </w:rPr>
        <w:t xml:space="preserve">Цель </w:t>
      </w:r>
      <w:r w:rsidRPr="00CD7F9D">
        <w:t>работы с одарёнными детьми:</w:t>
      </w:r>
    </w:p>
    <w:p w:rsidR="00857EE1" w:rsidRPr="00CD7F9D" w:rsidRDefault="00857EE1" w:rsidP="00857EE1">
      <w:pPr>
        <w:tabs>
          <w:tab w:val="left" w:pos="426"/>
        </w:tabs>
        <w:ind w:firstLine="284"/>
        <w:jc w:val="both"/>
      </w:pPr>
      <w:r w:rsidRPr="00CD7F9D">
        <w:t>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 а также создание условий для оптимального развития детей</w:t>
      </w:r>
    </w:p>
    <w:p w:rsidR="00857EE1" w:rsidRPr="00CD7F9D" w:rsidRDefault="00857EE1" w:rsidP="00857EE1">
      <w:pPr>
        <w:tabs>
          <w:tab w:val="left" w:pos="426"/>
        </w:tabs>
        <w:ind w:firstLine="284"/>
        <w:jc w:val="both"/>
      </w:pPr>
      <w:r w:rsidRPr="00CD7F9D">
        <w:t xml:space="preserve">Основные </w:t>
      </w:r>
      <w:r w:rsidRPr="00CD7F9D">
        <w:rPr>
          <w:u w:val="single"/>
        </w:rPr>
        <w:t>задачи</w:t>
      </w:r>
      <w:r w:rsidRPr="00CD7F9D">
        <w:t>:</w:t>
      </w:r>
    </w:p>
    <w:p w:rsidR="00857EE1" w:rsidRPr="00CD7F9D" w:rsidRDefault="00857EE1" w:rsidP="00CD4C7F">
      <w:pPr>
        <w:pStyle w:val="a5"/>
        <w:numPr>
          <w:ilvl w:val="0"/>
          <w:numId w:val="203"/>
        </w:numPr>
        <w:tabs>
          <w:tab w:val="left" w:pos="426"/>
        </w:tabs>
        <w:ind w:left="284"/>
        <w:jc w:val="both"/>
      </w:pPr>
      <w:r w:rsidRPr="00CD7F9D">
        <w:t>Выявление одарённых детей и создание системы работы с детьми;</w:t>
      </w:r>
    </w:p>
    <w:p w:rsidR="00857EE1" w:rsidRPr="00CD7F9D" w:rsidRDefault="00857EE1" w:rsidP="00CD4C7F">
      <w:pPr>
        <w:pStyle w:val="a5"/>
        <w:numPr>
          <w:ilvl w:val="0"/>
          <w:numId w:val="203"/>
        </w:numPr>
        <w:tabs>
          <w:tab w:val="left" w:pos="426"/>
        </w:tabs>
        <w:ind w:left="284"/>
        <w:jc w:val="both"/>
      </w:pPr>
      <w:r w:rsidRPr="00CD7F9D">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857EE1" w:rsidRPr="00CD7F9D" w:rsidRDefault="00857EE1" w:rsidP="00CD4C7F">
      <w:pPr>
        <w:pStyle w:val="a5"/>
        <w:numPr>
          <w:ilvl w:val="0"/>
          <w:numId w:val="203"/>
        </w:numPr>
        <w:tabs>
          <w:tab w:val="left" w:pos="426"/>
        </w:tabs>
        <w:ind w:left="284"/>
        <w:jc w:val="both"/>
      </w:pPr>
      <w:r w:rsidRPr="00CD7F9D">
        <w:t>Давать современное образование, используя на уроке дифференциации на основе индивидуальных особенностей детей;</w:t>
      </w:r>
    </w:p>
    <w:p w:rsidR="00857EE1" w:rsidRPr="00CD7F9D" w:rsidRDefault="00857EE1" w:rsidP="00CD4C7F">
      <w:pPr>
        <w:pStyle w:val="a5"/>
        <w:numPr>
          <w:ilvl w:val="0"/>
          <w:numId w:val="203"/>
        </w:numPr>
        <w:tabs>
          <w:tab w:val="left" w:pos="426"/>
        </w:tabs>
        <w:ind w:left="284"/>
        <w:jc w:val="both"/>
      </w:pPr>
      <w:r w:rsidRPr="00CD7F9D">
        <w:t>Развитие у одарённых детей качественно высокого уровня представлений о картине мира, основанных на общечеловеческих ценностях.</w:t>
      </w:r>
    </w:p>
    <w:p w:rsidR="00857EE1" w:rsidRPr="00CD7F9D" w:rsidRDefault="00857EE1" w:rsidP="00CD4C7F">
      <w:pPr>
        <w:pStyle w:val="a5"/>
        <w:numPr>
          <w:ilvl w:val="0"/>
          <w:numId w:val="203"/>
        </w:numPr>
        <w:tabs>
          <w:tab w:val="left" w:pos="426"/>
        </w:tabs>
        <w:ind w:left="284"/>
        <w:jc w:val="both"/>
      </w:pPr>
      <w:r w:rsidRPr="00CD7F9D">
        <w:t>Научное, методическое и информационное сопровождение процесса развитие одаренных детей;</w:t>
      </w:r>
      <w:r w:rsidRPr="00CD7F9D">
        <w:tab/>
      </w:r>
    </w:p>
    <w:p w:rsidR="00857EE1" w:rsidRPr="00CD7F9D" w:rsidRDefault="00857EE1" w:rsidP="00CD4C7F">
      <w:pPr>
        <w:pStyle w:val="a5"/>
        <w:numPr>
          <w:ilvl w:val="0"/>
          <w:numId w:val="203"/>
        </w:numPr>
        <w:tabs>
          <w:tab w:val="left" w:pos="426"/>
        </w:tabs>
        <w:ind w:left="284"/>
        <w:jc w:val="both"/>
      </w:pPr>
      <w:r w:rsidRPr="00CD7F9D">
        <w:t>Организация разнообразной внеурочной деятельности;</w:t>
      </w:r>
    </w:p>
    <w:p w:rsidR="004C496F" w:rsidRPr="00CD7F9D" w:rsidRDefault="00857EE1" w:rsidP="00857EE1">
      <w:pPr>
        <w:tabs>
          <w:tab w:val="left" w:pos="426"/>
        </w:tabs>
        <w:ind w:firstLine="284"/>
        <w:jc w:val="both"/>
        <w:rPr>
          <w:b/>
          <w:bCs/>
        </w:rPr>
      </w:pPr>
      <w:r w:rsidRPr="00CD7F9D">
        <w:rPr>
          <w:bCs/>
          <w:i/>
        </w:rPr>
        <w:t>Социальная и психологическая поддержка одаренных детей и ожидаемые конечные результаты</w:t>
      </w:r>
      <w:r w:rsidRPr="00CD7F9D">
        <w:t>, важнейшие целевые показатели модели</w:t>
      </w:r>
      <w:r w:rsidR="004C496F" w:rsidRPr="00CD7F9D">
        <w:rPr>
          <w:b/>
          <w:bCs/>
        </w:rPr>
        <w:t>:</w:t>
      </w:r>
    </w:p>
    <w:p w:rsidR="00857EE1" w:rsidRPr="00CD7F9D" w:rsidRDefault="00857EE1" w:rsidP="00CD4C7F">
      <w:pPr>
        <w:pStyle w:val="a5"/>
        <w:numPr>
          <w:ilvl w:val="0"/>
          <w:numId w:val="204"/>
        </w:numPr>
        <w:tabs>
          <w:tab w:val="left" w:pos="426"/>
        </w:tabs>
        <w:ind w:left="284"/>
        <w:jc w:val="both"/>
        <w:rPr>
          <w:b/>
          <w:bCs/>
        </w:rPr>
      </w:pPr>
      <w:r w:rsidRPr="00CD7F9D">
        <w:t>Повышение мотивации школьников к учению и уровня обученности за счет учета индивидуальных образовательных запросов учащихся, а также их психологических и социальных характеристик;</w:t>
      </w:r>
    </w:p>
    <w:p w:rsidR="00857EE1" w:rsidRPr="00CD7F9D" w:rsidRDefault="00857EE1" w:rsidP="00CD4C7F">
      <w:pPr>
        <w:pStyle w:val="a5"/>
        <w:numPr>
          <w:ilvl w:val="0"/>
          <w:numId w:val="204"/>
        </w:numPr>
        <w:tabs>
          <w:tab w:val="left" w:pos="426"/>
        </w:tabs>
        <w:ind w:left="284"/>
        <w:jc w:val="both"/>
      </w:pPr>
      <w:r w:rsidRPr="00CD7F9D">
        <w:t>По окончании начальной школы дети должны легко ориентироваться в культурном наследии России;</w:t>
      </w:r>
    </w:p>
    <w:p w:rsidR="00857EE1" w:rsidRPr="00CD7F9D" w:rsidRDefault="00857EE1" w:rsidP="00CD4C7F">
      <w:pPr>
        <w:pStyle w:val="a5"/>
        <w:numPr>
          <w:ilvl w:val="0"/>
          <w:numId w:val="204"/>
        </w:numPr>
        <w:tabs>
          <w:tab w:val="left" w:pos="426"/>
        </w:tabs>
        <w:ind w:left="284"/>
        <w:jc w:val="both"/>
      </w:pPr>
      <w:r w:rsidRPr="00CD7F9D">
        <w:t>Обладать творческим воображением, уметь изображать и создавать образы выражая своё отношение к ним.</w:t>
      </w:r>
    </w:p>
    <w:p w:rsidR="00857EE1" w:rsidRPr="00CD7F9D" w:rsidRDefault="00857EE1" w:rsidP="00CD4C7F">
      <w:pPr>
        <w:pStyle w:val="a5"/>
        <w:numPr>
          <w:ilvl w:val="0"/>
          <w:numId w:val="204"/>
        </w:numPr>
        <w:tabs>
          <w:tab w:val="left" w:pos="426"/>
        </w:tabs>
        <w:ind w:left="284"/>
        <w:jc w:val="both"/>
      </w:pPr>
      <w:r w:rsidRPr="00CD7F9D">
        <w:t>Умение анализировать увиденное на экскурсии в музей и по городу (храмы города и края)</w:t>
      </w:r>
    </w:p>
    <w:p w:rsidR="00857EE1" w:rsidRPr="00CD7F9D" w:rsidRDefault="00857EE1" w:rsidP="00CD4C7F">
      <w:pPr>
        <w:pStyle w:val="a5"/>
        <w:numPr>
          <w:ilvl w:val="0"/>
          <w:numId w:val="204"/>
        </w:numPr>
        <w:tabs>
          <w:tab w:val="left" w:pos="426"/>
        </w:tabs>
        <w:ind w:left="284"/>
        <w:jc w:val="both"/>
      </w:pPr>
      <w:r w:rsidRPr="00CD7F9D">
        <w:t>Участвовать в различных конкурсах, (Всероссийских, международных, республиканских, районных, городских)</w:t>
      </w:r>
    </w:p>
    <w:p w:rsidR="00857EE1" w:rsidRPr="00CD7F9D" w:rsidRDefault="00857EE1" w:rsidP="004C496F">
      <w:pPr>
        <w:tabs>
          <w:tab w:val="left" w:pos="426"/>
        </w:tabs>
        <w:jc w:val="both"/>
        <w:rPr>
          <w:b/>
          <w:bCs/>
        </w:rPr>
      </w:pPr>
      <w:r w:rsidRPr="00CD7F9D">
        <w:rPr>
          <w:b/>
          <w:bCs/>
        </w:rPr>
        <w:t>Принципы работы с одарёнными детьми</w:t>
      </w:r>
    </w:p>
    <w:p w:rsidR="00857EE1" w:rsidRPr="00CD7F9D" w:rsidRDefault="00857EE1" w:rsidP="00CD4C7F">
      <w:pPr>
        <w:pStyle w:val="a5"/>
        <w:numPr>
          <w:ilvl w:val="0"/>
          <w:numId w:val="205"/>
        </w:numPr>
        <w:tabs>
          <w:tab w:val="left" w:pos="426"/>
        </w:tabs>
        <w:ind w:left="426"/>
        <w:jc w:val="both"/>
      </w:pPr>
      <w:r w:rsidRPr="00CD7F9D">
        <w:t>Индивидуализация обучения (наличие индивидуального плана обучения учащихся).</w:t>
      </w:r>
    </w:p>
    <w:p w:rsidR="00857EE1" w:rsidRPr="00CD7F9D" w:rsidRDefault="00857EE1" w:rsidP="00CD4C7F">
      <w:pPr>
        <w:pStyle w:val="a5"/>
        <w:numPr>
          <w:ilvl w:val="0"/>
          <w:numId w:val="205"/>
        </w:numPr>
        <w:tabs>
          <w:tab w:val="left" w:pos="426"/>
        </w:tabs>
        <w:ind w:left="426"/>
        <w:jc w:val="both"/>
      </w:pPr>
      <w:r w:rsidRPr="00CD7F9D">
        <w:t>Принцип опережающего обучения.</w:t>
      </w:r>
    </w:p>
    <w:p w:rsidR="00857EE1" w:rsidRPr="00CD7F9D" w:rsidRDefault="00857EE1" w:rsidP="00CD4C7F">
      <w:pPr>
        <w:pStyle w:val="a5"/>
        <w:numPr>
          <w:ilvl w:val="0"/>
          <w:numId w:val="205"/>
        </w:numPr>
        <w:tabs>
          <w:tab w:val="left" w:pos="426"/>
        </w:tabs>
        <w:ind w:left="426"/>
        <w:jc w:val="both"/>
      </w:pPr>
      <w:r w:rsidRPr="00CD7F9D">
        <w:t>Принцип комфортности в любой деятельности.</w:t>
      </w:r>
    </w:p>
    <w:p w:rsidR="00857EE1" w:rsidRPr="00CD7F9D" w:rsidRDefault="00857EE1" w:rsidP="00CD4C7F">
      <w:pPr>
        <w:pStyle w:val="a5"/>
        <w:numPr>
          <w:ilvl w:val="0"/>
          <w:numId w:val="205"/>
        </w:numPr>
        <w:tabs>
          <w:tab w:val="left" w:pos="426"/>
        </w:tabs>
        <w:ind w:left="426"/>
        <w:jc w:val="both"/>
      </w:pPr>
      <w:r w:rsidRPr="00CD7F9D">
        <w:t>Принцип разнообразия предлагаемых возможностей для реализации способностей учащихся.</w:t>
      </w:r>
    </w:p>
    <w:p w:rsidR="00857EE1" w:rsidRPr="00CD7F9D" w:rsidRDefault="00857EE1" w:rsidP="00CD4C7F">
      <w:pPr>
        <w:pStyle w:val="a5"/>
        <w:numPr>
          <w:ilvl w:val="0"/>
          <w:numId w:val="205"/>
        </w:numPr>
        <w:tabs>
          <w:tab w:val="left" w:pos="426"/>
        </w:tabs>
        <w:ind w:left="426"/>
        <w:jc w:val="both"/>
      </w:pPr>
      <w:r w:rsidRPr="00CD7F9D">
        <w:t>Возрастание роли внеурочной деятельности.</w:t>
      </w:r>
    </w:p>
    <w:p w:rsidR="00857EE1" w:rsidRPr="00CD7F9D" w:rsidRDefault="00857EE1" w:rsidP="00CD4C7F">
      <w:pPr>
        <w:pStyle w:val="a5"/>
        <w:numPr>
          <w:ilvl w:val="0"/>
          <w:numId w:val="205"/>
        </w:numPr>
        <w:tabs>
          <w:tab w:val="left" w:pos="426"/>
        </w:tabs>
        <w:ind w:left="426"/>
        <w:jc w:val="both"/>
      </w:pPr>
      <w:r w:rsidRPr="00CD7F9D">
        <w:t>Принцип развивающего обучения.</w:t>
      </w:r>
    </w:p>
    <w:p w:rsidR="00857EE1" w:rsidRPr="00CD7F9D" w:rsidRDefault="00857EE1" w:rsidP="00CD4C7F">
      <w:pPr>
        <w:pStyle w:val="a5"/>
        <w:numPr>
          <w:ilvl w:val="0"/>
          <w:numId w:val="205"/>
        </w:numPr>
        <w:tabs>
          <w:tab w:val="left" w:pos="426"/>
        </w:tabs>
        <w:ind w:left="426"/>
        <w:jc w:val="both"/>
      </w:pPr>
      <w:r w:rsidRPr="00CD7F9D">
        <w:t>Внедрение новых педагогических технологий в образовательный процесс.</w:t>
      </w:r>
    </w:p>
    <w:p w:rsidR="00857EE1" w:rsidRPr="00CD7F9D" w:rsidRDefault="00857EE1" w:rsidP="004C496F">
      <w:pPr>
        <w:tabs>
          <w:tab w:val="left" w:pos="426"/>
        </w:tabs>
        <w:jc w:val="both"/>
      </w:pPr>
      <w:r w:rsidRPr="00CD7F9D">
        <w:rPr>
          <w:b/>
          <w:bCs/>
        </w:rPr>
        <w:t xml:space="preserve">Участниками </w:t>
      </w:r>
      <w:r w:rsidRPr="00CD7F9D">
        <w:t>реализации данной модели образования являются:</w:t>
      </w:r>
    </w:p>
    <w:p w:rsidR="00857EE1" w:rsidRPr="00CD7F9D" w:rsidRDefault="00857EE1" w:rsidP="00CD4C7F">
      <w:pPr>
        <w:pStyle w:val="a5"/>
        <w:numPr>
          <w:ilvl w:val="0"/>
          <w:numId w:val="206"/>
        </w:numPr>
        <w:tabs>
          <w:tab w:val="left" w:pos="426"/>
        </w:tabs>
        <w:ind w:left="426"/>
        <w:jc w:val="both"/>
      </w:pPr>
      <w:r w:rsidRPr="00CD7F9D">
        <w:t>Администрация образовательного учреждения (директор, заместители);</w:t>
      </w:r>
    </w:p>
    <w:p w:rsidR="00857EE1" w:rsidRPr="00CD7F9D" w:rsidRDefault="00857EE1" w:rsidP="00CD4C7F">
      <w:pPr>
        <w:pStyle w:val="a5"/>
        <w:numPr>
          <w:ilvl w:val="0"/>
          <w:numId w:val="206"/>
        </w:numPr>
        <w:tabs>
          <w:tab w:val="left" w:pos="426"/>
        </w:tabs>
        <w:ind w:left="426"/>
        <w:jc w:val="both"/>
      </w:pPr>
      <w:r w:rsidRPr="00CD7F9D">
        <w:t>Учителя предметники, имеющие высшую квалификационную категорию;</w:t>
      </w:r>
    </w:p>
    <w:p w:rsidR="00857EE1" w:rsidRPr="00CD7F9D" w:rsidRDefault="00857EE1" w:rsidP="00CD4C7F">
      <w:pPr>
        <w:pStyle w:val="a5"/>
        <w:numPr>
          <w:ilvl w:val="0"/>
          <w:numId w:val="206"/>
        </w:numPr>
        <w:tabs>
          <w:tab w:val="left" w:pos="426"/>
        </w:tabs>
        <w:ind w:left="426"/>
        <w:jc w:val="both"/>
      </w:pPr>
      <w:r w:rsidRPr="00CD7F9D">
        <w:t>Руководители школьных МО;</w:t>
      </w:r>
    </w:p>
    <w:p w:rsidR="00857EE1" w:rsidRPr="00CD7F9D" w:rsidRDefault="00857EE1" w:rsidP="00CD4C7F">
      <w:pPr>
        <w:pStyle w:val="a5"/>
        <w:numPr>
          <w:ilvl w:val="0"/>
          <w:numId w:val="206"/>
        </w:numPr>
        <w:tabs>
          <w:tab w:val="left" w:pos="426"/>
        </w:tabs>
        <w:ind w:left="426"/>
        <w:jc w:val="both"/>
      </w:pPr>
      <w:r w:rsidRPr="00CD7F9D">
        <w:t>Классные руководители;</w:t>
      </w:r>
    </w:p>
    <w:p w:rsidR="00857EE1" w:rsidRPr="00CD7F9D" w:rsidRDefault="00857EE1" w:rsidP="00CD4C7F">
      <w:pPr>
        <w:pStyle w:val="a5"/>
        <w:numPr>
          <w:ilvl w:val="0"/>
          <w:numId w:val="206"/>
        </w:numPr>
        <w:tabs>
          <w:tab w:val="left" w:pos="426"/>
        </w:tabs>
        <w:ind w:left="426"/>
        <w:jc w:val="both"/>
      </w:pPr>
      <w:r w:rsidRPr="00CD7F9D">
        <w:t>Руководители школьных кружков и секций;</w:t>
      </w:r>
    </w:p>
    <w:p w:rsidR="00857EE1" w:rsidRPr="00CD7F9D" w:rsidRDefault="00857EE1" w:rsidP="00CD4C7F">
      <w:pPr>
        <w:pStyle w:val="a5"/>
        <w:numPr>
          <w:ilvl w:val="0"/>
          <w:numId w:val="206"/>
        </w:numPr>
        <w:tabs>
          <w:tab w:val="left" w:pos="426"/>
        </w:tabs>
        <w:ind w:left="426"/>
        <w:jc w:val="both"/>
      </w:pPr>
      <w:r w:rsidRPr="00CD7F9D">
        <w:t>Обучающиеся школы.</w:t>
      </w:r>
    </w:p>
    <w:p w:rsidR="00857EE1" w:rsidRPr="00CD7F9D" w:rsidRDefault="00857EE1" w:rsidP="004C496F">
      <w:pPr>
        <w:tabs>
          <w:tab w:val="left" w:pos="426"/>
        </w:tabs>
        <w:jc w:val="both"/>
      </w:pPr>
      <w:r w:rsidRPr="00CD7F9D">
        <w:rPr>
          <w:b/>
          <w:bCs/>
        </w:rPr>
        <w:t xml:space="preserve">Формы </w:t>
      </w:r>
      <w:r w:rsidRPr="00CD7F9D">
        <w:t>выявления одаренных детей:</w:t>
      </w:r>
    </w:p>
    <w:p w:rsidR="00857EE1" w:rsidRPr="00CD7F9D" w:rsidRDefault="00857EE1" w:rsidP="00CD4C7F">
      <w:pPr>
        <w:pStyle w:val="a5"/>
        <w:numPr>
          <w:ilvl w:val="0"/>
          <w:numId w:val="207"/>
        </w:numPr>
        <w:tabs>
          <w:tab w:val="left" w:pos="426"/>
        </w:tabs>
        <w:ind w:left="426"/>
        <w:jc w:val="both"/>
      </w:pPr>
      <w:r w:rsidRPr="00CD7F9D">
        <w:t>наблюдение;</w:t>
      </w:r>
    </w:p>
    <w:p w:rsidR="00857EE1" w:rsidRPr="00CD7F9D" w:rsidRDefault="00857EE1" w:rsidP="00CD4C7F">
      <w:pPr>
        <w:pStyle w:val="a5"/>
        <w:numPr>
          <w:ilvl w:val="0"/>
          <w:numId w:val="207"/>
        </w:numPr>
        <w:tabs>
          <w:tab w:val="left" w:pos="426"/>
        </w:tabs>
        <w:ind w:left="426"/>
        <w:jc w:val="both"/>
      </w:pPr>
      <w:r w:rsidRPr="00CD7F9D">
        <w:t>общение с родителями;</w:t>
      </w:r>
    </w:p>
    <w:p w:rsidR="00857EE1" w:rsidRPr="00CD7F9D" w:rsidRDefault="00857EE1" w:rsidP="00CD4C7F">
      <w:pPr>
        <w:pStyle w:val="a5"/>
        <w:numPr>
          <w:ilvl w:val="0"/>
          <w:numId w:val="207"/>
        </w:numPr>
        <w:tabs>
          <w:tab w:val="left" w:pos="426"/>
        </w:tabs>
        <w:ind w:left="426"/>
        <w:jc w:val="both"/>
      </w:pPr>
      <w:r w:rsidRPr="00CD7F9D">
        <w:t>работа психолога: тестирование, анкетирование, беседа;</w:t>
      </w:r>
    </w:p>
    <w:p w:rsidR="00857EE1" w:rsidRPr="00CD7F9D" w:rsidRDefault="00857EE1" w:rsidP="00CD4C7F">
      <w:pPr>
        <w:pStyle w:val="a5"/>
        <w:numPr>
          <w:ilvl w:val="0"/>
          <w:numId w:val="207"/>
        </w:numPr>
        <w:tabs>
          <w:tab w:val="left" w:pos="426"/>
        </w:tabs>
        <w:ind w:left="426"/>
        <w:jc w:val="both"/>
      </w:pPr>
      <w:r w:rsidRPr="00CD7F9D">
        <w:t>олимпиады, конкурсы, соревнования, научно-практические конференции.</w:t>
      </w:r>
    </w:p>
    <w:p w:rsidR="00857EE1" w:rsidRPr="00CD7F9D" w:rsidRDefault="00857EE1" w:rsidP="004C496F">
      <w:pPr>
        <w:tabs>
          <w:tab w:val="left" w:pos="426"/>
        </w:tabs>
        <w:jc w:val="both"/>
      </w:pPr>
      <w:r w:rsidRPr="00CD7F9D">
        <w:rPr>
          <w:b/>
          <w:bCs/>
        </w:rPr>
        <w:t xml:space="preserve">Подготовка </w:t>
      </w:r>
      <w:r w:rsidRPr="00CD7F9D">
        <w:t>кадров для работы с одаренными детьми:</w:t>
      </w:r>
    </w:p>
    <w:p w:rsidR="00857EE1" w:rsidRPr="00CD7F9D" w:rsidRDefault="00857EE1" w:rsidP="00CD4C7F">
      <w:pPr>
        <w:pStyle w:val="a5"/>
        <w:numPr>
          <w:ilvl w:val="0"/>
          <w:numId w:val="208"/>
        </w:numPr>
        <w:tabs>
          <w:tab w:val="left" w:pos="426"/>
        </w:tabs>
        <w:ind w:left="426"/>
        <w:jc w:val="both"/>
      </w:pPr>
      <w:r w:rsidRPr="00CD7F9D">
        <w:t>подготовка педагогов к работе с одаренными детьми должна обеспечивать становление и развитие как базового, так и специфического компонентов их профессиональной квалификации.</w:t>
      </w:r>
    </w:p>
    <w:p w:rsidR="00857EE1" w:rsidRPr="00CD7F9D" w:rsidRDefault="00857EE1" w:rsidP="004C496F">
      <w:pPr>
        <w:pStyle w:val="a5"/>
        <w:tabs>
          <w:tab w:val="left" w:pos="426"/>
        </w:tabs>
        <w:ind w:left="426" w:firstLine="0"/>
        <w:jc w:val="both"/>
      </w:pPr>
      <w:r w:rsidRPr="00CD7F9D">
        <w:t>создание психолого-педагогических условий для развития профессионального мастерства;</w:t>
      </w:r>
    </w:p>
    <w:p w:rsidR="00857EE1" w:rsidRPr="00CD7F9D" w:rsidRDefault="00857EE1" w:rsidP="00CD4C7F">
      <w:pPr>
        <w:pStyle w:val="a5"/>
        <w:numPr>
          <w:ilvl w:val="0"/>
          <w:numId w:val="208"/>
        </w:numPr>
        <w:tabs>
          <w:tab w:val="left" w:pos="426"/>
        </w:tabs>
        <w:ind w:left="426"/>
        <w:jc w:val="both"/>
      </w:pPr>
      <w:r w:rsidRPr="00CD7F9D">
        <w:t>формирование комплексного подхода (психолого-педагогического и профессионально- личностного) к образованию педагогов;</w:t>
      </w:r>
    </w:p>
    <w:p w:rsidR="00857EE1" w:rsidRPr="00CD7F9D" w:rsidRDefault="00857EE1" w:rsidP="00CD4C7F">
      <w:pPr>
        <w:pStyle w:val="a5"/>
        <w:numPr>
          <w:ilvl w:val="0"/>
          <w:numId w:val="208"/>
        </w:numPr>
        <w:tabs>
          <w:tab w:val="left" w:pos="426"/>
        </w:tabs>
        <w:ind w:left="426"/>
        <w:jc w:val="both"/>
      </w:pPr>
      <w:r w:rsidRPr="00CD7F9D">
        <w:t>определение профессионально-личностных качеств педагогов, работающих с одаренными детьми.</w:t>
      </w:r>
    </w:p>
    <w:p w:rsidR="00857EE1" w:rsidRPr="00CD7F9D" w:rsidRDefault="00857EE1" w:rsidP="004C496F">
      <w:pPr>
        <w:tabs>
          <w:tab w:val="left" w:pos="426"/>
        </w:tabs>
        <w:jc w:val="both"/>
      </w:pPr>
      <w:r w:rsidRPr="00CD7F9D">
        <w:rPr>
          <w:b/>
          <w:bCs/>
        </w:rPr>
        <w:t xml:space="preserve">Основные направления </w:t>
      </w:r>
      <w:r w:rsidRPr="00CD7F9D">
        <w:t>работы с одарёнными детьми:</w:t>
      </w:r>
    </w:p>
    <w:p w:rsidR="00857EE1" w:rsidRPr="00CD7F9D" w:rsidRDefault="00857EE1" w:rsidP="00857EE1">
      <w:pPr>
        <w:tabs>
          <w:tab w:val="left" w:pos="426"/>
        </w:tabs>
        <w:ind w:firstLine="284"/>
        <w:jc w:val="both"/>
      </w:pPr>
      <w:r w:rsidRPr="00CD7F9D">
        <w:t>Перед педагогами стоит задача создания оптимальных условий для развития и обучения детей с разносторонними способностями. В рамках модели образования предусматривается реализация следующих направлений работы с одарёнными детьми:</w:t>
      </w:r>
    </w:p>
    <w:p w:rsidR="00857EE1" w:rsidRPr="00CD7F9D" w:rsidRDefault="00857EE1" w:rsidP="00CD4C7F">
      <w:pPr>
        <w:pStyle w:val="a5"/>
        <w:numPr>
          <w:ilvl w:val="0"/>
          <w:numId w:val="209"/>
        </w:numPr>
        <w:tabs>
          <w:tab w:val="left" w:pos="426"/>
        </w:tabs>
        <w:ind w:left="426"/>
        <w:jc w:val="both"/>
      </w:pPr>
      <w:r w:rsidRPr="00CD7F9D">
        <w:t>Развивающее направление - формирование умения: выслушать товарища, 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w:t>
      </w:r>
    </w:p>
    <w:p w:rsidR="00857EE1" w:rsidRPr="00CD7F9D" w:rsidRDefault="00857EE1" w:rsidP="00CD4C7F">
      <w:pPr>
        <w:pStyle w:val="a5"/>
        <w:numPr>
          <w:ilvl w:val="0"/>
          <w:numId w:val="209"/>
        </w:numPr>
        <w:tabs>
          <w:tab w:val="left" w:pos="426"/>
        </w:tabs>
        <w:ind w:left="426"/>
        <w:jc w:val="both"/>
      </w:pPr>
      <w:r w:rsidRPr="00CD7F9D">
        <w:t>Диагностическое направление - проведение диагностики одаренных детей, создание банка данных «Одаренные дети».</w:t>
      </w:r>
    </w:p>
    <w:p w:rsidR="00857EE1" w:rsidRPr="00CD7F9D" w:rsidRDefault="00857EE1" w:rsidP="00CD4C7F">
      <w:pPr>
        <w:pStyle w:val="a5"/>
        <w:numPr>
          <w:ilvl w:val="0"/>
          <w:numId w:val="209"/>
        </w:numPr>
        <w:tabs>
          <w:tab w:val="left" w:pos="426"/>
        </w:tabs>
        <w:ind w:left="426"/>
        <w:jc w:val="both"/>
      </w:pPr>
      <w:r w:rsidRPr="00CD7F9D">
        <w:t>Информационное направление - привлекает внимание педагогической общественности к проблемам одаренных детей, создает банк образовательных программ и методических материалов для работы с одаренными детьми.</w:t>
      </w:r>
    </w:p>
    <w:p w:rsidR="00857EE1" w:rsidRPr="00CD7F9D" w:rsidRDefault="00857EE1" w:rsidP="00CD4C7F">
      <w:pPr>
        <w:pStyle w:val="a5"/>
        <w:numPr>
          <w:ilvl w:val="0"/>
          <w:numId w:val="209"/>
        </w:numPr>
        <w:tabs>
          <w:tab w:val="left" w:pos="426"/>
        </w:tabs>
        <w:ind w:left="426"/>
        <w:jc w:val="both"/>
      </w:pPr>
      <w:r w:rsidRPr="00CD7F9D">
        <w:t>Координационное направление - обеспечивает контроль и анализ деятельности.</w:t>
      </w:r>
    </w:p>
    <w:p w:rsidR="00857EE1" w:rsidRPr="00CD7F9D" w:rsidRDefault="00857EE1" w:rsidP="00CD4C7F">
      <w:pPr>
        <w:pStyle w:val="a5"/>
        <w:numPr>
          <w:ilvl w:val="0"/>
          <w:numId w:val="209"/>
        </w:numPr>
        <w:tabs>
          <w:tab w:val="left" w:pos="426"/>
        </w:tabs>
        <w:ind w:left="426"/>
        <w:jc w:val="both"/>
      </w:pPr>
      <w:r w:rsidRPr="00CD7F9D">
        <w:t>Кадровое направление - повышение квалификации педагогов и оказание им информационной и методической помощи, создание условий для применения новых педагогических технологий.</w:t>
      </w:r>
    </w:p>
    <w:p w:rsidR="00857EE1" w:rsidRPr="00CD7F9D" w:rsidRDefault="00857EE1" w:rsidP="00857EE1">
      <w:pPr>
        <w:tabs>
          <w:tab w:val="left" w:pos="426"/>
        </w:tabs>
        <w:ind w:firstLine="284"/>
        <w:jc w:val="both"/>
      </w:pPr>
      <w:r w:rsidRPr="00CD7F9D">
        <w:t>Несколько меняется и роль учителя: учитель одновременно и учитель, и психолог (создает каждому ребенку ситуацию успеха на уроке и дает ему возможность пережить радость достижения, осознать свои способности, поверить в себя).</w:t>
      </w:r>
    </w:p>
    <w:p w:rsidR="00857EE1" w:rsidRPr="00CD7F9D" w:rsidRDefault="00857EE1" w:rsidP="00857EE1">
      <w:pPr>
        <w:tabs>
          <w:tab w:val="left" w:pos="426"/>
        </w:tabs>
        <w:ind w:firstLine="284"/>
        <w:jc w:val="both"/>
      </w:pPr>
      <w:r w:rsidRPr="00CD7F9D">
        <w:t>На личностно-развивающих уроках предполагается разнообразие учебных заданий, учебных действий, многоаспектный анализ материала, проблемные вопросы, необходимость выбора решений, переключение с одного аспекта рассмотрения на другие, установление связей и зависимостей и т.д.</w:t>
      </w:r>
    </w:p>
    <w:p w:rsidR="00857EE1" w:rsidRPr="00CD7F9D" w:rsidRDefault="00857EE1" w:rsidP="00857EE1">
      <w:pPr>
        <w:tabs>
          <w:tab w:val="left" w:pos="426"/>
        </w:tabs>
        <w:ind w:firstLine="284"/>
        <w:jc w:val="both"/>
      </w:pPr>
      <w:r w:rsidRPr="00CD7F9D">
        <w:t>Применение системы разноуровневых заданий способствует ускорению процесса проявления детьми своих скрытых способностей.</w:t>
      </w:r>
    </w:p>
    <w:p w:rsidR="00857EE1" w:rsidRPr="00CD7F9D" w:rsidRDefault="00857EE1" w:rsidP="00857EE1">
      <w:pPr>
        <w:tabs>
          <w:tab w:val="left" w:pos="426"/>
        </w:tabs>
        <w:ind w:firstLine="284"/>
        <w:jc w:val="both"/>
      </w:pPr>
      <w:r w:rsidRPr="00CD7F9D">
        <w:t>Структура личностно-развивающего урока определяется внутренней логикой учебного материала и движением мысли детей в учебном сотрудничестве между собой при направляющем участии и помощи учителя.</w:t>
      </w:r>
    </w:p>
    <w:p w:rsidR="004C496F" w:rsidRPr="00CD7F9D" w:rsidRDefault="00857EE1" w:rsidP="004C496F">
      <w:pPr>
        <w:tabs>
          <w:tab w:val="left" w:pos="426"/>
        </w:tabs>
        <w:ind w:firstLine="284"/>
        <w:jc w:val="both"/>
      </w:pPr>
      <w:r w:rsidRPr="00CD7F9D">
        <w:t>Таким образом, необходимо научить детей эффективному труду, который будет не только развивать, но и приносить радость от самого творческого процесса.</w:t>
      </w:r>
    </w:p>
    <w:p w:rsidR="00857EE1" w:rsidRPr="00CD7F9D" w:rsidRDefault="00857EE1" w:rsidP="004C496F">
      <w:pPr>
        <w:tabs>
          <w:tab w:val="left" w:pos="426"/>
        </w:tabs>
        <w:jc w:val="both"/>
        <w:rPr>
          <w:i/>
        </w:rPr>
      </w:pPr>
      <w:r w:rsidRPr="00CD7F9D">
        <w:rPr>
          <w:bCs/>
          <w:i/>
          <w:iCs/>
        </w:rPr>
        <w:t>Развитие творческого потенциала учащихся (одаренных детей) через УМК</w:t>
      </w:r>
    </w:p>
    <w:p w:rsidR="00857EE1" w:rsidRPr="00CD7F9D" w:rsidRDefault="00857EE1" w:rsidP="00857EE1">
      <w:pPr>
        <w:tabs>
          <w:tab w:val="left" w:pos="426"/>
        </w:tabs>
        <w:ind w:firstLine="284"/>
        <w:jc w:val="both"/>
        <w:rPr>
          <w:iCs/>
        </w:rPr>
      </w:pPr>
      <w:r w:rsidRPr="00CD7F9D">
        <w:rPr>
          <w:iCs/>
        </w:rPr>
        <w:t>Развитие творческого потенциала учащихся начальной школы осуществляется в рамках урочной и внеурочной деятельности.</w:t>
      </w:r>
    </w:p>
    <w:p w:rsidR="00857EE1" w:rsidRPr="00CD7F9D" w:rsidRDefault="00857EE1" w:rsidP="00857EE1">
      <w:pPr>
        <w:tabs>
          <w:tab w:val="left" w:pos="426"/>
        </w:tabs>
        <w:ind w:firstLine="284"/>
        <w:jc w:val="both"/>
        <w:rPr>
          <w:iCs/>
        </w:rPr>
      </w:pPr>
      <w:r w:rsidRPr="00CD7F9D">
        <w:rPr>
          <w:iCs/>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857EE1" w:rsidRPr="00CD7F9D" w:rsidRDefault="00857EE1" w:rsidP="00857EE1">
      <w:pPr>
        <w:tabs>
          <w:tab w:val="left" w:pos="426"/>
        </w:tabs>
        <w:ind w:firstLine="284"/>
        <w:jc w:val="both"/>
        <w:rPr>
          <w:iCs/>
        </w:rPr>
      </w:pPr>
      <w:r w:rsidRPr="00CD7F9D">
        <w:rPr>
          <w:b/>
          <w:bCs/>
          <w:iCs/>
        </w:rPr>
        <w:t xml:space="preserve"> В курсе «Русский язык» </w:t>
      </w:r>
      <w:r w:rsidRPr="00CD7F9D">
        <w:rPr>
          <w:iCs/>
        </w:rPr>
        <w:t>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857EE1" w:rsidRPr="00CD7F9D" w:rsidRDefault="00857EE1" w:rsidP="00857EE1">
      <w:pPr>
        <w:tabs>
          <w:tab w:val="left" w:pos="426"/>
        </w:tabs>
        <w:ind w:firstLine="284"/>
        <w:jc w:val="both"/>
        <w:rPr>
          <w:iCs/>
        </w:rPr>
      </w:pPr>
      <w:r w:rsidRPr="00CD7F9D">
        <w:rPr>
          <w:iCs/>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«Перспектива», «Гармония».</w:t>
      </w:r>
    </w:p>
    <w:p w:rsidR="00857EE1" w:rsidRPr="00CD7F9D" w:rsidRDefault="00857EE1" w:rsidP="00857EE1">
      <w:pPr>
        <w:tabs>
          <w:tab w:val="left" w:pos="426"/>
        </w:tabs>
        <w:ind w:firstLine="284"/>
        <w:jc w:val="both"/>
        <w:rPr>
          <w:iCs/>
        </w:rPr>
      </w:pPr>
      <w:r w:rsidRPr="00CD7F9D">
        <w:rPr>
          <w:b/>
          <w:bCs/>
          <w:iCs/>
        </w:rPr>
        <w:t xml:space="preserve">В курсе «Математика» </w:t>
      </w:r>
      <w:r w:rsidRPr="00CD7F9D">
        <w:rPr>
          <w:iCs/>
        </w:rP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857EE1" w:rsidRPr="00CD7F9D" w:rsidRDefault="00857EE1" w:rsidP="00CD4C7F">
      <w:pPr>
        <w:numPr>
          <w:ilvl w:val="0"/>
          <w:numId w:val="210"/>
        </w:numPr>
        <w:tabs>
          <w:tab w:val="left" w:pos="426"/>
        </w:tabs>
        <w:ind w:left="284"/>
        <w:jc w:val="both"/>
        <w:rPr>
          <w:iCs/>
        </w:rPr>
      </w:pPr>
      <w:r w:rsidRPr="00CD7F9D">
        <w:rPr>
          <w:iCs/>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857EE1" w:rsidRPr="00CD7F9D" w:rsidRDefault="00857EE1" w:rsidP="00CD4C7F">
      <w:pPr>
        <w:numPr>
          <w:ilvl w:val="0"/>
          <w:numId w:val="210"/>
        </w:numPr>
        <w:tabs>
          <w:tab w:val="left" w:pos="426"/>
        </w:tabs>
        <w:ind w:left="284"/>
        <w:jc w:val="both"/>
        <w:rPr>
          <w:iCs/>
        </w:rPr>
      </w:pPr>
      <w:r w:rsidRPr="00CD7F9D">
        <w:rPr>
          <w:iCs/>
        </w:rPr>
        <w:t>провести классификацию объектов, чисел, равенств, значений величин, геометрических фигур и др. по заданному признаку;</w:t>
      </w:r>
    </w:p>
    <w:p w:rsidR="00857EE1" w:rsidRPr="00CD7F9D" w:rsidRDefault="00857EE1" w:rsidP="00CD4C7F">
      <w:pPr>
        <w:numPr>
          <w:ilvl w:val="0"/>
          <w:numId w:val="210"/>
        </w:numPr>
        <w:tabs>
          <w:tab w:val="left" w:pos="426"/>
        </w:tabs>
        <w:ind w:left="284"/>
        <w:jc w:val="both"/>
        <w:rPr>
          <w:iCs/>
        </w:rPr>
      </w:pPr>
      <w:r w:rsidRPr="00CD7F9D">
        <w:rPr>
          <w:iCs/>
        </w:rPr>
        <w:t>провести логические рассуждения, использовать знания в новых условиях при выполнении заданий поискового характера.</w:t>
      </w:r>
    </w:p>
    <w:p w:rsidR="00857EE1" w:rsidRPr="00CD7F9D" w:rsidRDefault="00857EE1" w:rsidP="004C496F">
      <w:pPr>
        <w:tabs>
          <w:tab w:val="left" w:pos="426"/>
        </w:tabs>
        <w:ind w:firstLine="284"/>
        <w:jc w:val="both"/>
        <w:rPr>
          <w:iCs/>
        </w:rPr>
      </w:pPr>
      <w:r w:rsidRPr="00CD7F9D">
        <w:rPr>
          <w:iCs/>
        </w:rPr>
        <w:t>В учебниках предлагаются страницы с заданиями творческого характера, начиная со 2 класса, добавляются задания для подготовки к олимпиаде.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857EE1" w:rsidRPr="00CD7F9D" w:rsidRDefault="00857EE1" w:rsidP="00857EE1">
      <w:pPr>
        <w:tabs>
          <w:tab w:val="left" w:pos="426"/>
        </w:tabs>
        <w:ind w:firstLine="284"/>
        <w:jc w:val="both"/>
        <w:rPr>
          <w:iCs/>
        </w:rPr>
      </w:pPr>
      <w:r w:rsidRPr="00CD7F9D">
        <w:rPr>
          <w:iCs/>
        </w:rPr>
        <w:t xml:space="preserve"> Проблемы творческого и поискового характера решаются также при работе над учебными проектами по </w:t>
      </w:r>
      <w:r w:rsidRPr="00CD7F9D">
        <w:rPr>
          <w:bCs/>
          <w:iCs/>
        </w:rPr>
        <w:t>математике, русскому языку, литературному чтению, окружающему миру, технологии, иностранным языкам,</w:t>
      </w:r>
      <w:r w:rsidRPr="00CD7F9D">
        <w:rPr>
          <w:iCs/>
        </w:rPr>
        <w:t>которые предусмотрены в каждом учебнике с 1 по 4 класс.</w:t>
      </w:r>
    </w:p>
    <w:p w:rsidR="00857EE1" w:rsidRPr="00CD7F9D" w:rsidRDefault="00857EE1" w:rsidP="00857EE1">
      <w:pPr>
        <w:tabs>
          <w:tab w:val="left" w:pos="426"/>
        </w:tabs>
        <w:ind w:firstLine="284"/>
        <w:jc w:val="both"/>
        <w:rPr>
          <w:iCs/>
        </w:rPr>
      </w:pPr>
      <w:r w:rsidRPr="00CD7F9D">
        <w:rPr>
          <w:bCs/>
          <w:iCs/>
        </w:rPr>
        <w:t>Во внеурочной работе</w:t>
      </w:r>
      <w:r w:rsidRPr="00CD7F9D">
        <w:rPr>
          <w:iCs/>
        </w:rPr>
        <w:t>организуются творческие конкурсы, предметные олимпиады.</w:t>
      </w:r>
    </w:p>
    <w:p w:rsidR="005B6945" w:rsidRDefault="005B6945" w:rsidP="00CD7F9D">
      <w:pPr>
        <w:tabs>
          <w:tab w:val="left" w:pos="426"/>
        </w:tabs>
        <w:ind w:firstLine="284"/>
        <w:jc w:val="center"/>
        <w:rPr>
          <w:b/>
        </w:rPr>
      </w:pPr>
    </w:p>
    <w:p w:rsidR="005B6945" w:rsidRDefault="005B6945"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1541DC" w:rsidRPr="00241E76" w:rsidRDefault="001541DC" w:rsidP="00CD7F9D">
      <w:pPr>
        <w:tabs>
          <w:tab w:val="left" w:pos="426"/>
        </w:tabs>
        <w:ind w:firstLine="284"/>
        <w:jc w:val="center"/>
        <w:rPr>
          <w:b/>
        </w:rPr>
      </w:pPr>
    </w:p>
    <w:p w:rsidR="005E3061" w:rsidRPr="00CD7F9D" w:rsidRDefault="005E3061" w:rsidP="00CD7F9D">
      <w:pPr>
        <w:tabs>
          <w:tab w:val="left" w:pos="426"/>
        </w:tabs>
        <w:ind w:firstLine="284"/>
        <w:jc w:val="center"/>
        <w:rPr>
          <w:b/>
        </w:rPr>
      </w:pPr>
      <w:r w:rsidRPr="00CD7F9D">
        <w:rPr>
          <w:b/>
          <w:lang w:val="en-US"/>
        </w:rPr>
        <w:t>III</w:t>
      </w:r>
      <w:r w:rsidRPr="00CD7F9D">
        <w:rPr>
          <w:b/>
        </w:rPr>
        <w:t>. ОРГАНИЗАЦИОННЫЙ РАЗДЕЛ</w:t>
      </w:r>
    </w:p>
    <w:p w:rsidR="005E3061" w:rsidRPr="00CD7F9D" w:rsidRDefault="005E3061" w:rsidP="008549DB">
      <w:pPr>
        <w:widowControl w:val="0"/>
        <w:numPr>
          <w:ilvl w:val="1"/>
          <w:numId w:val="3"/>
        </w:numPr>
        <w:tabs>
          <w:tab w:val="left" w:pos="880"/>
        </w:tabs>
        <w:autoSpaceDE w:val="0"/>
        <w:autoSpaceDN w:val="0"/>
        <w:spacing w:before="133"/>
        <w:outlineLvl w:val="4"/>
        <w:rPr>
          <w:b/>
          <w:bCs/>
          <w:lang w:bidi="ru-RU"/>
        </w:rPr>
      </w:pPr>
      <w:r w:rsidRPr="00CD7F9D">
        <w:rPr>
          <w:b/>
          <w:bCs/>
          <w:lang w:bidi="ru-RU"/>
        </w:rPr>
        <w:t>Учебный план начального общего</w:t>
      </w:r>
      <w:r w:rsidR="00C74F21">
        <w:rPr>
          <w:b/>
          <w:bCs/>
          <w:lang w:bidi="ru-RU"/>
        </w:rPr>
        <w:t xml:space="preserve"> </w:t>
      </w:r>
      <w:r w:rsidRPr="00CD7F9D">
        <w:rPr>
          <w:b/>
          <w:bCs/>
          <w:lang w:bidi="ru-RU"/>
        </w:rPr>
        <w:t>образования</w:t>
      </w:r>
    </w:p>
    <w:p w:rsidR="005E3061" w:rsidRPr="00CD7F9D" w:rsidRDefault="005E3061" w:rsidP="002753B3">
      <w:pPr>
        <w:pStyle w:val="a9"/>
        <w:ind w:left="0" w:right="50" w:firstLine="0"/>
        <w:jc w:val="both"/>
      </w:pPr>
    </w:p>
    <w:p w:rsidR="005E3061" w:rsidRPr="00CD7F9D" w:rsidRDefault="005E3061" w:rsidP="002753B3">
      <w:pPr>
        <w:pStyle w:val="a9"/>
        <w:ind w:left="0" w:right="-92" w:firstLine="426"/>
        <w:jc w:val="both"/>
      </w:pPr>
      <w:r w:rsidRPr="00CD7F9D">
        <w:t>Учебный план состоит из двух частей: инвариантной и части, формируемой участниками образовательного процесса.</w:t>
      </w:r>
    </w:p>
    <w:p w:rsidR="005F7909" w:rsidRPr="00CD7F9D" w:rsidRDefault="005E3061" w:rsidP="00CD7F9D">
      <w:pPr>
        <w:widowControl w:val="0"/>
        <w:autoSpaceDE w:val="0"/>
        <w:autoSpaceDN w:val="0"/>
        <w:spacing w:after="120"/>
        <w:ind w:firstLine="426"/>
        <w:jc w:val="both"/>
        <w:rPr>
          <w:lang w:bidi="ru-RU"/>
        </w:rPr>
      </w:pPr>
      <w:r w:rsidRPr="00CD7F9D">
        <w:rPr>
          <w:lang w:bidi="ru-RU"/>
        </w:rPr>
        <w:t>В инвариантной части полностью реализуется федеральный компонент государственного образовательного стандарта, который гарантирует овладение выпускниками необходимым минимумом знаний, умений и навыков, определяемых государственным стандартом.</w:t>
      </w:r>
    </w:p>
    <w:p w:rsidR="005F7909" w:rsidRPr="00CD7F9D" w:rsidRDefault="005F7909" w:rsidP="00CD7F9D">
      <w:pPr>
        <w:widowControl w:val="0"/>
        <w:autoSpaceDE w:val="0"/>
        <w:autoSpaceDN w:val="0"/>
        <w:spacing w:after="120"/>
        <w:ind w:firstLine="426"/>
        <w:jc w:val="both"/>
        <w:rPr>
          <w:lang w:bidi="ru-RU"/>
        </w:rPr>
      </w:pPr>
      <w:r w:rsidRPr="00CD7F9D">
        <w:rPr>
          <w:b/>
          <w:bCs/>
          <w:i/>
          <w:iCs/>
          <w:lang w:bidi="ru-RU"/>
        </w:rPr>
        <w:t xml:space="preserve">Предметная область «Русский язык и литературное чтение» </w:t>
      </w:r>
      <w:r w:rsidRPr="00CD7F9D">
        <w:rPr>
          <w:lang w:bidi="ru-RU"/>
        </w:rPr>
        <w:t xml:space="preserve">представлена учебными предметами «Русский язык» и «Литературное чтение». Изучение </w:t>
      </w:r>
      <w:r w:rsidRPr="00CD7F9D">
        <w:rPr>
          <w:bCs/>
          <w:lang w:bidi="ru-RU"/>
        </w:rPr>
        <w:t>русского языка</w:t>
      </w:r>
      <w:r w:rsidRPr="00CD7F9D">
        <w:rPr>
          <w:lang w:bidi="ru-RU"/>
        </w:rPr>
        <w:t xml:space="preserve">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Изучение учебного предмета </w:t>
      </w:r>
      <w:r w:rsidRPr="00CD7F9D">
        <w:rPr>
          <w:b/>
          <w:bCs/>
          <w:i/>
          <w:lang w:bidi="ru-RU"/>
        </w:rPr>
        <w:t>«Литературное чтение»</w:t>
      </w:r>
      <w:r w:rsidRPr="00CD7F9D">
        <w:rPr>
          <w:lang w:bidi="ru-RU"/>
        </w:rPr>
        <w:t xml:space="preserve">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 </w:t>
      </w:r>
    </w:p>
    <w:p w:rsidR="005F7909" w:rsidRPr="00CD7F9D" w:rsidRDefault="005F7909" w:rsidP="00CD7F9D">
      <w:pPr>
        <w:widowControl w:val="0"/>
        <w:autoSpaceDE w:val="0"/>
        <w:autoSpaceDN w:val="0"/>
        <w:spacing w:after="120"/>
        <w:ind w:firstLine="426"/>
        <w:jc w:val="both"/>
        <w:rPr>
          <w:b/>
          <w:bCs/>
          <w:i/>
          <w:iCs/>
          <w:lang w:bidi="ru-RU"/>
        </w:rPr>
      </w:pPr>
      <w:r w:rsidRPr="00CD7F9D">
        <w:rPr>
          <w:b/>
          <w:bCs/>
          <w:i/>
          <w:iCs/>
          <w:lang w:bidi="ru-RU"/>
        </w:rPr>
        <w:t xml:space="preserve">Предметная область «Родной язык и литературное чтение на родном языке» </w:t>
      </w:r>
      <w:r w:rsidRPr="00CD7F9D">
        <w:rPr>
          <w:lang w:bidi="ru-RU"/>
        </w:rPr>
        <w:t xml:space="preserve">представлена учебными предметами «Родной язык» и «Литературное чтение на родном языке». </w:t>
      </w:r>
      <w:r w:rsidR="002753B3">
        <w:rPr>
          <w:lang w:bidi="ru-RU"/>
        </w:rPr>
        <w:t xml:space="preserve"> У</w:t>
      </w:r>
      <w:r w:rsidRPr="00CD7F9D">
        <w:rPr>
          <w:lang w:bidi="ru-RU"/>
        </w:rPr>
        <w:t>чебный план обеспечивает возможность обучения родным языкам, а также устанавливает количество занятий, отводимых на изучение этих языков, по классам (годам) обучения. Организация изучения родных языков производится по заявлениям родителей (законных представителей) учащихся, на основании кото</w:t>
      </w:r>
      <w:r w:rsidR="009E086D">
        <w:rPr>
          <w:lang w:bidi="ru-RU"/>
        </w:rPr>
        <w:t xml:space="preserve">рых классы делятся на группы, </w:t>
      </w:r>
      <w:r w:rsidRPr="00CD7F9D">
        <w:rPr>
          <w:lang w:bidi="ru-RU"/>
        </w:rPr>
        <w:t xml:space="preserve"> формируются сводные группы по параллелям. Изучение родного языка, литературного чтения на родном языке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5F7909" w:rsidRPr="00CD7F9D" w:rsidRDefault="005F7909" w:rsidP="00CD7F9D">
      <w:pPr>
        <w:widowControl w:val="0"/>
        <w:autoSpaceDE w:val="0"/>
        <w:autoSpaceDN w:val="0"/>
        <w:spacing w:after="120"/>
        <w:ind w:firstLine="426"/>
        <w:jc w:val="both"/>
        <w:rPr>
          <w:lang w:bidi="ru-RU"/>
        </w:rPr>
      </w:pPr>
      <w:r w:rsidRPr="00CD7F9D">
        <w:rPr>
          <w:b/>
          <w:bCs/>
          <w:i/>
          <w:iCs/>
          <w:lang w:bidi="ru-RU"/>
        </w:rPr>
        <w:t xml:space="preserve">Предметная область «Иностранный язык» </w:t>
      </w:r>
      <w:r w:rsidRPr="00CD7F9D">
        <w:rPr>
          <w:lang w:bidi="ru-RU"/>
        </w:rPr>
        <w:t xml:space="preserve">представлена учебным предметом «Иностранный язык (английский)». 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5F7909" w:rsidRPr="00CD7F9D" w:rsidRDefault="005F7909" w:rsidP="00CD7F9D">
      <w:pPr>
        <w:widowControl w:val="0"/>
        <w:autoSpaceDE w:val="0"/>
        <w:autoSpaceDN w:val="0"/>
        <w:spacing w:after="120"/>
        <w:ind w:firstLine="426"/>
        <w:jc w:val="both"/>
        <w:rPr>
          <w:lang w:bidi="ru-RU"/>
        </w:rPr>
      </w:pPr>
      <w:r w:rsidRPr="00CD7F9D">
        <w:rPr>
          <w:lang w:bidi="ru-RU"/>
        </w:rPr>
        <w:t xml:space="preserve"> Изучение учебного курса </w:t>
      </w:r>
      <w:r w:rsidRPr="00CD7F9D">
        <w:rPr>
          <w:b/>
          <w:bCs/>
          <w:i/>
          <w:lang w:bidi="ru-RU"/>
        </w:rPr>
        <w:t>«</w:t>
      </w:r>
      <w:r w:rsidR="00C844AB">
        <w:rPr>
          <w:b/>
          <w:bCs/>
          <w:i/>
          <w:lang w:bidi="ru-RU"/>
        </w:rPr>
        <w:t>Краеведение</w:t>
      </w:r>
      <w:r w:rsidRPr="00CD7F9D">
        <w:rPr>
          <w:b/>
          <w:bCs/>
          <w:i/>
          <w:iCs/>
          <w:lang w:bidi="ru-RU"/>
        </w:rPr>
        <w:t xml:space="preserve">» </w:t>
      </w:r>
      <w:r w:rsidRPr="00CD7F9D">
        <w:rPr>
          <w:lang w:bidi="ru-RU"/>
        </w:rPr>
        <w:t>как самостоятельного у</w:t>
      </w:r>
      <w:r w:rsidR="00467F5C" w:rsidRPr="00CD7F9D">
        <w:rPr>
          <w:lang w:bidi="ru-RU"/>
        </w:rPr>
        <w:t xml:space="preserve">чебного предмета организуется </w:t>
      </w:r>
      <w:r w:rsidRPr="00CD7F9D">
        <w:rPr>
          <w:lang w:bidi="ru-RU"/>
        </w:rPr>
        <w:t>за счет части, формируемой участниками образовательных от</w:t>
      </w:r>
      <w:r w:rsidR="00467F5C" w:rsidRPr="00CD7F9D">
        <w:rPr>
          <w:lang w:bidi="ru-RU"/>
        </w:rPr>
        <w:t>ношений.</w:t>
      </w:r>
    </w:p>
    <w:p w:rsidR="005F7909" w:rsidRPr="00CD7F9D" w:rsidRDefault="005F7909" w:rsidP="00CD7F9D">
      <w:pPr>
        <w:widowControl w:val="0"/>
        <w:autoSpaceDE w:val="0"/>
        <w:autoSpaceDN w:val="0"/>
        <w:spacing w:after="120"/>
        <w:ind w:firstLine="426"/>
        <w:jc w:val="both"/>
        <w:rPr>
          <w:lang w:bidi="ru-RU"/>
        </w:rPr>
      </w:pPr>
      <w:r w:rsidRPr="00CD7F9D">
        <w:rPr>
          <w:b/>
          <w:bCs/>
          <w:i/>
          <w:iCs/>
          <w:lang w:bidi="ru-RU"/>
        </w:rPr>
        <w:t xml:space="preserve">Предметная область «Математика и информатика» </w:t>
      </w:r>
      <w:r w:rsidRPr="00CD7F9D">
        <w:rPr>
          <w:lang w:bidi="ru-RU"/>
        </w:rPr>
        <w:t>представлена уч</w:t>
      </w:r>
      <w:r w:rsidR="00C844AB">
        <w:rPr>
          <w:lang w:bidi="ru-RU"/>
        </w:rPr>
        <w:t xml:space="preserve">ебным предметом «Математика» и </w:t>
      </w:r>
      <w:r w:rsidRPr="00CD7F9D">
        <w:rPr>
          <w:lang w:bidi="ru-RU"/>
        </w:rPr>
        <w:t>самостоятельным учебным предметом «</w:t>
      </w:r>
      <w:r w:rsidR="00C844AB">
        <w:rPr>
          <w:lang w:bidi="ru-RU"/>
        </w:rPr>
        <w:t>Математика+</w:t>
      </w:r>
      <w:r w:rsidRPr="00CD7F9D">
        <w:rPr>
          <w:lang w:bidi="ru-RU"/>
        </w:rPr>
        <w:t>»</w:t>
      </w:r>
      <w:r w:rsidR="00AC6F61" w:rsidRPr="00CD7F9D">
        <w:rPr>
          <w:lang w:bidi="ru-RU"/>
        </w:rPr>
        <w:t>,</w:t>
      </w:r>
      <w:r w:rsidRPr="00CD7F9D">
        <w:rPr>
          <w:lang w:bidi="ru-RU"/>
        </w:rPr>
        <w:t xml:space="preserve"> организован</w:t>
      </w:r>
      <w:r w:rsidR="00AC6F61" w:rsidRPr="00CD7F9D">
        <w:rPr>
          <w:lang w:bidi="ru-RU"/>
        </w:rPr>
        <w:t>н</w:t>
      </w:r>
      <w:r w:rsidRPr="00CD7F9D">
        <w:rPr>
          <w:lang w:bidi="ru-RU"/>
        </w:rPr>
        <w:t>ым  за счет части, формируемой участниками образовательных отношений</w:t>
      </w:r>
      <w:r w:rsidR="00467F5C" w:rsidRPr="00CD7F9D">
        <w:rPr>
          <w:lang w:bidi="ru-RU"/>
        </w:rPr>
        <w:t>.</w:t>
      </w:r>
      <w:r w:rsidRPr="00CD7F9D">
        <w:rPr>
          <w:lang w:bidi="ru-RU"/>
        </w:rPr>
        <w:t xml:space="preserve">  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5F7909" w:rsidRPr="00CD7F9D" w:rsidRDefault="005F7909" w:rsidP="00CD7F9D">
      <w:pPr>
        <w:widowControl w:val="0"/>
        <w:autoSpaceDE w:val="0"/>
        <w:autoSpaceDN w:val="0"/>
        <w:spacing w:after="120"/>
        <w:ind w:firstLine="426"/>
        <w:jc w:val="both"/>
        <w:rPr>
          <w:lang w:bidi="ru-RU"/>
        </w:rPr>
      </w:pPr>
      <w:r w:rsidRPr="00CD7F9D">
        <w:rPr>
          <w:b/>
          <w:bCs/>
          <w:i/>
          <w:iCs/>
          <w:lang w:bidi="ru-RU"/>
        </w:rPr>
        <w:t xml:space="preserve">Предметная область «Обществознание и естествознание (окружающий мир)» </w:t>
      </w:r>
      <w:r w:rsidRPr="00CD7F9D">
        <w:rPr>
          <w:lang w:bidi="ru-RU"/>
        </w:rPr>
        <w:t xml:space="preserve">представлена учебным предметом «Окружающий мир». Изучение интегрированного предмета </w:t>
      </w:r>
      <w:r w:rsidRPr="00C844AB">
        <w:rPr>
          <w:bCs/>
          <w:lang w:bidi="ru-RU"/>
        </w:rPr>
        <w:t>«Окружающий мир»</w:t>
      </w:r>
      <w:r w:rsidRPr="00CD7F9D">
        <w:rPr>
          <w:lang w:bidi="ru-RU"/>
        </w:rPr>
        <w:t xml:space="preserve">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т.е. </w:t>
      </w:r>
      <w:r w:rsidRPr="00CD7F9D">
        <w:rPr>
          <w:bCs/>
          <w:lang w:bidi="ru-RU"/>
        </w:rPr>
        <w:t xml:space="preserve">основам безопасности жизнедеятельности. </w:t>
      </w:r>
    </w:p>
    <w:p w:rsidR="005F7909" w:rsidRPr="00CD7F9D" w:rsidRDefault="005F7909" w:rsidP="00C844AB">
      <w:pPr>
        <w:widowControl w:val="0"/>
        <w:autoSpaceDE w:val="0"/>
        <w:autoSpaceDN w:val="0"/>
        <w:ind w:firstLine="426"/>
        <w:jc w:val="both"/>
        <w:rPr>
          <w:lang w:bidi="ru-RU"/>
        </w:rPr>
      </w:pPr>
      <w:r w:rsidRPr="00CD7F9D">
        <w:rPr>
          <w:b/>
          <w:bCs/>
          <w:i/>
          <w:iCs/>
          <w:lang w:bidi="ru-RU"/>
        </w:rPr>
        <w:t xml:space="preserve">Предметная область «Основы религиозных культур и светской этики» </w:t>
      </w:r>
      <w:r w:rsidRPr="00CD7F9D">
        <w:rPr>
          <w:lang w:bidi="ru-RU"/>
        </w:rPr>
        <w:t>представлена учебным предметом «Основы религио</w:t>
      </w:r>
      <w:r w:rsidR="00467F5C" w:rsidRPr="00CD7F9D">
        <w:rPr>
          <w:lang w:bidi="ru-RU"/>
        </w:rPr>
        <w:t xml:space="preserve">зных культур и светской этики </w:t>
      </w:r>
      <w:r w:rsidRPr="00CD7F9D">
        <w:rPr>
          <w:lang w:bidi="ru-RU"/>
        </w:rPr>
        <w:t xml:space="preserve">(далее ОРКСЭ). Целью комплексного курса ОРКСЭ является формирование у учащегося мотиваций к осознанному нравственному поведению, основанному на знании и уважении традиций многонационального народа России, а также к диалогу с представителями других культур и мировоззрений. Основными задачами комплексного курса являются: </w:t>
      </w:r>
    </w:p>
    <w:p w:rsidR="005F7909" w:rsidRPr="00CD7F9D" w:rsidRDefault="005F7909" w:rsidP="00C844AB">
      <w:pPr>
        <w:widowControl w:val="0"/>
        <w:autoSpaceDE w:val="0"/>
        <w:autoSpaceDN w:val="0"/>
        <w:ind w:firstLine="426"/>
        <w:jc w:val="both"/>
        <w:rPr>
          <w:lang w:bidi="ru-RU"/>
        </w:rPr>
      </w:pPr>
      <w:r w:rsidRPr="00CD7F9D">
        <w:rPr>
          <w:lang w:bidi="ru-RU"/>
        </w:rPr>
        <w:t xml:space="preserve">- 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5F7909" w:rsidRPr="00CD7F9D" w:rsidRDefault="005F7909" w:rsidP="00C844AB">
      <w:pPr>
        <w:widowControl w:val="0"/>
        <w:autoSpaceDE w:val="0"/>
        <w:autoSpaceDN w:val="0"/>
        <w:ind w:firstLine="426"/>
        <w:jc w:val="both"/>
        <w:rPr>
          <w:lang w:bidi="ru-RU"/>
        </w:rPr>
      </w:pPr>
      <w:r w:rsidRPr="00CD7F9D">
        <w:rPr>
          <w:lang w:bidi="ru-RU"/>
        </w:rPr>
        <w:t>- развитие представлений учащихся о значении</w:t>
      </w:r>
      <w:r w:rsidR="00467F5C" w:rsidRPr="00CD7F9D">
        <w:rPr>
          <w:lang w:bidi="ru-RU"/>
        </w:rPr>
        <w:t xml:space="preserve"> нравственных норм и ценностей л</w:t>
      </w:r>
      <w:r w:rsidRPr="00CD7F9D">
        <w:rPr>
          <w:lang w:bidi="ru-RU"/>
        </w:rPr>
        <w:t xml:space="preserve">ичности, семьи, общества; </w:t>
      </w:r>
    </w:p>
    <w:p w:rsidR="005F7909" w:rsidRPr="00CD7F9D" w:rsidRDefault="005F7909" w:rsidP="00C844AB">
      <w:pPr>
        <w:widowControl w:val="0"/>
        <w:autoSpaceDE w:val="0"/>
        <w:autoSpaceDN w:val="0"/>
        <w:ind w:firstLine="426"/>
        <w:jc w:val="both"/>
        <w:rPr>
          <w:lang w:bidi="ru-RU"/>
        </w:rPr>
      </w:pPr>
      <w:r w:rsidRPr="00CD7F9D">
        <w:rPr>
          <w:lang w:bidi="ru-RU"/>
        </w:rPr>
        <w:t xml:space="preserve">- обобщение знаний, понятий и представлений о духовной культуре и морали, полученных ими ранее и формирование у них ценностно-смысловых мировоззренческих основ, обеспечивающих целостное восприятие отечественной </w:t>
      </w:r>
      <w:r w:rsidR="00C844AB">
        <w:rPr>
          <w:lang w:bidi="ru-RU"/>
        </w:rPr>
        <w:t>истории и культуры при изучении</w:t>
      </w:r>
      <w:r w:rsidR="00467F5C" w:rsidRPr="00CD7F9D">
        <w:rPr>
          <w:lang w:bidi="ru-RU"/>
        </w:rPr>
        <w:t xml:space="preserve"> гу</w:t>
      </w:r>
      <w:r w:rsidRPr="00CD7F9D">
        <w:rPr>
          <w:lang w:bidi="ru-RU"/>
        </w:rPr>
        <w:t xml:space="preserve">манитарных предметов; </w:t>
      </w:r>
    </w:p>
    <w:p w:rsidR="005F7909" w:rsidRPr="00CD7F9D" w:rsidRDefault="005F7909" w:rsidP="00C844AB">
      <w:pPr>
        <w:widowControl w:val="0"/>
        <w:autoSpaceDE w:val="0"/>
        <w:autoSpaceDN w:val="0"/>
        <w:ind w:firstLine="426"/>
        <w:jc w:val="both"/>
        <w:rPr>
          <w:lang w:bidi="ru-RU"/>
        </w:rPr>
      </w:pPr>
      <w:r w:rsidRPr="00CD7F9D">
        <w:rPr>
          <w:lang w:bidi="ru-RU"/>
        </w:rPr>
        <w:t xml:space="preserve">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w:t>
      </w:r>
    </w:p>
    <w:p w:rsidR="005F7909" w:rsidRPr="00CD7F9D" w:rsidRDefault="005F7909" w:rsidP="00CD7F9D">
      <w:pPr>
        <w:widowControl w:val="0"/>
        <w:autoSpaceDE w:val="0"/>
        <w:autoSpaceDN w:val="0"/>
        <w:spacing w:after="120"/>
        <w:ind w:firstLine="426"/>
        <w:jc w:val="both"/>
        <w:rPr>
          <w:lang w:bidi="ru-RU"/>
        </w:rPr>
      </w:pPr>
      <w:r w:rsidRPr="00CD7F9D">
        <w:rPr>
          <w:b/>
          <w:bCs/>
          <w:i/>
          <w:iCs/>
          <w:lang w:bidi="ru-RU"/>
        </w:rPr>
        <w:t xml:space="preserve">Предметная область «Искусство» </w:t>
      </w:r>
      <w:r w:rsidRPr="00CD7F9D">
        <w:rPr>
          <w:lang w:bidi="ru-RU"/>
        </w:rPr>
        <w:t xml:space="preserve">представлена учебными предметами «Музыка» и «Изобразительное искусство». Изучение </w:t>
      </w:r>
      <w:r w:rsidR="00AC6F61" w:rsidRPr="00CD7F9D">
        <w:rPr>
          <w:lang w:bidi="ru-RU"/>
        </w:rPr>
        <w:t xml:space="preserve">этих </w:t>
      </w:r>
      <w:r w:rsidRPr="00CD7F9D">
        <w:rPr>
          <w:lang w:bidi="ru-RU"/>
        </w:rPr>
        <w:t xml:space="preserve">предметов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5F7909" w:rsidRPr="00CD7F9D" w:rsidRDefault="005F7909" w:rsidP="00CD7F9D">
      <w:pPr>
        <w:widowControl w:val="0"/>
        <w:autoSpaceDE w:val="0"/>
        <w:autoSpaceDN w:val="0"/>
        <w:spacing w:after="120"/>
        <w:ind w:firstLine="426"/>
        <w:jc w:val="both"/>
        <w:rPr>
          <w:lang w:bidi="ru-RU"/>
        </w:rPr>
      </w:pPr>
      <w:r w:rsidRPr="00CD7F9D">
        <w:rPr>
          <w:b/>
          <w:bCs/>
          <w:i/>
          <w:iCs/>
          <w:lang w:bidi="ru-RU"/>
        </w:rPr>
        <w:t xml:space="preserve">Предметная область «Технология» </w:t>
      </w:r>
      <w:r w:rsidRPr="00CD7F9D">
        <w:rPr>
          <w:lang w:bidi="ru-RU"/>
        </w:rPr>
        <w:t xml:space="preserve">представлена учебным предметом </w:t>
      </w:r>
      <w:r w:rsidRPr="00CD7F9D">
        <w:rPr>
          <w:bCs/>
          <w:lang w:bidi="ru-RU"/>
        </w:rPr>
        <w:t>«Технология»,</w:t>
      </w:r>
      <w:r w:rsidRPr="00CD7F9D">
        <w:rPr>
          <w:lang w:bidi="ru-RU"/>
        </w:rPr>
        <w:t xml:space="preserve">который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 </w:t>
      </w:r>
    </w:p>
    <w:p w:rsidR="005F7909" w:rsidRPr="00CD7F9D" w:rsidRDefault="005F7909" w:rsidP="00CD7F9D">
      <w:pPr>
        <w:widowControl w:val="0"/>
        <w:autoSpaceDE w:val="0"/>
        <w:autoSpaceDN w:val="0"/>
        <w:spacing w:after="120"/>
        <w:ind w:firstLine="426"/>
        <w:jc w:val="both"/>
        <w:rPr>
          <w:lang w:bidi="ru-RU"/>
        </w:rPr>
      </w:pPr>
      <w:r w:rsidRPr="00CD7F9D">
        <w:rPr>
          <w:b/>
          <w:bCs/>
          <w:i/>
          <w:iCs/>
          <w:lang w:bidi="ru-RU"/>
        </w:rPr>
        <w:t xml:space="preserve">Предметная область «Физическая культура» </w:t>
      </w:r>
      <w:r w:rsidRPr="00CD7F9D">
        <w:rPr>
          <w:lang w:bidi="ru-RU"/>
        </w:rPr>
        <w:t xml:space="preserve">представлена учебным предметом «Физическая культура».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На изучение отводится </w:t>
      </w:r>
      <w:r w:rsidR="00DF6BB4" w:rsidRPr="00CD7F9D">
        <w:rPr>
          <w:lang w:bidi="ru-RU"/>
        </w:rPr>
        <w:t>2</w:t>
      </w:r>
      <w:r w:rsidRPr="00CD7F9D">
        <w:rPr>
          <w:lang w:bidi="ru-RU"/>
        </w:rPr>
        <w:t xml:space="preserve"> часа по учебному плану. </w:t>
      </w:r>
    </w:p>
    <w:p w:rsidR="005F7909" w:rsidRPr="00CD7F9D" w:rsidRDefault="005F7909" w:rsidP="00CD7F9D">
      <w:pPr>
        <w:widowControl w:val="0"/>
        <w:autoSpaceDE w:val="0"/>
        <w:autoSpaceDN w:val="0"/>
        <w:spacing w:after="120"/>
        <w:ind w:firstLine="426"/>
        <w:jc w:val="both"/>
        <w:rPr>
          <w:lang w:bidi="ru-RU"/>
        </w:rPr>
      </w:pPr>
      <w:r w:rsidRPr="00CD7F9D">
        <w:rPr>
          <w:lang w:bidi="ru-RU"/>
        </w:rPr>
        <w:t xml:space="preserve">В соответствии с пунктом 9 раздела 10 санитарно-эпидемиологических требований к условиям и организации обучения в общеобразовательных учреждениях продолжительность урока (академический час) во 2-4 классах 40 минут, в первом 1 классе продолжительность урока регламентируется пунктом 10.10 настоящих санитарных Правил. </w:t>
      </w:r>
    </w:p>
    <w:p w:rsidR="005E3061" w:rsidRPr="00CD7F9D" w:rsidRDefault="005E3061" w:rsidP="00CD7F9D">
      <w:pPr>
        <w:widowControl w:val="0"/>
        <w:autoSpaceDE w:val="0"/>
        <w:autoSpaceDN w:val="0"/>
        <w:spacing w:before="120"/>
        <w:ind w:firstLine="426"/>
        <w:jc w:val="both"/>
      </w:pPr>
      <w:r w:rsidRPr="00CD7F9D">
        <w:t>Промежуточная аттестация обучающихся начальных классов осуществля</w:t>
      </w:r>
      <w:r w:rsidR="002A65A8">
        <w:t xml:space="preserve">ется в соответствии с Уставом  </w:t>
      </w:r>
      <w:r w:rsidRPr="00CD7F9D">
        <w:t xml:space="preserve">ЦО </w:t>
      </w:r>
      <w:r w:rsidRPr="00CD7F9D">
        <w:rPr>
          <w:rFonts w:cs="Arial"/>
        </w:rPr>
        <w:t>«НОВОШКОЛА»</w:t>
      </w:r>
      <w:r w:rsidRPr="00CD7F9D">
        <w:t>, Положением «О системе оценок, формах, периодичности и порядке текущего контроля успеваемости и проме</w:t>
      </w:r>
      <w:r w:rsidR="002A65A8">
        <w:t xml:space="preserve">жуточной аттестации учащихся в </w:t>
      </w:r>
      <w:r w:rsidRPr="00CD7F9D">
        <w:t xml:space="preserve">ЦО </w:t>
      </w:r>
      <w:r w:rsidRPr="00CD7F9D">
        <w:rPr>
          <w:rFonts w:cs="Arial"/>
        </w:rPr>
        <w:t>«НОВОШКОЛА»</w:t>
      </w:r>
      <w:r w:rsidRPr="00CD7F9D">
        <w:t xml:space="preserve">, Положением «О системе оценки образовательных результатов обучающихся начальной ступени образованияЦО </w:t>
      </w:r>
      <w:r w:rsidRPr="00CD7F9D">
        <w:rPr>
          <w:rFonts w:cs="Arial"/>
        </w:rPr>
        <w:t>«НОВОШКОЛА»</w:t>
      </w:r>
      <w:r w:rsidRPr="00CD7F9D">
        <w:t xml:space="preserve"> и является важным средством диагностики состояния образовательного процесса и качества результатов освоения обучающимися образовательной программы начального общего образования.</w:t>
      </w:r>
    </w:p>
    <w:p w:rsidR="005E3061" w:rsidRPr="00CD7F9D" w:rsidRDefault="005E3061" w:rsidP="00CD7F9D">
      <w:pPr>
        <w:widowControl w:val="0"/>
        <w:autoSpaceDE w:val="0"/>
        <w:autoSpaceDN w:val="0"/>
        <w:spacing w:before="120"/>
        <w:ind w:firstLine="567"/>
        <w:jc w:val="both"/>
        <w:rPr>
          <w:lang w:bidi="ru-RU"/>
        </w:rPr>
      </w:pPr>
      <w:r w:rsidRPr="00CD7F9D">
        <w:rPr>
          <w:lang w:bidi="ru-RU"/>
        </w:rPr>
        <w:t xml:space="preserve">Промежуточная аттестация подразделяется на </w:t>
      </w:r>
      <w:r w:rsidRPr="00CD7F9D">
        <w:rPr>
          <w:i/>
          <w:lang w:bidi="ru-RU"/>
        </w:rPr>
        <w:t>текущую</w:t>
      </w:r>
      <w:r w:rsidRPr="00CD7F9D">
        <w:rPr>
          <w:lang w:bidi="ru-RU"/>
        </w:rPr>
        <w:t xml:space="preserve">, включающую в себя поурочное и почетвертное (полугодовое) оценивание результатов образовательной деятельности обучающихся, и </w:t>
      </w:r>
      <w:r w:rsidRPr="00CD7F9D">
        <w:rPr>
          <w:i/>
          <w:lang w:bidi="ru-RU"/>
        </w:rPr>
        <w:t xml:space="preserve">годовую </w:t>
      </w:r>
      <w:r w:rsidRPr="00CD7F9D">
        <w:rPr>
          <w:lang w:bidi="ru-RU"/>
        </w:rPr>
        <w:t xml:space="preserve">(по результатам контрольных работ за учебный год). Промежуточная аттестация по всем предметам инвариантной и вариативной части учебного плана является обязательной для всех обучающихся начальных классов. Текущая аттестация </w:t>
      </w:r>
      <w:r w:rsidR="008E7D0F" w:rsidRPr="00CD7F9D">
        <w:rPr>
          <w:lang w:bidi="ru-RU"/>
        </w:rPr>
        <w:t xml:space="preserve">учащихся </w:t>
      </w:r>
      <w:r w:rsidRPr="00CD7F9D">
        <w:rPr>
          <w:lang w:bidi="ru-RU"/>
        </w:rPr>
        <w:t>1-ых классов в течение учебного года осуществляется качественно без фиксации их достижений в классных электронных журналах в виде отметок(безоценочно).</w:t>
      </w:r>
    </w:p>
    <w:p w:rsidR="005E3061" w:rsidRPr="00CD7F9D" w:rsidRDefault="005E3061" w:rsidP="00CD7F9D">
      <w:pPr>
        <w:widowControl w:val="0"/>
        <w:autoSpaceDE w:val="0"/>
        <w:autoSpaceDN w:val="0"/>
        <w:spacing w:before="120"/>
        <w:ind w:firstLine="567"/>
        <w:jc w:val="both"/>
        <w:rPr>
          <w:lang w:bidi="ru-RU"/>
        </w:rPr>
      </w:pPr>
      <w:r w:rsidRPr="00CD7F9D">
        <w:rPr>
          <w:lang w:bidi="ru-RU"/>
        </w:rPr>
        <w:t xml:space="preserve">Составляющими системы внутришкольного мониторинга образовательных достижений обучающихся начальных классов, направленными на оценку сформированности познавательных, регулятивных и коммуникативных действий при решении учебно-познавательных и учебно- практических задач, являются: </w:t>
      </w:r>
      <w:r w:rsidRPr="00CD7F9D">
        <w:rPr>
          <w:i/>
          <w:lang w:bidi="ru-RU"/>
        </w:rPr>
        <w:t>входная диагностика; итоговая (выходная) диагностика; выполнение учебных проектов</w:t>
      </w:r>
      <w:r w:rsidRPr="00CD7F9D">
        <w:rPr>
          <w:lang w:bidi="ru-RU"/>
        </w:rPr>
        <w:t>.</w:t>
      </w:r>
    </w:p>
    <w:p w:rsidR="005E3061" w:rsidRPr="00CD7F9D" w:rsidRDefault="005E3061" w:rsidP="00CD7F9D">
      <w:pPr>
        <w:widowControl w:val="0"/>
        <w:autoSpaceDE w:val="0"/>
        <w:autoSpaceDN w:val="0"/>
        <w:spacing w:before="120"/>
        <w:ind w:firstLine="567"/>
        <w:jc w:val="both"/>
        <w:rPr>
          <w:lang w:bidi="ru-RU"/>
        </w:rPr>
      </w:pPr>
      <w:r w:rsidRPr="00CD7F9D">
        <w:rPr>
          <w:lang w:bidi="ru-RU"/>
        </w:rPr>
        <w:t>Промежуточная аттестация обучающихся начальной школы состоит из следующих видов аттестационных испытаний: административные контрольные работы (входная диагностика, контрольные срезы, тестирование); тематические контрольные работы; итоговые контрольные работы (выходная диагностика).</w:t>
      </w:r>
    </w:p>
    <w:p w:rsidR="005E3061" w:rsidRPr="00CD7F9D" w:rsidRDefault="005E3061" w:rsidP="00CD7F9D">
      <w:pPr>
        <w:widowControl w:val="0"/>
        <w:autoSpaceDE w:val="0"/>
        <w:autoSpaceDN w:val="0"/>
        <w:spacing w:before="120"/>
        <w:ind w:right="50" w:firstLine="567"/>
        <w:jc w:val="both"/>
        <w:rPr>
          <w:lang w:bidi="ru-RU"/>
        </w:rPr>
      </w:pPr>
      <w:r w:rsidRPr="00CD7F9D">
        <w:rPr>
          <w:i/>
          <w:lang w:bidi="ru-RU"/>
        </w:rPr>
        <w:t xml:space="preserve">Тематические контрольные работы </w:t>
      </w:r>
      <w:r w:rsidRPr="00CD7F9D">
        <w:rPr>
          <w:lang w:bidi="ru-RU"/>
        </w:rPr>
        <w:t>проводятся в соответствии с календарно-тематическим планированием рабочей программы по учебному предмету/курсу образовательной программы.</w:t>
      </w:r>
    </w:p>
    <w:p w:rsidR="005E3061" w:rsidRPr="00CD7F9D" w:rsidRDefault="005E3061" w:rsidP="00CD7F9D">
      <w:pPr>
        <w:widowControl w:val="0"/>
        <w:autoSpaceDE w:val="0"/>
        <w:autoSpaceDN w:val="0"/>
        <w:spacing w:before="120"/>
        <w:ind w:right="50" w:firstLine="567"/>
        <w:jc w:val="both"/>
        <w:rPr>
          <w:lang w:bidi="ru-RU"/>
        </w:rPr>
      </w:pPr>
      <w:r w:rsidRPr="00CD7F9D">
        <w:rPr>
          <w:lang w:bidi="ru-RU"/>
        </w:rPr>
        <w:t>Тематические контрольные работы проводятся по русскому языку, математике, окружающему миру.</w:t>
      </w:r>
    </w:p>
    <w:p w:rsidR="005E3061" w:rsidRPr="00CD7F9D" w:rsidRDefault="005E3061" w:rsidP="00CD7F9D">
      <w:pPr>
        <w:widowControl w:val="0"/>
        <w:autoSpaceDE w:val="0"/>
        <w:autoSpaceDN w:val="0"/>
        <w:spacing w:before="120"/>
        <w:ind w:right="50" w:firstLine="567"/>
        <w:jc w:val="both"/>
        <w:rPr>
          <w:lang w:bidi="ru-RU"/>
        </w:rPr>
      </w:pPr>
      <w:r w:rsidRPr="00CD7F9D">
        <w:rPr>
          <w:i/>
          <w:lang w:bidi="ru-RU"/>
        </w:rPr>
        <w:t xml:space="preserve">Входная диагностика </w:t>
      </w:r>
      <w:r w:rsidRPr="00CD7F9D">
        <w:rPr>
          <w:lang w:bidi="ru-RU"/>
        </w:rPr>
        <w:t>осуществляется по русскому языку и математике в форме контрольных работ (тестирования) и проводится в сентябре-октябре.</w:t>
      </w:r>
    </w:p>
    <w:p w:rsidR="005E3061" w:rsidRPr="00CD7F9D" w:rsidRDefault="005E3061" w:rsidP="00CD7F9D">
      <w:pPr>
        <w:widowControl w:val="0"/>
        <w:autoSpaceDE w:val="0"/>
        <w:autoSpaceDN w:val="0"/>
        <w:spacing w:before="120"/>
        <w:ind w:right="50" w:firstLine="567"/>
        <w:jc w:val="both"/>
        <w:rPr>
          <w:lang w:bidi="ru-RU"/>
        </w:rPr>
      </w:pPr>
      <w:r w:rsidRPr="00CD7F9D">
        <w:rPr>
          <w:i/>
          <w:lang w:bidi="ru-RU"/>
        </w:rPr>
        <w:t xml:space="preserve">Административные контрольные работы </w:t>
      </w:r>
      <w:r w:rsidRPr="00CD7F9D">
        <w:rPr>
          <w:lang w:bidi="ru-RU"/>
        </w:rPr>
        <w:t>по русскому языку и математике в классах начальной школы проводятся в течение года по плану внутренней оценки качества образования.</w:t>
      </w:r>
    </w:p>
    <w:p w:rsidR="005E3061" w:rsidRPr="001266BE" w:rsidRDefault="005E3061" w:rsidP="00CD7F9D">
      <w:pPr>
        <w:widowControl w:val="0"/>
        <w:autoSpaceDE w:val="0"/>
        <w:autoSpaceDN w:val="0"/>
        <w:spacing w:before="120"/>
        <w:ind w:right="50" w:firstLine="567"/>
        <w:jc w:val="both"/>
        <w:rPr>
          <w:lang w:bidi="ru-RU"/>
        </w:rPr>
      </w:pPr>
      <w:r w:rsidRPr="00CD7F9D">
        <w:rPr>
          <w:i/>
          <w:lang w:bidi="ru-RU"/>
        </w:rPr>
        <w:t xml:space="preserve">Выходная диагностика </w:t>
      </w:r>
      <w:r w:rsidRPr="00CD7F9D">
        <w:rPr>
          <w:lang w:bidi="ru-RU"/>
        </w:rPr>
        <w:t>осуществляется в форме итоговых контрольных работ, тестирования по русскому языку и математике проводятся в</w:t>
      </w:r>
      <w:r w:rsidR="001266BE" w:rsidRPr="001266BE">
        <w:rPr>
          <w:lang w:bidi="ru-RU"/>
        </w:rPr>
        <w:t xml:space="preserve"> </w:t>
      </w:r>
      <w:r w:rsidRPr="00CD7F9D">
        <w:rPr>
          <w:lang w:bidi="ru-RU"/>
        </w:rPr>
        <w:t>апреле-мае.</w:t>
      </w:r>
    </w:p>
    <w:p w:rsidR="001266BE" w:rsidRPr="001266BE" w:rsidRDefault="001266BE" w:rsidP="00CD7F9D">
      <w:pPr>
        <w:widowControl w:val="0"/>
        <w:autoSpaceDE w:val="0"/>
        <w:autoSpaceDN w:val="0"/>
        <w:spacing w:before="120"/>
        <w:ind w:right="50" w:firstLine="567"/>
        <w:jc w:val="both"/>
        <w:rPr>
          <w:lang w:bidi="ru-RU"/>
        </w:rPr>
      </w:pPr>
    </w:p>
    <w:p w:rsidR="00E513A8" w:rsidRPr="00BE5D70" w:rsidRDefault="00E513A8" w:rsidP="00BE5D70">
      <w:pPr>
        <w:pStyle w:val="a5"/>
        <w:spacing w:before="120"/>
        <w:ind w:left="1920" w:right="50" w:firstLine="0"/>
        <w:jc w:val="both"/>
        <w:rPr>
          <w:b/>
        </w:rPr>
      </w:pPr>
      <w:r w:rsidRPr="00BE5D70">
        <w:rPr>
          <w:b/>
        </w:rPr>
        <w:t>УЧЕБНЫЙ ПЛАН    начального общего образования (годовой)</w:t>
      </w:r>
    </w:p>
    <w:tbl>
      <w:tblPr>
        <w:tblStyle w:val="TableNormal"/>
        <w:tblW w:w="938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726"/>
        <w:gridCol w:w="2694"/>
        <w:gridCol w:w="850"/>
        <w:gridCol w:w="567"/>
        <w:gridCol w:w="567"/>
        <w:gridCol w:w="567"/>
        <w:gridCol w:w="851"/>
      </w:tblGrid>
      <w:tr w:rsidR="00E513A8" w:rsidRPr="001A16E2" w:rsidTr="001A16E2">
        <w:trPr>
          <w:trHeight w:val="493"/>
        </w:trPr>
        <w:tc>
          <w:tcPr>
            <w:tcW w:w="567" w:type="dxa"/>
            <w:vMerge w:val="restart"/>
          </w:tcPr>
          <w:p w:rsidR="00E513A8" w:rsidRPr="001A16E2" w:rsidRDefault="00E513A8" w:rsidP="00AA3A66">
            <w:pPr>
              <w:spacing w:line="227" w:lineRule="exact"/>
              <w:ind w:left="177"/>
              <w:rPr>
                <w:lang w:bidi="ru-RU"/>
              </w:rPr>
            </w:pPr>
            <w:r w:rsidRPr="001A16E2">
              <w:rPr>
                <w:lang w:bidi="ru-RU"/>
              </w:rPr>
              <w:t>№</w:t>
            </w:r>
          </w:p>
          <w:p w:rsidR="00E513A8" w:rsidRPr="001A16E2" w:rsidRDefault="00E513A8" w:rsidP="00AA3A66">
            <w:pPr>
              <w:spacing w:line="252" w:lineRule="exact"/>
              <w:ind w:left="177"/>
              <w:rPr>
                <w:lang w:bidi="ru-RU"/>
              </w:rPr>
            </w:pPr>
            <w:r w:rsidRPr="001A16E2">
              <w:rPr>
                <w:lang w:bidi="ru-RU"/>
              </w:rPr>
              <w:t>№</w:t>
            </w:r>
          </w:p>
        </w:tc>
        <w:tc>
          <w:tcPr>
            <w:tcW w:w="2726" w:type="dxa"/>
            <w:vMerge w:val="restart"/>
          </w:tcPr>
          <w:p w:rsidR="00E513A8" w:rsidRPr="001A16E2" w:rsidRDefault="00E513A8" w:rsidP="00AA3A66">
            <w:pPr>
              <w:spacing w:line="227" w:lineRule="exact"/>
              <w:ind w:left="255" w:right="245"/>
              <w:jc w:val="center"/>
              <w:rPr>
                <w:lang w:bidi="ru-RU"/>
              </w:rPr>
            </w:pPr>
            <w:r w:rsidRPr="001A16E2">
              <w:rPr>
                <w:lang w:bidi="ru-RU"/>
              </w:rPr>
              <w:t>Обязательные</w:t>
            </w:r>
          </w:p>
          <w:p w:rsidR="00E513A8" w:rsidRPr="001A16E2" w:rsidRDefault="00E513A8" w:rsidP="00AA3A66">
            <w:pPr>
              <w:spacing w:line="252" w:lineRule="exact"/>
              <w:ind w:left="253" w:right="246"/>
              <w:jc w:val="center"/>
              <w:rPr>
                <w:lang w:bidi="ru-RU"/>
              </w:rPr>
            </w:pPr>
            <w:r w:rsidRPr="001A16E2">
              <w:rPr>
                <w:lang w:bidi="ru-RU"/>
              </w:rPr>
              <w:t>предметные области</w:t>
            </w:r>
          </w:p>
        </w:tc>
        <w:tc>
          <w:tcPr>
            <w:tcW w:w="2694" w:type="dxa"/>
            <w:vMerge w:val="restart"/>
            <w:tcBorders>
              <w:top w:val="thickThinMediumGap" w:sz="6" w:space="0" w:color="000000"/>
            </w:tcBorders>
          </w:tcPr>
          <w:p w:rsidR="00E513A8" w:rsidRPr="001A16E2" w:rsidRDefault="00E513A8" w:rsidP="00AA3A66">
            <w:pPr>
              <w:spacing w:line="228" w:lineRule="exact"/>
              <w:ind w:left="439"/>
              <w:rPr>
                <w:lang w:bidi="ru-RU"/>
              </w:rPr>
            </w:pPr>
          </w:p>
          <w:p w:rsidR="00E513A8" w:rsidRPr="001A16E2" w:rsidRDefault="00E513A8" w:rsidP="00AA3A66">
            <w:pPr>
              <w:spacing w:line="228" w:lineRule="exact"/>
              <w:ind w:left="439"/>
              <w:rPr>
                <w:lang w:bidi="ru-RU"/>
              </w:rPr>
            </w:pPr>
            <w:r w:rsidRPr="001A16E2">
              <w:rPr>
                <w:lang w:bidi="ru-RU"/>
              </w:rPr>
              <w:t>Учебные предметы</w:t>
            </w:r>
          </w:p>
        </w:tc>
        <w:tc>
          <w:tcPr>
            <w:tcW w:w="2551" w:type="dxa"/>
            <w:gridSpan w:val="4"/>
          </w:tcPr>
          <w:p w:rsidR="00E513A8" w:rsidRPr="001A16E2" w:rsidRDefault="00E513A8" w:rsidP="00AA3A66">
            <w:pPr>
              <w:spacing w:line="249" w:lineRule="exact"/>
              <w:ind w:left="1"/>
              <w:jc w:val="center"/>
              <w:rPr>
                <w:lang w:bidi="ru-RU"/>
              </w:rPr>
            </w:pPr>
            <w:r w:rsidRPr="001A16E2">
              <w:rPr>
                <w:lang w:bidi="ru-RU"/>
              </w:rPr>
              <w:t>Количество часов в неделю</w:t>
            </w:r>
          </w:p>
        </w:tc>
        <w:tc>
          <w:tcPr>
            <w:tcW w:w="851" w:type="dxa"/>
          </w:tcPr>
          <w:p w:rsidR="00E513A8" w:rsidRPr="001A16E2" w:rsidRDefault="00E513A8" w:rsidP="00AA3A66">
            <w:pPr>
              <w:rPr>
                <w:lang w:bidi="ru-RU"/>
              </w:rPr>
            </w:pPr>
          </w:p>
        </w:tc>
      </w:tr>
      <w:tr w:rsidR="00E513A8" w:rsidRPr="001A16E2" w:rsidTr="001A16E2">
        <w:trPr>
          <w:trHeight w:val="273"/>
        </w:trPr>
        <w:tc>
          <w:tcPr>
            <w:tcW w:w="567" w:type="dxa"/>
            <w:vMerge/>
            <w:tcBorders>
              <w:top w:val="nil"/>
            </w:tcBorders>
          </w:tcPr>
          <w:p w:rsidR="00E513A8" w:rsidRPr="001A16E2" w:rsidRDefault="00E513A8" w:rsidP="00AA3A66">
            <w:pPr>
              <w:rPr>
                <w:lang w:bidi="ru-RU"/>
              </w:rPr>
            </w:pPr>
          </w:p>
        </w:tc>
        <w:tc>
          <w:tcPr>
            <w:tcW w:w="2726" w:type="dxa"/>
            <w:vMerge/>
            <w:tcBorders>
              <w:top w:val="nil"/>
            </w:tcBorders>
          </w:tcPr>
          <w:p w:rsidR="00E513A8" w:rsidRPr="001A16E2" w:rsidRDefault="00E513A8" w:rsidP="00AA3A66">
            <w:pPr>
              <w:rPr>
                <w:lang w:bidi="ru-RU"/>
              </w:rPr>
            </w:pPr>
          </w:p>
        </w:tc>
        <w:tc>
          <w:tcPr>
            <w:tcW w:w="2694" w:type="dxa"/>
            <w:vMerge/>
            <w:tcBorders>
              <w:top w:val="nil"/>
            </w:tcBorders>
          </w:tcPr>
          <w:p w:rsidR="00E513A8" w:rsidRPr="001A16E2" w:rsidRDefault="00E513A8" w:rsidP="00AA3A66">
            <w:pPr>
              <w:rPr>
                <w:lang w:bidi="ru-RU"/>
              </w:rPr>
            </w:pPr>
          </w:p>
        </w:tc>
        <w:tc>
          <w:tcPr>
            <w:tcW w:w="850" w:type="dxa"/>
          </w:tcPr>
          <w:p w:rsidR="00E513A8" w:rsidRPr="001A16E2" w:rsidRDefault="00E513A8" w:rsidP="00AA3A66">
            <w:pPr>
              <w:spacing w:line="228" w:lineRule="exact"/>
              <w:ind w:left="9"/>
              <w:jc w:val="center"/>
              <w:rPr>
                <w:lang w:bidi="ru-RU"/>
              </w:rPr>
            </w:pPr>
            <w:r w:rsidRPr="001A16E2">
              <w:rPr>
                <w:lang w:bidi="ru-RU"/>
              </w:rPr>
              <w:t>1</w:t>
            </w:r>
          </w:p>
        </w:tc>
        <w:tc>
          <w:tcPr>
            <w:tcW w:w="567" w:type="dxa"/>
          </w:tcPr>
          <w:p w:rsidR="00E513A8" w:rsidRPr="001A16E2" w:rsidRDefault="00E513A8" w:rsidP="00AA3A66">
            <w:pPr>
              <w:spacing w:line="228" w:lineRule="exact"/>
              <w:ind w:left="6"/>
              <w:jc w:val="center"/>
              <w:rPr>
                <w:lang w:bidi="ru-RU"/>
              </w:rPr>
            </w:pPr>
            <w:r w:rsidRPr="001A16E2">
              <w:rPr>
                <w:lang w:bidi="ru-RU"/>
              </w:rPr>
              <w:t>2</w:t>
            </w:r>
          </w:p>
        </w:tc>
        <w:tc>
          <w:tcPr>
            <w:tcW w:w="567" w:type="dxa"/>
          </w:tcPr>
          <w:p w:rsidR="00E513A8" w:rsidRPr="001A16E2" w:rsidRDefault="00E513A8" w:rsidP="00AA3A66">
            <w:pPr>
              <w:spacing w:line="228" w:lineRule="exact"/>
              <w:ind w:left="5"/>
              <w:jc w:val="center"/>
              <w:rPr>
                <w:lang w:bidi="ru-RU"/>
              </w:rPr>
            </w:pPr>
            <w:r w:rsidRPr="001A16E2">
              <w:rPr>
                <w:lang w:bidi="ru-RU"/>
              </w:rPr>
              <w:t>3</w:t>
            </w:r>
          </w:p>
        </w:tc>
        <w:tc>
          <w:tcPr>
            <w:tcW w:w="567" w:type="dxa"/>
          </w:tcPr>
          <w:p w:rsidR="00E513A8" w:rsidRPr="001A16E2" w:rsidRDefault="00E513A8" w:rsidP="00AA3A66">
            <w:pPr>
              <w:spacing w:line="228" w:lineRule="exact"/>
              <w:ind w:left="10"/>
              <w:jc w:val="center"/>
              <w:rPr>
                <w:lang w:bidi="ru-RU"/>
              </w:rPr>
            </w:pPr>
            <w:r w:rsidRPr="001A16E2">
              <w:rPr>
                <w:lang w:bidi="ru-RU"/>
              </w:rPr>
              <w:t>4</w:t>
            </w:r>
          </w:p>
        </w:tc>
        <w:tc>
          <w:tcPr>
            <w:tcW w:w="851" w:type="dxa"/>
          </w:tcPr>
          <w:p w:rsidR="00E513A8" w:rsidRPr="001A16E2" w:rsidRDefault="00E513A8" w:rsidP="00AA3A66">
            <w:pPr>
              <w:spacing w:line="228" w:lineRule="exact"/>
              <w:ind w:left="104" w:right="96"/>
              <w:jc w:val="center"/>
              <w:rPr>
                <w:lang w:bidi="ru-RU"/>
              </w:rPr>
            </w:pPr>
            <w:r w:rsidRPr="001A16E2">
              <w:rPr>
                <w:lang w:bidi="ru-RU"/>
              </w:rPr>
              <w:t>итого</w:t>
            </w:r>
          </w:p>
        </w:tc>
      </w:tr>
      <w:tr w:rsidR="00E513A8" w:rsidRPr="001A16E2" w:rsidTr="00AA3A66">
        <w:trPr>
          <w:trHeight w:val="277"/>
        </w:trPr>
        <w:tc>
          <w:tcPr>
            <w:tcW w:w="9389" w:type="dxa"/>
            <w:gridSpan w:val="8"/>
          </w:tcPr>
          <w:p w:rsidR="00E513A8" w:rsidRPr="001A16E2" w:rsidRDefault="00E513A8" w:rsidP="00FA4D49">
            <w:pPr>
              <w:spacing w:line="252" w:lineRule="exact"/>
              <w:ind w:right="2553"/>
              <w:rPr>
                <w:b/>
                <w:i/>
                <w:lang w:bidi="ru-RU"/>
              </w:rPr>
            </w:pPr>
            <w:r w:rsidRPr="001A16E2">
              <w:rPr>
                <w:b/>
                <w:i/>
                <w:lang w:bidi="ru-RU"/>
              </w:rPr>
              <w:t>Обязательная часть</w:t>
            </w:r>
          </w:p>
        </w:tc>
      </w:tr>
      <w:tr w:rsidR="00E513A8" w:rsidRPr="001A16E2" w:rsidTr="001A16E2">
        <w:trPr>
          <w:trHeight w:val="320"/>
        </w:trPr>
        <w:tc>
          <w:tcPr>
            <w:tcW w:w="567" w:type="dxa"/>
            <w:vMerge w:val="restart"/>
          </w:tcPr>
          <w:p w:rsidR="00E513A8" w:rsidRPr="001A16E2" w:rsidRDefault="00E513A8" w:rsidP="00AA3A66">
            <w:pPr>
              <w:spacing w:line="249" w:lineRule="exact"/>
              <w:ind w:left="105"/>
              <w:rPr>
                <w:lang w:bidi="ru-RU"/>
              </w:rPr>
            </w:pPr>
            <w:r w:rsidRPr="001A16E2">
              <w:rPr>
                <w:lang w:bidi="ru-RU"/>
              </w:rPr>
              <w:t>1</w:t>
            </w:r>
          </w:p>
        </w:tc>
        <w:tc>
          <w:tcPr>
            <w:tcW w:w="2726" w:type="dxa"/>
            <w:vMerge w:val="restart"/>
          </w:tcPr>
          <w:p w:rsidR="00E513A8" w:rsidRPr="001A16E2" w:rsidRDefault="00E513A8" w:rsidP="00AA3A66">
            <w:pPr>
              <w:spacing w:line="249" w:lineRule="exact"/>
              <w:ind w:left="252" w:right="246" w:hanging="219"/>
              <w:rPr>
                <w:lang w:val="ru-RU" w:bidi="ru-RU"/>
              </w:rPr>
            </w:pPr>
            <w:r w:rsidRPr="001A16E2">
              <w:rPr>
                <w:lang w:val="ru-RU" w:bidi="ru-RU"/>
              </w:rPr>
              <w:t>Русский язык и</w:t>
            </w:r>
          </w:p>
          <w:p w:rsidR="00E513A8" w:rsidRPr="001A16E2" w:rsidRDefault="00E513A8" w:rsidP="00AA3A66">
            <w:pPr>
              <w:ind w:left="255" w:right="246" w:hanging="219"/>
              <w:rPr>
                <w:lang w:val="ru-RU" w:bidi="ru-RU"/>
              </w:rPr>
            </w:pPr>
            <w:r w:rsidRPr="001A16E2">
              <w:rPr>
                <w:lang w:val="ru-RU" w:bidi="ru-RU"/>
              </w:rPr>
              <w:t>литературное чтение</w:t>
            </w:r>
          </w:p>
        </w:tc>
        <w:tc>
          <w:tcPr>
            <w:tcW w:w="2694" w:type="dxa"/>
          </w:tcPr>
          <w:p w:rsidR="00E513A8" w:rsidRPr="001A16E2" w:rsidRDefault="00E513A8" w:rsidP="00AA3A66">
            <w:pPr>
              <w:spacing w:line="249" w:lineRule="exact"/>
              <w:ind w:left="107"/>
              <w:rPr>
                <w:lang w:bidi="ru-RU"/>
              </w:rPr>
            </w:pPr>
            <w:r w:rsidRPr="001A16E2">
              <w:rPr>
                <w:lang w:bidi="ru-RU"/>
              </w:rPr>
              <w:t>Русский язык</w:t>
            </w:r>
          </w:p>
        </w:tc>
        <w:tc>
          <w:tcPr>
            <w:tcW w:w="850" w:type="dxa"/>
          </w:tcPr>
          <w:p w:rsidR="00E513A8" w:rsidRPr="001A16E2" w:rsidRDefault="001165C6" w:rsidP="00AA3A66">
            <w:pPr>
              <w:spacing w:line="228" w:lineRule="exact"/>
              <w:ind w:left="9"/>
              <w:jc w:val="center"/>
              <w:rPr>
                <w:lang w:val="ru-RU" w:bidi="ru-RU"/>
              </w:rPr>
            </w:pPr>
            <w:r w:rsidRPr="001A16E2">
              <w:rPr>
                <w:lang w:val="ru-RU" w:bidi="ru-RU"/>
              </w:rPr>
              <w:t>132</w:t>
            </w:r>
          </w:p>
        </w:tc>
        <w:tc>
          <w:tcPr>
            <w:tcW w:w="567" w:type="dxa"/>
          </w:tcPr>
          <w:p w:rsidR="00E513A8" w:rsidRPr="001A16E2" w:rsidRDefault="00A82D6A" w:rsidP="00AA3A66">
            <w:pPr>
              <w:spacing w:line="228" w:lineRule="exact"/>
              <w:ind w:left="6"/>
              <w:jc w:val="center"/>
              <w:rPr>
                <w:lang w:val="ru-RU" w:bidi="ru-RU"/>
              </w:rPr>
            </w:pPr>
            <w:r>
              <w:rPr>
                <w:lang w:val="ru-RU" w:bidi="ru-RU"/>
              </w:rPr>
              <w:t>140</w:t>
            </w:r>
          </w:p>
        </w:tc>
        <w:tc>
          <w:tcPr>
            <w:tcW w:w="567" w:type="dxa"/>
          </w:tcPr>
          <w:p w:rsidR="00E513A8" w:rsidRPr="001A16E2" w:rsidRDefault="00A82D6A" w:rsidP="00A82D6A">
            <w:pPr>
              <w:spacing w:line="228" w:lineRule="exact"/>
              <w:ind w:left="5"/>
              <w:rPr>
                <w:lang w:val="ru-RU" w:bidi="ru-RU"/>
              </w:rPr>
            </w:pPr>
            <w:r>
              <w:rPr>
                <w:lang w:val="ru-RU" w:bidi="ru-RU"/>
              </w:rPr>
              <w:t>140</w:t>
            </w:r>
          </w:p>
        </w:tc>
        <w:tc>
          <w:tcPr>
            <w:tcW w:w="567" w:type="dxa"/>
          </w:tcPr>
          <w:p w:rsidR="00E513A8" w:rsidRPr="001A16E2" w:rsidRDefault="00A82D6A" w:rsidP="00AA3A66">
            <w:pPr>
              <w:spacing w:line="228" w:lineRule="exact"/>
              <w:ind w:left="10"/>
              <w:jc w:val="center"/>
              <w:rPr>
                <w:lang w:val="ru-RU" w:bidi="ru-RU"/>
              </w:rPr>
            </w:pPr>
            <w:r>
              <w:rPr>
                <w:lang w:val="ru-RU" w:bidi="ru-RU"/>
              </w:rPr>
              <w:t>140</w:t>
            </w:r>
          </w:p>
        </w:tc>
        <w:tc>
          <w:tcPr>
            <w:tcW w:w="851" w:type="dxa"/>
          </w:tcPr>
          <w:p w:rsidR="00E513A8" w:rsidRPr="001A16E2" w:rsidRDefault="00246C41" w:rsidP="00AA3A66">
            <w:pPr>
              <w:spacing w:line="228" w:lineRule="exact"/>
              <w:ind w:left="103" w:right="96"/>
              <w:jc w:val="center"/>
              <w:rPr>
                <w:lang w:val="ru-RU" w:bidi="ru-RU"/>
              </w:rPr>
            </w:pPr>
            <w:r>
              <w:rPr>
                <w:lang w:val="ru-RU" w:bidi="ru-RU"/>
              </w:rPr>
              <w:t>552</w:t>
            </w:r>
          </w:p>
        </w:tc>
      </w:tr>
      <w:tr w:rsidR="00E513A8" w:rsidRPr="001A16E2" w:rsidTr="001A16E2">
        <w:trPr>
          <w:trHeight w:val="212"/>
        </w:trPr>
        <w:tc>
          <w:tcPr>
            <w:tcW w:w="567" w:type="dxa"/>
            <w:vMerge/>
            <w:tcBorders>
              <w:top w:val="nil"/>
            </w:tcBorders>
          </w:tcPr>
          <w:p w:rsidR="00E513A8" w:rsidRPr="001A16E2" w:rsidRDefault="00E513A8" w:rsidP="00AA3A66">
            <w:pPr>
              <w:rPr>
                <w:lang w:bidi="ru-RU"/>
              </w:rPr>
            </w:pPr>
          </w:p>
        </w:tc>
        <w:tc>
          <w:tcPr>
            <w:tcW w:w="2726" w:type="dxa"/>
            <w:vMerge/>
            <w:tcBorders>
              <w:top w:val="nil"/>
            </w:tcBorders>
          </w:tcPr>
          <w:p w:rsidR="00E513A8" w:rsidRPr="001A16E2" w:rsidRDefault="00E513A8" w:rsidP="00AA3A66">
            <w:pPr>
              <w:rPr>
                <w:lang w:bidi="ru-RU"/>
              </w:rPr>
            </w:pPr>
          </w:p>
        </w:tc>
        <w:tc>
          <w:tcPr>
            <w:tcW w:w="2694" w:type="dxa"/>
          </w:tcPr>
          <w:p w:rsidR="00E513A8" w:rsidRPr="001A16E2" w:rsidRDefault="00E513A8" w:rsidP="00AA3A66">
            <w:pPr>
              <w:spacing w:line="249" w:lineRule="exact"/>
              <w:ind w:left="107"/>
              <w:rPr>
                <w:lang w:bidi="ru-RU"/>
              </w:rPr>
            </w:pPr>
            <w:r w:rsidRPr="001A16E2">
              <w:rPr>
                <w:lang w:bidi="ru-RU"/>
              </w:rPr>
              <w:t>Литературное чтение</w:t>
            </w:r>
          </w:p>
        </w:tc>
        <w:tc>
          <w:tcPr>
            <w:tcW w:w="850" w:type="dxa"/>
          </w:tcPr>
          <w:p w:rsidR="00E513A8" w:rsidRPr="001A16E2" w:rsidRDefault="001165C6" w:rsidP="00AA3A66">
            <w:pPr>
              <w:spacing w:line="228" w:lineRule="exact"/>
              <w:ind w:left="9"/>
              <w:jc w:val="center"/>
              <w:rPr>
                <w:lang w:val="ru-RU" w:bidi="ru-RU"/>
              </w:rPr>
            </w:pPr>
            <w:r w:rsidRPr="001A16E2">
              <w:rPr>
                <w:lang w:val="ru-RU" w:bidi="ru-RU"/>
              </w:rPr>
              <w:t>132</w:t>
            </w:r>
          </w:p>
        </w:tc>
        <w:tc>
          <w:tcPr>
            <w:tcW w:w="567" w:type="dxa"/>
          </w:tcPr>
          <w:p w:rsidR="00E513A8" w:rsidRPr="001A16E2" w:rsidRDefault="00A82D6A" w:rsidP="00AA3A66">
            <w:pPr>
              <w:spacing w:line="228" w:lineRule="exact"/>
              <w:ind w:left="6"/>
              <w:jc w:val="center"/>
              <w:rPr>
                <w:lang w:val="ru-RU" w:bidi="ru-RU"/>
              </w:rPr>
            </w:pPr>
            <w:r>
              <w:rPr>
                <w:lang w:val="ru-RU" w:bidi="ru-RU"/>
              </w:rPr>
              <w:t>105</w:t>
            </w:r>
          </w:p>
        </w:tc>
        <w:tc>
          <w:tcPr>
            <w:tcW w:w="567" w:type="dxa"/>
          </w:tcPr>
          <w:p w:rsidR="00E513A8" w:rsidRPr="001A16E2" w:rsidRDefault="001165C6" w:rsidP="00A82D6A">
            <w:pPr>
              <w:spacing w:line="228" w:lineRule="exact"/>
              <w:ind w:left="5"/>
              <w:jc w:val="center"/>
              <w:rPr>
                <w:lang w:val="ru-RU" w:bidi="ru-RU"/>
              </w:rPr>
            </w:pPr>
            <w:r w:rsidRPr="001A16E2">
              <w:rPr>
                <w:lang w:val="ru-RU" w:bidi="ru-RU"/>
              </w:rPr>
              <w:t>10</w:t>
            </w:r>
            <w:r w:rsidR="00A82D6A">
              <w:rPr>
                <w:lang w:val="ru-RU" w:bidi="ru-RU"/>
              </w:rPr>
              <w:t>5</w:t>
            </w:r>
          </w:p>
        </w:tc>
        <w:tc>
          <w:tcPr>
            <w:tcW w:w="567" w:type="dxa"/>
          </w:tcPr>
          <w:p w:rsidR="00E513A8" w:rsidRPr="001A16E2" w:rsidRDefault="001165C6" w:rsidP="00A82D6A">
            <w:pPr>
              <w:spacing w:line="228" w:lineRule="exact"/>
              <w:ind w:left="10"/>
              <w:jc w:val="center"/>
              <w:rPr>
                <w:lang w:val="ru-RU" w:bidi="ru-RU"/>
              </w:rPr>
            </w:pPr>
            <w:r w:rsidRPr="001A16E2">
              <w:rPr>
                <w:lang w:val="ru-RU" w:bidi="ru-RU"/>
              </w:rPr>
              <w:t>10</w:t>
            </w:r>
            <w:r w:rsidR="00A82D6A">
              <w:rPr>
                <w:lang w:val="ru-RU" w:bidi="ru-RU"/>
              </w:rPr>
              <w:t>5</w:t>
            </w:r>
          </w:p>
        </w:tc>
        <w:tc>
          <w:tcPr>
            <w:tcW w:w="851" w:type="dxa"/>
          </w:tcPr>
          <w:p w:rsidR="00E513A8" w:rsidRPr="001A16E2" w:rsidRDefault="009502CD" w:rsidP="00AA3A66">
            <w:pPr>
              <w:spacing w:line="228" w:lineRule="exact"/>
              <w:ind w:left="103" w:right="96"/>
              <w:jc w:val="center"/>
              <w:rPr>
                <w:lang w:val="ru-RU" w:bidi="ru-RU"/>
              </w:rPr>
            </w:pPr>
            <w:r w:rsidRPr="001A16E2">
              <w:rPr>
                <w:lang w:val="ru-RU" w:bidi="ru-RU"/>
              </w:rPr>
              <w:t>4</w:t>
            </w:r>
            <w:r w:rsidR="00246C41">
              <w:rPr>
                <w:lang w:val="ru-RU" w:bidi="ru-RU"/>
              </w:rPr>
              <w:t>47</w:t>
            </w:r>
          </w:p>
        </w:tc>
      </w:tr>
      <w:tr w:rsidR="00E513A8" w:rsidRPr="001A16E2" w:rsidTr="001A16E2">
        <w:trPr>
          <w:trHeight w:val="278"/>
        </w:trPr>
        <w:tc>
          <w:tcPr>
            <w:tcW w:w="567" w:type="dxa"/>
            <w:vMerge w:val="restart"/>
          </w:tcPr>
          <w:p w:rsidR="00E513A8" w:rsidRPr="001A16E2" w:rsidRDefault="00E513A8" w:rsidP="00AA3A66">
            <w:pPr>
              <w:spacing w:line="252" w:lineRule="exact"/>
              <w:ind w:left="105"/>
              <w:rPr>
                <w:lang w:bidi="ru-RU"/>
              </w:rPr>
            </w:pPr>
            <w:r w:rsidRPr="001A16E2">
              <w:rPr>
                <w:lang w:bidi="ru-RU"/>
              </w:rPr>
              <w:t>2</w:t>
            </w:r>
          </w:p>
        </w:tc>
        <w:tc>
          <w:tcPr>
            <w:tcW w:w="2726" w:type="dxa"/>
            <w:vMerge w:val="restart"/>
          </w:tcPr>
          <w:p w:rsidR="00E513A8" w:rsidRPr="001A16E2" w:rsidRDefault="00E513A8" w:rsidP="00AA3A66">
            <w:pPr>
              <w:spacing w:line="252" w:lineRule="exact"/>
              <w:ind w:left="107"/>
              <w:rPr>
                <w:lang w:val="ru-RU" w:bidi="ru-RU"/>
              </w:rPr>
            </w:pPr>
            <w:r w:rsidRPr="001A16E2">
              <w:rPr>
                <w:lang w:val="ru-RU" w:bidi="ru-RU"/>
              </w:rPr>
              <w:t>Родной язык и</w:t>
            </w:r>
          </w:p>
          <w:p w:rsidR="00E513A8" w:rsidRPr="001A16E2" w:rsidRDefault="00E513A8" w:rsidP="00AA3A66">
            <w:pPr>
              <w:ind w:left="107" w:right="119"/>
              <w:rPr>
                <w:lang w:val="ru-RU" w:bidi="ru-RU"/>
              </w:rPr>
            </w:pPr>
            <w:r w:rsidRPr="001A16E2">
              <w:rPr>
                <w:lang w:val="ru-RU" w:bidi="ru-RU"/>
              </w:rPr>
              <w:t>литературное чтение на родном языке</w:t>
            </w:r>
          </w:p>
        </w:tc>
        <w:tc>
          <w:tcPr>
            <w:tcW w:w="2694" w:type="dxa"/>
          </w:tcPr>
          <w:p w:rsidR="00E513A8" w:rsidRPr="001A16E2" w:rsidRDefault="00E513A8" w:rsidP="00AA3A66">
            <w:pPr>
              <w:spacing w:line="252" w:lineRule="exact"/>
              <w:ind w:left="107"/>
              <w:rPr>
                <w:lang w:bidi="ru-RU"/>
              </w:rPr>
            </w:pPr>
            <w:r w:rsidRPr="001A16E2">
              <w:rPr>
                <w:lang w:bidi="ru-RU"/>
              </w:rPr>
              <w:t>Родной язык</w:t>
            </w:r>
          </w:p>
        </w:tc>
        <w:tc>
          <w:tcPr>
            <w:tcW w:w="850" w:type="dxa"/>
          </w:tcPr>
          <w:p w:rsidR="00E513A8" w:rsidRPr="001A16E2" w:rsidRDefault="001165C6" w:rsidP="00AA3A66">
            <w:pPr>
              <w:spacing w:line="252" w:lineRule="exact"/>
              <w:ind w:left="36" w:right="-8"/>
              <w:jc w:val="center"/>
              <w:rPr>
                <w:lang w:val="ru-RU" w:bidi="ru-RU"/>
              </w:rPr>
            </w:pPr>
            <w:r w:rsidRPr="001A16E2">
              <w:rPr>
                <w:lang w:val="ru-RU" w:bidi="ru-RU"/>
              </w:rPr>
              <w:t>16,5</w:t>
            </w:r>
          </w:p>
        </w:tc>
        <w:tc>
          <w:tcPr>
            <w:tcW w:w="567" w:type="dxa"/>
          </w:tcPr>
          <w:p w:rsidR="00E513A8" w:rsidRPr="001A16E2" w:rsidRDefault="001165C6" w:rsidP="00AA3A66">
            <w:pPr>
              <w:spacing w:line="252" w:lineRule="exact"/>
              <w:ind w:left="-5"/>
              <w:jc w:val="center"/>
              <w:rPr>
                <w:lang w:val="ru-RU" w:bidi="ru-RU"/>
              </w:rPr>
            </w:pPr>
            <w:r w:rsidRPr="001A16E2">
              <w:rPr>
                <w:lang w:val="ru-RU" w:bidi="ru-RU"/>
              </w:rPr>
              <w:t>17</w:t>
            </w:r>
          </w:p>
        </w:tc>
        <w:tc>
          <w:tcPr>
            <w:tcW w:w="567" w:type="dxa"/>
          </w:tcPr>
          <w:p w:rsidR="00E513A8" w:rsidRPr="001A16E2" w:rsidRDefault="001165C6" w:rsidP="00AA3A66">
            <w:pPr>
              <w:spacing w:line="252" w:lineRule="exact"/>
              <w:ind w:right="24"/>
              <w:jc w:val="center"/>
              <w:rPr>
                <w:lang w:val="ru-RU" w:bidi="ru-RU"/>
              </w:rPr>
            </w:pPr>
            <w:r w:rsidRPr="001A16E2">
              <w:rPr>
                <w:lang w:val="ru-RU" w:bidi="ru-RU"/>
              </w:rPr>
              <w:t>17</w:t>
            </w:r>
          </w:p>
        </w:tc>
        <w:tc>
          <w:tcPr>
            <w:tcW w:w="567" w:type="dxa"/>
          </w:tcPr>
          <w:p w:rsidR="00E513A8" w:rsidRPr="001A16E2" w:rsidRDefault="001165C6" w:rsidP="00AA3A66">
            <w:pPr>
              <w:spacing w:line="252" w:lineRule="exact"/>
              <w:jc w:val="center"/>
              <w:rPr>
                <w:lang w:val="ru-RU" w:bidi="ru-RU"/>
              </w:rPr>
            </w:pPr>
            <w:r w:rsidRPr="001A16E2">
              <w:rPr>
                <w:lang w:val="ru-RU" w:bidi="ru-RU"/>
              </w:rPr>
              <w:t>17</w:t>
            </w:r>
          </w:p>
        </w:tc>
        <w:tc>
          <w:tcPr>
            <w:tcW w:w="851" w:type="dxa"/>
          </w:tcPr>
          <w:p w:rsidR="00E513A8" w:rsidRPr="001A16E2" w:rsidRDefault="009502CD" w:rsidP="00AA3A66">
            <w:pPr>
              <w:spacing w:line="252" w:lineRule="exact"/>
              <w:ind w:left="7"/>
              <w:jc w:val="center"/>
              <w:rPr>
                <w:lang w:val="ru-RU" w:bidi="ru-RU"/>
              </w:rPr>
            </w:pPr>
            <w:r w:rsidRPr="001A16E2">
              <w:rPr>
                <w:lang w:val="ru-RU" w:bidi="ru-RU"/>
              </w:rPr>
              <w:t>67.5</w:t>
            </w:r>
          </w:p>
        </w:tc>
      </w:tr>
      <w:tr w:rsidR="00E513A8" w:rsidRPr="001A16E2" w:rsidTr="001A16E2">
        <w:trPr>
          <w:trHeight w:val="431"/>
        </w:trPr>
        <w:tc>
          <w:tcPr>
            <w:tcW w:w="567" w:type="dxa"/>
            <w:vMerge/>
            <w:tcBorders>
              <w:top w:val="nil"/>
            </w:tcBorders>
          </w:tcPr>
          <w:p w:rsidR="00E513A8" w:rsidRPr="001A16E2" w:rsidRDefault="00E513A8" w:rsidP="00AA3A66">
            <w:pPr>
              <w:rPr>
                <w:lang w:bidi="ru-RU"/>
              </w:rPr>
            </w:pPr>
          </w:p>
        </w:tc>
        <w:tc>
          <w:tcPr>
            <w:tcW w:w="2726" w:type="dxa"/>
            <w:vMerge/>
            <w:tcBorders>
              <w:top w:val="nil"/>
            </w:tcBorders>
          </w:tcPr>
          <w:p w:rsidR="00E513A8" w:rsidRPr="001A16E2" w:rsidRDefault="00E513A8" w:rsidP="00AA3A66">
            <w:pPr>
              <w:rPr>
                <w:lang w:bidi="ru-RU"/>
              </w:rPr>
            </w:pPr>
          </w:p>
        </w:tc>
        <w:tc>
          <w:tcPr>
            <w:tcW w:w="2694" w:type="dxa"/>
          </w:tcPr>
          <w:p w:rsidR="00E513A8" w:rsidRPr="001A16E2" w:rsidRDefault="00E513A8" w:rsidP="00AA3A66">
            <w:pPr>
              <w:spacing w:line="249" w:lineRule="exact"/>
              <w:ind w:left="107"/>
              <w:rPr>
                <w:lang w:val="ru-RU" w:bidi="ru-RU"/>
              </w:rPr>
            </w:pPr>
            <w:r w:rsidRPr="001A16E2">
              <w:rPr>
                <w:lang w:val="ru-RU" w:bidi="ru-RU"/>
              </w:rPr>
              <w:t>Литературное чтение на родном языке</w:t>
            </w:r>
          </w:p>
        </w:tc>
        <w:tc>
          <w:tcPr>
            <w:tcW w:w="850" w:type="dxa"/>
          </w:tcPr>
          <w:p w:rsidR="00E513A8" w:rsidRPr="001A16E2" w:rsidRDefault="001165C6" w:rsidP="00AA3A66">
            <w:pPr>
              <w:spacing w:line="249" w:lineRule="exact"/>
              <w:ind w:left="36"/>
              <w:jc w:val="center"/>
              <w:rPr>
                <w:lang w:val="ru-RU" w:bidi="ru-RU"/>
              </w:rPr>
            </w:pPr>
            <w:r w:rsidRPr="001A16E2">
              <w:rPr>
                <w:lang w:val="ru-RU" w:bidi="ru-RU"/>
              </w:rPr>
              <w:t>16,5</w:t>
            </w:r>
          </w:p>
        </w:tc>
        <w:tc>
          <w:tcPr>
            <w:tcW w:w="567" w:type="dxa"/>
          </w:tcPr>
          <w:p w:rsidR="00E513A8" w:rsidRPr="001A16E2" w:rsidRDefault="001165C6" w:rsidP="00AA3A66">
            <w:pPr>
              <w:spacing w:line="249" w:lineRule="exact"/>
              <w:ind w:left="-5" w:right="3"/>
              <w:jc w:val="center"/>
              <w:rPr>
                <w:lang w:val="ru-RU" w:bidi="ru-RU"/>
              </w:rPr>
            </w:pPr>
            <w:r w:rsidRPr="001A16E2">
              <w:rPr>
                <w:lang w:val="ru-RU" w:bidi="ru-RU"/>
              </w:rPr>
              <w:t>17</w:t>
            </w:r>
          </w:p>
        </w:tc>
        <w:tc>
          <w:tcPr>
            <w:tcW w:w="567" w:type="dxa"/>
          </w:tcPr>
          <w:p w:rsidR="00E513A8" w:rsidRPr="001A16E2" w:rsidRDefault="001165C6" w:rsidP="00AA3A66">
            <w:pPr>
              <w:spacing w:line="249" w:lineRule="exact"/>
              <w:ind w:right="24"/>
              <w:jc w:val="center"/>
              <w:rPr>
                <w:lang w:val="ru-RU" w:bidi="ru-RU"/>
              </w:rPr>
            </w:pPr>
            <w:r w:rsidRPr="001A16E2">
              <w:rPr>
                <w:lang w:val="ru-RU" w:bidi="ru-RU"/>
              </w:rPr>
              <w:t>17</w:t>
            </w:r>
          </w:p>
        </w:tc>
        <w:tc>
          <w:tcPr>
            <w:tcW w:w="567" w:type="dxa"/>
          </w:tcPr>
          <w:p w:rsidR="00E513A8" w:rsidRPr="001A16E2" w:rsidRDefault="001165C6" w:rsidP="00AA3A66">
            <w:pPr>
              <w:spacing w:line="249" w:lineRule="exact"/>
              <w:jc w:val="center"/>
              <w:rPr>
                <w:lang w:val="ru-RU" w:bidi="ru-RU"/>
              </w:rPr>
            </w:pPr>
            <w:r w:rsidRPr="001A16E2">
              <w:rPr>
                <w:lang w:val="ru-RU" w:bidi="ru-RU"/>
              </w:rPr>
              <w:t>17</w:t>
            </w:r>
          </w:p>
        </w:tc>
        <w:tc>
          <w:tcPr>
            <w:tcW w:w="851" w:type="dxa"/>
          </w:tcPr>
          <w:p w:rsidR="00E513A8" w:rsidRPr="001A16E2" w:rsidRDefault="009502CD" w:rsidP="00AA3A66">
            <w:pPr>
              <w:spacing w:line="249" w:lineRule="exact"/>
              <w:ind w:left="7"/>
              <w:jc w:val="center"/>
              <w:rPr>
                <w:lang w:val="ru-RU" w:bidi="ru-RU"/>
              </w:rPr>
            </w:pPr>
            <w:r w:rsidRPr="001A16E2">
              <w:rPr>
                <w:lang w:val="ru-RU" w:bidi="ru-RU"/>
              </w:rPr>
              <w:t>67,5</w:t>
            </w:r>
          </w:p>
        </w:tc>
      </w:tr>
      <w:tr w:rsidR="00E513A8" w:rsidRPr="001A16E2" w:rsidTr="001A16E2">
        <w:trPr>
          <w:trHeight w:val="275"/>
        </w:trPr>
        <w:tc>
          <w:tcPr>
            <w:tcW w:w="567" w:type="dxa"/>
          </w:tcPr>
          <w:p w:rsidR="00E513A8" w:rsidRPr="001A16E2" w:rsidRDefault="00E513A8" w:rsidP="00AA3A66">
            <w:pPr>
              <w:spacing w:line="249" w:lineRule="exact"/>
              <w:ind w:left="105"/>
              <w:rPr>
                <w:lang w:bidi="ru-RU"/>
              </w:rPr>
            </w:pPr>
            <w:r w:rsidRPr="001A16E2">
              <w:rPr>
                <w:lang w:bidi="ru-RU"/>
              </w:rPr>
              <w:t>3</w:t>
            </w:r>
          </w:p>
        </w:tc>
        <w:tc>
          <w:tcPr>
            <w:tcW w:w="2726" w:type="dxa"/>
          </w:tcPr>
          <w:p w:rsidR="00E513A8" w:rsidRPr="001A16E2" w:rsidRDefault="00E513A8" w:rsidP="00AA3A66">
            <w:pPr>
              <w:spacing w:line="249" w:lineRule="exact"/>
              <w:ind w:left="107"/>
              <w:rPr>
                <w:lang w:bidi="ru-RU"/>
              </w:rPr>
            </w:pPr>
            <w:r w:rsidRPr="001A16E2">
              <w:rPr>
                <w:lang w:bidi="ru-RU"/>
              </w:rPr>
              <w:t>Иностранный язык</w:t>
            </w:r>
          </w:p>
        </w:tc>
        <w:tc>
          <w:tcPr>
            <w:tcW w:w="2694" w:type="dxa"/>
          </w:tcPr>
          <w:p w:rsidR="00E513A8" w:rsidRPr="001A16E2" w:rsidRDefault="00E513A8" w:rsidP="00AA3A66">
            <w:pPr>
              <w:spacing w:line="249" w:lineRule="exact"/>
              <w:ind w:left="107"/>
              <w:rPr>
                <w:lang w:bidi="ru-RU"/>
              </w:rPr>
            </w:pPr>
            <w:r w:rsidRPr="001A16E2">
              <w:rPr>
                <w:lang w:bidi="ru-RU"/>
              </w:rPr>
              <w:t>Английский язык</w:t>
            </w:r>
          </w:p>
        </w:tc>
        <w:tc>
          <w:tcPr>
            <w:tcW w:w="850" w:type="dxa"/>
          </w:tcPr>
          <w:p w:rsidR="00E513A8" w:rsidRPr="001A16E2" w:rsidRDefault="001165C6" w:rsidP="00AA3A66">
            <w:pPr>
              <w:spacing w:line="228" w:lineRule="exact"/>
              <w:ind w:left="5"/>
              <w:jc w:val="center"/>
              <w:rPr>
                <w:lang w:val="ru-RU" w:bidi="ru-RU"/>
              </w:rPr>
            </w:pPr>
            <w:r w:rsidRPr="001A16E2">
              <w:rPr>
                <w:lang w:val="ru-RU" w:bidi="ru-RU"/>
              </w:rPr>
              <w:t>-</w:t>
            </w:r>
          </w:p>
        </w:tc>
        <w:tc>
          <w:tcPr>
            <w:tcW w:w="567" w:type="dxa"/>
          </w:tcPr>
          <w:p w:rsidR="00E513A8" w:rsidRPr="001A16E2" w:rsidRDefault="00A82D6A" w:rsidP="00AA3A66">
            <w:pPr>
              <w:spacing w:line="228" w:lineRule="exact"/>
              <w:ind w:left="6"/>
              <w:jc w:val="center"/>
              <w:rPr>
                <w:lang w:val="ru-RU" w:bidi="ru-RU"/>
              </w:rPr>
            </w:pPr>
            <w:r>
              <w:rPr>
                <w:lang w:val="ru-RU" w:bidi="ru-RU"/>
              </w:rPr>
              <w:t>70</w:t>
            </w:r>
          </w:p>
        </w:tc>
        <w:tc>
          <w:tcPr>
            <w:tcW w:w="567" w:type="dxa"/>
          </w:tcPr>
          <w:p w:rsidR="00E513A8" w:rsidRPr="001A16E2" w:rsidRDefault="00A82D6A" w:rsidP="00AA3A66">
            <w:pPr>
              <w:spacing w:line="228" w:lineRule="exact"/>
              <w:ind w:left="5"/>
              <w:jc w:val="center"/>
              <w:rPr>
                <w:lang w:val="ru-RU" w:bidi="ru-RU"/>
              </w:rPr>
            </w:pPr>
            <w:r>
              <w:rPr>
                <w:lang w:val="ru-RU" w:bidi="ru-RU"/>
              </w:rPr>
              <w:t>70</w:t>
            </w:r>
          </w:p>
        </w:tc>
        <w:tc>
          <w:tcPr>
            <w:tcW w:w="567" w:type="dxa"/>
          </w:tcPr>
          <w:p w:rsidR="00E513A8" w:rsidRPr="001A16E2" w:rsidRDefault="00A82D6A" w:rsidP="00AA3A66">
            <w:pPr>
              <w:spacing w:line="228" w:lineRule="exact"/>
              <w:ind w:left="10"/>
              <w:jc w:val="center"/>
              <w:rPr>
                <w:lang w:val="ru-RU" w:bidi="ru-RU"/>
              </w:rPr>
            </w:pPr>
            <w:r>
              <w:rPr>
                <w:lang w:val="ru-RU" w:bidi="ru-RU"/>
              </w:rPr>
              <w:t>70</w:t>
            </w:r>
          </w:p>
        </w:tc>
        <w:tc>
          <w:tcPr>
            <w:tcW w:w="851" w:type="dxa"/>
          </w:tcPr>
          <w:p w:rsidR="00E513A8" w:rsidRPr="001A16E2" w:rsidRDefault="00246C41" w:rsidP="00AA3A66">
            <w:pPr>
              <w:spacing w:line="228" w:lineRule="exact"/>
              <w:ind w:left="7"/>
              <w:jc w:val="center"/>
              <w:rPr>
                <w:lang w:val="ru-RU" w:bidi="ru-RU"/>
              </w:rPr>
            </w:pPr>
            <w:r>
              <w:rPr>
                <w:lang w:val="ru-RU" w:bidi="ru-RU"/>
              </w:rPr>
              <w:t>210</w:t>
            </w:r>
          </w:p>
        </w:tc>
      </w:tr>
      <w:tr w:rsidR="00E513A8" w:rsidRPr="001A16E2" w:rsidTr="001A16E2">
        <w:trPr>
          <w:trHeight w:val="551"/>
        </w:trPr>
        <w:tc>
          <w:tcPr>
            <w:tcW w:w="567" w:type="dxa"/>
          </w:tcPr>
          <w:p w:rsidR="00E513A8" w:rsidRPr="001A16E2" w:rsidRDefault="00E513A8" w:rsidP="00AA3A66">
            <w:pPr>
              <w:spacing w:line="249" w:lineRule="exact"/>
              <w:ind w:left="105"/>
              <w:rPr>
                <w:lang w:bidi="ru-RU"/>
              </w:rPr>
            </w:pPr>
            <w:r w:rsidRPr="001A16E2">
              <w:rPr>
                <w:lang w:bidi="ru-RU"/>
              </w:rPr>
              <w:t>4</w:t>
            </w:r>
          </w:p>
        </w:tc>
        <w:tc>
          <w:tcPr>
            <w:tcW w:w="2726" w:type="dxa"/>
          </w:tcPr>
          <w:p w:rsidR="00E513A8" w:rsidRPr="001A16E2" w:rsidRDefault="00E513A8" w:rsidP="00AA3A66">
            <w:pPr>
              <w:spacing w:line="249" w:lineRule="exact"/>
              <w:ind w:left="107"/>
              <w:rPr>
                <w:lang w:bidi="ru-RU"/>
              </w:rPr>
            </w:pPr>
            <w:r w:rsidRPr="001A16E2">
              <w:rPr>
                <w:lang w:bidi="ru-RU"/>
              </w:rPr>
              <w:t>Математика и</w:t>
            </w:r>
          </w:p>
          <w:p w:rsidR="00E513A8" w:rsidRPr="001A16E2" w:rsidRDefault="00E513A8" w:rsidP="00AA3A66">
            <w:pPr>
              <w:ind w:left="107"/>
              <w:rPr>
                <w:lang w:bidi="ru-RU"/>
              </w:rPr>
            </w:pPr>
            <w:r w:rsidRPr="001A16E2">
              <w:rPr>
                <w:lang w:bidi="ru-RU"/>
              </w:rPr>
              <w:t>информатика</w:t>
            </w:r>
          </w:p>
        </w:tc>
        <w:tc>
          <w:tcPr>
            <w:tcW w:w="2694" w:type="dxa"/>
          </w:tcPr>
          <w:p w:rsidR="00E513A8" w:rsidRPr="001A16E2" w:rsidRDefault="00E513A8" w:rsidP="00AA3A66">
            <w:pPr>
              <w:spacing w:line="249" w:lineRule="exact"/>
              <w:ind w:left="107"/>
              <w:rPr>
                <w:lang w:bidi="ru-RU"/>
              </w:rPr>
            </w:pPr>
            <w:r w:rsidRPr="001A16E2">
              <w:rPr>
                <w:lang w:bidi="ru-RU"/>
              </w:rPr>
              <w:t>Математика</w:t>
            </w:r>
          </w:p>
        </w:tc>
        <w:tc>
          <w:tcPr>
            <w:tcW w:w="850" w:type="dxa"/>
          </w:tcPr>
          <w:p w:rsidR="00E513A8" w:rsidRPr="001A16E2" w:rsidRDefault="001165C6" w:rsidP="00AA3A66">
            <w:pPr>
              <w:spacing w:line="249" w:lineRule="exact"/>
              <w:ind w:left="9"/>
              <w:jc w:val="center"/>
              <w:rPr>
                <w:lang w:val="ru-RU" w:bidi="ru-RU"/>
              </w:rPr>
            </w:pPr>
            <w:r w:rsidRPr="001A16E2">
              <w:rPr>
                <w:lang w:val="ru-RU" w:bidi="ru-RU"/>
              </w:rPr>
              <w:t>132</w:t>
            </w:r>
          </w:p>
        </w:tc>
        <w:tc>
          <w:tcPr>
            <w:tcW w:w="567" w:type="dxa"/>
          </w:tcPr>
          <w:p w:rsidR="00E513A8" w:rsidRPr="001A16E2" w:rsidRDefault="00A82D6A" w:rsidP="00AA3A66">
            <w:pPr>
              <w:spacing w:line="249" w:lineRule="exact"/>
              <w:ind w:left="6"/>
              <w:jc w:val="center"/>
              <w:rPr>
                <w:lang w:val="ru-RU" w:bidi="ru-RU"/>
              </w:rPr>
            </w:pPr>
            <w:r w:rsidRPr="00A82D6A">
              <w:rPr>
                <w:lang w:val="ru-RU" w:bidi="ru-RU"/>
              </w:rPr>
              <w:t>140</w:t>
            </w:r>
          </w:p>
        </w:tc>
        <w:tc>
          <w:tcPr>
            <w:tcW w:w="567" w:type="dxa"/>
          </w:tcPr>
          <w:p w:rsidR="00E513A8" w:rsidRPr="001A16E2" w:rsidRDefault="00A82D6A" w:rsidP="00AA3A66">
            <w:pPr>
              <w:spacing w:line="249" w:lineRule="exact"/>
              <w:ind w:left="5"/>
              <w:jc w:val="center"/>
              <w:rPr>
                <w:lang w:val="ru-RU" w:bidi="ru-RU"/>
              </w:rPr>
            </w:pPr>
            <w:r w:rsidRPr="00A82D6A">
              <w:rPr>
                <w:lang w:val="ru-RU" w:bidi="ru-RU"/>
              </w:rPr>
              <w:t>140</w:t>
            </w:r>
          </w:p>
        </w:tc>
        <w:tc>
          <w:tcPr>
            <w:tcW w:w="567" w:type="dxa"/>
          </w:tcPr>
          <w:p w:rsidR="00E513A8" w:rsidRPr="001A16E2" w:rsidRDefault="00A82D6A" w:rsidP="00AA3A66">
            <w:pPr>
              <w:spacing w:line="249" w:lineRule="exact"/>
              <w:ind w:left="10"/>
              <w:jc w:val="center"/>
              <w:rPr>
                <w:lang w:val="ru-RU" w:bidi="ru-RU"/>
              </w:rPr>
            </w:pPr>
            <w:r w:rsidRPr="00A82D6A">
              <w:rPr>
                <w:lang w:val="ru-RU" w:bidi="ru-RU"/>
              </w:rPr>
              <w:t>140</w:t>
            </w:r>
          </w:p>
        </w:tc>
        <w:tc>
          <w:tcPr>
            <w:tcW w:w="851" w:type="dxa"/>
          </w:tcPr>
          <w:p w:rsidR="00E513A8" w:rsidRPr="001A16E2" w:rsidRDefault="00246C41" w:rsidP="00AA3A66">
            <w:pPr>
              <w:spacing w:line="249" w:lineRule="exact"/>
              <w:ind w:left="103" w:right="96"/>
              <w:jc w:val="center"/>
              <w:rPr>
                <w:lang w:val="ru-RU" w:bidi="ru-RU"/>
              </w:rPr>
            </w:pPr>
            <w:r>
              <w:rPr>
                <w:lang w:val="ru-RU" w:bidi="ru-RU"/>
              </w:rPr>
              <w:t>552</w:t>
            </w:r>
          </w:p>
        </w:tc>
      </w:tr>
      <w:tr w:rsidR="00E513A8" w:rsidRPr="001A16E2" w:rsidTr="001A16E2">
        <w:trPr>
          <w:trHeight w:val="493"/>
        </w:trPr>
        <w:tc>
          <w:tcPr>
            <w:tcW w:w="567" w:type="dxa"/>
          </w:tcPr>
          <w:p w:rsidR="00E513A8" w:rsidRPr="001A16E2" w:rsidRDefault="00E513A8" w:rsidP="00AA3A66">
            <w:pPr>
              <w:spacing w:line="249" w:lineRule="exact"/>
              <w:ind w:left="105"/>
              <w:rPr>
                <w:lang w:bidi="ru-RU"/>
              </w:rPr>
            </w:pPr>
            <w:r w:rsidRPr="001A16E2">
              <w:rPr>
                <w:lang w:bidi="ru-RU"/>
              </w:rPr>
              <w:t>5</w:t>
            </w:r>
          </w:p>
        </w:tc>
        <w:tc>
          <w:tcPr>
            <w:tcW w:w="2726" w:type="dxa"/>
          </w:tcPr>
          <w:p w:rsidR="00E513A8" w:rsidRPr="001A16E2" w:rsidRDefault="00E513A8" w:rsidP="00AA3A66">
            <w:pPr>
              <w:spacing w:line="249" w:lineRule="exact"/>
              <w:ind w:left="107"/>
              <w:rPr>
                <w:lang w:val="ru-RU" w:bidi="ru-RU"/>
              </w:rPr>
            </w:pPr>
            <w:r w:rsidRPr="001A16E2">
              <w:rPr>
                <w:lang w:val="ru-RU" w:bidi="ru-RU"/>
              </w:rPr>
              <w:t>Обществознание и</w:t>
            </w:r>
          </w:p>
          <w:p w:rsidR="00E513A8" w:rsidRPr="001A16E2" w:rsidRDefault="00E513A8" w:rsidP="00AA3A66">
            <w:pPr>
              <w:ind w:left="107" w:right="512"/>
              <w:rPr>
                <w:lang w:val="ru-RU" w:bidi="ru-RU"/>
              </w:rPr>
            </w:pPr>
            <w:r w:rsidRPr="001A16E2">
              <w:rPr>
                <w:lang w:val="ru-RU" w:bidi="ru-RU"/>
              </w:rPr>
              <w:t xml:space="preserve">естествознание </w:t>
            </w:r>
          </w:p>
        </w:tc>
        <w:tc>
          <w:tcPr>
            <w:tcW w:w="2694" w:type="dxa"/>
          </w:tcPr>
          <w:p w:rsidR="00E513A8" w:rsidRPr="001A16E2" w:rsidRDefault="00E513A8" w:rsidP="00AA3A66">
            <w:pPr>
              <w:spacing w:line="249" w:lineRule="exact"/>
              <w:ind w:left="107"/>
              <w:rPr>
                <w:lang w:bidi="ru-RU"/>
              </w:rPr>
            </w:pPr>
            <w:r w:rsidRPr="001A16E2">
              <w:rPr>
                <w:lang w:bidi="ru-RU"/>
              </w:rPr>
              <w:t>Окружающий мир</w:t>
            </w:r>
          </w:p>
        </w:tc>
        <w:tc>
          <w:tcPr>
            <w:tcW w:w="850" w:type="dxa"/>
          </w:tcPr>
          <w:p w:rsidR="00E513A8" w:rsidRPr="001A16E2" w:rsidRDefault="001165C6" w:rsidP="00AA3A66">
            <w:pPr>
              <w:spacing w:line="249" w:lineRule="exact"/>
              <w:ind w:left="9"/>
              <w:jc w:val="center"/>
              <w:rPr>
                <w:lang w:val="ru-RU" w:bidi="ru-RU"/>
              </w:rPr>
            </w:pPr>
            <w:r w:rsidRPr="001A16E2">
              <w:rPr>
                <w:lang w:val="ru-RU" w:bidi="ru-RU"/>
              </w:rPr>
              <w:t>66</w:t>
            </w:r>
          </w:p>
        </w:tc>
        <w:tc>
          <w:tcPr>
            <w:tcW w:w="567" w:type="dxa"/>
          </w:tcPr>
          <w:p w:rsidR="00E513A8" w:rsidRPr="001A16E2" w:rsidRDefault="00A82D6A" w:rsidP="00AA3A66">
            <w:pPr>
              <w:spacing w:line="249" w:lineRule="exact"/>
              <w:ind w:left="6"/>
              <w:jc w:val="center"/>
              <w:rPr>
                <w:lang w:val="ru-RU" w:bidi="ru-RU"/>
              </w:rPr>
            </w:pPr>
            <w:r>
              <w:rPr>
                <w:lang w:val="ru-RU" w:bidi="ru-RU"/>
              </w:rPr>
              <w:t>70</w:t>
            </w:r>
          </w:p>
        </w:tc>
        <w:tc>
          <w:tcPr>
            <w:tcW w:w="567" w:type="dxa"/>
          </w:tcPr>
          <w:p w:rsidR="00E513A8" w:rsidRPr="001A16E2" w:rsidRDefault="00A82D6A" w:rsidP="00AA3A66">
            <w:pPr>
              <w:spacing w:line="249" w:lineRule="exact"/>
              <w:ind w:left="5"/>
              <w:jc w:val="center"/>
              <w:rPr>
                <w:lang w:val="ru-RU" w:bidi="ru-RU"/>
              </w:rPr>
            </w:pPr>
            <w:r>
              <w:rPr>
                <w:lang w:val="ru-RU" w:bidi="ru-RU"/>
              </w:rPr>
              <w:t>70</w:t>
            </w:r>
          </w:p>
        </w:tc>
        <w:tc>
          <w:tcPr>
            <w:tcW w:w="567" w:type="dxa"/>
          </w:tcPr>
          <w:p w:rsidR="00E513A8" w:rsidRPr="001A16E2" w:rsidRDefault="00A82D6A" w:rsidP="00AA3A66">
            <w:pPr>
              <w:spacing w:line="249" w:lineRule="exact"/>
              <w:ind w:left="10"/>
              <w:jc w:val="center"/>
              <w:rPr>
                <w:lang w:val="ru-RU" w:bidi="ru-RU"/>
              </w:rPr>
            </w:pPr>
            <w:r>
              <w:rPr>
                <w:lang w:val="ru-RU" w:bidi="ru-RU"/>
              </w:rPr>
              <w:t>70</w:t>
            </w:r>
          </w:p>
        </w:tc>
        <w:tc>
          <w:tcPr>
            <w:tcW w:w="851" w:type="dxa"/>
          </w:tcPr>
          <w:p w:rsidR="00E513A8" w:rsidRPr="001A16E2" w:rsidRDefault="00246C41" w:rsidP="00AA3A66">
            <w:pPr>
              <w:spacing w:line="249" w:lineRule="exact"/>
              <w:ind w:left="7"/>
              <w:jc w:val="center"/>
              <w:rPr>
                <w:lang w:val="ru-RU" w:bidi="ru-RU"/>
              </w:rPr>
            </w:pPr>
            <w:r>
              <w:rPr>
                <w:lang w:val="ru-RU" w:bidi="ru-RU"/>
              </w:rPr>
              <w:t>276</w:t>
            </w:r>
          </w:p>
        </w:tc>
      </w:tr>
      <w:tr w:rsidR="00E513A8" w:rsidRPr="001A16E2" w:rsidTr="001A16E2">
        <w:trPr>
          <w:trHeight w:val="607"/>
        </w:trPr>
        <w:tc>
          <w:tcPr>
            <w:tcW w:w="567" w:type="dxa"/>
          </w:tcPr>
          <w:p w:rsidR="00E513A8" w:rsidRPr="001A16E2" w:rsidRDefault="00E513A8" w:rsidP="00AA3A66">
            <w:pPr>
              <w:spacing w:line="249" w:lineRule="exact"/>
              <w:ind w:left="105"/>
              <w:rPr>
                <w:lang w:bidi="ru-RU"/>
              </w:rPr>
            </w:pPr>
            <w:r w:rsidRPr="001A16E2">
              <w:rPr>
                <w:lang w:bidi="ru-RU"/>
              </w:rPr>
              <w:t>6</w:t>
            </w:r>
          </w:p>
        </w:tc>
        <w:tc>
          <w:tcPr>
            <w:tcW w:w="2726" w:type="dxa"/>
          </w:tcPr>
          <w:p w:rsidR="00E513A8" w:rsidRPr="001A16E2" w:rsidRDefault="00E513A8" w:rsidP="00AA3A66">
            <w:pPr>
              <w:spacing w:line="249" w:lineRule="exact"/>
              <w:ind w:left="107"/>
              <w:rPr>
                <w:lang w:val="ru-RU" w:bidi="ru-RU"/>
              </w:rPr>
            </w:pPr>
            <w:r w:rsidRPr="001A16E2">
              <w:rPr>
                <w:lang w:val="ru-RU" w:bidi="ru-RU"/>
              </w:rPr>
              <w:t>Основырелигиозных</w:t>
            </w:r>
          </w:p>
          <w:p w:rsidR="00E513A8" w:rsidRPr="001A16E2" w:rsidRDefault="00E513A8" w:rsidP="00AA3A66">
            <w:pPr>
              <w:ind w:left="107" w:right="119"/>
              <w:rPr>
                <w:lang w:val="ru-RU" w:bidi="ru-RU"/>
              </w:rPr>
            </w:pPr>
            <w:r w:rsidRPr="001A16E2">
              <w:rPr>
                <w:lang w:val="ru-RU" w:bidi="ru-RU"/>
              </w:rPr>
              <w:t>культур и светской этики</w:t>
            </w:r>
          </w:p>
        </w:tc>
        <w:tc>
          <w:tcPr>
            <w:tcW w:w="2694" w:type="dxa"/>
          </w:tcPr>
          <w:p w:rsidR="00E513A8" w:rsidRPr="001A16E2" w:rsidRDefault="00E513A8" w:rsidP="00AA3A66">
            <w:pPr>
              <w:spacing w:line="249" w:lineRule="exact"/>
              <w:ind w:left="107"/>
              <w:rPr>
                <w:lang w:val="ru-RU" w:bidi="ru-RU"/>
              </w:rPr>
            </w:pPr>
            <w:r w:rsidRPr="001A16E2">
              <w:rPr>
                <w:lang w:val="ru-RU" w:bidi="ru-RU"/>
              </w:rPr>
              <w:t>Основы религиозных</w:t>
            </w:r>
          </w:p>
          <w:p w:rsidR="00E513A8" w:rsidRPr="001A16E2" w:rsidRDefault="00E513A8" w:rsidP="00AA3A66">
            <w:pPr>
              <w:ind w:left="107" w:right="54"/>
              <w:rPr>
                <w:lang w:val="ru-RU" w:bidi="ru-RU"/>
              </w:rPr>
            </w:pPr>
            <w:r w:rsidRPr="001A16E2">
              <w:rPr>
                <w:lang w:val="ru-RU" w:bidi="ru-RU"/>
              </w:rPr>
              <w:t>культур и светской этики</w:t>
            </w:r>
          </w:p>
        </w:tc>
        <w:tc>
          <w:tcPr>
            <w:tcW w:w="850" w:type="dxa"/>
          </w:tcPr>
          <w:p w:rsidR="00E513A8" w:rsidRPr="001A16E2" w:rsidRDefault="009502CD" w:rsidP="00AA3A66">
            <w:pPr>
              <w:spacing w:line="249" w:lineRule="exact"/>
              <w:ind w:left="7"/>
              <w:jc w:val="center"/>
              <w:rPr>
                <w:lang w:val="ru-RU" w:bidi="ru-RU"/>
              </w:rPr>
            </w:pPr>
            <w:r w:rsidRPr="001A16E2">
              <w:rPr>
                <w:lang w:val="ru-RU" w:bidi="ru-RU"/>
              </w:rPr>
              <w:t>-</w:t>
            </w:r>
          </w:p>
        </w:tc>
        <w:tc>
          <w:tcPr>
            <w:tcW w:w="567" w:type="dxa"/>
          </w:tcPr>
          <w:p w:rsidR="00E513A8" w:rsidRPr="001A16E2" w:rsidRDefault="009502CD" w:rsidP="00AA3A66">
            <w:pPr>
              <w:spacing w:line="249" w:lineRule="exact"/>
              <w:ind w:left="9"/>
              <w:jc w:val="center"/>
              <w:rPr>
                <w:lang w:val="ru-RU" w:bidi="ru-RU"/>
              </w:rPr>
            </w:pPr>
            <w:r w:rsidRPr="001A16E2">
              <w:rPr>
                <w:lang w:val="ru-RU" w:bidi="ru-RU"/>
              </w:rPr>
              <w:t>-</w:t>
            </w:r>
          </w:p>
        </w:tc>
        <w:tc>
          <w:tcPr>
            <w:tcW w:w="567" w:type="dxa"/>
          </w:tcPr>
          <w:p w:rsidR="00E513A8" w:rsidRPr="001A16E2" w:rsidRDefault="009502CD" w:rsidP="00AA3A66">
            <w:pPr>
              <w:spacing w:line="249" w:lineRule="exact"/>
              <w:ind w:left="8"/>
              <w:jc w:val="center"/>
              <w:rPr>
                <w:lang w:val="ru-RU" w:bidi="ru-RU"/>
              </w:rPr>
            </w:pPr>
            <w:r w:rsidRPr="001A16E2">
              <w:rPr>
                <w:lang w:val="ru-RU" w:bidi="ru-RU"/>
              </w:rPr>
              <w:t>-</w:t>
            </w:r>
          </w:p>
        </w:tc>
        <w:tc>
          <w:tcPr>
            <w:tcW w:w="567" w:type="dxa"/>
          </w:tcPr>
          <w:p w:rsidR="00E513A8" w:rsidRPr="001A16E2" w:rsidRDefault="00A82D6A" w:rsidP="00AA3A66">
            <w:pPr>
              <w:spacing w:line="249" w:lineRule="exact"/>
              <w:ind w:left="10"/>
              <w:jc w:val="center"/>
              <w:rPr>
                <w:lang w:val="ru-RU" w:bidi="ru-RU"/>
              </w:rPr>
            </w:pPr>
            <w:r>
              <w:rPr>
                <w:lang w:val="ru-RU" w:bidi="ru-RU"/>
              </w:rPr>
              <w:t>35</w:t>
            </w:r>
          </w:p>
        </w:tc>
        <w:tc>
          <w:tcPr>
            <w:tcW w:w="851" w:type="dxa"/>
          </w:tcPr>
          <w:p w:rsidR="00E513A8" w:rsidRPr="001A16E2" w:rsidRDefault="00246C41" w:rsidP="00AA3A66">
            <w:pPr>
              <w:spacing w:line="249" w:lineRule="exact"/>
              <w:ind w:left="7"/>
              <w:jc w:val="center"/>
              <w:rPr>
                <w:lang w:val="ru-RU" w:bidi="ru-RU"/>
              </w:rPr>
            </w:pPr>
            <w:r>
              <w:rPr>
                <w:lang w:val="ru-RU" w:bidi="ru-RU"/>
              </w:rPr>
              <w:t>35</w:t>
            </w:r>
          </w:p>
        </w:tc>
      </w:tr>
      <w:tr w:rsidR="00E513A8" w:rsidRPr="001A16E2" w:rsidTr="001A16E2">
        <w:trPr>
          <w:trHeight w:val="364"/>
        </w:trPr>
        <w:tc>
          <w:tcPr>
            <w:tcW w:w="567" w:type="dxa"/>
            <w:vMerge w:val="restart"/>
          </w:tcPr>
          <w:p w:rsidR="00E513A8" w:rsidRPr="001A16E2" w:rsidRDefault="00E513A8" w:rsidP="00AA3A66">
            <w:pPr>
              <w:spacing w:line="249" w:lineRule="exact"/>
              <w:ind w:left="105"/>
              <w:rPr>
                <w:lang w:bidi="ru-RU"/>
              </w:rPr>
            </w:pPr>
            <w:r w:rsidRPr="001A16E2">
              <w:rPr>
                <w:lang w:bidi="ru-RU"/>
              </w:rPr>
              <w:t>7</w:t>
            </w:r>
          </w:p>
        </w:tc>
        <w:tc>
          <w:tcPr>
            <w:tcW w:w="2726" w:type="dxa"/>
            <w:vMerge w:val="restart"/>
          </w:tcPr>
          <w:p w:rsidR="00E513A8" w:rsidRPr="001A16E2" w:rsidRDefault="00E513A8" w:rsidP="00AA3A66">
            <w:pPr>
              <w:spacing w:line="249" w:lineRule="exact"/>
              <w:ind w:left="107"/>
              <w:rPr>
                <w:lang w:bidi="ru-RU"/>
              </w:rPr>
            </w:pPr>
            <w:r w:rsidRPr="001A16E2">
              <w:rPr>
                <w:lang w:bidi="ru-RU"/>
              </w:rPr>
              <w:t>Искусство</w:t>
            </w:r>
          </w:p>
        </w:tc>
        <w:tc>
          <w:tcPr>
            <w:tcW w:w="2694" w:type="dxa"/>
          </w:tcPr>
          <w:p w:rsidR="00E513A8" w:rsidRPr="001A16E2" w:rsidRDefault="00E513A8" w:rsidP="00AA3A66">
            <w:pPr>
              <w:spacing w:line="249" w:lineRule="exact"/>
              <w:ind w:left="107"/>
              <w:rPr>
                <w:lang w:bidi="ru-RU"/>
              </w:rPr>
            </w:pPr>
            <w:r w:rsidRPr="001A16E2">
              <w:rPr>
                <w:lang w:bidi="ru-RU"/>
              </w:rPr>
              <w:t>Изобразительноеискусство</w:t>
            </w:r>
          </w:p>
        </w:tc>
        <w:tc>
          <w:tcPr>
            <w:tcW w:w="850" w:type="dxa"/>
          </w:tcPr>
          <w:p w:rsidR="00E513A8" w:rsidRPr="001A16E2" w:rsidRDefault="009502CD" w:rsidP="00AA3A66">
            <w:pPr>
              <w:spacing w:line="249" w:lineRule="exact"/>
              <w:ind w:left="9"/>
              <w:jc w:val="center"/>
              <w:rPr>
                <w:lang w:val="ru-RU" w:bidi="ru-RU"/>
              </w:rPr>
            </w:pPr>
            <w:r w:rsidRPr="001A16E2">
              <w:rPr>
                <w:lang w:val="ru-RU" w:bidi="ru-RU"/>
              </w:rPr>
              <w:t>33</w:t>
            </w:r>
          </w:p>
        </w:tc>
        <w:tc>
          <w:tcPr>
            <w:tcW w:w="567" w:type="dxa"/>
          </w:tcPr>
          <w:p w:rsidR="00E513A8" w:rsidRPr="001A16E2" w:rsidRDefault="00A82D6A" w:rsidP="00AA3A66">
            <w:pPr>
              <w:spacing w:line="249" w:lineRule="exact"/>
              <w:ind w:left="6"/>
              <w:jc w:val="center"/>
              <w:rPr>
                <w:lang w:val="ru-RU" w:bidi="ru-RU"/>
              </w:rPr>
            </w:pPr>
            <w:r>
              <w:rPr>
                <w:lang w:val="ru-RU" w:bidi="ru-RU"/>
              </w:rPr>
              <w:t>35</w:t>
            </w:r>
          </w:p>
        </w:tc>
        <w:tc>
          <w:tcPr>
            <w:tcW w:w="567" w:type="dxa"/>
          </w:tcPr>
          <w:p w:rsidR="00E513A8" w:rsidRPr="001A16E2" w:rsidRDefault="009502CD" w:rsidP="00A82D6A">
            <w:pPr>
              <w:spacing w:line="249" w:lineRule="exact"/>
              <w:ind w:left="5"/>
              <w:jc w:val="center"/>
              <w:rPr>
                <w:lang w:val="ru-RU" w:bidi="ru-RU"/>
              </w:rPr>
            </w:pPr>
            <w:r w:rsidRPr="001A16E2">
              <w:rPr>
                <w:lang w:val="ru-RU" w:bidi="ru-RU"/>
              </w:rPr>
              <w:t>3</w:t>
            </w:r>
            <w:r w:rsidR="00A82D6A">
              <w:rPr>
                <w:lang w:val="ru-RU" w:bidi="ru-RU"/>
              </w:rPr>
              <w:t>5</w:t>
            </w:r>
          </w:p>
        </w:tc>
        <w:tc>
          <w:tcPr>
            <w:tcW w:w="567" w:type="dxa"/>
          </w:tcPr>
          <w:p w:rsidR="00E513A8" w:rsidRPr="001A16E2" w:rsidRDefault="009502CD" w:rsidP="00AA3A66">
            <w:pPr>
              <w:spacing w:line="249" w:lineRule="exact"/>
              <w:ind w:left="7" w:right="-3"/>
              <w:jc w:val="center"/>
              <w:rPr>
                <w:lang w:val="ru-RU" w:bidi="ru-RU"/>
              </w:rPr>
            </w:pPr>
            <w:r w:rsidRPr="001A16E2">
              <w:rPr>
                <w:lang w:val="ru-RU" w:bidi="ru-RU"/>
              </w:rPr>
              <w:t>17</w:t>
            </w:r>
          </w:p>
        </w:tc>
        <w:tc>
          <w:tcPr>
            <w:tcW w:w="851" w:type="dxa"/>
          </w:tcPr>
          <w:p w:rsidR="00E513A8" w:rsidRPr="001A16E2" w:rsidRDefault="00246C41" w:rsidP="00AA3A66">
            <w:pPr>
              <w:spacing w:line="249" w:lineRule="exact"/>
              <w:ind w:left="101" w:right="96"/>
              <w:jc w:val="center"/>
              <w:rPr>
                <w:lang w:val="ru-RU" w:bidi="ru-RU"/>
              </w:rPr>
            </w:pPr>
            <w:r>
              <w:rPr>
                <w:lang w:val="ru-RU" w:bidi="ru-RU"/>
              </w:rPr>
              <w:t>120</w:t>
            </w:r>
          </w:p>
        </w:tc>
      </w:tr>
      <w:tr w:rsidR="00E513A8" w:rsidRPr="001A16E2" w:rsidTr="001A16E2">
        <w:trPr>
          <w:trHeight w:val="278"/>
        </w:trPr>
        <w:tc>
          <w:tcPr>
            <w:tcW w:w="567" w:type="dxa"/>
            <w:vMerge/>
            <w:tcBorders>
              <w:top w:val="nil"/>
            </w:tcBorders>
          </w:tcPr>
          <w:p w:rsidR="00E513A8" w:rsidRPr="001A16E2" w:rsidRDefault="00E513A8" w:rsidP="00AA3A66">
            <w:pPr>
              <w:rPr>
                <w:lang w:bidi="ru-RU"/>
              </w:rPr>
            </w:pPr>
          </w:p>
        </w:tc>
        <w:tc>
          <w:tcPr>
            <w:tcW w:w="2726" w:type="dxa"/>
            <w:vMerge/>
            <w:tcBorders>
              <w:top w:val="nil"/>
            </w:tcBorders>
          </w:tcPr>
          <w:p w:rsidR="00E513A8" w:rsidRPr="001A16E2" w:rsidRDefault="00E513A8" w:rsidP="00AA3A66">
            <w:pPr>
              <w:rPr>
                <w:lang w:bidi="ru-RU"/>
              </w:rPr>
            </w:pPr>
          </w:p>
        </w:tc>
        <w:tc>
          <w:tcPr>
            <w:tcW w:w="2694" w:type="dxa"/>
          </w:tcPr>
          <w:p w:rsidR="00E513A8" w:rsidRPr="001A16E2" w:rsidRDefault="00E513A8" w:rsidP="00AA3A66">
            <w:pPr>
              <w:spacing w:line="252" w:lineRule="exact"/>
              <w:ind w:left="107"/>
              <w:rPr>
                <w:lang w:bidi="ru-RU"/>
              </w:rPr>
            </w:pPr>
            <w:r w:rsidRPr="001A16E2">
              <w:rPr>
                <w:lang w:bidi="ru-RU"/>
              </w:rPr>
              <w:t>Музыка</w:t>
            </w:r>
          </w:p>
        </w:tc>
        <w:tc>
          <w:tcPr>
            <w:tcW w:w="850" w:type="dxa"/>
          </w:tcPr>
          <w:p w:rsidR="00E513A8" w:rsidRPr="001A16E2" w:rsidRDefault="009502CD" w:rsidP="00AA3A66">
            <w:pPr>
              <w:spacing w:line="252" w:lineRule="exact"/>
              <w:ind w:left="9"/>
              <w:jc w:val="center"/>
              <w:rPr>
                <w:lang w:val="ru-RU" w:bidi="ru-RU"/>
              </w:rPr>
            </w:pPr>
            <w:r w:rsidRPr="001A16E2">
              <w:rPr>
                <w:lang w:val="ru-RU" w:bidi="ru-RU"/>
              </w:rPr>
              <w:t>33</w:t>
            </w:r>
          </w:p>
        </w:tc>
        <w:tc>
          <w:tcPr>
            <w:tcW w:w="567" w:type="dxa"/>
          </w:tcPr>
          <w:p w:rsidR="00E513A8" w:rsidRPr="001A16E2" w:rsidRDefault="00A82D6A" w:rsidP="00AA3A66">
            <w:pPr>
              <w:spacing w:line="252" w:lineRule="exact"/>
              <w:ind w:left="6"/>
              <w:jc w:val="center"/>
              <w:rPr>
                <w:lang w:val="ru-RU" w:bidi="ru-RU"/>
              </w:rPr>
            </w:pPr>
            <w:r>
              <w:rPr>
                <w:lang w:val="ru-RU" w:bidi="ru-RU"/>
              </w:rPr>
              <w:t>35</w:t>
            </w:r>
          </w:p>
        </w:tc>
        <w:tc>
          <w:tcPr>
            <w:tcW w:w="567" w:type="dxa"/>
          </w:tcPr>
          <w:p w:rsidR="00E513A8" w:rsidRPr="001A16E2" w:rsidRDefault="00A82D6A" w:rsidP="00AA3A66">
            <w:pPr>
              <w:spacing w:line="252" w:lineRule="exact"/>
              <w:ind w:left="5"/>
              <w:jc w:val="center"/>
              <w:rPr>
                <w:lang w:val="ru-RU" w:bidi="ru-RU"/>
              </w:rPr>
            </w:pPr>
            <w:r>
              <w:rPr>
                <w:lang w:val="ru-RU" w:bidi="ru-RU"/>
              </w:rPr>
              <w:t>35</w:t>
            </w:r>
          </w:p>
        </w:tc>
        <w:tc>
          <w:tcPr>
            <w:tcW w:w="567" w:type="dxa"/>
          </w:tcPr>
          <w:p w:rsidR="00E513A8" w:rsidRPr="001A16E2" w:rsidRDefault="009502CD" w:rsidP="00AA3A66">
            <w:pPr>
              <w:spacing w:line="252" w:lineRule="exact"/>
              <w:ind w:left="7" w:right="-3"/>
              <w:jc w:val="center"/>
              <w:rPr>
                <w:lang w:val="ru-RU" w:bidi="ru-RU"/>
              </w:rPr>
            </w:pPr>
            <w:r w:rsidRPr="001A16E2">
              <w:rPr>
                <w:lang w:val="ru-RU" w:bidi="ru-RU"/>
              </w:rPr>
              <w:t>17</w:t>
            </w:r>
          </w:p>
        </w:tc>
        <w:tc>
          <w:tcPr>
            <w:tcW w:w="851" w:type="dxa"/>
          </w:tcPr>
          <w:p w:rsidR="00E513A8" w:rsidRPr="001A16E2" w:rsidRDefault="00246C41" w:rsidP="00AA3A66">
            <w:pPr>
              <w:spacing w:line="252" w:lineRule="exact"/>
              <w:ind w:left="101" w:right="96"/>
              <w:jc w:val="center"/>
              <w:rPr>
                <w:lang w:val="ru-RU" w:bidi="ru-RU"/>
              </w:rPr>
            </w:pPr>
            <w:r>
              <w:rPr>
                <w:lang w:val="ru-RU" w:bidi="ru-RU"/>
              </w:rPr>
              <w:t>120</w:t>
            </w:r>
          </w:p>
        </w:tc>
      </w:tr>
      <w:tr w:rsidR="00E513A8" w:rsidRPr="001A16E2" w:rsidTr="001A16E2">
        <w:trPr>
          <w:trHeight w:val="275"/>
        </w:trPr>
        <w:tc>
          <w:tcPr>
            <w:tcW w:w="567" w:type="dxa"/>
          </w:tcPr>
          <w:p w:rsidR="00E513A8" w:rsidRPr="001A16E2" w:rsidRDefault="00E513A8" w:rsidP="00AA3A66">
            <w:pPr>
              <w:spacing w:line="249" w:lineRule="exact"/>
              <w:ind w:left="105"/>
              <w:rPr>
                <w:lang w:bidi="ru-RU"/>
              </w:rPr>
            </w:pPr>
            <w:r w:rsidRPr="001A16E2">
              <w:rPr>
                <w:lang w:bidi="ru-RU"/>
              </w:rPr>
              <w:t>8</w:t>
            </w:r>
          </w:p>
        </w:tc>
        <w:tc>
          <w:tcPr>
            <w:tcW w:w="2726" w:type="dxa"/>
          </w:tcPr>
          <w:p w:rsidR="00E513A8" w:rsidRPr="001A16E2" w:rsidRDefault="00E513A8" w:rsidP="00AA3A66">
            <w:pPr>
              <w:spacing w:line="249" w:lineRule="exact"/>
              <w:ind w:left="107"/>
              <w:rPr>
                <w:lang w:bidi="ru-RU"/>
              </w:rPr>
            </w:pPr>
            <w:r w:rsidRPr="001A16E2">
              <w:rPr>
                <w:lang w:bidi="ru-RU"/>
              </w:rPr>
              <w:t>Технология</w:t>
            </w:r>
          </w:p>
        </w:tc>
        <w:tc>
          <w:tcPr>
            <w:tcW w:w="2694" w:type="dxa"/>
          </w:tcPr>
          <w:p w:rsidR="00E513A8" w:rsidRPr="001A16E2" w:rsidRDefault="00E513A8" w:rsidP="00AA3A66">
            <w:pPr>
              <w:spacing w:line="249" w:lineRule="exact"/>
              <w:ind w:left="107"/>
              <w:rPr>
                <w:lang w:bidi="ru-RU"/>
              </w:rPr>
            </w:pPr>
            <w:r w:rsidRPr="001A16E2">
              <w:rPr>
                <w:lang w:bidi="ru-RU"/>
              </w:rPr>
              <w:t>Технология</w:t>
            </w:r>
          </w:p>
        </w:tc>
        <w:tc>
          <w:tcPr>
            <w:tcW w:w="850" w:type="dxa"/>
          </w:tcPr>
          <w:p w:rsidR="00E513A8" w:rsidRPr="001A16E2" w:rsidRDefault="009502CD" w:rsidP="00AA3A66">
            <w:pPr>
              <w:spacing w:line="249" w:lineRule="exact"/>
              <w:ind w:left="9"/>
              <w:jc w:val="center"/>
              <w:rPr>
                <w:lang w:val="ru-RU" w:bidi="ru-RU"/>
              </w:rPr>
            </w:pPr>
            <w:r w:rsidRPr="001A16E2">
              <w:rPr>
                <w:lang w:val="ru-RU" w:bidi="ru-RU"/>
              </w:rPr>
              <w:t>33</w:t>
            </w:r>
          </w:p>
        </w:tc>
        <w:tc>
          <w:tcPr>
            <w:tcW w:w="567" w:type="dxa"/>
          </w:tcPr>
          <w:p w:rsidR="00E513A8" w:rsidRPr="001A16E2" w:rsidRDefault="00A82D6A" w:rsidP="00AA3A66">
            <w:pPr>
              <w:spacing w:line="249" w:lineRule="exact"/>
              <w:ind w:left="6"/>
              <w:jc w:val="center"/>
              <w:rPr>
                <w:lang w:val="ru-RU" w:bidi="ru-RU"/>
              </w:rPr>
            </w:pPr>
            <w:r>
              <w:rPr>
                <w:lang w:val="ru-RU" w:bidi="ru-RU"/>
              </w:rPr>
              <w:t>35</w:t>
            </w:r>
          </w:p>
        </w:tc>
        <w:tc>
          <w:tcPr>
            <w:tcW w:w="567" w:type="dxa"/>
          </w:tcPr>
          <w:p w:rsidR="00E513A8" w:rsidRPr="001A16E2" w:rsidRDefault="00A82D6A" w:rsidP="00AA3A66">
            <w:pPr>
              <w:spacing w:line="249" w:lineRule="exact"/>
              <w:ind w:left="5"/>
              <w:jc w:val="center"/>
              <w:rPr>
                <w:lang w:val="ru-RU" w:bidi="ru-RU"/>
              </w:rPr>
            </w:pPr>
            <w:r>
              <w:rPr>
                <w:lang w:val="ru-RU" w:bidi="ru-RU"/>
              </w:rPr>
              <w:t>35</w:t>
            </w:r>
          </w:p>
        </w:tc>
        <w:tc>
          <w:tcPr>
            <w:tcW w:w="567" w:type="dxa"/>
          </w:tcPr>
          <w:p w:rsidR="00E513A8" w:rsidRPr="001A16E2" w:rsidRDefault="00246C41" w:rsidP="00AA3A66">
            <w:pPr>
              <w:spacing w:line="249" w:lineRule="exact"/>
              <w:ind w:left="10"/>
              <w:jc w:val="center"/>
              <w:rPr>
                <w:lang w:val="ru-RU" w:bidi="ru-RU"/>
              </w:rPr>
            </w:pPr>
            <w:r>
              <w:rPr>
                <w:lang w:val="ru-RU" w:bidi="ru-RU"/>
              </w:rPr>
              <w:t>35</w:t>
            </w:r>
          </w:p>
        </w:tc>
        <w:tc>
          <w:tcPr>
            <w:tcW w:w="851" w:type="dxa"/>
          </w:tcPr>
          <w:p w:rsidR="00E513A8" w:rsidRPr="001A16E2" w:rsidRDefault="00246C41" w:rsidP="00AA3A66">
            <w:pPr>
              <w:spacing w:line="249" w:lineRule="exact"/>
              <w:ind w:left="7"/>
              <w:jc w:val="center"/>
              <w:rPr>
                <w:lang w:val="ru-RU" w:bidi="ru-RU"/>
              </w:rPr>
            </w:pPr>
            <w:r>
              <w:rPr>
                <w:lang w:val="ru-RU" w:bidi="ru-RU"/>
              </w:rPr>
              <w:t>138</w:t>
            </w:r>
          </w:p>
        </w:tc>
      </w:tr>
      <w:tr w:rsidR="00E513A8" w:rsidRPr="001A16E2" w:rsidTr="001A16E2">
        <w:trPr>
          <w:trHeight w:val="275"/>
        </w:trPr>
        <w:tc>
          <w:tcPr>
            <w:tcW w:w="567" w:type="dxa"/>
          </w:tcPr>
          <w:p w:rsidR="00E513A8" w:rsidRPr="001A16E2" w:rsidRDefault="00E513A8" w:rsidP="00AA3A66">
            <w:pPr>
              <w:spacing w:line="249" w:lineRule="exact"/>
              <w:ind w:left="105"/>
              <w:rPr>
                <w:lang w:bidi="ru-RU"/>
              </w:rPr>
            </w:pPr>
            <w:r w:rsidRPr="001A16E2">
              <w:rPr>
                <w:lang w:bidi="ru-RU"/>
              </w:rPr>
              <w:t>9</w:t>
            </w:r>
          </w:p>
        </w:tc>
        <w:tc>
          <w:tcPr>
            <w:tcW w:w="2726" w:type="dxa"/>
          </w:tcPr>
          <w:p w:rsidR="00E513A8" w:rsidRPr="001A16E2" w:rsidRDefault="00E513A8" w:rsidP="00AA3A66">
            <w:pPr>
              <w:spacing w:line="249" w:lineRule="exact"/>
              <w:ind w:left="107"/>
              <w:rPr>
                <w:lang w:bidi="ru-RU"/>
              </w:rPr>
            </w:pPr>
            <w:r w:rsidRPr="001A16E2">
              <w:rPr>
                <w:lang w:bidi="ru-RU"/>
              </w:rPr>
              <w:t>Физическая культура</w:t>
            </w:r>
          </w:p>
        </w:tc>
        <w:tc>
          <w:tcPr>
            <w:tcW w:w="2694" w:type="dxa"/>
          </w:tcPr>
          <w:p w:rsidR="00E513A8" w:rsidRPr="001A16E2" w:rsidRDefault="00E513A8" w:rsidP="00AA3A66">
            <w:pPr>
              <w:spacing w:line="249" w:lineRule="exact"/>
              <w:ind w:left="107"/>
              <w:rPr>
                <w:lang w:bidi="ru-RU"/>
              </w:rPr>
            </w:pPr>
            <w:r w:rsidRPr="001A16E2">
              <w:rPr>
                <w:lang w:bidi="ru-RU"/>
              </w:rPr>
              <w:t>Физическая культура</w:t>
            </w:r>
          </w:p>
        </w:tc>
        <w:tc>
          <w:tcPr>
            <w:tcW w:w="850" w:type="dxa"/>
          </w:tcPr>
          <w:p w:rsidR="00E513A8" w:rsidRPr="001A16E2" w:rsidRDefault="009502CD" w:rsidP="00AA3A66">
            <w:pPr>
              <w:spacing w:line="249" w:lineRule="exact"/>
              <w:ind w:left="9"/>
              <w:jc w:val="center"/>
              <w:rPr>
                <w:lang w:val="ru-RU" w:bidi="ru-RU"/>
              </w:rPr>
            </w:pPr>
            <w:r w:rsidRPr="001A16E2">
              <w:rPr>
                <w:lang w:val="ru-RU" w:bidi="ru-RU"/>
              </w:rPr>
              <w:t>66</w:t>
            </w:r>
          </w:p>
        </w:tc>
        <w:tc>
          <w:tcPr>
            <w:tcW w:w="567" w:type="dxa"/>
          </w:tcPr>
          <w:p w:rsidR="00E513A8" w:rsidRPr="001A16E2" w:rsidRDefault="00A82D6A" w:rsidP="00AA3A66">
            <w:pPr>
              <w:spacing w:line="249" w:lineRule="exact"/>
              <w:ind w:left="6"/>
              <w:jc w:val="center"/>
              <w:rPr>
                <w:lang w:val="ru-RU" w:bidi="ru-RU"/>
              </w:rPr>
            </w:pPr>
            <w:r>
              <w:rPr>
                <w:lang w:val="ru-RU" w:bidi="ru-RU"/>
              </w:rPr>
              <w:t>70</w:t>
            </w:r>
          </w:p>
        </w:tc>
        <w:tc>
          <w:tcPr>
            <w:tcW w:w="567" w:type="dxa"/>
          </w:tcPr>
          <w:p w:rsidR="00E513A8" w:rsidRPr="001A16E2" w:rsidRDefault="00A82D6A" w:rsidP="00AA3A66">
            <w:pPr>
              <w:spacing w:line="249" w:lineRule="exact"/>
              <w:ind w:left="5"/>
              <w:jc w:val="center"/>
              <w:rPr>
                <w:lang w:val="ru-RU" w:bidi="ru-RU"/>
              </w:rPr>
            </w:pPr>
            <w:r>
              <w:rPr>
                <w:lang w:val="ru-RU" w:bidi="ru-RU"/>
              </w:rPr>
              <w:t>70</w:t>
            </w:r>
          </w:p>
        </w:tc>
        <w:tc>
          <w:tcPr>
            <w:tcW w:w="567" w:type="dxa"/>
          </w:tcPr>
          <w:p w:rsidR="00E513A8" w:rsidRPr="001A16E2" w:rsidRDefault="00A82D6A" w:rsidP="00AA3A66">
            <w:pPr>
              <w:spacing w:line="249" w:lineRule="exact"/>
              <w:ind w:left="10"/>
              <w:jc w:val="center"/>
              <w:rPr>
                <w:lang w:val="ru-RU" w:bidi="ru-RU"/>
              </w:rPr>
            </w:pPr>
            <w:r>
              <w:rPr>
                <w:lang w:val="ru-RU" w:bidi="ru-RU"/>
              </w:rPr>
              <w:t>70</w:t>
            </w:r>
          </w:p>
        </w:tc>
        <w:tc>
          <w:tcPr>
            <w:tcW w:w="851" w:type="dxa"/>
          </w:tcPr>
          <w:p w:rsidR="00E513A8" w:rsidRPr="001A16E2" w:rsidRDefault="00246C41" w:rsidP="00AA3A66">
            <w:pPr>
              <w:spacing w:line="249" w:lineRule="exact"/>
              <w:ind w:left="7"/>
              <w:jc w:val="center"/>
              <w:rPr>
                <w:lang w:val="ru-RU" w:bidi="ru-RU"/>
              </w:rPr>
            </w:pPr>
            <w:r>
              <w:rPr>
                <w:lang w:val="ru-RU" w:bidi="ru-RU"/>
              </w:rPr>
              <w:t>276</w:t>
            </w:r>
          </w:p>
        </w:tc>
      </w:tr>
      <w:tr w:rsidR="00E513A8" w:rsidRPr="001A16E2" w:rsidTr="00AA3A66">
        <w:trPr>
          <w:trHeight w:val="275"/>
        </w:trPr>
        <w:tc>
          <w:tcPr>
            <w:tcW w:w="9389" w:type="dxa"/>
            <w:gridSpan w:val="8"/>
          </w:tcPr>
          <w:p w:rsidR="00E513A8" w:rsidRPr="001A16E2" w:rsidRDefault="00E513A8" w:rsidP="00FA4D49">
            <w:pPr>
              <w:tabs>
                <w:tab w:val="left" w:pos="6132"/>
              </w:tabs>
              <w:spacing w:line="249" w:lineRule="exact"/>
              <w:ind w:left="321" w:right="151"/>
              <w:rPr>
                <w:b/>
                <w:i/>
                <w:lang w:val="ru-RU" w:bidi="ru-RU"/>
              </w:rPr>
            </w:pPr>
            <w:r w:rsidRPr="001A16E2">
              <w:rPr>
                <w:b/>
                <w:bCs/>
                <w:i/>
                <w:lang w:val="ru-RU" w:bidi="ru-RU"/>
              </w:rPr>
              <w:t xml:space="preserve">Часть, формируемая </w:t>
            </w:r>
            <w:r w:rsidR="003E74DA">
              <w:rPr>
                <w:b/>
                <w:bCs/>
                <w:i/>
                <w:lang w:val="ru-RU" w:bidi="ru-RU"/>
              </w:rPr>
              <w:t>у</w:t>
            </w:r>
            <w:r w:rsidRPr="001A16E2">
              <w:rPr>
                <w:b/>
                <w:bCs/>
                <w:i/>
                <w:lang w:val="ru-RU" w:bidi="ru-RU"/>
              </w:rPr>
              <w:t>частниками образовательны</w:t>
            </w:r>
            <w:r w:rsidR="003E74DA">
              <w:rPr>
                <w:b/>
                <w:bCs/>
                <w:i/>
                <w:lang w:val="ru-RU" w:bidi="ru-RU"/>
              </w:rPr>
              <w:t>х</w:t>
            </w:r>
            <w:r w:rsidRPr="001A16E2">
              <w:rPr>
                <w:b/>
                <w:bCs/>
                <w:i/>
                <w:lang w:val="ru-RU" w:bidi="ru-RU"/>
              </w:rPr>
              <w:t xml:space="preserve"> отношений</w:t>
            </w:r>
          </w:p>
        </w:tc>
      </w:tr>
      <w:tr w:rsidR="00E513A8" w:rsidRPr="001A16E2" w:rsidTr="001A16E2">
        <w:trPr>
          <w:trHeight w:val="343"/>
        </w:trPr>
        <w:tc>
          <w:tcPr>
            <w:tcW w:w="567" w:type="dxa"/>
          </w:tcPr>
          <w:p w:rsidR="00E513A8" w:rsidRPr="001A16E2" w:rsidRDefault="00FA4D49" w:rsidP="00AA3A66">
            <w:pPr>
              <w:rPr>
                <w:lang w:val="ru-RU" w:bidi="ru-RU"/>
              </w:rPr>
            </w:pPr>
            <w:r w:rsidRPr="001A16E2">
              <w:rPr>
                <w:lang w:val="ru-RU" w:bidi="ru-RU"/>
              </w:rPr>
              <w:t>10</w:t>
            </w:r>
          </w:p>
        </w:tc>
        <w:tc>
          <w:tcPr>
            <w:tcW w:w="2726" w:type="dxa"/>
          </w:tcPr>
          <w:p w:rsidR="00E513A8" w:rsidRPr="001A16E2" w:rsidRDefault="00E513A8" w:rsidP="00AA3A66">
            <w:pPr>
              <w:rPr>
                <w:lang w:val="ru-RU" w:bidi="ru-RU"/>
              </w:rPr>
            </w:pPr>
          </w:p>
        </w:tc>
        <w:tc>
          <w:tcPr>
            <w:tcW w:w="2694" w:type="dxa"/>
          </w:tcPr>
          <w:p w:rsidR="00E513A8" w:rsidRPr="001A16E2" w:rsidRDefault="00E513A8" w:rsidP="00AA3A66">
            <w:pPr>
              <w:ind w:left="107"/>
              <w:rPr>
                <w:lang w:val="ru-RU" w:bidi="ru-RU"/>
              </w:rPr>
            </w:pPr>
            <w:r w:rsidRPr="001A16E2">
              <w:rPr>
                <w:lang w:bidi="ru-RU"/>
              </w:rPr>
              <w:t>Математика</w:t>
            </w:r>
            <w:r w:rsidR="001A16E2">
              <w:rPr>
                <w:lang w:val="ru-RU" w:bidi="ru-RU"/>
              </w:rPr>
              <w:t>+</w:t>
            </w:r>
          </w:p>
        </w:tc>
        <w:tc>
          <w:tcPr>
            <w:tcW w:w="850" w:type="dxa"/>
          </w:tcPr>
          <w:p w:rsidR="00E513A8" w:rsidRPr="001A16E2" w:rsidRDefault="009502CD" w:rsidP="00AA3A66">
            <w:pPr>
              <w:spacing w:line="249" w:lineRule="exact"/>
              <w:ind w:left="7"/>
              <w:jc w:val="center"/>
              <w:rPr>
                <w:lang w:val="ru-RU" w:bidi="ru-RU"/>
              </w:rPr>
            </w:pPr>
            <w:r w:rsidRPr="001A16E2">
              <w:rPr>
                <w:lang w:val="ru-RU" w:bidi="ru-RU"/>
              </w:rPr>
              <w:t>33</w:t>
            </w:r>
          </w:p>
        </w:tc>
        <w:tc>
          <w:tcPr>
            <w:tcW w:w="567" w:type="dxa"/>
          </w:tcPr>
          <w:p w:rsidR="00E513A8" w:rsidRPr="001A16E2" w:rsidRDefault="00A82D6A" w:rsidP="00AA3A66">
            <w:pPr>
              <w:spacing w:line="249" w:lineRule="exact"/>
              <w:ind w:left="6"/>
              <w:jc w:val="center"/>
              <w:rPr>
                <w:lang w:val="ru-RU" w:bidi="ru-RU"/>
              </w:rPr>
            </w:pPr>
            <w:r>
              <w:rPr>
                <w:lang w:val="ru-RU" w:bidi="ru-RU"/>
              </w:rPr>
              <w:t>35</w:t>
            </w:r>
          </w:p>
        </w:tc>
        <w:tc>
          <w:tcPr>
            <w:tcW w:w="567" w:type="dxa"/>
          </w:tcPr>
          <w:p w:rsidR="00E513A8" w:rsidRPr="001A16E2" w:rsidRDefault="00A82D6A" w:rsidP="00AA3A66">
            <w:pPr>
              <w:spacing w:line="249" w:lineRule="exact"/>
              <w:ind w:left="5"/>
              <w:jc w:val="center"/>
              <w:rPr>
                <w:lang w:val="ru-RU" w:bidi="ru-RU"/>
              </w:rPr>
            </w:pPr>
            <w:r>
              <w:rPr>
                <w:lang w:val="ru-RU" w:bidi="ru-RU"/>
              </w:rPr>
              <w:t>35</w:t>
            </w:r>
          </w:p>
        </w:tc>
        <w:tc>
          <w:tcPr>
            <w:tcW w:w="567" w:type="dxa"/>
          </w:tcPr>
          <w:p w:rsidR="00E513A8" w:rsidRPr="001A16E2" w:rsidRDefault="00A82D6A" w:rsidP="00AA3A66">
            <w:pPr>
              <w:spacing w:line="249" w:lineRule="exact"/>
              <w:ind w:left="10"/>
              <w:jc w:val="center"/>
              <w:rPr>
                <w:lang w:val="ru-RU" w:bidi="ru-RU"/>
              </w:rPr>
            </w:pPr>
            <w:r>
              <w:rPr>
                <w:lang w:val="ru-RU" w:bidi="ru-RU"/>
              </w:rPr>
              <w:t>35</w:t>
            </w:r>
          </w:p>
        </w:tc>
        <w:tc>
          <w:tcPr>
            <w:tcW w:w="851" w:type="dxa"/>
          </w:tcPr>
          <w:p w:rsidR="00E513A8" w:rsidRPr="001A16E2" w:rsidRDefault="00A82D6A" w:rsidP="00AA3A66">
            <w:pPr>
              <w:spacing w:line="249" w:lineRule="exact"/>
              <w:ind w:left="7"/>
              <w:jc w:val="center"/>
              <w:rPr>
                <w:lang w:val="ru-RU" w:bidi="ru-RU"/>
              </w:rPr>
            </w:pPr>
            <w:r>
              <w:rPr>
                <w:lang w:val="ru-RU" w:bidi="ru-RU"/>
              </w:rPr>
              <w:t>138</w:t>
            </w:r>
          </w:p>
        </w:tc>
      </w:tr>
      <w:tr w:rsidR="00E513A8" w:rsidRPr="001A16E2" w:rsidTr="001A16E2">
        <w:trPr>
          <w:trHeight w:val="339"/>
        </w:trPr>
        <w:tc>
          <w:tcPr>
            <w:tcW w:w="567" w:type="dxa"/>
          </w:tcPr>
          <w:p w:rsidR="00E513A8" w:rsidRPr="001A16E2" w:rsidRDefault="00FA4D49" w:rsidP="00AA3A66">
            <w:pPr>
              <w:rPr>
                <w:lang w:val="ru-RU" w:bidi="ru-RU"/>
              </w:rPr>
            </w:pPr>
            <w:r w:rsidRPr="001A16E2">
              <w:rPr>
                <w:lang w:val="ru-RU" w:bidi="ru-RU"/>
              </w:rPr>
              <w:t>11</w:t>
            </w:r>
          </w:p>
        </w:tc>
        <w:tc>
          <w:tcPr>
            <w:tcW w:w="2726" w:type="dxa"/>
          </w:tcPr>
          <w:p w:rsidR="00E513A8" w:rsidRPr="001A16E2" w:rsidRDefault="00E513A8" w:rsidP="00AA3A66">
            <w:pPr>
              <w:rPr>
                <w:lang w:bidi="ru-RU"/>
              </w:rPr>
            </w:pPr>
          </w:p>
        </w:tc>
        <w:tc>
          <w:tcPr>
            <w:tcW w:w="2694" w:type="dxa"/>
          </w:tcPr>
          <w:p w:rsidR="00E513A8" w:rsidRPr="001A16E2" w:rsidRDefault="00E513A8" w:rsidP="00AA3A66">
            <w:pPr>
              <w:ind w:left="107"/>
              <w:rPr>
                <w:lang w:bidi="ru-RU"/>
              </w:rPr>
            </w:pPr>
            <w:r w:rsidRPr="001A16E2">
              <w:rPr>
                <w:lang w:bidi="ru-RU"/>
              </w:rPr>
              <w:t>Краеведение</w:t>
            </w:r>
          </w:p>
        </w:tc>
        <w:tc>
          <w:tcPr>
            <w:tcW w:w="850" w:type="dxa"/>
          </w:tcPr>
          <w:p w:rsidR="00E513A8" w:rsidRPr="001A16E2" w:rsidRDefault="009502CD" w:rsidP="00AA3A66">
            <w:pPr>
              <w:spacing w:line="252" w:lineRule="exact"/>
              <w:ind w:left="9"/>
              <w:jc w:val="center"/>
              <w:rPr>
                <w:lang w:val="ru-RU" w:bidi="ru-RU"/>
              </w:rPr>
            </w:pPr>
            <w:r w:rsidRPr="001A16E2">
              <w:rPr>
                <w:lang w:val="ru-RU" w:bidi="ru-RU"/>
              </w:rPr>
              <w:t>-</w:t>
            </w:r>
          </w:p>
        </w:tc>
        <w:tc>
          <w:tcPr>
            <w:tcW w:w="567" w:type="dxa"/>
          </w:tcPr>
          <w:p w:rsidR="00E513A8" w:rsidRPr="001A16E2" w:rsidRDefault="00A82D6A" w:rsidP="00AA3A66">
            <w:pPr>
              <w:spacing w:line="252" w:lineRule="exact"/>
              <w:ind w:left="6"/>
              <w:jc w:val="center"/>
              <w:rPr>
                <w:lang w:val="ru-RU" w:bidi="ru-RU"/>
              </w:rPr>
            </w:pPr>
            <w:r>
              <w:rPr>
                <w:lang w:val="ru-RU" w:bidi="ru-RU"/>
              </w:rPr>
              <w:t>35</w:t>
            </w:r>
          </w:p>
        </w:tc>
        <w:tc>
          <w:tcPr>
            <w:tcW w:w="567" w:type="dxa"/>
          </w:tcPr>
          <w:p w:rsidR="00E513A8" w:rsidRPr="001A16E2" w:rsidRDefault="00A82D6A" w:rsidP="00AA3A66">
            <w:pPr>
              <w:spacing w:line="252" w:lineRule="exact"/>
              <w:ind w:left="5"/>
              <w:jc w:val="center"/>
              <w:rPr>
                <w:lang w:val="ru-RU" w:bidi="ru-RU"/>
              </w:rPr>
            </w:pPr>
            <w:r>
              <w:rPr>
                <w:lang w:val="ru-RU" w:bidi="ru-RU"/>
              </w:rPr>
              <w:t>35</w:t>
            </w:r>
          </w:p>
        </w:tc>
        <w:tc>
          <w:tcPr>
            <w:tcW w:w="567" w:type="dxa"/>
          </w:tcPr>
          <w:p w:rsidR="00E513A8" w:rsidRPr="001A16E2" w:rsidRDefault="00A82D6A" w:rsidP="00AA3A66">
            <w:pPr>
              <w:spacing w:line="252" w:lineRule="exact"/>
              <w:ind w:left="10"/>
              <w:jc w:val="center"/>
              <w:rPr>
                <w:lang w:val="ru-RU" w:bidi="ru-RU"/>
              </w:rPr>
            </w:pPr>
            <w:r>
              <w:rPr>
                <w:lang w:val="ru-RU" w:bidi="ru-RU"/>
              </w:rPr>
              <w:t>35</w:t>
            </w:r>
          </w:p>
        </w:tc>
        <w:tc>
          <w:tcPr>
            <w:tcW w:w="851" w:type="dxa"/>
          </w:tcPr>
          <w:p w:rsidR="00E513A8" w:rsidRPr="001A16E2" w:rsidRDefault="00A82D6A" w:rsidP="00AA3A66">
            <w:pPr>
              <w:spacing w:line="252" w:lineRule="exact"/>
              <w:ind w:left="7"/>
              <w:jc w:val="center"/>
              <w:rPr>
                <w:lang w:val="ru-RU" w:bidi="ru-RU"/>
              </w:rPr>
            </w:pPr>
            <w:r>
              <w:rPr>
                <w:lang w:val="ru-RU" w:bidi="ru-RU"/>
              </w:rPr>
              <w:t>105</w:t>
            </w:r>
          </w:p>
        </w:tc>
      </w:tr>
      <w:tr w:rsidR="00E513A8" w:rsidRPr="001A16E2" w:rsidTr="001A16E2">
        <w:trPr>
          <w:trHeight w:val="275"/>
        </w:trPr>
        <w:tc>
          <w:tcPr>
            <w:tcW w:w="567" w:type="dxa"/>
          </w:tcPr>
          <w:p w:rsidR="00E513A8" w:rsidRPr="001A16E2" w:rsidRDefault="00E513A8" w:rsidP="00AA3A66">
            <w:pPr>
              <w:rPr>
                <w:lang w:bidi="ru-RU"/>
              </w:rPr>
            </w:pPr>
          </w:p>
        </w:tc>
        <w:tc>
          <w:tcPr>
            <w:tcW w:w="5420" w:type="dxa"/>
            <w:gridSpan w:val="2"/>
          </w:tcPr>
          <w:p w:rsidR="00E513A8" w:rsidRPr="001A16E2" w:rsidRDefault="00E513A8" w:rsidP="00AA3A66">
            <w:pPr>
              <w:rPr>
                <w:b/>
                <w:lang w:bidi="ru-RU"/>
              </w:rPr>
            </w:pPr>
            <w:r w:rsidRPr="001A16E2">
              <w:rPr>
                <w:b/>
                <w:lang w:bidi="ru-RU"/>
              </w:rPr>
              <w:t>Итого:</w:t>
            </w:r>
          </w:p>
        </w:tc>
        <w:tc>
          <w:tcPr>
            <w:tcW w:w="850" w:type="dxa"/>
          </w:tcPr>
          <w:p w:rsidR="00E513A8" w:rsidRPr="001A16E2" w:rsidRDefault="009502CD" w:rsidP="00AA3A66">
            <w:pPr>
              <w:spacing w:line="254" w:lineRule="exact"/>
              <w:ind w:left="9"/>
              <w:jc w:val="center"/>
              <w:rPr>
                <w:b/>
                <w:lang w:val="ru-RU" w:bidi="ru-RU"/>
              </w:rPr>
            </w:pPr>
            <w:r w:rsidRPr="001A16E2">
              <w:rPr>
                <w:b/>
                <w:lang w:val="ru-RU" w:bidi="ru-RU"/>
              </w:rPr>
              <w:t>693</w:t>
            </w:r>
          </w:p>
        </w:tc>
        <w:tc>
          <w:tcPr>
            <w:tcW w:w="567" w:type="dxa"/>
          </w:tcPr>
          <w:p w:rsidR="00E513A8" w:rsidRPr="001A16E2" w:rsidRDefault="00C050E4" w:rsidP="00AA3A66">
            <w:pPr>
              <w:spacing w:line="254" w:lineRule="exact"/>
              <w:ind w:left="6"/>
              <w:jc w:val="center"/>
              <w:rPr>
                <w:b/>
                <w:lang w:val="ru-RU" w:bidi="ru-RU"/>
              </w:rPr>
            </w:pPr>
            <w:r>
              <w:rPr>
                <w:b/>
                <w:lang w:val="ru-RU" w:bidi="ru-RU"/>
              </w:rPr>
              <w:t>804</w:t>
            </w:r>
          </w:p>
        </w:tc>
        <w:tc>
          <w:tcPr>
            <w:tcW w:w="567" w:type="dxa"/>
          </w:tcPr>
          <w:p w:rsidR="00E513A8" w:rsidRPr="001A16E2" w:rsidRDefault="00C050E4" w:rsidP="00AA3A66">
            <w:pPr>
              <w:spacing w:line="254" w:lineRule="exact"/>
              <w:ind w:left="5"/>
              <w:jc w:val="center"/>
              <w:rPr>
                <w:b/>
                <w:lang w:val="ru-RU" w:bidi="ru-RU"/>
              </w:rPr>
            </w:pPr>
            <w:r>
              <w:rPr>
                <w:b/>
                <w:lang w:val="ru-RU" w:bidi="ru-RU"/>
              </w:rPr>
              <w:t>804</w:t>
            </w:r>
          </w:p>
        </w:tc>
        <w:tc>
          <w:tcPr>
            <w:tcW w:w="567" w:type="dxa"/>
          </w:tcPr>
          <w:p w:rsidR="00E513A8" w:rsidRPr="001A16E2" w:rsidRDefault="00C050E4" w:rsidP="00AA3A66">
            <w:pPr>
              <w:spacing w:line="254" w:lineRule="exact"/>
              <w:ind w:left="10"/>
              <w:jc w:val="center"/>
              <w:rPr>
                <w:b/>
                <w:lang w:val="ru-RU" w:bidi="ru-RU"/>
              </w:rPr>
            </w:pPr>
            <w:r>
              <w:rPr>
                <w:b/>
                <w:lang w:val="ru-RU" w:bidi="ru-RU"/>
              </w:rPr>
              <w:t>803</w:t>
            </w:r>
          </w:p>
        </w:tc>
        <w:tc>
          <w:tcPr>
            <w:tcW w:w="851" w:type="dxa"/>
          </w:tcPr>
          <w:p w:rsidR="00E513A8" w:rsidRPr="001A16E2" w:rsidRDefault="00246C41" w:rsidP="00AA3A66">
            <w:pPr>
              <w:spacing w:line="254" w:lineRule="exact"/>
              <w:ind w:left="7"/>
              <w:jc w:val="center"/>
              <w:rPr>
                <w:b/>
                <w:lang w:val="ru-RU" w:bidi="ru-RU"/>
              </w:rPr>
            </w:pPr>
            <w:r>
              <w:rPr>
                <w:b/>
                <w:lang w:val="ru-RU" w:bidi="ru-RU"/>
              </w:rPr>
              <w:t>3104</w:t>
            </w:r>
          </w:p>
        </w:tc>
      </w:tr>
    </w:tbl>
    <w:p w:rsidR="00CD7F9D" w:rsidRDefault="00CD7F9D" w:rsidP="00CD7F9D">
      <w:pPr>
        <w:widowControl w:val="0"/>
        <w:autoSpaceDE w:val="0"/>
        <w:autoSpaceDN w:val="0"/>
        <w:spacing w:before="120"/>
        <w:ind w:right="50" w:firstLine="567"/>
        <w:jc w:val="both"/>
        <w:rPr>
          <w:lang w:bidi="ru-RU"/>
        </w:rPr>
      </w:pPr>
    </w:p>
    <w:p w:rsidR="005E3061" w:rsidRPr="00CD7F9D" w:rsidRDefault="00243993" w:rsidP="00243993">
      <w:pPr>
        <w:tabs>
          <w:tab w:val="left" w:pos="426"/>
        </w:tabs>
        <w:jc w:val="center"/>
        <w:rPr>
          <w:b/>
          <w:lang w:bidi="ru-RU"/>
        </w:rPr>
      </w:pPr>
      <w:r w:rsidRPr="00CD7F9D">
        <w:rPr>
          <w:b/>
          <w:lang w:bidi="ru-RU"/>
        </w:rPr>
        <w:t>УЧЕБНЫЙ ПЛАН    начальног</w:t>
      </w:r>
      <w:r w:rsidR="00E513A8">
        <w:rPr>
          <w:b/>
          <w:lang w:bidi="ru-RU"/>
        </w:rPr>
        <w:t>о общего образования (5-дневная неделя</w:t>
      </w:r>
      <w:r w:rsidRPr="00CD7F9D">
        <w:rPr>
          <w:b/>
          <w:lang w:bidi="ru-RU"/>
        </w:rPr>
        <w:t>)</w:t>
      </w:r>
    </w:p>
    <w:tbl>
      <w:tblPr>
        <w:tblStyle w:val="TableNormal"/>
        <w:tblW w:w="938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726"/>
        <w:gridCol w:w="3119"/>
        <w:gridCol w:w="567"/>
        <w:gridCol w:w="567"/>
        <w:gridCol w:w="567"/>
        <w:gridCol w:w="425"/>
        <w:gridCol w:w="851"/>
      </w:tblGrid>
      <w:tr w:rsidR="00AC6F61" w:rsidRPr="001A16E2" w:rsidTr="001A16E2">
        <w:trPr>
          <w:trHeight w:val="493"/>
        </w:trPr>
        <w:tc>
          <w:tcPr>
            <w:tcW w:w="567" w:type="dxa"/>
            <w:vMerge w:val="restart"/>
          </w:tcPr>
          <w:p w:rsidR="00AC6F61" w:rsidRPr="001A16E2" w:rsidRDefault="00AC6F61" w:rsidP="00DB08C4">
            <w:pPr>
              <w:spacing w:line="227" w:lineRule="exact"/>
              <w:ind w:left="177"/>
              <w:rPr>
                <w:lang w:bidi="ru-RU"/>
              </w:rPr>
            </w:pPr>
            <w:r w:rsidRPr="001A16E2">
              <w:rPr>
                <w:lang w:bidi="ru-RU"/>
              </w:rPr>
              <w:t>№</w:t>
            </w:r>
          </w:p>
          <w:p w:rsidR="00AC6F61" w:rsidRPr="001A16E2" w:rsidRDefault="00AC6F61" w:rsidP="00DB08C4">
            <w:pPr>
              <w:spacing w:line="252" w:lineRule="exact"/>
              <w:ind w:left="177"/>
              <w:rPr>
                <w:lang w:bidi="ru-RU"/>
              </w:rPr>
            </w:pPr>
            <w:r w:rsidRPr="001A16E2">
              <w:rPr>
                <w:lang w:bidi="ru-RU"/>
              </w:rPr>
              <w:t>№</w:t>
            </w:r>
          </w:p>
        </w:tc>
        <w:tc>
          <w:tcPr>
            <w:tcW w:w="2726" w:type="dxa"/>
            <w:vMerge w:val="restart"/>
          </w:tcPr>
          <w:p w:rsidR="00AC6F61" w:rsidRPr="001A16E2" w:rsidRDefault="00AC6F61" w:rsidP="00DB08C4">
            <w:pPr>
              <w:spacing w:line="227" w:lineRule="exact"/>
              <w:ind w:left="255" w:right="245"/>
              <w:jc w:val="center"/>
              <w:rPr>
                <w:lang w:bidi="ru-RU"/>
              </w:rPr>
            </w:pPr>
            <w:r w:rsidRPr="001A16E2">
              <w:rPr>
                <w:lang w:bidi="ru-RU"/>
              </w:rPr>
              <w:t>Обязательные</w:t>
            </w:r>
          </w:p>
          <w:p w:rsidR="00AC6F61" w:rsidRPr="001A16E2" w:rsidRDefault="00AC6F61" w:rsidP="00DB08C4">
            <w:pPr>
              <w:spacing w:line="252" w:lineRule="exact"/>
              <w:ind w:left="253" w:right="246"/>
              <w:jc w:val="center"/>
              <w:rPr>
                <w:lang w:bidi="ru-RU"/>
              </w:rPr>
            </w:pPr>
            <w:r w:rsidRPr="001A16E2">
              <w:rPr>
                <w:lang w:bidi="ru-RU"/>
              </w:rPr>
              <w:t>предметные области</w:t>
            </w:r>
          </w:p>
        </w:tc>
        <w:tc>
          <w:tcPr>
            <w:tcW w:w="3119" w:type="dxa"/>
            <w:vMerge w:val="restart"/>
            <w:tcBorders>
              <w:top w:val="thickThinMediumGap" w:sz="6" w:space="0" w:color="000000"/>
            </w:tcBorders>
          </w:tcPr>
          <w:p w:rsidR="00AC6F61" w:rsidRPr="001A16E2" w:rsidRDefault="00AC6F61" w:rsidP="00DB08C4">
            <w:pPr>
              <w:spacing w:line="228" w:lineRule="exact"/>
              <w:ind w:left="439"/>
              <w:rPr>
                <w:lang w:bidi="ru-RU"/>
              </w:rPr>
            </w:pPr>
          </w:p>
          <w:p w:rsidR="00AC6F61" w:rsidRPr="001A16E2" w:rsidRDefault="00AC6F61" w:rsidP="00DB08C4">
            <w:pPr>
              <w:spacing w:line="228" w:lineRule="exact"/>
              <w:ind w:left="439"/>
              <w:rPr>
                <w:lang w:bidi="ru-RU"/>
              </w:rPr>
            </w:pPr>
            <w:r w:rsidRPr="001A16E2">
              <w:rPr>
                <w:lang w:bidi="ru-RU"/>
              </w:rPr>
              <w:t>Учебные предметы</w:t>
            </w:r>
          </w:p>
        </w:tc>
        <w:tc>
          <w:tcPr>
            <w:tcW w:w="2126" w:type="dxa"/>
            <w:gridSpan w:val="4"/>
          </w:tcPr>
          <w:p w:rsidR="001A16E2" w:rsidRDefault="00AC6F61" w:rsidP="00DB08C4">
            <w:pPr>
              <w:spacing w:line="249" w:lineRule="exact"/>
              <w:ind w:left="1"/>
              <w:jc w:val="center"/>
              <w:rPr>
                <w:lang w:bidi="ru-RU"/>
              </w:rPr>
            </w:pPr>
            <w:r w:rsidRPr="001A16E2">
              <w:rPr>
                <w:lang w:bidi="ru-RU"/>
              </w:rPr>
              <w:t>Количество часов в</w:t>
            </w:r>
          </w:p>
          <w:p w:rsidR="00AC6F61" w:rsidRPr="001A16E2" w:rsidRDefault="00AC6F61" w:rsidP="00DB08C4">
            <w:pPr>
              <w:spacing w:line="249" w:lineRule="exact"/>
              <w:ind w:left="1"/>
              <w:jc w:val="center"/>
              <w:rPr>
                <w:lang w:bidi="ru-RU"/>
              </w:rPr>
            </w:pPr>
            <w:r w:rsidRPr="001A16E2">
              <w:rPr>
                <w:lang w:bidi="ru-RU"/>
              </w:rPr>
              <w:t xml:space="preserve"> неделю</w:t>
            </w:r>
          </w:p>
        </w:tc>
        <w:tc>
          <w:tcPr>
            <w:tcW w:w="851" w:type="dxa"/>
          </w:tcPr>
          <w:p w:rsidR="00AC6F61" w:rsidRPr="001A16E2" w:rsidRDefault="00AC6F61" w:rsidP="00DB08C4">
            <w:pPr>
              <w:rPr>
                <w:lang w:bidi="ru-RU"/>
              </w:rPr>
            </w:pPr>
          </w:p>
        </w:tc>
      </w:tr>
      <w:tr w:rsidR="00AC6F61" w:rsidRPr="001A16E2" w:rsidTr="001A16E2">
        <w:trPr>
          <w:trHeight w:val="273"/>
        </w:trPr>
        <w:tc>
          <w:tcPr>
            <w:tcW w:w="567" w:type="dxa"/>
            <w:vMerge/>
            <w:tcBorders>
              <w:top w:val="nil"/>
            </w:tcBorders>
          </w:tcPr>
          <w:p w:rsidR="00AC6F61" w:rsidRPr="001A16E2" w:rsidRDefault="00AC6F61" w:rsidP="00DB08C4">
            <w:pPr>
              <w:rPr>
                <w:lang w:bidi="ru-RU"/>
              </w:rPr>
            </w:pPr>
          </w:p>
        </w:tc>
        <w:tc>
          <w:tcPr>
            <w:tcW w:w="2726" w:type="dxa"/>
            <w:vMerge/>
            <w:tcBorders>
              <w:top w:val="nil"/>
            </w:tcBorders>
          </w:tcPr>
          <w:p w:rsidR="00AC6F61" w:rsidRPr="001A16E2" w:rsidRDefault="00AC6F61" w:rsidP="00DB08C4">
            <w:pPr>
              <w:rPr>
                <w:lang w:bidi="ru-RU"/>
              </w:rPr>
            </w:pPr>
          </w:p>
        </w:tc>
        <w:tc>
          <w:tcPr>
            <w:tcW w:w="3119" w:type="dxa"/>
            <w:vMerge/>
            <w:tcBorders>
              <w:top w:val="nil"/>
            </w:tcBorders>
          </w:tcPr>
          <w:p w:rsidR="00AC6F61" w:rsidRPr="001A16E2" w:rsidRDefault="00AC6F61" w:rsidP="00DB08C4">
            <w:pPr>
              <w:rPr>
                <w:lang w:bidi="ru-RU"/>
              </w:rPr>
            </w:pPr>
          </w:p>
        </w:tc>
        <w:tc>
          <w:tcPr>
            <w:tcW w:w="567" w:type="dxa"/>
          </w:tcPr>
          <w:p w:rsidR="00AC6F61" w:rsidRPr="001A16E2" w:rsidRDefault="00AC6F61" w:rsidP="00DB08C4">
            <w:pPr>
              <w:spacing w:line="228" w:lineRule="exact"/>
              <w:ind w:left="9"/>
              <w:jc w:val="center"/>
              <w:rPr>
                <w:lang w:bidi="ru-RU"/>
              </w:rPr>
            </w:pPr>
            <w:r w:rsidRPr="001A16E2">
              <w:rPr>
                <w:lang w:bidi="ru-RU"/>
              </w:rPr>
              <w:t>1</w:t>
            </w:r>
          </w:p>
        </w:tc>
        <w:tc>
          <w:tcPr>
            <w:tcW w:w="567" w:type="dxa"/>
          </w:tcPr>
          <w:p w:rsidR="00AC6F61" w:rsidRPr="001A16E2" w:rsidRDefault="00AC6F61" w:rsidP="00DB08C4">
            <w:pPr>
              <w:spacing w:line="228" w:lineRule="exact"/>
              <w:ind w:left="6"/>
              <w:jc w:val="center"/>
              <w:rPr>
                <w:lang w:bidi="ru-RU"/>
              </w:rPr>
            </w:pPr>
            <w:r w:rsidRPr="001A16E2">
              <w:rPr>
                <w:lang w:bidi="ru-RU"/>
              </w:rPr>
              <w:t>2</w:t>
            </w:r>
          </w:p>
        </w:tc>
        <w:tc>
          <w:tcPr>
            <w:tcW w:w="567" w:type="dxa"/>
          </w:tcPr>
          <w:p w:rsidR="00AC6F61" w:rsidRPr="001A16E2" w:rsidRDefault="00AC6F61" w:rsidP="00DB08C4">
            <w:pPr>
              <w:spacing w:line="228" w:lineRule="exact"/>
              <w:ind w:left="5"/>
              <w:jc w:val="center"/>
              <w:rPr>
                <w:lang w:bidi="ru-RU"/>
              </w:rPr>
            </w:pPr>
            <w:r w:rsidRPr="001A16E2">
              <w:rPr>
                <w:lang w:bidi="ru-RU"/>
              </w:rPr>
              <w:t>3</w:t>
            </w:r>
          </w:p>
        </w:tc>
        <w:tc>
          <w:tcPr>
            <w:tcW w:w="425" w:type="dxa"/>
          </w:tcPr>
          <w:p w:rsidR="00AC6F61" w:rsidRPr="001A16E2" w:rsidRDefault="00AC6F61" w:rsidP="00DB08C4">
            <w:pPr>
              <w:spacing w:line="228" w:lineRule="exact"/>
              <w:ind w:left="10"/>
              <w:jc w:val="center"/>
              <w:rPr>
                <w:lang w:bidi="ru-RU"/>
              </w:rPr>
            </w:pPr>
            <w:r w:rsidRPr="001A16E2">
              <w:rPr>
                <w:lang w:bidi="ru-RU"/>
              </w:rPr>
              <w:t>4</w:t>
            </w:r>
          </w:p>
        </w:tc>
        <w:tc>
          <w:tcPr>
            <w:tcW w:w="851" w:type="dxa"/>
          </w:tcPr>
          <w:p w:rsidR="00AC6F61" w:rsidRPr="001A16E2" w:rsidRDefault="00AC6F61" w:rsidP="00DB08C4">
            <w:pPr>
              <w:spacing w:line="228" w:lineRule="exact"/>
              <w:ind w:left="104" w:right="96"/>
              <w:jc w:val="center"/>
              <w:rPr>
                <w:lang w:bidi="ru-RU"/>
              </w:rPr>
            </w:pPr>
            <w:r w:rsidRPr="001A16E2">
              <w:rPr>
                <w:lang w:bidi="ru-RU"/>
              </w:rPr>
              <w:t>итого</w:t>
            </w:r>
          </w:p>
        </w:tc>
      </w:tr>
      <w:tr w:rsidR="00AC6F61" w:rsidRPr="001A16E2" w:rsidTr="00AC6F61">
        <w:trPr>
          <w:trHeight w:val="277"/>
        </w:trPr>
        <w:tc>
          <w:tcPr>
            <w:tcW w:w="9389" w:type="dxa"/>
            <w:gridSpan w:val="8"/>
          </w:tcPr>
          <w:p w:rsidR="00AC6F61" w:rsidRPr="001A16E2" w:rsidRDefault="00AC6F61" w:rsidP="00FA4D49">
            <w:pPr>
              <w:spacing w:line="252" w:lineRule="exact"/>
              <w:ind w:right="2553"/>
              <w:rPr>
                <w:b/>
                <w:i/>
                <w:lang w:bidi="ru-RU"/>
              </w:rPr>
            </w:pPr>
            <w:r w:rsidRPr="001A16E2">
              <w:rPr>
                <w:b/>
                <w:i/>
                <w:lang w:bidi="ru-RU"/>
              </w:rPr>
              <w:t>Обязательная часть</w:t>
            </w:r>
          </w:p>
        </w:tc>
      </w:tr>
      <w:tr w:rsidR="00AC6F61" w:rsidRPr="001A16E2" w:rsidTr="001A16E2">
        <w:trPr>
          <w:trHeight w:val="190"/>
        </w:trPr>
        <w:tc>
          <w:tcPr>
            <w:tcW w:w="567" w:type="dxa"/>
            <w:vMerge w:val="restart"/>
          </w:tcPr>
          <w:p w:rsidR="00AC6F61" w:rsidRPr="001A16E2" w:rsidRDefault="00AC6F61" w:rsidP="00DB08C4">
            <w:pPr>
              <w:spacing w:line="249" w:lineRule="exact"/>
              <w:ind w:left="105"/>
              <w:rPr>
                <w:lang w:bidi="ru-RU"/>
              </w:rPr>
            </w:pPr>
            <w:r w:rsidRPr="001A16E2">
              <w:rPr>
                <w:lang w:bidi="ru-RU"/>
              </w:rPr>
              <w:t>1</w:t>
            </w:r>
          </w:p>
        </w:tc>
        <w:tc>
          <w:tcPr>
            <w:tcW w:w="2726" w:type="dxa"/>
            <w:vMerge w:val="restart"/>
          </w:tcPr>
          <w:p w:rsidR="00AC6F61" w:rsidRPr="001A16E2" w:rsidRDefault="00AC6F61" w:rsidP="00DB08C4">
            <w:pPr>
              <w:spacing w:line="249" w:lineRule="exact"/>
              <w:ind w:left="252" w:right="246" w:hanging="219"/>
              <w:rPr>
                <w:lang w:val="ru-RU" w:bidi="ru-RU"/>
              </w:rPr>
            </w:pPr>
            <w:r w:rsidRPr="001A16E2">
              <w:rPr>
                <w:lang w:val="ru-RU" w:bidi="ru-RU"/>
              </w:rPr>
              <w:t>Русский язык и</w:t>
            </w:r>
          </w:p>
          <w:p w:rsidR="00AC6F61" w:rsidRPr="001A16E2" w:rsidRDefault="00AC6F61" w:rsidP="00DB08C4">
            <w:pPr>
              <w:ind w:left="255" w:right="246" w:hanging="219"/>
              <w:rPr>
                <w:lang w:val="ru-RU" w:bidi="ru-RU"/>
              </w:rPr>
            </w:pPr>
            <w:r w:rsidRPr="001A16E2">
              <w:rPr>
                <w:lang w:val="ru-RU" w:bidi="ru-RU"/>
              </w:rPr>
              <w:t>литературное чтение</w:t>
            </w:r>
          </w:p>
        </w:tc>
        <w:tc>
          <w:tcPr>
            <w:tcW w:w="3119" w:type="dxa"/>
          </w:tcPr>
          <w:p w:rsidR="00AC6F61" w:rsidRPr="001A16E2" w:rsidRDefault="00AC6F61" w:rsidP="00DB08C4">
            <w:pPr>
              <w:spacing w:line="249" w:lineRule="exact"/>
              <w:ind w:left="107"/>
              <w:rPr>
                <w:lang w:bidi="ru-RU"/>
              </w:rPr>
            </w:pPr>
            <w:r w:rsidRPr="001A16E2">
              <w:rPr>
                <w:lang w:bidi="ru-RU"/>
              </w:rPr>
              <w:t>Русский язык</w:t>
            </w:r>
          </w:p>
        </w:tc>
        <w:tc>
          <w:tcPr>
            <w:tcW w:w="567" w:type="dxa"/>
          </w:tcPr>
          <w:p w:rsidR="00AC6F61" w:rsidRPr="001A16E2" w:rsidRDefault="00AC6F61" w:rsidP="00DB08C4">
            <w:pPr>
              <w:spacing w:line="228" w:lineRule="exact"/>
              <w:ind w:left="9"/>
              <w:jc w:val="center"/>
              <w:rPr>
                <w:lang w:bidi="ru-RU"/>
              </w:rPr>
            </w:pPr>
            <w:r w:rsidRPr="001A16E2">
              <w:rPr>
                <w:lang w:bidi="ru-RU"/>
              </w:rPr>
              <w:t>4</w:t>
            </w:r>
          </w:p>
        </w:tc>
        <w:tc>
          <w:tcPr>
            <w:tcW w:w="567" w:type="dxa"/>
          </w:tcPr>
          <w:p w:rsidR="00AC6F61" w:rsidRPr="001A16E2" w:rsidRDefault="00AC6F61" w:rsidP="00DB08C4">
            <w:pPr>
              <w:spacing w:line="228" w:lineRule="exact"/>
              <w:ind w:left="6"/>
              <w:jc w:val="center"/>
              <w:rPr>
                <w:lang w:bidi="ru-RU"/>
              </w:rPr>
            </w:pPr>
            <w:r w:rsidRPr="001A16E2">
              <w:rPr>
                <w:lang w:bidi="ru-RU"/>
              </w:rPr>
              <w:t>4</w:t>
            </w:r>
          </w:p>
        </w:tc>
        <w:tc>
          <w:tcPr>
            <w:tcW w:w="567" w:type="dxa"/>
          </w:tcPr>
          <w:p w:rsidR="00AC6F61" w:rsidRPr="001A16E2" w:rsidRDefault="00AC6F61" w:rsidP="00DB08C4">
            <w:pPr>
              <w:spacing w:line="228" w:lineRule="exact"/>
              <w:ind w:left="5"/>
              <w:jc w:val="center"/>
              <w:rPr>
                <w:lang w:bidi="ru-RU"/>
              </w:rPr>
            </w:pPr>
            <w:r w:rsidRPr="001A16E2">
              <w:rPr>
                <w:lang w:bidi="ru-RU"/>
              </w:rPr>
              <w:t>4</w:t>
            </w:r>
          </w:p>
        </w:tc>
        <w:tc>
          <w:tcPr>
            <w:tcW w:w="425" w:type="dxa"/>
          </w:tcPr>
          <w:p w:rsidR="00AC6F61" w:rsidRPr="001A16E2" w:rsidRDefault="00AC6F61" w:rsidP="00DB08C4">
            <w:pPr>
              <w:spacing w:line="228" w:lineRule="exact"/>
              <w:ind w:left="10"/>
              <w:jc w:val="center"/>
              <w:rPr>
                <w:lang w:bidi="ru-RU"/>
              </w:rPr>
            </w:pPr>
            <w:r w:rsidRPr="001A16E2">
              <w:rPr>
                <w:lang w:bidi="ru-RU"/>
              </w:rPr>
              <w:t>4</w:t>
            </w:r>
          </w:p>
        </w:tc>
        <w:tc>
          <w:tcPr>
            <w:tcW w:w="851" w:type="dxa"/>
          </w:tcPr>
          <w:p w:rsidR="00AC6F61" w:rsidRPr="001A16E2" w:rsidRDefault="00AC6F61" w:rsidP="00DB08C4">
            <w:pPr>
              <w:spacing w:line="228" w:lineRule="exact"/>
              <w:ind w:left="103" w:right="96"/>
              <w:jc w:val="center"/>
              <w:rPr>
                <w:lang w:bidi="ru-RU"/>
              </w:rPr>
            </w:pPr>
            <w:r w:rsidRPr="001A16E2">
              <w:rPr>
                <w:lang w:bidi="ru-RU"/>
              </w:rPr>
              <w:t>16</w:t>
            </w:r>
          </w:p>
        </w:tc>
      </w:tr>
      <w:tr w:rsidR="00AC6F61" w:rsidRPr="001A16E2" w:rsidTr="001A16E2">
        <w:trPr>
          <w:trHeight w:val="265"/>
        </w:trPr>
        <w:tc>
          <w:tcPr>
            <w:tcW w:w="567" w:type="dxa"/>
            <w:vMerge/>
            <w:tcBorders>
              <w:top w:val="nil"/>
            </w:tcBorders>
          </w:tcPr>
          <w:p w:rsidR="00AC6F61" w:rsidRPr="001A16E2" w:rsidRDefault="00AC6F61" w:rsidP="00DB08C4">
            <w:pPr>
              <w:rPr>
                <w:lang w:bidi="ru-RU"/>
              </w:rPr>
            </w:pPr>
          </w:p>
        </w:tc>
        <w:tc>
          <w:tcPr>
            <w:tcW w:w="2726" w:type="dxa"/>
            <w:vMerge/>
            <w:tcBorders>
              <w:top w:val="nil"/>
            </w:tcBorders>
          </w:tcPr>
          <w:p w:rsidR="00AC6F61" w:rsidRPr="001A16E2" w:rsidRDefault="00AC6F61" w:rsidP="00DB08C4">
            <w:pPr>
              <w:rPr>
                <w:lang w:bidi="ru-RU"/>
              </w:rPr>
            </w:pPr>
          </w:p>
        </w:tc>
        <w:tc>
          <w:tcPr>
            <w:tcW w:w="3119" w:type="dxa"/>
          </w:tcPr>
          <w:p w:rsidR="00AC6F61" w:rsidRPr="001A16E2" w:rsidRDefault="00AC6F61" w:rsidP="00DB08C4">
            <w:pPr>
              <w:spacing w:line="249" w:lineRule="exact"/>
              <w:ind w:left="107"/>
              <w:rPr>
                <w:lang w:bidi="ru-RU"/>
              </w:rPr>
            </w:pPr>
            <w:r w:rsidRPr="001A16E2">
              <w:rPr>
                <w:lang w:bidi="ru-RU"/>
              </w:rPr>
              <w:t>Литературное чтение</w:t>
            </w:r>
          </w:p>
        </w:tc>
        <w:tc>
          <w:tcPr>
            <w:tcW w:w="567" w:type="dxa"/>
          </w:tcPr>
          <w:p w:rsidR="00AC6F61" w:rsidRPr="001A16E2" w:rsidRDefault="00AC6F61" w:rsidP="00DB08C4">
            <w:pPr>
              <w:spacing w:line="228" w:lineRule="exact"/>
              <w:ind w:left="9"/>
              <w:jc w:val="center"/>
              <w:rPr>
                <w:lang w:bidi="ru-RU"/>
              </w:rPr>
            </w:pPr>
            <w:r w:rsidRPr="001A16E2">
              <w:rPr>
                <w:lang w:bidi="ru-RU"/>
              </w:rPr>
              <w:t>4</w:t>
            </w:r>
          </w:p>
        </w:tc>
        <w:tc>
          <w:tcPr>
            <w:tcW w:w="567" w:type="dxa"/>
          </w:tcPr>
          <w:p w:rsidR="00AC6F61" w:rsidRPr="001A16E2" w:rsidRDefault="00AC6F61" w:rsidP="00DB08C4">
            <w:pPr>
              <w:spacing w:line="228" w:lineRule="exact"/>
              <w:ind w:left="6"/>
              <w:jc w:val="center"/>
              <w:rPr>
                <w:lang w:bidi="ru-RU"/>
              </w:rPr>
            </w:pPr>
            <w:r w:rsidRPr="001A16E2">
              <w:rPr>
                <w:lang w:bidi="ru-RU"/>
              </w:rPr>
              <w:t>3</w:t>
            </w:r>
          </w:p>
        </w:tc>
        <w:tc>
          <w:tcPr>
            <w:tcW w:w="567" w:type="dxa"/>
          </w:tcPr>
          <w:p w:rsidR="00AC6F61" w:rsidRPr="001A16E2" w:rsidRDefault="00AC6F61" w:rsidP="00DB08C4">
            <w:pPr>
              <w:spacing w:line="228" w:lineRule="exact"/>
              <w:ind w:left="5"/>
              <w:jc w:val="center"/>
              <w:rPr>
                <w:lang w:bidi="ru-RU"/>
              </w:rPr>
            </w:pPr>
            <w:r w:rsidRPr="001A16E2">
              <w:rPr>
                <w:lang w:bidi="ru-RU"/>
              </w:rPr>
              <w:t>3</w:t>
            </w:r>
          </w:p>
        </w:tc>
        <w:tc>
          <w:tcPr>
            <w:tcW w:w="425" w:type="dxa"/>
          </w:tcPr>
          <w:p w:rsidR="00AC6F61" w:rsidRPr="001A16E2" w:rsidRDefault="00AC6F61" w:rsidP="00DB08C4">
            <w:pPr>
              <w:spacing w:line="228" w:lineRule="exact"/>
              <w:ind w:left="10"/>
              <w:jc w:val="center"/>
              <w:rPr>
                <w:lang w:val="ru-RU" w:bidi="ru-RU"/>
              </w:rPr>
            </w:pPr>
            <w:r w:rsidRPr="001A16E2">
              <w:rPr>
                <w:lang w:val="ru-RU" w:bidi="ru-RU"/>
              </w:rPr>
              <w:t>3</w:t>
            </w:r>
          </w:p>
        </w:tc>
        <w:tc>
          <w:tcPr>
            <w:tcW w:w="851" w:type="dxa"/>
          </w:tcPr>
          <w:p w:rsidR="00AC6F61" w:rsidRPr="001A16E2" w:rsidRDefault="00AC6F61" w:rsidP="00DB08C4">
            <w:pPr>
              <w:spacing w:line="228" w:lineRule="exact"/>
              <w:ind w:left="103" w:right="96"/>
              <w:jc w:val="center"/>
              <w:rPr>
                <w:lang w:val="ru-RU" w:bidi="ru-RU"/>
              </w:rPr>
            </w:pPr>
            <w:r w:rsidRPr="001A16E2">
              <w:rPr>
                <w:lang w:bidi="ru-RU"/>
              </w:rPr>
              <w:t>1</w:t>
            </w:r>
            <w:r w:rsidRPr="001A16E2">
              <w:rPr>
                <w:lang w:val="ru-RU" w:bidi="ru-RU"/>
              </w:rPr>
              <w:t>3</w:t>
            </w:r>
          </w:p>
        </w:tc>
      </w:tr>
      <w:tr w:rsidR="00AC6F61" w:rsidRPr="001A16E2" w:rsidTr="001A16E2">
        <w:trPr>
          <w:trHeight w:val="278"/>
        </w:trPr>
        <w:tc>
          <w:tcPr>
            <w:tcW w:w="567" w:type="dxa"/>
            <w:vMerge w:val="restart"/>
          </w:tcPr>
          <w:p w:rsidR="00AC6F61" w:rsidRPr="001A16E2" w:rsidRDefault="00AC6F61" w:rsidP="00DB08C4">
            <w:pPr>
              <w:spacing w:line="252" w:lineRule="exact"/>
              <w:ind w:left="105"/>
              <w:rPr>
                <w:lang w:bidi="ru-RU"/>
              </w:rPr>
            </w:pPr>
            <w:r w:rsidRPr="001A16E2">
              <w:rPr>
                <w:lang w:bidi="ru-RU"/>
              </w:rPr>
              <w:t>2</w:t>
            </w:r>
          </w:p>
        </w:tc>
        <w:tc>
          <w:tcPr>
            <w:tcW w:w="2726" w:type="dxa"/>
            <w:vMerge w:val="restart"/>
          </w:tcPr>
          <w:p w:rsidR="00AC6F61" w:rsidRPr="001A16E2" w:rsidRDefault="00AC6F61" w:rsidP="00DB08C4">
            <w:pPr>
              <w:spacing w:line="252" w:lineRule="exact"/>
              <w:ind w:left="107"/>
              <w:rPr>
                <w:lang w:val="ru-RU" w:bidi="ru-RU"/>
              </w:rPr>
            </w:pPr>
            <w:r w:rsidRPr="001A16E2">
              <w:rPr>
                <w:lang w:val="ru-RU" w:bidi="ru-RU"/>
              </w:rPr>
              <w:t>Родной язык и</w:t>
            </w:r>
          </w:p>
          <w:p w:rsidR="00AC6F61" w:rsidRPr="001A16E2" w:rsidRDefault="00AC6F61" w:rsidP="00DB08C4">
            <w:pPr>
              <w:ind w:left="107" w:right="119"/>
              <w:rPr>
                <w:lang w:val="ru-RU" w:bidi="ru-RU"/>
              </w:rPr>
            </w:pPr>
            <w:r w:rsidRPr="001A16E2">
              <w:rPr>
                <w:lang w:val="ru-RU" w:bidi="ru-RU"/>
              </w:rPr>
              <w:t>литературное чтение на родном языке</w:t>
            </w:r>
          </w:p>
        </w:tc>
        <w:tc>
          <w:tcPr>
            <w:tcW w:w="3119" w:type="dxa"/>
          </w:tcPr>
          <w:p w:rsidR="00AC6F61" w:rsidRPr="001A16E2" w:rsidRDefault="00AC6F61" w:rsidP="00DB08C4">
            <w:pPr>
              <w:spacing w:line="252" w:lineRule="exact"/>
              <w:ind w:left="107"/>
              <w:rPr>
                <w:lang w:bidi="ru-RU"/>
              </w:rPr>
            </w:pPr>
            <w:r w:rsidRPr="001A16E2">
              <w:rPr>
                <w:lang w:bidi="ru-RU"/>
              </w:rPr>
              <w:t>Родной язык</w:t>
            </w:r>
          </w:p>
        </w:tc>
        <w:tc>
          <w:tcPr>
            <w:tcW w:w="567" w:type="dxa"/>
          </w:tcPr>
          <w:p w:rsidR="00AC6F61" w:rsidRPr="001A16E2" w:rsidRDefault="00AC6F61" w:rsidP="00DB08C4">
            <w:pPr>
              <w:spacing w:line="252" w:lineRule="exact"/>
              <w:ind w:left="36" w:right="-8"/>
              <w:jc w:val="center"/>
              <w:rPr>
                <w:lang w:bidi="ru-RU"/>
              </w:rPr>
            </w:pPr>
            <w:r w:rsidRPr="001A16E2">
              <w:rPr>
                <w:lang w:bidi="ru-RU"/>
              </w:rPr>
              <w:t>0,5</w:t>
            </w:r>
          </w:p>
        </w:tc>
        <w:tc>
          <w:tcPr>
            <w:tcW w:w="567" w:type="dxa"/>
          </w:tcPr>
          <w:p w:rsidR="00AC6F61" w:rsidRPr="001A16E2" w:rsidRDefault="00AC6F61" w:rsidP="00DB08C4">
            <w:pPr>
              <w:spacing w:line="252" w:lineRule="exact"/>
              <w:ind w:left="-5"/>
              <w:jc w:val="center"/>
              <w:rPr>
                <w:lang w:bidi="ru-RU"/>
              </w:rPr>
            </w:pPr>
            <w:r w:rsidRPr="001A16E2">
              <w:rPr>
                <w:lang w:bidi="ru-RU"/>
              </w:rPr>
              <w:t>0,5</w:t>
            </w:r>
          </w:p>
        </w:tc>
        <w:tc>
          <w:tcPr>
            <w:tcW w:w="567" w:type="dxa"/>
          </w:tcPr>
          <w:p w:rsidR="00AC6F61" w:rsidRPr="001A16E2" w:rsidRDefault="00AC6F61" w:rsidP="00DB08C4">
            <w:pPr>
              <w:spacing w:line="252" w:lineRule="exact"/>
              <w:ind w:right="24"/>
              <w:jc w:val="center"/>
              <w:rPr>
                <w:lang w:bidi="ru-RU"/>
              </w:rPr>
            </w:pPr>
            <w:r w:rsidRPr="001A16E2">
              <w:rPr>
                <w:lang w:bidi="ru-RU"/>
              </w:rPr>
              <w:t>0,5</w:t>
            </w:r>
          </w:p>
        </w:tc>
        <w:tc>
          <w:tcPr>
            <w:tcW w:w="425" w:type="dxa"/>
          </w:tcPr>
          <w:p w:rsidR="00AC6F61" w:rsidRPr="001A16E2" w:rsidRDefault="00AC6F61" w:rsidP="00DB08C4">
            <w:pPr>
              <w:spacing w:line="252" w:lineRule="exact"/>
              <w:jc w:val="center"/>
              <w:rPr>
                <w:lang w:bidi="ru-RU"/>
              </w:rPr>
            </w:pPr>
            <w:r w:rsidRPr="001A16E2">
              <w:rPr>
                <w:lang w:bidi="ru-RU"/>
              </w:rPr>
              <w:t>0,5</w:t>
            </w:r>
          </w:p>
        </w:tc>
        <w:tc>
          <w:tcPr>
            <w:tcW w:w="851" w:type="dxa"/>
          </w:tcPr>
          <w:p w:rsidR="00AC6F61" w:rsidRPr="001A16E2" w:rsidRDefault="00AC6F61" w:rsidP="00DB08C4">
            <w:pPr>
              <w:spacing w:line="252" w:lineRule="exact"/>
              <w:ind w:left="7"/>
              <w:jc w:val="center"/>
              <w:rPr>
                <w:lang w:bidi="ru-RU"/>
              </w:rPr>
            </w:pPr>
            <w:r w:rsidRPr="001A16E2">
              <w:rPr>
                <w:lang w:bidi="ru-RU"/>
              </w:rPr>
              <w:t>2</w:t>
            </w:r>
          </w:p>
        </w:tc>
      </w:tr>
      <w:tr w:rsidR="00AC6F61" w:rsidRPr="001A16E2" w:rsidTr="001A16E2">
        <w:trPr>
          <w:trHeight w:val="499"/>
        </w:trPr>
        <w:tc>
          <w:tcPr>
            <w:tcW w:w="567" w:type="dxa"/>
            <w:vMerge/>
            <w:tcBorders>
              <w:top w:val="nil"/>
            </w:tcBorders>
          </w:tcPr>
          <w:p w:rsidR="00AC6F61" w:rsidRPr="001A16E2" w:rsidRDefault="00AC6F61" w:rsidP="00DB08C4">
            <w:pPr>
              <w:rPr>
                <w:lang w:bidi="ru-RU"/>
              </w:rPr>
            </w:pPr>
          </w:p>
        </w:tc>
        <w:tc>
          <w:tcPr>
            <w:tcW w:w="2726" w:type="dxa"/>
            <w:vMerge/>
            <w:tcBorders>
              <w:top w:val="nil"/>
            </w:tcBorders>
          </w:tcPr>
          <w:p w:rsidR="00AC6F61" w:rsidRPr="001A16E2" w:rsidRDefault="00AC6F61" w:rsidP="00DB08C4">
            <w:pPr>
              <w:rPr>
                <w:lang w:bidi="ru-RU"/>
              </w:rPr>
            </w:pPr>
          </w:p>
        </w:tc>
        <w:tc>
          <w:tcPr>
            <w:tcW w:w="3119" w:type="dxa"/>
          </w:tcPr>
          <w:p w:rsidR="00AC6F61" w:rsidRPr="001A16E2" w:rsidRDefault="00AC6F61" w:rsidP="00AC6F61">
            <w:pPr>
              <w:spacing w:line="249" w:lineRule="exact"/>
              <w:ind w:left="107"/>
              <w:rPr>
                <w:lang w:val="ru-RU" w:bidi="ru-RU"/>
              </w:rPr>
            </w:pPr>
            <w:r w:rsidRPr="001A16E2">
              <w:rPr>
                <w:lang w:val="ru-RU" w:bidi="ru-RU"/>
              </w:rPr>
              <w:t>Литературное чтение на родном языке</w:t>
            </w:r>
          </w:p>
        </w:tc>
        <w:tc>
          <w:tcPr>
            <w:tcW w:w="567" w:type="dxa"/>
          </w:tcPr>
          <w:p w:rsidR="00AC6F61" w:rsidRPr="001A16E2" w:rsidRDefault="00AC6F61" w:rsidP="00DB08C4">
            <w:pPr>
              <w:spacing w:line="249" w:lineRule="exact"/>
              <w:ind w:left="36"/>
              <w:jc w:val="center"/>
              <w:rPr>
                <w:lang w:bidi="ru-RU"/>
              </w:rPr>
            </w:pPr>
            <w:r w:rsidRPr="001A16E2">
              <w:rPr>
                <w:lang w:bidi="ru-RU"/>
              </w:rPr>
              <w:t>0,5</w:t>
            </w:r>
          </w:p>
        </w:tc>
        <w:tc>
          <w:tcPr>
            <w:tcW w:w="567" w:type="dxa"/>
          </w:tcPr>
          <w:p w:rsidR="00AC6F61" w:rsidRPr="001A16E2" w:rsidRDefault="00AC6F61" w:rsidP="00DB08C4">
            <w:pPr>
              <w:spacing w:line="249" w:lineRule="exact"/>
              <w:ind w:left="-5" w:right="3"/>
              <w:jc w:val="center"/>
              <w:rPr>
                <w:lang w:bidi="ru-RU"/>
              </w:rPr>
            </w:pPr>
            <w:r w:rsidRPr="001A16E2">
              <w:rPr>
                <w:lang w:bidi="ru-RU"/>
              </w:rPr>
              <w:t>0,5</w:t>
            </w:r>
          </w:p>
        </w:tc>
        <w:tc>
          <w:tcPr>
            <w:tcW w:w="567" w:type="dxa"/>
          </w:tcPr>
          <w:p w:rsidR="00AC6F61" w:rsidRPr="001A16E2" w:rsidRDefault="00AC6F61" w:rsidP="00DB08C4">
            <w:pPr>
              <w:spacing w:line="249" w:lineRule="exact"/>
              <w:ind w:right="24"/>
              <w:jc w:val="center"/>
              <w:rPr>
                <w:lang w:bidi="ru-RU"/>
              </w:rPr>
            </w:pPr>
            <w:r w:rsidRPr="001A16E2">
              <w:rPr>
                <w:lang w:bidi="ru-RU"/>
              </w:rPr>
              <w:t>0,5</w:t>
            </w:r>
          </w:p>
        </w:tc>
        <w:tc>
          <w:tcPr>
            <w:tcW w:w="425" w:type="dxa"/>
          </w:tcPr>
          <w:p w:rsidR="00AC6F61" w:rsidRPr="001A16E2" w:rsidRDefault="00AC6F61" w:rsidP="00DB08C4">
            <w:pPr>
              <w:spacing w:line="249" w:lineRule="exact"/>
              <w:jc w:val="center"/>
              <w:rPr>
                <w:lang w:bidi="ru-RU"/>
              </w:rPr>
            </w:pPr>
            <w:r w:rsidRPr="001A16E2">
              <w:rPr>
                <w:lang w:bidi="ru-RU"/>
              </w:rPr>
              <w:t>0,5</w:t>
            </w:r>
          </w:p>
        </w:tc>
        <w:tc>
          <w:tcPr>
            <w:tcW w:w="851" w:type="dxa"/>
          </w:tcPr>
          <w:p w:rsidR="00AC6F61" w:rsidRPr="001A16E2" w:rsidRDefault="00AC6F61" w:rsidP="00DB08C4">
            <w:pPr>
              <w:spacing w:line="249" w:lineRule="exact"/>
              <w:ind w:left="7"/>
              <w:jc w:val="center"/>
              <w:rPr>
                <w:lang w:bidi="ru-RU"/>
              </w:rPr>
            </w:pPr>
            <w:r w:rsidRPr="001A16E2">
              <w:rPr>
                <w:lang w:bidi="ru-RU"/>
              </w:rPr>
              <w:t>2</w:t>
            </w:r>
          </w:p>
        </w:tc>
      </w:tr>
      <w:tr w:rsidR="00AC6F61" w:rsidRPr="001A16E2" w:rsidTr="001A16E2">
        <w:trPr>
          <w:trHeight w:val="275"/>
        </w:trPr>
        <w:tc>
          <w:tcPr>
            <w:tcW w:w="567" w:type="dxa"/>
          </w:tcPr>
          <w:p w:rsidR="00AC6F61" w:rsidRPr="001A16E2" w:rsidRDefault="00AC6F61" w:rsidP="00DB08C4">
            <w:pPr>
              <w:spacing w:line="249" w:lineRule="exact"/>
              <w:ind w:left="105"/>
              <w:rPr>
                <w:lang w:bidi="ru-RU"/>
              </w:rPr>
            </w:pPr>
            <w:r w:rsidRPr="001A16E2">
              <w:rPr>
                <w:lang w:bidi="ru-RU"/>
              </w:rPr>
              <w:t>3</w:t>
            </w:r>
          </w:p>
        </w:tc>
        <w:tc>
          <w:tcPr>
            <w:tcW w:w="2726" w:type="dxa"/>
          </w:tcPr>
          <w:p w:rsidR="00AC6F61" w:rsidRPr="001A16E2" w:rsidRDefault="00AC6F61" w:rsidP="00DB08C4">
            <w:pPr>
              <w:spacing w:line="249" w:lineRule="exact"/>
              <w:ind w:left="107"/>
              <w:rPr>
                <w:lang w:bidi="ru-RU"/>
              </w:rPr>
            </w:pPr>
            <w:r w:rsidRPr="001A16E2">
              <w:rPr>
                <w:lang w:bidi="ru-RU"/>
              </w:rPr>
              <w:t>Иностранный язык</w:t>
            </w:r>
          </w:p>
        </w:tc>
        <w:tc>
          <w:tcPr>
            <w:tcW w:w="3119" w:type="dxa"/>
          </w:tcPr>
          <w:p w:rsidR="00AC6F61" w:rsidRPr="001A16E2" w:rsidRDefault="00AC6F61" w:rsidP="00DB08C4">
            <w:pPr>
              <w:spacing w:line="249" w:lineRule="exact"/>
              <w:ind w:left="107"/>
              <w:rPr>
                <w:lang w:bidi="ru-RU"/>
              </w:rPr>
            </w:pPr>
            <w:r w:rsidRPr="001A16E2">
              <w:rPr>
                <w:lang w:bidi="ru-RU"/>
              </w:rPr>
              <w:t>Английский язык</w:t>
            </w:r>
          </w:p>
        </w:tc>
        <w:tc>
          <w:tcPr>
            <w:tcW w:w="567" w:type="dxa"/>
          </w:tcPr>
          <w:p w:rsidR="00AC6F61" w:rsidRPr="001A16E2" w:rsidRDefault="00AC6F61" w:rsidP="00DB08C4">
            <w:pPr>
              <w:spacing w:line="228" w:lineRule="exact"/>
              <w:ind w:left="5"/>
              <w:jc w:val="center"/>
              <w:rPr>
                <w:lang w:bidi="ru-RU"/>
              </w:rPr>
            </w:pPr>
            <w:r w:rsidRPr="001A16E2">
              <w:rPr>
                <w:lang w:bidi="ru-RU"/>
              </w:rPr>
              <w:t>-</w:t>
            </w:r>
          </w:p>
        </w:tc>
        <w:tc>
          <w:tcPr>
            <w:tcW w:w="567" w:type="dxa"/>
          </w:tcPr>
          <w:p w:rsidR="00AC6F61" w:rsidRPr="001A16E2" w:rsidRDefault="00AC6F61" w:rsidP="00DB08C4">
            <w:pPr>
              <w:spacing w:line="228" w:lineRule="exact"/>
              <w:ind w:left="6"/>
              <w:jc w:val="center"/>
              <w:rPr>
                <w:lang w:val="ru-RU" w:bidi="ru-RU"/>
              </w:rPr>
            </w:pPr>
            <w:r w:rsidRPr="001A16E2">
              <w:rPr>
                <w:lang w:val="ru-RU" w:bidi="ru-RU"/>
              </w:rPr>
              <w:t>2</w:t>
            </w:r>
          </w:p>
        </w:tc>
        <w:tc>
          <w:tcPr>
            <w:tcW w:w="567" w:type="dxa"/>
          </w:tcPr>
          <w:p w:rsidR="00AC6F61" w:rsidRPr="001A16E2" w:rsidRDefault="00AC6F61" w:rsidP="00DB08C4">
            <w:pPr>
              <w:spacing w:line="228" w:lineRule="exact"/>
              <w:ind w:left="5"/>
              <w:jc w:val="center"/>
              <w:rPr>
                <w:lang w:val="ru-RU" w:bidi="ru-RU"/>
              </w:rPr>
            </w:pPr>
            <w:r w:rsidRPr="001A16E2">
              <w:rPr>
                <w:lang w:val="ru-RU" w:bidi="ru-RU"/>
              </w:rPr>
              <w:t>2</w:t>
            </w:r>
          </w:p>
        </w:tc>
        <w:tc>
          <w:tcPr>
            <w:tcW w:w="425" w:type="dxa"/>
          </w:tcPr>
          <w:p w:rsidR="00AC6F61" w:rsidRPr="001A16E2" w:rsidRDefault="00AC6F61" w:rsidP="00DB08C4">
            <w:pPr>
              <w:spacing w:line="228" w:lineRule="exact"/>
              <w:ind w:left="10"/>
              <w:jc w:val="center"/>
              <w:rPr>
                <w:lang w:val="ru-RU" w:bidi="ru-RU"/>
              </w:rPr>
            </w:pPr>
            <w:r w:rsidRPr="001A16E2">
              <w:rPr>
                <w:lang w:val="ru-RU" w:bidi="ru-RU"/>
              </w:rPr>
              <w:t>2</w:t>
            </w:r>
          </w:p>
        </w:tc>
        <w:tc>
          <w:tcPr>
            <w:tcW w:w="851" w:type="dxa"/>
          </w:tcPr>
          <w:p w:rsidR="00AC6F61" w:rsidRPr="001A16E2" w:rsidRDefault="0041393E" w:rsidP="00DB08C4">
            <w:pPr>
              <w:spacing w:line="228" w:lineRule="exact"/>
              <w:ind w:left="7"/>
              <w:jc w:val="center"/>
              <w:rPr>
                <w:lang w:val="ru-RU" w:bidi="ru-RU"/>
              </w:rPr>
            </w:pPr>
            <w:r>
              <w:rPr>
                <w:lang w:val="ru-RU" w:bidi="ru-RU"/>
              </w:rPr>
              <w:t>6</w:t>
            </w:r>
          </w:p>
        </w:tc>
      </w:tr>
      <w:tr w:rsidR="00AC6F61" w:rsidRPr="001A16E2" w:rsidTr="001A16E2">
        <w:trPr>
          <w:trHeight w:val="512"/>
        </w:trPr>
        <w:tc>
          <w:tcPr>
            <w:tcW w:w="567" w:type="dxa"/>
          </w:tcPr>
          <w:p w:rsidR="00AC6F61" w:rsidRPr="001A16E2" w:rsidRDefault="00AC6F61" w:rsidP="00DB08C4">
            <w:pPr>
              <w:spacing w:line="249" w:lineRule="exact"/>
              <w:ind w:left="105"/>
              <w:rPr>
                <w:lang w:bidi="ru-RU"/>
              </w:rPr>
            </w:pPr>
            <w:r w:rsidRPr="001A16E2">
              <w:rPr>
                <w:lang w:bidi="ru-RU"/>
              </w:rPr>
              <w:t>4</w:t>
            </w:r>
          </w:p>
        </w:tc>
        <w:tc>
          <w:tcPr>
            <w:tcW w:w="2726" w:type="dxa"/>
          </w:tcPr>
          <w:p w:rsidR="00AC6F61" w:rsidRPr="001A16E2" w:rsidRDefault="00AC6F61" w:rsidP="00DB08C4">
            <w:pPr>
              <w:spacing w:line="249" w:lineRule="exact"/>
              <w:ind w:left="107"/>
              <w:rPr>
                <w:lang w:bidi="ru-RU"/>
              </w:rPr>
            </w:pPr>
            <w:r w:rsidRPr="001A16E2">
              <w:rPr>
                <w:lang w:bidi="ru-RU"/>
              </w:rPr>
              <w:t>Математика и</w:t>
            </w:r>
          </w:p>
          <w:p w:rsidR="00AC6F61" w:rsidRPr="001A16E2" w:rsidRDefault="00AC6F61" w:rsidP="00DB08C4">
            <w:pPr>
              <w:ind w:left="107"/>
              <w:rPr>
                <w:lang w:bidi="ru-RU"/>
              </w:rPr>
            </w:pPr>
            <w:r w:rsidRPr="001A16E2">
              <w:rPr>
                <w:lang w:bidi="ru-RU"/>
              </w:rPr>
              <w:t>информатика</w:t>
            </w:r>
          </w:p>
        </w:tc>
        <w:tc>
          <w:tcPr>
            <w:tcW w:w="3119" w:type="dxa"/>
          </w:tcPr>
          <w:p w:rsidR="00AC6F61" w:rsidRPr="001A16E2" w:rsidRDefault="00AC6F61" w:rsidP="00DB08C4">
            <w:pPr>
              <w:spacing w:line="249" w:lineRule="exact"/>
              <w:ind w:left="107"/>
              <w:rPr>
                <w:lang w:bidi="ru-RU"/>
              </w:rPr>
            </w:pPr>
            <w:r w:rsidRPr="001A16E2">
              <w:rPr>
                <w:lang w:bidi="ru-RU"/>
              </w:rPr>
              <w:t>Математика</w:t>
            </w:r>
          </w:p>
        </w:tc>
        <w:tc>
          <w:tcPr>
            <w:tcW w:w="567" w:type="dxa"/>
          </w:tcPr>
          <w:p w:rsidR="00AC6F61" w:rsidRPr="001A16E2" w:rsidRDefault="00AC6F61" w:rsidP="00DB08C4">
            <w:pPr>
              <w:spacing w:line="249" w:lineRule="exact"/>
              <w:ind w:left="9"/>
              <w:jc w:val="center"/>
              <w:rPr>
                <w:lang w:bidi="ru-RU"/>
              </w:rPr>
            </w:pPr>
            <w:r w:rsidRPr="001A16E2">
              <w:rPr>
                <w:lang w:bidi="ru-RU"/>
              </w:rPr>
              <w:t>4</w:t>
            </w:r>
          </w:p>
        </w:tc>
        <w:tc>
          <w:tcPr>
            <w:tcW w:w="567" w:type="dxa"/>
          </w:tcPr>
          <w:p w:rsidR="00AC6F61" w:rsidRPr="001A16E2" w:rsidRDefault="00AC6F61" w:rsidP="00DB08C4">
            <w:pPr>
              <w:spacing w:line="249" w:lineRule="exact"/>
              <w:ind w:left="6"/>
              <w:jc w:val="center"/>
              <w:rPr>
                <w:lang w:bidi="ru-RU"/>
              </w:rPr>
            </w:pPr>
            <w:r w:rsidRPr="001A16E2">
              <w:rPr>
                <w:lang w:bidi="ru-RU"/>
              </w:rPr>
              <w:t>4</w:t>
            </w:r>
          </w:p>
        </w:tc>
        <w:tc>
          <w:tcPr>
            <w:tcW w:w="567" w:type="dxa"/>
          </w:tcPr>
          <w:p w:rsidR="00AC6F61" w:rsidRPr="001A16E2" w:rsidRDefault="00AC6F61" w:rsidP="00DB08C4">
            <w:pPr>
              <w:spacing w:line="249" w:lineRule="exact"/>
              <w:ind w:left="5"/>
              <w:jc w:val="center"/>
              <w:rPr>
                <w:lang w:bidi="ru-RU"/>
              </w:rPr>
            </w:pPr>
            <w:r w:rsidRPr="001A16E2">
              <w:rPr>
                <w:lang w:bidi="ru-RU"/>
              </w:rPr>
              <w:t>4</w:t>
            </w:r>
          </w:p>
        </w:tc>
        <w:tc>
          <w:tcPr>
            <w:tcW w:w="425" w:type="dxa"/>
          </w:tcPr>
          <w:p w:rsidR="00AC6F61" w:rsidRPr="001A16E2" w:rsidRDefault="00AC6F61" w:rsidP="00DB08C4">
            <w:pPr>
              <w:spacing w:line="249" w:lineRule="exact"/>
              <w:ind w:left="10"/>
              <w:jc w:val="center"/>
              <w:rPr>
                <w:lang w:bidi="ru-RU"/>
              </w:rPr>
            </w:pPr>
            <w:r w:rsidRPr="001A16E2">
              <w:rPr>
                <w:lang w:bidi="ru-RU"/>
              </w:rPr>
              <w:t>4</w:t>
            </w:r>
          </w:p>
        </w:tc>
        <w:tc>
          <w:tcPr>
            <w:tcW w:w="851" w:type="dxa"/>
          </w:tcPr>
          <w:p w:rsidR="00AC6F61" w:rsidRPr="001A16E2" w:rsidRDefault="00AC6F61" w:rsidP="00DB08C4">
            <w:pPr>
              <w:spacing w:line="249" w:lineRule="exact"/>
              <w:ind w:left="103" w:right="96"/>
              <w:jc w:val="center"/>
              <w:rPr>
                <w:lang w:bidi="ru-RU"/>
              </w:rPr>
            </w:pPr>
            <w:r w:rsidRPr="001A16E2">
              <w:rPr>
                <w:lang w:bidi="ru-RU"/>
              </w:rPr>
              <w:t>16</w:t>
            </w:r>
          </w:p>
        </w:tc>
      </w:tr>
      <w:tr w:rsidR="00AC6F61" w:rsidRPr="001A16E2" w:rsidTr="001A16E2">
        <w:trPr>
          <w:trHeight w:val="506"/>
        </w:trPr>
        <w:tc>
          <w:tcPr>
            <w:tcW w:w="567" w:type="dxa"/>
          </w:tcPr>
          <w:p w:rsidR="00AC6F61" w:rsidRPr="001A16E2" w:rsidRDefault="00AC6F61" w:rsidP="00DB08C4">
            <w:pPr>
              <w:spacing w:line="249" w:lineRule="exact"/>
              <w:ind w:left="105"/>
              <w:rPr>
                <w:lang w:bidi="ru-RU"/>
              </w:rPr>
            </w:pPr>
            <w:r w:rsidRPr="001A16E2">
              <w:rPr>
                <w:lang w:bidi="ru-RU"/>
              </w:rPr>
              <w:t>5</w:t>
            </w:r>
          </w:p>
        </w:tc>
        <w:tc>
          <w:tcPr>
            <w:tcW w:w="2726" w:type="dxa"/>
          </w:tcPr>
          <w:p w:rsidR="00AC6F61" w:rsidRPr="001A16E2" w:rsidRDefault="00AC6F61" w:rsidP="00DB08C4">
            <w:pPr>
              <w:spacing w:line="249" w:lineRule="exact"/>
              <w:ind w:left="107"/>
              <w:rPr>
                <w:lang w:val="ru-RU" w:bidi="ru-RU"/>
              </w:rPr>
            </w:pPr>
            <w:r w:rsidRPr="001A16E2">
              <w:rPr>
                <w:lang w:val="ru-RU" w:bidi="ru-RU"/>
              </w:rPr>
              <w:t>Обществознание и</w:t>
            </w:r>
          </w:p>
          <w:p w:rsidR="00AC6F61" w:rsidRPr="001A16E2" w:rsidRDefault="00AC6F61" w:rsidP="00DB08C4">
            <w:pPr>
              <w:ind w:left="107" w:right="512"/>
              <w:rPr>
                <w:lang w:val="ru-RU" w:bidi="ru-RU"/>
              </w:rPr>
            </w:pPr>
            <w:r w:rsidRPr="001A16E2">
              <w:rPr>
                <w:lang w:val="ru-RU" w:bidi="ru-RU"/>
              </w:rPr>
              <w:t xml:space="preserve">естествознание </w:t>
            </w:r>
          </w:p>
        </w:tc>
        <w:tc>
          <w:tcPr>
            <w:tcW w:w="3119" w:type="dxa"/>
          </w:tcPr>
          <w:p w:rsidR="00AC6F61" w:rsidRPr="001A16E2" w:rsidRDefault="00AC6F61" w:rsidP="00DB08C4">
            <w:pPr>
              <w:spacing w:line="249" w:lineRule="exact"/>
              <w:ind w:left="107"/>
              <w:rPr>
                <w:lang w:bidi="ru-RU"/>
              </w:rPr>
            </w:pPr>
            <w:r w:rsidRPr="001A16E2">
              <w:rPr>
                <w:lang w:bidi="ru-RU"/>
              </w:rPr>
              <w:t>Окружающий мир</w:t>
            </w:r>
          </w:p>
        </w:tc>
        <w:tc>
          <w:tcPr>
            <w:tcW w:w="567" w:type="dxa"/>
          </w:tcPr>
          <w:p w:rsidR="00AC6F61" w:rsidRPr="001A16E2" w:rsidRDefault="00AC6F61" w:rsidP="00DB08C4">
            <w:pPr>
              <w:spacing w:line="249" w:lineRule="exact"/>
              <w:ind w:left="9"/>
              <w:jc w:val="center"/>
              <w:rPr>
                <w:lang w:bidi="ru-RU"/>
              </w:rPr>
            </w:pPr>
            <w:r w:rsidRPr="001A16E2">
              <w:rPr>
                <w:lang w:bidi="ru-RU"/>
              </w:rPr>
              <w:t>2</w:t>
            </w:r>
          </w:p>
        </w:tc>
        <w:tc>
          <w:tcPr>
            <w:tcW w:w="567" w:type="dxa"/>
          </w:tcPr>
          <w:p w:rsidR="00AC6F61" w:rsidRPr="001A16E2" w:rsidRDefault="00AC6F61" w:rsidP="00DB08C4">
            <w:pPr>
              <w:spacing w:line="249" w:lineRule="exact"/>
              <w:ind w:left="6"/>
              <w:jc w:val="center"/>
              <w:rPr>
                <w:lang w:bidi="ru-RU"/>
              </w:rPr>
            </w:pPr>
            <w:r w:rsidRPr="001A16E2">
              <w:rPr>
                <w:lang w:bidi="ru-RU"/>
              </w:rPr>
              <w:t>2</w:t>
            </w:r>
          </w:p>
        </w:tc>
        <w:tc>
          <w:tcPr>
            <w:tcW w:w="567" w:type="dxa"/>
          </w:tcPr>
          <w:p w:rsidR="00AC6F61" w:rsidRPr="001A16E2" w:rsidRDefault="00AC6F61" w:rsidP="00DB08C4">
            <w:pPr>
              <w:spacing w:line="249" w:lineRule="exact"/>
              <w:ind w:left="5"/>
              <w:jc w:val="center"/>
              <w:rPr>
                <w:lang w:bidi="ru-RU"/>
              </w:rPr>
            </w:pPr>
            <w:r w:rsidRPr="001A16E2">
              <w:rPr>
                <w:lang w:bidi="ru-RU"/>
              </w:rPr>
              <w:t>2</w:t>
            </w:r>
          </w:p>
        </w:tc>
        <w:tc>
          <w:tcPr>
            <w:tcW w:w="425" w:type="dxa"/>
          </w:tcPr>
          <w:p w:rsidR="00AC6F61" w:rsidRPr="001A16E2" w:rsidRDefault="00AC6F61" w:rsidP="00DB08C4">
            <w:pPr>
              <w:spacing w:line="249" w:lineRule="exact"/>
              <w:ind w:left="10"/>
              <w:jc w:val="center"/>
              <w:rPr>
                <w:lang w:bidi="ru-RU"/>
              </w:rPr>
            </w:pPr>
            <w:r w:rsidRPr="001A16E2">
              <w:rPr>
                <w:lang w:bidi="ru-RU"/>
              </w:rPr>
              <w:t>2</w:t>
            </w:r>
          </w:p>
        </w:tc>
        <w:tc>
          <w:tcPr>
            <w:tcW w:w="851" w:type="dxa"/>
          </w:tcPr>
          <w:p w:rsidR="00AC6F61" w:rsidRPr="001A16E2" w:rsidRDefault="00AC6F61" w:rsidP="00DB08C4">
            <w:pPr>
              <w:spacing w:line="249" w:lineRule="exact"/>
              <w:ind w:left="7"/>
              <w:jc w:val="center"/>
              <w:rPr>
                <w:lang w:bidi="ru-RU"/>
              </w:rPr>
            </w:pPr>
            <w:r w:rsidRPr="001A16E2">
              <w:rPr>
                <w:lang w:bidi="ru-RU"/>
              </w:rPr>
              <w:t>8</w:t>
            </w:r>
          </w:p>
        </w:tc>
      </w:tr>
      <w:tr w:rsidR="00AC6F61" w:rsidRPr="001A16E2" w:rsidTr="001A16E2">
        <w:trPr>
          <w:trHeight w:val="511"/>
        </w:trPr>
        <w:tc>
          <w:tcPr>
            <w:tcW w:w="567" w:type="dxa"/>
          </w:tcPr>
          <w:p w:rsidR="00AC6F61" w:rsidRPr="001A16E2" w:rsidRDefault="00AC6F61" w:rsidP="00DB08C4">
            <w:pPr>
              <w:spacing w:line="249" w:lineRule="exact"/>
              <w:ind w:left="105"/>
              <w:rPr>
                <w:lang w:bidi="ru-RU"/>
              </w:rPr>
            </w:pPr>
            <w:r w:rsidRPr="001A16E2">
              <w:rPr>
                <w:lang w:bidi="ru-RU"/>
              </w:rPr>
              <w:t>6</w:t>
            </w:r>
          </w:p>
        </w:tc>
        <w:tc>
          <w:tcPr>
            <w:tcW w:w="2726" w:type="dxa"/>
          </w:tcPr>
          <w:p w:rsidR="00AC6F61" w:rsidRPr="001A16E2" w:rsidRDefault="00AC6F61" w:rsidP="00DB08C4">
            <w:pPr>
              <w:spacing w:line="249" w:lineRule="exact"/>
              <w:ind w:left="107"/>
              <w:rPr>
                <w:lang w:val="ru-RU" w:bidi="ru-RU"/>
              </w:rPr>
            </w:pPr>
            <w:r w:rsidRPr="001A16E2">
              <w:rPr>
                <w:lang w:val="ru-RU" w:bidi="ru-RU"/>
              </w:rPr>
              <w:t>Основырелигиозных</w:t>
            </w:r>
          </w:p>
          <w:p w:rsidR="00AC6F61" w:rsidRPr="001A16E2" w:rsidRDefault="00AC6F61" w:rsidP="00DB08C4">
            <w:pPr>
              <w:ind w:left="107" w:right="119"/>
              <w:rPr>
                <w:lang w:val="ru-RU" w:bidi="ru-RU"/>
              </w:rPr>
            </w:pPr>
            <w:r w:rsidRPr="001A16E2">
              <w:rPr>
                <w:lang w:val="ru-RU" w:bidi="ru-RU"/>
              </w:rPr>
              <w:t>культур и светской этики</w:t>
            </w:r>
          </w:p>
        </w:tc>
        <w:tc>
          <w:tcPr>
            <w:tcW w:w="3119" w:type="dxa"/>
          </w:tcPr>
          <w:p w:rsidR="00AC6F61" w:rsidRPr="001A16E2" w:rsidRDefault="00AC6F61" w:rsidP="00DB08C4">
            <w:pPr>
              <w:spacing w:line="249" w:lineRule="exact"/>
              <w:ind w:left="107"/>
              <w:rPr>
                <w:lang w:val="ru-RU" w:bidi="ru-RU"/>
              </w:rPr>
            </w:pPr>
            <w:r w:rsidRPr="001A16E2">
              <w:rPr>
                <w:lang w:val="ru-RU" w:bidi="ru-RU"/>
              </w:rPr>
              <w:t>Основы религиозных</w:t>
            </w:r>
          </w:p>
          <w:p w:rsidR="00AC6F61" w:rsidRPr="001A16E2" w:rsidRDefault="00AC6F61" w:rsidP="00DB08C4">
            <w:pPr>
              <w:ind w:left="107" w:right="54"/>
              <w:rPr>
                <w:lang w:val="ru-RU" w:bidi="ru-RU"/>
              </w:rPr>
            </w:pPr>
            <w:r w:rsidRPr="001A16E2">
              <w:rPr>
                <w:lang w:val="ru-RU" w:bidi="ru-RU"/>
              </w:rPr>
              <w:t>культур и светской этики</w:t>
            </w:r>
          </w:p>
        </w:tc>
        <w:tc>
          <w:tcPr>
            <w:tcW w:w="567" w:type="dxa"/>
          </w:tcPr>
          <w:p w:rsidR="00AC6F61" w:rsidRPr="001A16E2" w:rsidRDefault="00AC6F61" w:rsidP="00DB08C4">
            <w:pPr>
              <w:spacing w:line="249" w:lineRule="exact"/>
              <w:ind w:left="7"/>
              <w:jc w:val="center"/>
              <w:rPr>
                <w:lang w:bidi="ru-RU"/>
              </w:rPr>
            </w:pPr>
            <w:r w:rsidRPr="001A16E2">
              <w:rPr>
                <w:w w:val="99"/>
                <w:lang w:bidi="ru-RU"/>
              </w:rPr>
              <w:t>-</w:t>
            </w:r>
          </w:p>
        </w:tc>
        <w:tc>
          <w:tcPr>
            <w:tcW w:w="567" w:type="dxa"/>
          </w:tcPr>
          <w:p w:rsidR="00AC6F61" w:rsidRPr="001A16E2" w:rsidRDefault="00AC6F61" w:rsidP="00DB08C4">
            <w:pPr>
              <w:spacing w:line="249" w:lineRule="exact"/>
              <w:ind w:left="9"/>
              <w:jc w:val="center"/>
              <w:rPr>
                <w:lang w:bidi="ru-RU"/>
              </w:rPr>
            </w:pPr>
            <w:r w:rsidRPr="001A16E2">
              <w:rPr>
                <w:w w:val="99"/>
                <w:lang w:bidi="ru-RU"/>
              </w:rPr>
              <w:t>-</w:t>
            </w:r>
          </w:p>
        </w:tc>
        <w:tc>
          <w:tcPr>
            <w:tcW w:w="567" w:type="dxa"/>
          </w:tcPr>
          <w:p w:rsidR="00AC6F61" w:rsidRPr="001A16E2" w:rsidRDefault="00AC6F61" w:rsidP="00DB08C4">
            <w:pPr>
              <w:spacing w:line="249" w:lineRule="exact"/>
              <w:ind w:left="8"/>
              <w:jc w:val="center"/>
              <w:rPr>
                <w:lang w:bidi="ru-RU"/>
              </w:rPr>
            </w:pPr>
            <w:r w:rsidRPr="001A16E2">
              <w:rPr>
                <w:w w:val="99"/>
                <w:lang w:bidi="ru-RU"/>
              </w:rPr>
              <w:t>-</w:t>
            </w:r>
          </w:p>
        </w:tc>
        <w:tc>
          <w:tcPr>
            <w:tcW w:w="425" w:type="dxa"/>
          </w:tcPr>
          <w:p w:rsidR="00AC6F61" w:rsidRPr="001A16E2" w:rsidRDefault="00AC6F61" w:rsidP="00DB08C4">
            <w:pPr>
              <w:spacing w:line="249" w:lineRule="exact"/>
              <w:ind w:left="10"/>
              <w:jc w:val="center"/>
              <w:rPr>
                <w:lang w:bidi="ru-RU"/>
              </w:rPr>
            </w:pPr>
            <w:r w:rsidRPr="001A16E2">
              <w:rPr>
                <w:lang w:bidi="ru-RU"/>
              </w:rPr>
              <w:t>1</w:t>
            </w:r>
          </w:p>
        </w:tc>
        <w:tc>
          <w:tcPr>
            <w:tcW w:w="851" w:type="dxa"/>
          </w:tcPr>
          <w:p w:rsidR="00AC6F61" w:rsidRPr="001A16E2" w:rsidRDefault="00AC6F61" w:rsidP="00DB08C4">
            <w:pPr>
              <w:spacing w:line="249" w:lineRule="exact"/>
              <w:ind w:left="7"/>
              <w:jc w:val="center"/>
              <w:rPr>
                <w:lang w:bidi="ru-RU"/>
              </w:rPr>
            </w:pPr>
            <w:r w:rsidRPr="001A16E2">
              <w:rPr>
                <w:lang w:bidi="ru-RU"/>
              </w:rPr>
              <w:t>1</w:t>
            </w:r>
          </w:p>
        </w:tc>
      </w:tr>
      <w:tr w:rsidR="00AC6F61" w:rsidRPr="001A16E2" w:rsidTr="001A16E2">
        <w:trPr>
          <w:trHeight w:val="364"/>
        </w:trPr>
        <w:tc>
          <w:tcPr>
            <w:tcW w:w="567" w:type="dxa"/>
            <w:vMerge w:val="restart"/>
          </w:tcPr>
          <w:p w:rsidR="00AC6F61" w:rsidRPr="001A16E2" w:rsidRDefault="00AC6F61" w:rsidP="00DB08C4">
            <w:pPr>
              <w:spacing w:line="249" w:lineRule="exact"/>
              <w:ind w:left="105"/>
              <w:rPr>
                <w:lang w:bidi="ru-RU"/>
              </w:rPr>
            </w:pPr>
            <w:r w:rsidRPr="001A16E2">
              <w:rPr>
                <w:lang w:bidi="ru-RU"/>
              </w:rPr>
              <w:t>7</w:t>
            </w:r>
          </w:p>
        </w:tc>
        <w:tc>
          <w:tcPr>
            <w:tcW w:w="2726" w:type="dxa"/>
            <w:vMerge w:val="restart"/>
          </w:tcPr>
          <w:p w:rsidR="00AC6F61" w:rsidRPr="001A16E2" w:rsidRDefault="00AC6F61" w:rsidP="00DB08C4">
            <w:pPr>
              <w:spacing w:line="249" w:lineRule="exact"/>
              <w:ind w:left="107"/>
              <w:rPr>
                <w:lang w:bidi="ru-RU"/>
              </w:rPr>
            </w:pPr>
            <w:r w:rsidRPr="001A16E2">
              <w:rPr>
                <w:lang w:bidi="ru-RU"/>
              </w:rPr>
              <w:t>Искусство</w:t>
            </w:r>
          </w:p>
        </w:tc>
        <w:tc>
          <w:tcPr>
            <w:tcW w:w="3119" w:type="dxa"/>
          </w:tcPr>
          <w:p w:rsidR="00AC6F61" w:rsidRPr="001A16E2" w:rsidRDefault="00AC6F61" w:rsidP="00DB08C4">
            <w:pPr>
              <w:spacing w:line="249" w:lineRule="exact"/>
              <w:ind w:left="107"/>
              <w:rPr>
                <w:lang w:bidi="ru-RU"/>
              </w:rPr>
            </w:pPr>
            <w:r w:rsidRPr="001A16E2">
              <w:rPr>
                <w:lang w:bidi="ru-RU"/>
              </w:rPr>
              <w:t>Изобразительноеискусство</w:t>
            </w:r>
          </w:p>
        </w:tc>
        <w:tc>
          <w:tcPr>
            <w:tcW w:w="567" w:type="dxa"/>
          </w:tcPr>
          <w:p w:rsidR="00AC6F61" w:rsidRPr="001A16E2" w:rsidRDefault="00AC6F61" w:rsidP="00DB08C4">
            <w:pPr>
              <w:spacing w:line="249" w:lineRule="exact"/>
              <w:ind w:left="9"/>
              <w:jc w:val="center"/>
              <w:rPr>
                <w:lang w:bidi="ru-RU"/>
              </w:rPr>
            </w:pPr>
            <w:r w:rsidRPr="001A16E2">
              <w:rPr>
                <w:lang w:bidi="ru-RU"/>
              </w:rPr>
              <w:t>1</w:t>
            </w:r>
          </w:p>
        </w:tc>
        <w:tc>
          <w:tcPr>
            <w:tcW w:w="567" w:type="dxa"/>
          </w:tcPr>
          <w:p w:rsidR="00AC6F61" w:rsidRPr="001A16E2" w:rsidRDefault="00AC6F61" w:rsidP="00DB08C4">
            <w:pPr>
              <w:spacing w:line="249" w:lineRule="exact"/>
              <w:ind w:left="6"/>
              <w:jc w:val="center"/>
              <w:rPr>
                <w:lang w:val="ru-RU" w:bidi="ru-RU"/>
              </w:rPr>
            </w:pPr>
            <w:r w:rsidRPr="001A16E2">
              <w:rPr>
                <w:lang w:val="ru-RU" w:bidi="ru-RU"/>
              </w:rPr>
              <w:t>1</w:t>
            </w:r>
          </w:p>
        </w:tc>
        <w:tc>
          <w:tcPr>
            <w:tcW w:w="567" w:type="dxa"/>
          </w:tcPr>
          <w:p w:rsidR="00AC6F61" w:rsidRPr="001A16E2" w:rsidRDefault="00AC6F61" w:rsidP="00DB08C4">
            <w:pPr>
              <w:spacing w:line="249" w:lineRule="exact"/>
              <w:ind w:left="5"/>
              <w:jc w:val="center"/>
              <w:rPr>
                <w:lang w:val="ru-RU" w:bidi="ru-RU"/>
              </w:rPr>
            </w:pPr>
            <w:r w:rsidRPr="001A16E2">
              <w:rPr>
                <w:lang w:val="ru-RU" w:bidi="ru-RU"/>
              </w:rPr>
              <w:t>1</w:t>
            </w:r>
          </w:p>
        </w:tc>
        <w:tc>
          <w:tcPr>
            <w:tcW w:w="425" w:type="dxa"/>
          </w:tcPr>
          <w:p w:rsidR="00AC6F61" w:rsidRPr="001A16E2" w:rsidRDefault="00AC6F61" w:rsidP="00DB08C4">
            <w:pPr>
              <w:spacing w:line="249" w:lineRule="exact"/>
              <w:ind w:left="7" w:right="-3"/>
              <w:jc w:val="center"/>
              <w:rPr>
                <w:lang w:bidi="ru-RU"/>
              </w:rPr>
            </w:pPr>
            <w:r w:rsidRPr="001A16E2">
              <w:rPr>
                <w:lang w:bidi="ru-RU"/>
              </w:rPr>
              <w:t>0,5</w:t>
            </w:r>
          </w:p>
        </w:tc>
        <w:tc>
          <w:tcPr>
            <w:tcW w:w="851" w:type="dxa"/>
          </w:tcPr>
          <w:p w:rsidR="00AC6F61" w:rsidRPr="001A16E2" w:rsidRDefault="00AC6F61" w:rsidP="00DB08C4">
            <w:pPr>
              <w:spacing w:line="249" w:lineRule="exact"/>
              <w:ind w:left="101" w:right="96"/>
              <w:jc w:val="center"/>
              <w:rPr>
                <w:lang w:val="ru-RU" w:bidi="ru-RU"/>
              </w:rPr>
            </w:pPr>
            <w:r w:rsidRPr="001A16E2">
              <w:rPr>
                <w:lang w:bidi="ru-RU"/>
              </w:rPr>
              <w:t>3</w:t>
            </w:r>
            <w:r w:rsidRPr="001A16E2">
              <w:rPr>
                <w:lang w:val="ru-RU" w:bidi="ru-RU"/>
              </w:rPr>
              <w:t>,5</w:t>
            </w:r>
          </w:p>
        </w:tc>
      </w:tr>
      <w:tr w:rsidR="00AC6F61" w:rsidRPr="001A16E2" w:rsidTr="001A16E2">
        <w:trPr>
          <w:trHeight w:val="278"/>
        </w:trPr>
        <w:tc>
          <w:tcPr>
            <w:tcW w:w="567" w:type="dxa"/>
            <w:vMerge/>
            <w:tcBorders>
              <w:top w:val="nil"/>
            </w:tcBorders>
          </w:tcPr>
          <w:p w:rsidR="00AC6F61" w:rsidRPr="001A16E2" w:rsidRDefault="00AC6F61" w:rsidP="00DB08C4">
            <w:pPr>
              <w:rPr>
                <w:lang w:bidi="ru-RU"/>
              </w:rPr>
            </w:pPr>
          </w:p>
        </w:tc>
        <w:tc>
          <w:tcPr>
            <w:tcW w:w="2726" w:type="dxa"/>
            <w:vMerge/>
            <w:tcBorders>
              <w:top w:val="nil"/>
            </w:tcBorders>
          </w:tcPr>
          <w:p w:rsidR="00AC6F61" w:rsidRPr="001A16E2" w:rsidRDefault="00AC6F61" w:rsidP="00DB08C4">
            <w:pPr>
              <w:rPr>
                <w:lang w:bidi="ru-RU"/>
              </w:rPr>
            </w:pPr>
          </w:p>
        </w:tc>
        <w:tc>
          <w:tcPr>
            <w:tcW w:w="3119" w:type="dxa"/>
          </w:tcPr>
          <w:p w:rsidR="00AC6F61" w:rsidRPr="001A16E2" w:rsidRDefault="00AC6F61" w:rsidP="00DB08C4">
            <w:pPr>
              <w:spacing w:line="252" w:lineRule="exact"/>
              <w:ind w:left="107"/>
              <w:rPr>
                <w:lang w:bidi="ru-RU"/>
              </w:rPr>
            </w:pPr>
            <w:r w:rsidRPr="001A16E2">
              <w:rPr>
                <w:lang w:bidi="ru-RU"/>
              </w:rPr>
              <w:t>Музыка</w:t>
            </w:r>
          </w:p>
        </w:tc>
        <w:tc>
          <w:tcPr>
            <w:tcW w:w="567" w:type="dxa"/>
          </w:tcPr>
          <w:p w:rsidR="00AC6F61" w:rsidRPr="001A16E2" w:rsidRDefault="00AC6F61" w:rsidP="00DB08C4">
            <w:pPr>
              <w:spacing w:line="252" w:lineRule="exact"/>
              <w:ind w:left="9"/>
              <w:jc w:val="center"/>
              <w:rPr>
                <w:lang w:val="ru-RU" w:bidi="ru-RU"/>
              </w:rPr>
            </w:pPr>
            <w:r w:rsidRPr="001A16E2">
              <w:rPr>
                <w:lang w:val="ru-RU" w:bidi="ru-RU"/>
              </w:rPr>
              <w:t>1</w:t>
            </w:r>
          </w:p>
        </w:tc>
        <w:tc>
          <w:tcPr>
            <w:tcW w:w="567" w:type="dxa"/>
          </w:tcPr>
          <w:p w:rsidR="00AC6F61" w:rsidRPr="001A16E2" w:rsidRDefault="00AC6F61" w:rsidP="00DB08C4">
            <w:pPr>
              <w:spacing w:line="252" w:lineRule="exact"/>
              <w:ind w:left="6"/>
              <w:jc w:val="center"/>
              <w:rPr>
                <w:lang w:val="ru-RU" w:bidi="ru-RU"/>
              </w:rPr>
            </w:pPr>
            <w:r w:rsidRPr="001A16E2">
              <w:rPr>
                <w:lang w:val="ru-RU" w:bidi="ru-RU"/>
              </w:rPr>
              <w:t>1</w:t>
            </w:r>
          </w:p>
        </w:tc>
        <w:tc>
          <w:tcPr>
            <w:tcW w:w="567" w:type="dxa"/>
          </w:tcPr>
          <w:p w:rsidR="00AC6F61" w:rsidRPr="001A16E2" w:rsidRDefault="00AC6F61" w:rsidP="00DB08C4">
            <w:pPr>
              <w:spacing w:line="252" w:lineRule="exact"/>
              <w:ind w:left="5"/>
              <w:jc w:val="center"/>
              <w:rPr>
                <w:lang w:val="ru-RU" w:bidi="ru-RU"/>
              </w:rPr>
            </w:pPr>
            <w:r w:rsidRPr="001A16E2">
              <w:rPr>
                <w:lang w:val="ru-RU" w:bidi="ru-RU"/>
              </w:rPr>
              <w:t>1</w:t>
            </w:r>
          </w:p>
        </w:tc>
        <w:tc>
          <w:tcPr>
            <w:tcW w:w="425" w:type="dxa"/>
          </w:tcPr>
          <w:p w:rsidR="00AC6F61" w:rsidRPr="001A16E2" w:rsidRDefault="00AC6F61" w:rsidP="00DB08C4">
            <w:pPr>
              <w:spacing w:line="252" w:lineRule="exact"/>
              <w:ind w:left="7" w:right="-3"/>
              <w:jc w:val="center"/>
              <w:rPr>
                <w:lang w:bidi="ru-RU"/>
              </w:rPr>
            </w:pPr>
            <w:r w:rsidRPr="001A16E2">
              <w:rPr>
                <w:lang w:bidi="ru-RU"/>
              </w:rPr>
              <w:t>0,5</w:t>
            </w:r>
          </w:p>
        </w:tc>
        <w:tc>
          <w:tcPr>
            <w:tcW w:w="851" w:type="dxa"/>
          </w:tcPr>
          <w:p w:rsidR="00AC6F61" w:rsidRPr="001A16E2" w:rsidRDefault="00AC6F61" w:rsidP="00DB08C4">
            <w:pPr>
              <w:spacing w:line="252" w:lineRule="exact"/>
              <w:ind w:left="101" w:right="96"/>
              <w:jc w:val="center"/>
              <w:rPr>
                <w:lang w:bidi="ru-RU"/>
              </w:rPr>
            </w:pPr>
            <w:r w:rsidRPr="001A16E2">
              <w:rPr>
                <w:lang w:bidi="ru-RU"/>
              </w:rPr>
              <w:t>3,5</w:t>
            </w:r>
          </w:p>
        </w:tc>
      </w:tr>
      <w:tr w:rsidR="00AC6F61" w:rsidRPr="001A16E2" w:rsidTr="001A16E2">
        <w:trPr>
          <w:trHeight w:val="275"/>
        </w:trPr>
        <w:tc>
          <w:tcPr>
            <w:tcW w:w="567" w:type="dxa"/>
          </w:tcPr>
          <w:p w:rsidR="00AC6F61" w:rsidRPr="001A16E2" w:rsidRDefault="00AC6F61" w:rsidP="00DB08C4">
            <w:pPr>
              <w:spacing w:line="249" w:lineRule="exact"/>
              <w:ind w:left="105"/>
              <w:rPr>
                <w:lang w:bidi="ru-RU"/>
              </w:rPr>
            </w:pPr>
            <w:r w:rsidRPr="001A16E2">
              <w:rPr>
                <w:lang w:bidi="ru-RU"/>
              </w:rPr>
              <w:t>8</w:t>
            </w:r>
          </w:p>
        </w:tc>
        <w:tc>
          <w:tcPr>
            <w:tcW w:w="2726" w:type="dxa"/>
          </w:tcPr>
          <w:p w:rsidR="00AC6F61" w:rsidRPr="001A16E2" w:rsidRDefault="00AC6F61" w:rsidP="00DB08C4">
            <w:pPr>
              <w:spacing w:line="249" w:lineRule="exact"/>
              <w:ind w:left="107"/>
              <w:rPr>
                <w:lang w:bidi="ru-RU"/>
              </w:rPr>
            </w:pPr>
            <w:r w:rsidRPr="001A16E2">
              <w:rPr>
                <w:lang w:bidi="ru-RU"/>
              </w:rPr>
              <w:t>Технология</w:t>
            </w:r>
          </w:p>
        </w:tc>
        <w:tc>
          <w:tcPr>
            <w:tcW w:w="3119" w:type="dxa"/>
          </w:tcPr>
          <w:p w:rsidR="00AC6F61" w:rsidRPr="001A16E2" w:rsidRDefault="00AC6F61" w:rsidP="00DB08C4">
            <w:pPr>
              <w:spacing w:line="249" w:lineRule="exact"/>
              <w:ind w:left="107"/>
              <w:rPr>
                <w:lang w:bidi="ru-RU"/>
              </w:rPr>
            </w:pPr>
            <w:r w:rsidRPr="001A16E2">
              <w:rPr>
                <w:lang w:bidi="ru-RU"/>
              </w:rPr>
              <w:t>Технология</w:t>
            </w:r>
          </w:p>
        </w:tc>
        <w:tc>
          <w:tcPr>
            <w:tcW w:w="567" w:type="dxa"/>
          </w:tcPr>
          <w:p w:rsidR="00AC6F61" w:rsidRPr="001A16E2" w:rsidRDefault="00AC6F61" w:rsidP="00DB08C4">
            <w:pPr>
              <w:spacing w:line="249" w:lineRule="exact"/>
              <w:ind w:left="9"/>
              <w:jc w:val="center"/>
              <w:rPr>
                <w:lang w:bidi="ru-RU"/>
              </w:rPr>
            </w:pPr>
            <w:r w:rsidRPr="001A16E2">
              <w:rPr>
                <w:lang w:bidi="ru-RU"/>
              </w:rPr>
              <w:t>1</w:t>
            </w:r>
          </w:p>
        </w:tc>
        <w:tc>
          <w:tcPr>
            <w:tcW w:w="567" w:type="dxa"/>
          </w:tcPr>
          <w:p w:rsidR="00AC6F61" w:rsidRPr="001A16E2" w:rsidRDefault="00AC6F61" w:rsidP="00DB08C4">
            <w:pPr>
              <w:spacing w:line="249" w:lineRule="exact"/>
              <w:ind w:left="6"/>
              <w:jc w:val="center"/>
              <w:rPr>
                <w:lang w:bidi="ru-RU"/>
              </w:rPr>
            </w:pPr>
            <w:r w:rsidRPr="001A16E2">
              <w:rPr>
                <w:lang w:bidi="ru-RU"/>
              </w:rPr>
              <w:t>1</w:t>
            </w:r>
          </w:p>
        </w:tc>
        <w:tc>
          <w:tcPr>
            <w:tcW w:w="567" w:type="dxa"/>
          </w:tcPr>
          <w:p w:rsidR="00AC6F61" w:rsidRPr="001A16E2" w:rsidRDefault="00AC6F61" w:rsidP="00DB08C4">
            <w:pPr>
              <w:spacing w:line="249" w:lineRule="exact"/>
              <w:ind w:left="5"/>
              <w:jc w:val="center"/>
              <w:rPr>
                <w:lang w:bidi="ru-RU"/>
              </w:rPr>
            </w:pPr>
            <w:r w:rsidRPr="001A16E2">
              <w:rPr>
                <w:lang w:bidi="ru-RU"/>
              </w:rPr>
              <w:t>1</w:t>
            </w:r>
          </w:p>
        </w:tc>
        <w:tc>
          <w:tcPr>
            <w:tcW w:w="425" w:type="dxa"/>
          </w:tcPr>
          <w:p w:rsidR="00AC6F61" w:rsidRPr="001A16E2" w:rsidRDefault="00AC6F61" w:rsidP="00DB08C4">
            <w:pPr>
              <w:spacing w:line="249" w:lineRule="exact"/>
              <w:ind w:left="10"/>
              <w:jc w:val="center"/>
              <w:rPr>
                <w:lang w:bidi="ru-RU"/>
              </w:rPr>
            </w:pPr>
            <w:r w:rsidRPr="001A16E2">
              <w:rPr>
                <w:lang w:bidi="ru-RU"/>
              </w:rPr>
              <w:t>1</w:t>
            </w:r>
          </w:p>
        </w:tc>
        <w:tc>
          <w:tcPr>
            <w:tcW w:w="851" w:type="dxa"/>
          </w:tcPr>
          <w:p w:rsidR="00AC6F61" w:rsidRPr="001A16E2" w:rsidRDefault="00AC6F61" w:rsidP="00DB08C4">
            <w:pPr>
              <w:spacing w:line="249" w:lineRule="exact"/>
              <w:ind w:left="7"/>
              <w:jc w:val="center"/>
              <w:rPr>
                <w:lang w:bidi="ru-RU"/>
              </w:rPr>
            </w:pPr>
            <w:r w:rsidRPr="001A16E2">
              <w:rPr>
                <w:lang w:bidi="ru-RU"/>
              </w:rPr>
              <w:t>4</w:t>
            </w:r>
          </w:p>
        </w:tc>
      </w:tr>
      <w:tr w:rsidR="00AC6F61" w:rsidRPr="001A16E2" w:rsidTr="001A16E2">
        <w:trPr>
          <w:trHeight w:val="275"/>
        </w:trPr>
        <w:tc>
          <w:tcPr>
            <w:tcW w:w="567" w:type="dxa"/>
          </w:tcPr>
          <w:p w:rsidR="00AC6F61" w:rsidRPr="001A16E2" w:rsidRDefault="00AC6F61" w:rsidP="00DB08C4">
            <w:pPr>
              <w:spacing w:line="249" w:lineRule="exact"/>
              <w:ind w:left="105"/>
              <w:rPr>
                <w:lang w:bidi="ru-RU"/>
              </w:rPr>
            </w:pPr>
            <w:r w:rsidRPr="001A16E2">
              <w:rPr>
                <w:lang w:bidi="ru-RU"/>
              </w:rPr>
              <w:t>9</w:t>
            </w:r>
          </w:p>
        </w:tc>
        <w:tc>
          <w:tcPr>
            <w:tcW w:w="2726" w:type="dxa"/>
          </w:tcPr>
          <w:p w:rsidR="00AC6F61" w:rsidRPr="001A16E2" w:rsidRDefault="00AC6F61" w:rsidP="00DB08C4">
            <w:pPr>
              <w:spacing w:line="249" w:lineRule="exact"/>
              <w:ind w:left="107"/>
              <w:rPr>
                <w:lang w:bidi="ru-RU"/>
              </w:rPr>
            </w:pPr>
            <w:r w:rsidRPr="001A16E2">
              <w:rPr>
                <w:lang w:bidi="ru-RU"/>
              </w:rPr>
              <w:t>Физическая культура</w:t>
            </w:r>
          </w:p>
        </w:tc>
        <w:tc>
          <w:tcPr>
            <w:tcW w:w="3119" w:type="dxa"/>
          </w:tcPr>
          <w:p w:rsidR="00AC6F61" w:rsidRPr="001A16E2" w:rsidRDefault="00AC6F61" w:rsidP="00DB08C4">
            <w:pPr>
              <w:spacing w:line="249" w:lineRule="exact"/>
              <w:ind w:left="107"/>
              <w:rPr>
                <w:lang w:bidi="ru-RU"/>
              </w:rPr>
            </w:pPr>
            <w:r w:rsidRPr="001A16E2">
              <w:rPr>
                <w:lang w:bidi="ru-RU"/>
              </w:rPr>
              <w:t>Физическая культура</w:t>
            </w:r>
          </w:p>
        </w:tc>
        <w:tc>
          <w:tcPr>
            <w:tcW w:w="567" w:type="dxa"/>
          </w:tcPr>
          <w:p w:rsidR="00AC6F61" w:rsidRPr="001A16E2" w:rsidRDefault="00AC6F61" w:rsidP="00DB08C4">
            <w:pPr>
              <w:spacing w:line="249" w:lineRule="exact"/>
              <w:ind w:left="9"/>
              <w:jc w:val="center"/>
              <w:rPr>
                <w:lang w:bidi="ru-RU"/>
              </w:rPr>
            </w:pPr>
            <w:r w:rsidRPr="001A16E2">
              <w:rPr>
                <w:lang w:bidi="ru-RU"/>
              </w:rPr>
              <w:t>2</w:t>
            </w:r>
          </w:p>
        </w:tc>
        <w:tc>
          <w:tcPr>
            <w:tcW w:w="567" w:type="dxa"/>
          </w:tcPr>
          <w:p w:rsidR="00AC6F61" w:rsidRPr="001A16E2" w:rsidRDefault="00AC6F61" w:rsidP="00DB08C4">
            <w:pPr>
              <w:spacing w:line="249" w:lineRule="exact"/>
              <w:ind w:left="6"/>
              <w:jc w:val="center"/>
              <w:rPr>
                <w:lang w:bidi="ru-RU"/>
              </w:rPr>
            </w:pPr>
            <w:r w:rsidRPr="001A16E2">
              <w:rPr>
                <w:lang w:bidi="ru-RU"/>
              </w:rPr>
              <w:t>2</w:t>
            </w:r>
          </w:p>
        </w:tc>
        <w:tc>
          <w:tcPr>
            <w:tcW w:w="567" w:type="dxa"/>
          </w:tcPr>
          <w:p w:rsidR="00AC6F61" w:rsidRPr="001A16E2" w:rsidRDefault="00AC6F61" w:rsidP="00DB08C4">
            <w:pPr>
              <w:spacing w:line="249" w:lineRule="exact"/>
              <w:ind w:left="5"/>
              <w:jc w:val="center"/>
              <w:rPr>
                <w:lang w:bidi="ru-RU"/>
              </w:rPr>
            </w:pPr>
            <w:r w:rsidRPr="001A16E2">
              <w:rPr>
                <w:lang w:bidi="ru-RU"/>
              </w:rPr>
              <w:t>2</w:t>
            </w:r>
          </w:p>
        </w:tc>
        <w:tc>
          <w:tcPr>
            <w:tcW w:w="425" w:type="dxa"/>
          </w:tcPr>
          <w:p w:rsidR="00AC6F61" w:rsidRPr="001A16E2" w:rsidRDefault="00AC6F61" w:rsidP="00DB08C4">
            <w:pPr>
              <w:spacing w:line="249" w:lineRule="exact"/>
              <w:ind w:left="10"/>
              <w:jc w:val="center"/>
              <w:rPr>
                <w:lang w:bidi="ru-RU"/>
              </w:rPr>
            </w:pPr>
            <w:r w:rsidRPr="001A16E2">
              <w:rPr>
                <w:lang w:bidi="ru-RU"/>
              </w:rPr>
              <w:t>2</w:t>
            </w:r>
          </w:p>
        </w:tc>
        <w:tc>
          <w:tcPr>
            <w:tcW w:w="851" w:type="dxa"/>
          </w:tcPr>
          <w:p w:rsidR="00AC6F61" w:rsidRPr="001A16E2" w:rsidRDefault="00AC6F61" w:rsidP="00DB08C4">
            <w:pPr>
              <w:spacing w:line="249" w:lineRule="exact"/>
              <w:ind w:left="7"/>
              <w:jc w:val="center"/>
              <w:rPr>
                <w:lang w:bidi="ru-RU"/>
              </w:rPr>
            </w:pPr>
            <w:r w:rsidRPr="001A16E2">
              <w:rPr>
                <w:lang w:bidi="ru-RU"/>
              </w:rPr>
              <w:t>8</w:t>
            </w:r>
          </w:p>
        </w:tc>
      </w:tr>
      <w:tr w:rsidR="00AC6F61" w:rsidRPr="001A16E2" w:rsidTr="00AC6F61">
        <w:trPr>
          <w:trHeight w:val="275"/>
        </w:trPr>
        <w:tc>
          <w:tcPr>
            <w:tcW w:w="9389" w:type="dxa"/>
            <w:gridSpan w:val="8"/>
          </w:tcPr>
          <w:p w:rsidR="00AC6F61" w:rsidRPr="001A16E2" w:rsidRDefault="00AC6F61" w:rsidP="00CD1B27">
            <w:pPr>
              <w:tabs>
                <w:tab w:val="left" w:pos="6132"/>
              </w:tabs>
              <w:spacing w:line="249" w:lineRule="exact"/>
              <w:ind w:right="151"/>
              <w:rPr>
                <w:b/>
                <w:i/>
                <w:lang w:val="ru-RU" w:bidi="ru-RU"/>
              </w:rPr>
            </w:pPr>
            <w:r w:rsidRPr="001A16E2">
              <w:rPr>
                <w:b/>
                <w:bCs/>
                <w:i/>
                <w:lang w:val="ru-RU" w:bidi="ru-RU"/>
              </w:rPr>
              <w:t xml:space="preserve">Часть, формируемая </w:t>
            </w:r>
            <w:r w:rsidR="003E74DA">
              <w:rPr>
                <w:b/>
                <w:bCs/>
                <w:i/>
                <w:lang w:val="ru-RU" w:bidi="ru-RU"/>
              </w:rPr>
              <w:t>у</w:t>
            </w:r>
            <w:r w:rsidRPr="001A16E2">
              <w:rPr>
                <w:b/>
                <w:bCs/>
                <w:i/>
                <w:lang w:val="ru-RU" w:bidi="ru-RU"/>
              </w:rPr>
              <w:t>частниками образовательны</w:t>
            </w:r>
            <w:r w:rsidR="003E74DA">
              <w:rPr>
                <w:b/>
                <w:bCs/>
                <w:i/>
                <w:lang w:val="ru-RU" w:bidi="ru-RU"/>
              </w:rPr>
              <w:t xml:space="preserve">х </w:t>
            </w:r>
            <w:r w:rsidRPr="001A16E2">
              <w:rPr>
                <w:b/>
                <w:bCs/>
                <w:i/>
                <w:lang w:val="ru-RU" w:bidi="ru-RU"/>
              </w:rPr>
              <w:t xml:space="preserve"> отношений</w:t>
            </w:r>
          </w:p>
        </w:tc>
      </w:tr>
      <w:tr w:rsidR="00AC6F61" w:rsidRPr="001A16E2" w:rsidTr="001A16E2">
        <w:trPr>
          <w:trHeight w:val="159"/>
        </w:trPr>
        <w:tc>
          <w:tcPr>
            <w:tcW w:w="567" w:type="dxa"/>
          </w:tcPr>
          <w:p w:rsidR="00AC6F61" w:rsidRPr="001A16E2" w:rsidRDefault="00AC6F61" w:rsidP="00DB08C4">
            <w:pPr>
              <w:rPr>
                <w:lang w:val="ru-RU" w:bidi="ru-RU"/>
              </w:rPr>
            </w:pPr>
          </w:p>
        </w:tc>
        <w:tc>
          <w:tcPr>
            <w:tcW w:w="2726" w:type="dxa"/>
          </w:tcPr>
          <w:p w:rsidR="00AC6F61" w:rsidRPr="001A16E2" w:rsidRDefault="00AC6F61" w:rsidP="00DB08C4">
            <w:pPr>
              <w:rPr>
                <w:lang w:val="ru-RU" w:bidi="ru-RU"/>
              </w:rPr>
            </w:pPr>
          </w:p>
        </w:tc>
        <w:tc>
          <w:tcPr>
            <w:tcW w:w="3119" w:type="dxa"/>
          </w:tcPr>
          <w:p w:rsidR="00AC6F61" w:rsidRPr="001A16E2" w:rsidRDefault="00F653D1" w:rsidP="00DB08C4">
            <w:pPr>
              <w:ind w:left="107"/>
              <w:rPr>
                <w:lang w:bidi="ru-RU"/>
              </w:rPr>
            </w:pPr>
            <w:r w:rsidRPr="001A16E2">
              <w:rPr>
                <w:lang w:bidi="ru-RU"/>
              </w:rPr>
              <w:t>М</w:t>
            </w:r>
            <w:r w:rsidR="00AC6F61" w:rsidRPr="001A16E2">
              <w:rPr>
                <w:lang w:bidi="ru-RU"/>
              </w:rPr>
              <w:t>атематика</w:t>
            </w:r>
          </w:p>
        </w:tc>
        <w:tc>
          <w:tcPr>
            <w:tcW w:w="567" w:type="dxa"/>
          </w:tcPr>
          <w:p w:rsidR="00AC6F61" w:rsidRPr="001A16E2" w:rsidRDefault="00AC6F61" w:rsidP="00DB08C4">
            <w:pPr>
              <w:spacing w:line="249" w:lineRule="exact"/>
              <w:ind w:left="7"/>
              <w:jc w:val="center"/>
              <w:rPr>
                <w:lang w:bidi="ru-RU"/>
              </w:rPr>
            </w:pPr>
            <w:r w:rsidRPr="001A16E2">
              <w:rPr>
                <w:w w:val="99"/>
                <w:lang w:bidi="ru-RU"/>
              </w:rPr>
              <w:t>1</w:t>
            </w:r>
          </w:p>
        </w:tc>
        <w:tc>
          <w:tcPr>
            <w:tcW w:w="567" w:type="dxa"/>
          </w:tcPr>
          <w:p w:rsidR="00AC6F61" w:rsidRPr="001A16E2" w:rsidRDefault="00AC6F61" w:rsidP="00DB08C4">
            <w:pPr>
              <w:spacing w:line="249" w:lineRule="exact"/>
              <w:ind w:left="6"/>
              <w:jc w:val="center"/>
              <w:rPr>
                <w:lang w:bidi="ru-RU"/>
              </w:rPr>
            </w:pPr>
            <w:r w:rsidRPr="001A16E2">
              <w:rPr>
                <w:lang w:bidi="ru-RU"/>
              </w:rPr>
              <w:t>1</w:t>
            </w:r>
          </w:p>
        </w:tc>
        <w:tc>
          <w:tcPr>
            <w:tcW w:w="567" w:type="dxa"/>
          </w:tcPr>
          <w:p w:rsidR="00AC6F61" w:rsidRPr="001A16E2" w:rsidRDefault="00AC6F61" w:rsidP="00DB08C4">
            <w:pPr>
              <w:spacing w:line="249" w:lineRule="exact"/>
              <w:ind w:left="5"/>
              <w:jc w:val="center"/>
              <w:rPr>
                <w:lang w:bidi="ru-RU"/>
              </w:rPr>
            </w:pPr>
            <w:r w:rsidRPr="001A16E2">
              <w:rPr>
                <w:lang w:bidi="ru-RU"/>
              </w:rPr>
              <w:t>1</w:t>
            </w:r>
          </w:p>
        </w:tc>
        <w:tc>
          <w:tcPr>
            <w:tcW w:w="425" w:type="dxa"/>
          </w:tcPr>
          <w:p w:rsidR="00AC6F61" w:rsidRPr="001A16E2" w:rsidRDefault="00AC6F61" w:rsidP="00DB08C4">
            <w:pPr>
              <w:spacing w:line="249" w:lineRule="exact"/>
              <w:ind w:left="10"/>
              <w:jc w:val="center"/>
              <w:rPr>
                <w:lang w:bidi="ru-RU"/>
              </w:rPr>
            </w:pPr>
            <w:r w:rsidRPr="001A16E2">
              <w:rPr>
                <w:lang w:bidi="ru-RU"/>
              </w:rPr>
              <w:t>1</w:t>
            </w:r>
          </w:p>
        </w:tc>
        <w:tc>
          <w:tcPr>
            <w:tcW w:w="851" w:type="dxa"/>
          </w:tcPr>
          <w:p w:rsidR="00AC6F61" w:rsidRPr="001A16E2" w:rsidRDefault="00AC6F61" w:rsidP="00DB08C4">
            <w:pPr>
              <w:spacing w:line="249" w:lineRule="exact"/>
              <w:ind w:left="7"/>
              <w:jc w:val="center"/>
              <w:rPr>
                <w:lang w:bidi="ru-RU"/>
              </w:rPr>
            </w:pPr>
            <w:r w:rsidRPr="001A16E2">
              <w:rPr>
                <w:lang w:bidi="ru-RU"/>
              </w:rPr>
              <w:t>4</w:t>
            </w:r>
          </w:p>
        </w:tc>
      </w:tr>
      <w:tr w:rsidR="00AC6F61" w:rsidRPr="001A16E2" w:rsidTr="001A16E2">
        <w:trPr>
          <w:trHeight w:val="423"/>
        </w:trPr>
        <w:tc>
          <w:tcPr>
            <w:tcW w:w="567" w:type="dxa"/>
          </w:tcPr>
          <w:p w:rsidR="00AC6F61" w:rsidRPr="001A16E2" w:rsidRDefault="00AC6F61" w:rsidP="00DB08C4">
            <w:pPr>
              <w:rPr>
                <w:lang w:bidi="ru-RU"/>
              </w:rPr>
            </w:pPr>
          </w:p>
        </w:tc>
        <w:tc>
          <w:tcPr>
            <w:tcW w:w="2726" w:type="dxa"/>
          </w:tcPr>
          <w:p w:rsidR="00AC6F61" w:rsidRPr="001A16E2" w:rsidRDefault="00AC6F61" w:rsidP="00DB08C4">
            <w:pPr>
              <w:rPr>
                <w:lang w:bidi="ru-RU"/>
              </w:rPr>
            </w:pPr>
          </w:p>
        </w:tc>
        <w:tc>
          <w:tcPr>
            <w:tcW w:w="3119" w:type="dxa"/>
          </w:tcPr>
          <w:p w:rsidR="00AC6F61" w:rsidRPr="001A16E2" w:rsidRDefault="00F653D1" w:rsidP="00DB08C4">
            <w:pPr>
              <w:ind w:left="107"/>
              <w:rPr>
                <w:lang w:bidi="ru-RU"/>
              </w:rPr>
            </w:pPr>
            <w:r w:rsidRPr="001A16E2">
              <w:rPr>
                <w:lang w:bidi="ru-RU"/>
              </w:rPr>
              <w:t>К</w:t>
            </w:r>
            <w:r w:rsidR="00AC6F61" w:rsidRPr="001A16E2">
              <w:rPr>
                <w:lang w:bidi="ru-RU"/>
              </w:rPr>
              <w:t>раеведение</w:t>
            </w:r>
          </w:p>
        </w:tc>
        <w:tc>
          <w:tcPr>
            <w:tcW w:w="567" w:type="dxa"/>
          </w:tcPr>
          <w:p w:rsidR="00AC6F61" w:rsidRPr="001A16E2" w:rsidRDefault="009502CD" w:rsidP="00DB08C4">
            <w:pPr>
              <w:spacing w:line="252" w:lineRule="exact"/>
              <w:ind w:left="9"/>
              <w:jc w:val="center"/>
              <w:rPr>
                <w:lang w:val="ru-RU" w:bidi="ru-RU"/>
              </w:rPr>
            </w:pPr>
            <w:r w:rsidRPr="001A16E2">
              <w:rPr>
                <w:lang w:val="ru-RU" w:bidi="ru-RU"/>
              </w:rPr>
              <w:t>-</w:t>
            </w:r>
          </w:p>
        </w:tc>
        <w:tc>
          <w:tcPr>
            <w:tcW w:w="567" w:type="dxa"/>
          </w:tcPr>
          <w:p w:rsidR="00AC6F61" w:rsidRPr="001A16E2" w:rsidRDefault="00AC6F61" w:rsidP="00DB08C4">
            <w:pPr>
              <w:spacing w:line="252" w:lineRule="exact"/>
              <w:ind w:left="6"/>
              <w:jc w:val="center"/>
              <w:rPr>
                <w:lang w:bidi="ru-RU"/>
              </w:rPr>
            </w:pPr>
            <w:r w:rsidRPr="001A16E2">
              <w:rPr>
                <w:lang w:bidi="ru-RU"/>
              </w:rPr>
              <w:t>1</w:t>
            </w:r>
          </w:p>
        </w:tc>
        <w:tc>
          <w:tcPr>
            <w:tcW w:w="567" w:type="dxa"/>
          </w:tcPr>
          <w:p w:rsidR="00AC6F61" w:rsidRPr="001A16E2" w:rsidRDefault="00AC6F61" w:rsidP="00DB08C4">
            <w:pPr>
              <w:spacing w:line="252" w:lineRule="exact"/>
              <w:ind w:left="5"/>
              <w:jc w:val="center"/>
              <w:rPr>
                <w:lang w:bidi="ru-RU"/>
              </w:rPr>
            </w:pPr>
            <w:r w:rsidRPr="001A16E2">
              <w:rPr>
                <w:lang w:bidi="ru-RU"/>
              </w:rPr>
              <w:t>1</w:t>
            </w:r>
          </w:p>
        </w:tc>
        <w:tc>
          <w:tcPr>
            <w:tcW w:w="425" w:type="dxa"/>
          </w:tcPr>
          <w:p w:rsidR="00AC6F61" w:rsidRPr="001A16E2" w:rsidRDefault="00AC6F61" w:rsidP="00DB08C4">
            <w:pPr>
              <w:spacing w:line="252" w:lineRule="exact"/>
              <w:ind w:left="10"/>
              <w:jc w:val="center"/>
              <w:rPr>
                <w:lang w:bidi="ru-RU"/>
              </w:rPr>
            </w:pPr>
            <w:r w:rsidRPr="001A16E2">
              <w:rPr>
                <w:lang w:bidi="ru-RU"/>
              </w:rPr>
              <w:t>1</w:t>
            </w:r>
          </w:p>
        </w:tc>
        <w:tc>
          <w:tcPr>
            <w:tcW w:w="851" w:type="dxa"/>
          </w:tcPr>
          <w:p w:rsidR="00AC6F61" w:rsidRPr="001A16E2" w:rsidRDefault="00AC6F61" w:rsidP="00DB08C4">
            <w:pPr>
              <w:spacing w:line="252" w:lineRule="exact"/>
              <w:ind w:left="7"/>
              <w:jc w:val="center"/>
              <w:rPr>
                <w:lang w:bidi="ru-RU"/>
              </w:rPr>
            </w:pPr>
            <w:r w:rsidRPr="001A16E2">
              <w:rPr>
                <w:lang w:bidi="ru-RU"/>
              </w:rPr>
              <w:t>3</w:t>
            </w:r>
          </w:p>
        </w:tc>
      </w:tr>
      <w:tr w:rsidR="00AC6F61" w:rsidRPr="001A16E2" w:rsidTr="001A16E2">
        <w:trPr>
          <w:trHeight w:val="420"/>
        </w:trPr>
        <w:tc>
          <w:tcPr>
            <w:tcW w:w="6412" w:type="dxa"/>
            <w:gridSpan w:val="3"/>
          </w:tcPr>
          <w:p w:rsidR="00AC6F61" w:rsidRPr="001A16E2" w:rsidRDefault="001A16E2" w:rsidP="00FA4D49">
            <w:pPr>
              <w:spacing w:line="249" w:lineRule="exact"/>
              <w:ind w:left="105"/>
              <w:rPr>
                <w:b/>
                <w:lang w:val="ru-RU" w:bidi="ru-RU"/>
              </w:rPr>
            </w:pPr>
            <w:r w:rsidRPr="001A16E2">
              <w:rPr>
                <w:b/>
                <w:lang w:val="ru-RU" w:bidi="ru-RU"/>
              </w:rPr>
              <w:t xml:space="preserve"> Итого</w:t>
            </w:r>
          </w:p>
        </w:tc>
        <w:tc>
          <w:tcPr>
            <w:tcW w:w="567" w:type="dxa"/>
          </w:tcPr>
          <w:p w:rsidR="00AC6F61" w:rsidRPr="001A16E2" w:rsidRDefault="00AC6F61" w:rsidP="00DB08C4">
            <w:pPr>
              <w:spacing w:line="254" w:lineRule="exact"/>
              <w:ind w:right="-8"/>
              <w:jc w:val="center"/>
              <w:rPr>
                <w:b/>
                <w:lang w:bidi="ru-RU"/>
              </w:rPr>
            </w:pPr>
            <w:r w:rsidRPr="001A16E2">
              <w:rPr>
                <w:b/>
                <w:lang w:bidi="ru-RU"/>
              </w:rPr>
              <w:t>21</w:t>
            </w:r>
          </w:p>
        </w:tc>
        <w:tc>
          <w:tcPr>
            <w:tcW w:w="567" w:type="dxa"/>
          </w:tcPr>
          <w:p w:rsidR="00AC6F61" w:rsidRPr="001A16E2" w:rsidRDefault="00AC6F61" w:rsidP="00DB08C4">
            <w:pPr>
              <w:spacing w:line="254" w:lineRule="exact"/>
              <w:ind w:right="3"/>
              <w:jc w:val="center"/>
              <w:rPr>
                <w:b/>
                <w:lang w:bidi="ru-RU"/>
              </w:rPr>
            </w:pPr>
            <w:r w:rsidRPr="001A16E2">
              <w:rPr>
                <w:b/>
                <w:lang w:bidi="ru-RU"/>
              </w:rPr>
              <w:t>23</w:t>
            </w:r>
          </w:p>
        </w:tc>
        <w:tc>
          <w:tcPr>
            <w:tcW w:w="567" w:type="dxa"/>
          </w:tcPr>
          <w:p w:rsidR="00AC6F61" w:rsidRPr="001A16E2" w:rsidRDefault="00AC6F61" w:rsidP="00DB08C4">
            <w:pPr>
              <w:spacing w:line="254" w:lineRule="exact"/>
              <w:jc w:val="center"/>
              <w:rPr>
                <w:b/>
                <w:lang w:bidi="ru-RU"/>
              </w:rPr>
            </w:pPr>
            <w:r w:rsidRPr="001A16E2">
              <w:rPr>
                <w:b/>
                <w:lang w:bidi="ru-RU"/>
              </w:rPr>
              <w:t>23</w:t>
            </w:r>
          </w:p>
        </w:tc>
        <w:tc>
          <w:tcPr>
            <w:tcW w:w="425" w:type="dxa"/>
          </w:tcPr>
          <w:p w:rsidR="00AC6F61" w:rsidRPr="001A16E2" w:rsidRDefault="00AC6F61" w:rsidP="00DB08C4">
            <w:pPr>
              <w:spacing w:line="254" w:lineRule="exact"/>
              <w:ind w:left="7"/>
              <w:jc w:val="center"/>
              <w:rPr>
                <w:b/>
                <w:lang w:bidi="ru-RU"/>
              </w:rPr>
            </w:pPr>
            <w:r w:rsidRPr="001A16E2">
              <w:rPr>
                <w:b/>
                <w:lang w:bidi="ru-RU"/>
              </w:rPr>
              <w:t>23</w:t>
            </w:r>
          </w:p>
        </w:tc>
        <w:tc>
          <w:tcPr>
            <w:tcW w:w="851" w:type="dxa"/>
          </w:tcPr>
          <w:p w:rsidR="00AC6F61" w:rsidRPr="001A16E2" w:rsidRDefault="00AC6F61" w:rsidP="00DB08C4">
            <w:pPr>
              <w:spacing w:line="254" w:lineRule="exact"/>
              <w:ind w:left="103" w:right="96"/>
              <w:jc w:val="center"/>
              <w:rPr>
                <w:b/>
                <w:lang w:bidi="ru-RU"/>
              </w:rPr>
            </w:pPr>
            <w:r w:rsidRPr="001A16E2">
              <w:rPr>
                <w:b/>
                <w:lang w:bidi="ru-RU"/>
              </w:rPr>
              <w:t>90</w:t>
            </w:r>
          </w:p>
        </w:tc>
      </w:tr>
    </w:tbl>
    <w:p w:rsidR="001541DC" w:rsidRPr="001541DC" w:rsidRDefault="001541DC" w:rsidP="001541DC">
      <w:pPr>
        <w:pStyle w:val="a5"/>
        <w:tabs>
          <w:tab w:val="left" w:pos="645"/>
        </w:tabs>
        <w:ind w:left="879" w:right="270" w:firstLine="0"/>
        <w:rPr>
          <w:b/>
        </w:rPr>
      </w:pPr>
    </w:p>
    <w:p w:rsidR="001541DC" w:rsidRPr="001541DC" w:rsidRDefault="001541DC" w:rsidP="001541DC">
      <w:pPr>
        <w:pStyle w:val="a5"/>
        <w:tabs>
          <w:tab w:val="left" w:pos="645"/>
        </w:tabs>
        <w:ind w:left="879" w:right="270" w:firstLine="0"/>
        <w:rPr>
          <w:b/>
        </w:rPr>
      </w:pPr>
    </w:p>
    <w:p w:rsidR="00897F3F" w:rsidRPr="001541DC" w:rsidRDefault="00BE5D70" w:rsidP="002A65A8">
      <w:pPr>
        <w:pStyle w:val="a5"/>
        <w:numPr>
          <w:ilvl w:val="1"/>
          <w:numId w:val="3"/>
        </w:numPr>
        <w:tabs>
          <w:tab w:val="left" w:pos="645"/>
        </w:tabs>
        <w:ind w:right="270"/>
        <w:rPr>
          <w:b/>
        </w:rPr>
      </w:pPr>
      <w:r w:rsidRPr="00CD7F9D">
        <w:rPr>
          <w:b/>
        </w:rPr>
        <w:t>План внеурочной деятельности</w:t>
      </w:r>
    </w:p>
    <w:p w:rsidR="001541DC" w:rsidRPr="00CD7F9D" w:rsidRDefault="001541DC" w:rsidP="001541DC">
      <w:pPr>
        <w:pStyle w:val="a5"/>
        <w:tabs>
          <w:tab w:val="left" w:pos="645"/>
        </w:tabs>
        <w:ind w:left="879" w:right="270" w:firstLine="0"/>
        <w:rPr>
          <w:b/>
        </w:rPr>
      </w:pPr>
    </w:p>
    <w:p w:rsidR="00BF42D0" w:rsidRPr="00CD7F9D" w:rsidRDefault="00BF42D0" w:rsidP="005121DC">
      <w:pPr>
        <w:tabs>
          <w:tab w:val="center" w:pos="4844"/>
        </w:tabs>
        <w:ind w:firstLine="284"/>
        <w:jc w:val="both"/>
        <w:rPr>
          <w:lang w:bidi="ru-RU"/>
        </w:rPr>
      </w:pPr>
      <w:r w:rsidRPr="00CD7F9D">
        <w:rPr>
          <w:lang w:bidi="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BF42D0" w:rsidRPr="00CD7F9D" w:rsidRDefault="00BF42D0" w:rsidP="005121DC">
      <w:pPr>
        <w:tabs>
          <w:tab w:val="center" w:pos="4844"/>
        </w:tabs>
        <w:ind w:firstLine="284"/>
        <w:jc w:val="both"/>
        <w:rPr>
          <w:lang w:bidi="ru-RU"/>
        </w:rPr>
      </w:pPr>
      <w:r w:rsidRPr="00CD7F9D">
        <w:rPr>
          <w:lang w:bidi="ru-RU"/>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BF42D0" w:rsidRPr="00CD7F9D" w:rsidRDefault="002A65A8" w:rsidP="005121DC">
      <w:pPr>
        <w:tabs>
          <w:tab w:val="center" w:pos="4844"/>
        </w:tabs>
        <w:ind w:firstLine="142"/>
        <w:jc w:val="both"/>
        <w:rPr>
          <w:lang w:bidi="ru-RU"/>
        </w:rPr>
      </w:pPr>
      <w:r>
        <w:rPr>
          <w:lang w:bidi="ru-RU"/>
        </w:rPr>
        <w:t xml:space="preserve">План внеурочной деятельности </w:t>
      </w:r>
      <w:r w:rsidR="00BF42D0" w:rsidRPr="00CD7F9D">
        <w:rPr>
          <w:lang w:bidi="ru-RU"/>
        </w:rPr>
        <w:t>ЦО «НОВОШКОЛА»,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гимназии.</w:t>
      </w:r>
    </w:p>
    <w:p w:rsidR="00BF42D0" w:rsidRPr="00CD7F9D" w:rsidRDefault="00BF42D0" w:rsidP="005121DC">
      <w:pPr>
        <w:tabs>
          <w:tab w:val="center" w:pos="4844"/>
        </w:tabs>
        <w:ind w:firstLine="142"/>
        <w:jc w:val="both"/>
        <w:rPr>
          <w:lang w:bidi="ru-RU"/>
        </w:rPr>
      </w:pPr>
      <w:r w:rsidRPr="00CD7F9D">
        <w:rPr>
          <w:lang w:bidi="ru-RU"/>
        </w:rPr>
        <w:t xml:space="preserve">При организации внеурочной деятельности обучающихся </w:t>
      </w:r>
      <w:r w:rsidR="00FA4D49">
        <w:rPr>
          <w:lang w:bidi="ru-RU"/>
        </w:rPr>
        <w:t>используются</w:t>
      </w:r>
      <w:r w:rsidRPr="00CD7F9D">
        <w:rPr>
          <w:lang w:bidi="ru-RU"/>
        </w:rPr>
        <w:t xml:space="preserve"> возможности учреждений дополнительного образования, культуры и спорта. В период каникул для прод</w:t>
      </w:r>
      <w:r w:rsidR="00FA4D49">
        <w:rPr>
          <w:lang w:bidi="ru-RU"/>
        </w:rPr>
        <w:t>олжения внеурочной деятельности используются</w:t>
      </w:r>
      <w:r w:rsidRPr="00CD7F9D">
        <w:rPr>
          <w:lang w:bidi="ru-RU"/>
        </w:rPr>
        <w:t xml:space="preserve"> возможности специализированных лагерей, тематических лагерных смен, летних школ.</w:t>
      </w:r>
    </w:p>
    <w:p w:rsidR="00BF42D0" w:rsidRPr="00CD7F9D" w:rsidRDefault="00BF42D0" w:rsidP="005121DC">
      <w:pPr>
        <w:tabs>
          <w:tab w:val="center" w:pos="4844"/>
        </w:tabs>
        <w:ind w:firstLine="142"/>
        <w:jc w:val="both"/>
        <w:rPr>
          <w:lang w:bidi="ru-RU"/>
        </w:rPr>
      </w:pPr>
      <w:r w:rsidRPr="00CD7F9D">
        <w:rPr>
          <w:lang w:bidi="ru-RU"/>
        </w:rPr>
        <w:t>Время, отведённое на внеурочную деятельность, не учитывается при определении максимально допустимой недельной наг</w:t>
      </w:r>
      <w:r w:rsidR="005121DC" w:rsidRPr="00CD7F9D">
        <w:rPr>
          <w:lang w:bidi="ru-RU"/>
        </w:rPr>
        <w:t>рузки обучающихся.</w:t>
      </w:r>
    </w:p>
    <w:p w:rsidR="00BF42D0" w:rsidRPr="00CD7F9D" w:rsidRDefault="005121DC" w:rsidP="005121DC">
      <w:pPr>
        <w:tabs>
          <w:tab w:val="center" w:pos="4844"/>
        </w:tabs>
        <w:ind w:firstLine="142"/>
        <w:jc w:val="both"/>
        <w:rPr>
          <w:lang w:bidi="ru-RU"/>
        </w:rPr>
      </w:pPr>
      <w:r w:rsidRPr="00CD7F9D">
        <w:rPr>
          <w:lang w:bidi="ru-RU"/>
        </w:rPr>
        <w:t xml:space="preserve"> В</w:t>
      </w:r>
      <w:r w:rsidR="00BF42D0" w:rsidRPr="00CD7F9D">
        <w:rPr>
          <w:lang w:bidi="ru-RU"/>
        </w:rPr>
        <w:t>неурочная деятельность  осуществляется в сотрудничестве с другими организациями и с участием педагогов образовательного учреждения (комбинированная схема).</w:t>
      </w:r>
    </w:p>
    <w:p w:rsidR="00BF42D0" w:rsidRPr="00CD7F9D" w:rsidRDefault="001677A8" w:rsidP="003D3C67">
      <w:pPr>
        <w:tabs>
          <w:tab w:val="center" w:pos="4844"/>
        </w:tabs>
        <w:jc w:val="both"/>
        <w:rPr>
          <w:lang w:bidi="ru-RU"/>
        </w:rPr>
      </w:pPr>
      <w:r w:rsidRPr="00CD7F9D">
        <w:rPr>
          <w:i/>
          <w:lang w:bidi="ru-RU"/>
        </w:rPr>
        <w:t>Цель</w:t>
      </w:r>
      <w:r w:rsidR="00BF42D0" w:rsidRPr="00CD7F9D">
        <w:rPr>
          <w:bCs/>
          <w:i/>
        </w:rPr>
        <w:t>внеурочной деятельности</w:t>
      </w:r>
      <w:r w:rsidR="00BF42D0" w:rsidRPr="00CD7F9D">
        <w:rPr>
          <w:lang w:bidi="ru-RU"/>
        </w:rPr>
        <w:t>– содействие интеллектуальному, духовно-нравственному и физическому развитию личности младших школьников, становлению и проявлению их индивидуальности, создание условий для свободного общего развития обучающихся, приобщение младших школьников к общекультурным и национальным ценностям, информационным технологиям, содействие самореализации младших школьников и педагогов.</w:t>
      </w:r>
    </w:p>
    <w:p w:rsidR="003D3C67" w:rsidRPr="00CD7F9D" w:rsidRDefault="003D3C67" w:rsidP="003D3C67">
      <w:pPr>
        <w:tabs>
          <w:tab w:val="center" w:pos="4844"/>
        </w:tabs>
        <w:jc w:val="both"/>
        <w:rPr>
          <w:bCs/>
          <w:i/>
          <w:lang w:bidi="ru-RU"/>
        </w:rPr>
      </w:pPr>
      <w:r w:rsidRPr="00CD7F9D">
        <w:rPr>
          <w:bCs/>
          <w:i/>
          <w:lang w:bidi="ru-RU"/>
        </w:rPr>
        <w:t>Задачи внеурочной деятельности:</w:t>
      </w:r>
    </w:p>
    <w:p w:rsidR="003D3C67" w:rsidRPr="00CD7F9D" w:rsidRDefault="003D3C67" w:rsidP="00CD4C7F">
      <w:pPr>
        <w:numPr>
          <w:ilvl w:val="0"/>
          <w:numId w:val="226"/>
        </w:numPr>
        <w:tabs>
          <w:tab w:val="center" w:pos="4844"/>
        </w:tabs>
        <w:ind w:left="426"/>
        <w:jc w:val="both"/>
        <w:rPr>
          <w:lang w:bidi="ru-RU"/>
        </w:rPr>
      </w:pPr>
      <w:r w:rsidRPr="00CD7F9D">
        <w:rPr>
          <w:lang w:bidi="ru-RU"/>
        </w:rPr>
        <w:t>реализация  единства образовательного процесса;</w:t>
      </w:r>
    </w:p>
    <w:p w:rsidR="003D3C67" w:rsidRPr="00CD7F9D" w:rsidRDefault="003D3C67" w:rsidP="00CD4C7F">
      <w:pPr>
        <w:numPr>
          <w:ilvl w:val="0"/>
          <w:numId w:val="226"/>
        </w:numPr>
        <w:tabs>
          <w:tab w:val="center" w:pos="4844"/>
        </w:tabs>
        <w:ind w:left="426"/>
        <w:jc w:val="both"/>
        <w:rPr>
          <w:lang w:bidi="ru-RU"/>
        </w:rPr>
      </w:pPr>
      <w:r w:rsidRPr="00CD7F9D">
        <w:rPr>
          <w:lang w:bidi="ru-RU"/>
        </w:rPr>
        <w:t>развитие познавательной, социальной, творческой активности ребёнка, его нравственных качеств;</w:t>
      </w:r>
    </w:p>
    <w:p w:rsidR="003D3C67" w:rsidRPr="00CD7F9D" w:rsidRDefault="003D3C67" w:rsidP="00CD4C7F">
      <w:pPr>
        <w:numPr>
          <w:ilvl w:val="0"/>
          <w:numId w:val="226"/>
        </w:numPr>
        <w:tabs>
          <w:tab w:val="center" w:pos="4844"/>
        </w:tabs>
        <w:ind w:left="426"/>
        <w:jc w:val="both"/>
        <w:rPr>
          <w:lang w:bidi="ru-RU"/>
        </w:rPr>
      </w:pPr>
      <w:r w:rsidRPr="00CD7F9D">
        <w:rPr>
          <w:lang w:bidi="ru-RU"/>
        </w:rPr>
        <w:t>формирование у школьников целостного и эмоционально- образного восприятия мира;</w:t>
      </w:r>
    </w:p>
    <w:p w:rsidR="003D3C67" w:rsidRPr="00CD7F9D" w:rsidRDefault="003D3C67" w:rsidP="00CD4C7F">
      <w:pPr>
        <w:numPr>
          <w:ilvl w:val="0"/>
          <w:numId w:val="226"/>
        </w:numPr>
        <w:tabs>
          <w:tab w:val="center" w:pos="4844"/>
        </w:tabs>
        <w:ind w:left="426"/>
        <w:jc w:val="both"/>
        <w:rPr>
          <w:lang w:bidi="ru-RU"/>
        </w:rPr>
      </w:pPr>
      <w:r w:rsidRPr="00CD7F9D">
        <w:rPr>
          <w:lang w:bidi="ru-RU"/>
        </w:rPr>
        <w:t>формирование основ умения учиться и способности к организации своей деятельности – умение принимать, сохранять цели и следовать им в процессе деятельности, планировать свою деятельность, осуществлять её контроль и оценку;</w:t>
      </w:r>
    </w:p>
    <w:p w:rsidR="003D3C67" w:rsidRPr="00CD7F9D" w:rsidRDefault="003D3C67" w:rsidP="00CD4C7F">
      <w:pPr>
        <w:numPr>
          <w:ilvl w:val="0"/>
          <w:numId w:val="226"/>
        </w:numPr>
        <w:tabs>
          <w:tab w:val="center" w:pos="4844"/>
        </w:tabs>
        <w:ind w:left="426"/>
        <w:jc w:val="both"/>
        <w:rPr>
          <w:lang w:bidi="ru-RU"/>
        </w:rPr>
      </w:pPr>
      <w:r w:rsidRPr="00CD7F9D">
        <w:rPr>
          <w:lang w:bidi="ru-RU"/>
        </w:rPr>
        <w:t>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w:t>
      </w:r>
    </w:p>
    <w:p w:rsidR="003D3C67" w:rsidRPr="00CD7F9D" w:rsidRDefault="003D3C67" w:rsidP="00CD4C7F">
      <w:pPr>
        <w:numPr>
          <w:ilvl w:val="0"/>
          <w:numId w:val="226"/>
        </w:numPr>
        <w:tabs>
          <w:tab w:val="center" w:pos="4844"/>
        </w:tabs>
        <w:ind w:left="426"/>
        <w:jc w:val="both"/>
        <w:rPr>
          <w:lang w:bidi="ru-RU"/>
        </w:rPr>
      </w:pPr>
      <w:r w:rsidRPr="00CD7F9D">
        <w:rPr>
          <w:lang w:bidi="ru-RU"/>
        </w:rPr>
        <w:t>создание благоприятных условий для усвоения обучающимися духовных и культурных ценностей, воспитания уважения к истории и культуре своего и других народов;</w:t>
      </w:r>
    </w:p>
    <w:p w:rsidR="003D3C67" w:rsidRPr="00CD7F9D" w:rsidRDefault="003D3C67" w:rsidP="00CD4C7F">
      <w:pPr>
        <w:numPr>
          <w:ilvl w:val="0"/>
          <w:numId w:val="226"/>
        </w:numPr>
        <w:tabs>
          <w:tab w:val="center" w:pos="4844"/>
        </w:tabs>
        <w:ind w:left="426"/>
        <w:jc w:val="both"/>
        <w:rPr>
          <w:lang w:bidi="ru-RU"/>
        </w:rPr>
      </w:pPr>
      <w:r w:rsidRPr="00CD7F9D">
        <w:rPr>
          <w:lang w:bidi="ru-RU"/>
        </w:rPr>
        <w:t>становление основ гражданской идентичности и мировоззрения учащихся;</w:t>
      </w:r>
    </w:p>
    <w:p w:rsidR="003D3C67" w:rsidRPr="001266BE" w:rsidRDefault="003D3C67" w:rsidP="00CD4C7F">
      <w:pPr>
        <w:numPr>
          <w:ilvl w:val="0"/>
          <w:numId w:val="226"/>
        </w:numPr>
        <w:tabs>
          <w:tab w:val="center" w:pos="4844"/>
        </w:tabs>
        <w:ind w:left="426"/>
        <w:jc w:val="both"/>
        <w:rPr>
          <w:lang w:bidi="ru-RU"/>
        </w:rPr>
      </w:pPr>
      <w:r w:rsidRPr="00CD7F9D">
        <w:rPr>
          <w:lang w:bidi="ru-RU"/>
        </w:rPr>
        <w:t>укрепление физического и духовного здоровья учащихся.</w:t>
      </w:r>
    </w:p>
    <w:p w:rsidR="001266BE" w:rsidRPr="00CD7F9D" w:rsidRDefault="001266BE" w:rsidP="00CD4C7F">
      <w:pPr>
        <w:numPr>
          <w:ilvl w:val="0"/>
          <w:numId w:val="226"/>
        </w:numPr>
        <w:tabs>
          <w:tab w:val="center" w:pos="4844"/>
        </w:tabs>
        <w:ind w:left="426"/>
        <w:jc w:val="both"/>
        <w:rPr>
          <w:lang w:bidi="ru-RU"/>
        </w:rPr>
      </w:pPr>
    </w:p>
    <w:p w:rsidR="003D3C67" w:rsidRPr="00CD7F9D" w:rsidRDefault="003D3C67" w:rsidP="003D3C67">
      <w:pPr>
        <w:tabs>
          <w:tab w:val="center" w:pos="4844"/>
        </w:tabs>
        <w:jc w:val="both"/>
        <w:rPr>
          <w:bCs/>
          <w:i/>
          <w:lang w:bidi="ru-RU"/>
        </w:rPr>
      </w:pPr>
      <w:r w:rsidRPr="00CD7F9D">
        <w:rPr>
          <w:bCs/>
          <w:i/>
          <w:lang w:bidi="ru-RU"/>
        </w:rPr>
        <w:t xml:space="preserve">Механизмом реализации внеурочной деятельности </w:t>
      </w:r>
      <w:r w:rsidR="00FA4D49">
        <w:rPr>
          <w:bCs/>
          <w:i/>
          <w:lang w:bidi="ru-RU"/>
        </w:rPr>
        <w:t xml:space="preserve"> ЦО «НОВОШКОЛА» </w:t>
      </w:r>
      <w:r w:rsidRPr="00CD7F9D">
        <w:rPr>
          <w:bCs/>
          <w:i/>
          <w:lang w:bidi="ru-RU"/>
        </w:rPr>
        <w:t xml:space="preserve"> является план внеурочной деятельности.</w:t>
      </w:r>
    </w:p>
    <w:p w:rsidR="003D3C67" w:rsidRPr="00CD7F9D" w:rsidRDefault="003D3C67" w:rsidP="003D3C67">
      <w:pPr>
        <w:tabs>
          <w:tab w:val="center" w:pos="4844"/>
        </w:tabs>
        <w:ind w:firstLine="284"/>
        <w:jc w:val="both"/>
        <w:rPr>
          <w:lang w:bidi="ru-RU"/>
        </w:rPr>
      </w:pPr>
      <w:r w:rsidRPr="00CD7F9D">
        <w:rPr>
          <w:lang w:bidi="ru-RU"/>
        </w:rPr>
        <w:t>План внеурочной деятельности соответствует организационной базовой модели внеурочной деятельности.</w:t>
      </w:r>
    </w:p>
    <w:p w:rsidR="003D3C67" w:rsidRPr="00CD7F9D" w:rsidRDefault="003D3C67" w:rsidP="003D3C67">
      <w:pPr>
        <w:tabs>
          <w:tab w:val="center" w:pos="4844"/>
        </w:tabs>
        <w:ind w:firstLine="284"/>
        <w:jc w:val="both"/>
        <w:rPr>
          <w:lang w:bidi="ru-RU"/>
        </w:rPr>
      </w:pPr>
      <w:r w:rsidRPr="00CD7F9D">
        <w:rPr>
          <w:lang w:bidi="ru-RU"/>
        </w:rPr>
        <w:t>На основании плана внеурочной деятельности, с учетом запроса обучающегося и родителей составляются индивидуальные карты занятости учащихся начальной школы, в которых отражены направления, содержание, формы внеурочной деятельности, количество часов на учебную неделю. Максимально допустимое количество времени не превышает 10 часов в неделю.</w:t>
      </w:r>
    </w:p>
    <w:p w:rsidR="003D3C67" w:rsidRPr="00CD7F9D" w:rsidRDefault="003D3C67" w:rsidP="003D3C67">
      <w:pPr>
        <w:tabs>
          <w:tab w:val="center" w:pos="4844"/>
        </w:tabs>
        <w:ind w:firstLine="284"/>
        <w:jc w:val="both"/>
        <w:rPr>
          <w:lang w:bidi="ru-RU"/>
        </w:rPr>
      </w:pPr>
      <w:r w:rsidRPr="00CD7F9D">
        <w:rPr>
          <w:lang w:bidi="ru-RU"/>
        </w:rPr>
        <w:t>Продолжительность учебного года составляет в 1 классе 33 учебные недели, во 2-4 классе   34-35 учебных недели.</w:t>
      </w:r>
    </w:p>
    <w:p w:rsidR="003D3C67" w:rsidRPr="00CD7F9D" w:rsidRDefault="003D3C67" w:rsidP="00C050E4">
      <w:pPr>
        <w:tabs>
          <w:tab w:val="center" w:pos="4844"/>
        </w:tabs>
        <w:ind w:firstLine="284"/>
        <w:jc w:val="both"/>
        <w:rPr>
          <w:lang w:bidi="ru-RU"/>
        </w:rPr>
      </w:pPr>
      <w:r w:rsidRPr="00CD7F9D">
        <w:rPr>
          <w:lang w:bidi="ru-RU"/>
        </w:rPr>
        <w:t>Продолжительность занятий определяется в соответствии с Санитарно –эпидемиологическими требованиями к условиям и организации обучения в общеобразовательных учреждениях.</w:t>
      </w:r>
    </w:p>
    <w:p w:rsidR="003D3C67" w:rsidRPr="00CD7F9D" w:rsidRDefault="003D3C67" w:rsidP="003D3C67">
      <w:pPr>
        <w:tabs>
          <w:tab w:val="center" w:pos="4844"/>
        </w:tabs>
        <w:ind w:firstLine="284"/>
        <w:jc w:val="both"/>
        <w:rPr>
          <w:lang w:bidi="ru-RU"/>
        </w:rPr>
      </w:pPr>
      <w:r w:rsidRPr="00CD7F9D">
        <w:rPr>
          <w:lang w:bidi="ru-RU"/>
        </w:rPr>
        <w:t>Материально-технические условия соответствуют организации внеурочной деятельности.</w:t>
      </w:r>
    </w:p>
    <w:p w:rsidR="003D3C67" w:rsidRPr="00CD7F9D" w:rsidRDefault="003D3C67" w:rsidP="003D3C67">
      <w:pPr>
        <w:tabs>
          <w:tab w:val="center" w:pos="4844"/>
        </w:tabs>
        <w:jc w:val="both"/>
        <w:rPr>
          <w:bCs/>
          <w:i/>
          <w:lang w:bidi="ru-RU"/>
        </w:rPr>
      </w:pPr>
      <w:r w:rsidRPr="00CD7F9D">
        <w:rPr>
          <w:bCs/>
          <w:i/>
          <w:lang w:bidi="ru-RU"/>
        </w:rPr>
        <w:t xml:space="preserve"> Направления реализации:</w:t>
      </w:r>
    </w:p>
    <w:p w:rsidR="003D3C67" w:rsidRPr="00CD7F9D" w:rsidRDefault="003D3C67" w:rsidP="003D3C67">
      <w:pPr>
        <w:tabs>
          <w:tab w:val="center" w:pos="4844"/>
        </w:tabs>
        <w:ind w:left="284"/>
        <w:jc w:val="both"/>
        <w:rPr>
          <w:lang w:bidi="ru-RU"/>
        </w:rPr>
      </w:pPr>
      <w:r w:rsidRPr="00CD7F9D">
        <w:rPr>
          <w:lang w:bidi="ru-RU"/>
        </w:rPr>
        <w:t>1. Создание оптимального педагогически организованного пространства проведения обучающимися свободного времени.</w:t>
      </w:r>
    </w:p>
    <w:p w:rsidR="003D3C67" w:rsidRPr="00CD7F9D" w:rsidRDefault="003D3C67" w:rsidP="003D3C67">
      <w:pPr>
        <w:tabs>
          <w:tab w:val="center" w:pos="4844"/>
        </w:tabs>
        <w:ind w:left="284"/>
        <w:jc w:val="both"/>
        <w:rPr>
          <w:lang w:bidi="ru-RU"/>
        </w:rPr>
      </w:pPr>
      <w:r w:rsidRPr="00CD7F9D">
        <w:rPr>
          <w:lang w:bidi="ru-RU"/>
        </w:rPr>
        <w:t>2. Проведение необходимых для оптимальной занятости учащихся в свободное от учёбы время организационно-управленческих мероприятий.</w:t>
      </w:r>
    </w:p>
    <w:p w:rsidR="003D3C67" w:rsidRPr="00CD7F9D" w:rsidRDefault="003D3C67" w:rsidP="003D3C67">
      <w:pPr>
        <w:tabs>
          <w:tab w:val="center" w:pos="4844"/>
        </w:tabs>
        <w:ind w:left="284"/>
        <w:jc w:val="both"/>
        <w:rPr>
          <w:lang w:bidi="ru-RU"/>
        </w:rPr>
      </w:pPr>
      <w:r w:rsidRPr="00CD7F9D">
        <w:rPr>
          <w:lang w:bidi="ru-RU"/>
        </w:rPr>
        <w:t>3. Совершенствование содержания, форм и методов занятости учащихся в свободное от учёбы время.</w:t>
      </w:r>
    </w:p>
    <w:p w:rsidR="003D3C67" w:rsidRPr="00CD7F9D" w:rsidRDefault="003D3C67" w:rsidP="003D3C67">
      <w:pPr>
        <w:tabs>
          <w:tab w:val="center" w:pos="4844"/>
        </w:tabs>
        <w:ind w:left="284"/>
        <w:jc w:val="both"/>
        <w:rPr>
          <w:lang w:bidi="ru-RU"/>
        </w:rPr>
      </w:pPr>
      <w:r w:rsidRPr="00CD7F9D">
        <w:rPr>
          <w:lang w:bidi="ru-RU"/>
        </w:rPr>
        <w:t>4. Информационная поддержка занятости учащихся в свободное время.</w:t>
      </w:r>
    </w:p>
    <w:p w:rsidR="003D3C67" w:rsidRPr="00CD7F9D" w:rsidRDefault="003D3C67" w:rsidP="003D3C67">
      <w:pPr>
        <w:tabs>
          <w:tab w:val="center" w:pos="4844"/>
        </w:tabs>
        <w:ind w:left="284"/>
        <w:jc w:val="both"/>
        <w:rPr>
          <w:lang w:bidi="ru-RU"/>
        </w:rPr>
      </w:pPr>
      <w:r w:rsidRPr="00CD7F9D">
        <w:rPr>
          <w:lang w:bidi="ru-RU"/>
        </w:rPr>
        <w:t>5. Научно-методическое обеспечение занятости учащихся во внеурочное время.</w:t>
      </w:r>
    </w:p>
    <w:p w:rsidR="003D3C67" w:rsidRPr="00CD7F9D" w:rsidRDefault="003D3C67" w:rsidP="003D3C67">
      <w:pPr>
        <w:tabs>
          <w:tab w:val="center" w:pos="4844"/>
        </w:tabs>
        <w:ind w:left="284"/>
        <w:jc w:val="both"/>
        <w:rPr>
          <w:lang w:bidi="ru-RU"/>
        </w:rPr>
      </w:pPr>
      <w:r w:rsidRPr="00CD7F9D">
        <w:rPr>
          <w:lang w:bidi="ru-RU"/>
        </w:rPr>
        <w:t>6. Совершенствование уровня кадрового обеспечения.</w:t>
      </w:r>
    </w:p>
    <w:p w:rsidR="003D3C67" w:rsidRPr="00CD7F9D" w:rsidRDefault="003D3C67" w:rsidP="003D3C67">
      <w:pPr>
        <w:tabs>
          <w:tab w:val="center" w:pos="4844"/>
        </w:tabs>
        <w:ind w:left="284"/>
        <w:jc w:val="both"/>
        <w:rPr>
          <w:lang w:bidi="ru-RU"/>
        </w:rPr>
      </w:pPr>
      <w:r w:rsidRPr="00CD7F9D">
        <w:rPr>
          <w:lang w:bidi="ru-RU"/>
        </w:rPr>
        <w:t>7. Совершенствование материально-технической базы организации досуга учащихся.</w:t>
      </w:r>
    </w:p>
    <w:p w:rsidR="00BF42D0" w:rsidRPr="00CD7F9D" w:rsidRDefault="00BF42D0" w:rsidP="003D3C67">
      <w:pPr>
        <w:tabs>
          <w:tab w:val="center" w:pos="4844"/>
        </w:tabs>
        <w:jc w:val="both"/>
        <w:rPr>
          <w:lang w:bidi="ru-RU"/>
        </w:rPr>
      </w:pPr>
      <w:r w:rsidRPr="00CD7F9D">
        <w:rPr>
          <w:lang w:bidi="ru-RU"/>
        </w:rPr>
        <w:t>Для достижения этой цели педагогический коллектив начальных классов «ЦО «НОВОШКОЛА» строит внеурочную деятельность на основе таких методологических подходов, как гуманистический, системный, деятельностный и в соответствии со следующими принципами:</w:t>
      </w:r>
    </w:p>
    <w:p w:rsidR="00BF42D0" w:rsidRPr="00CD7F9D" w:rsidRDefault="00BF42D0" w:rsidP="003D3C67">
      <w:pPr>
        <w:tabs>
          <w:tab w:val="center" w:pos="426"/>
        </w:tabs>
        <w:jc w:val="both"/>
      </w:pPr>
      <w:r w:rsidRPr="00CD7F9D">
        <w:rPr>
          <w:bCs/>
          <w:i/>
        </w:rPr>
        <w:t>Принцип гуманистической направленности</w:t>
      </w:r>
      <w:r w:rsidRPr="00CD7F9D">
        <w:rPr>
          <w:bCs/>
        </w:rPr>
        <w:t>.</w:t>
      </w:r>
      <w:r w:rsidRPr="00CD7F9D">
        <w:t>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 учащихся умений и навыков самопознания, самоопределения, самостроительства, самореализации, самоутверждения.</w:t>
      </w:r>
    </w:p>
    <w:p w:rsidR="00BF42D0" w:rsidRPr="00CD7F9D" w:rsidRDefault="00BF42D0" w:rsidP="003D3C67">
      <w:pPr>
        <w:jc w:val="both"/>
      </w:pPr>
      <w:r w:rsidRPr="00CD7F9D">
        <w:rPr>
          <w:bCs/>
          <w:i/>
        </w:rPr>
        <w:t>Принцип системности.</w:t>
      </w:r>
      <w:r w:rsidRPr="00CD7F9D">
        <w:t>Создаётсясистемавнеурочной</w:t>
      </w:r>
      <w:r w:rsidR="00087CBD" w:rsidRPr="00CD7F9D">
        <w:t xml:space="preserve">деятельности младших школьников, </w:t>
      </w:r>
      <w:r w:rsidRPr="00CD7F9D">
        <w:t>вкоторой устанавливаются взаимосвязи между:</w:t>
      </w:r>
    </w:p>
    <w:p w:rsidR="00BF42D0" w:rsidRPr="00CD7F9D" w:rsidRDefault="00BF42D0" w:rsidP="00CD4C7F">
      <w:pPr>
        <w:numPr>
          <w:ilvl w:val="0"/>
          <w:numId w:val="112"/>
        </w:numPr>
        <w:tabs>
          <w:tab w:val="center" w:pos="4844"/>
        </w:tabs>
        <w:ind w:left="142" w:hanging="142"/>
        <w:jc w:val="both"/>
        <w:rPr>
          <w:lang w:bidi="ru-RU"/>
        </w:rPr>
      </w:pPr>
      <w:r w:rsidRPr="00CD7F9D">
        <w:rPr>
          <w:lang w:bidi="ru-RU"/>
        </w:rPr>
        <w:t>всеми участниками внеурочной деятельности – учащимися, педагогами, родителями;</w:t>
      </w:r>
    </w:p>
    <w:p w:rsidR="00BF42D0" w:rsidRPr="00CD7F9D" w:rsidRDefault="00BF42D0" w:rsidP="00CD4C7F">
      <w:pPr>
        <w:numPr>
          <w:ilvl w:val="0"/>
          <w:numId w:val="112"/>
        </w:numPr>
        <w:tabs>
          <w:tab w:val="center" w:pos="4844"/>
        </w:tabs>
        <w:ind w:left="142" w:hanging="142"/>
        <w:jc w:val="both"/>
        <w:rPr>
          <w:lang w:bidi="ru-RU"/>
        </w:rPr>
      </w:pPr>
      <w:r w:rsidRPr="00CD7F9D">
        <w:rPr>
          <w:lang w:bidi="ru-RU"/>
        </w:rPr>
        <w:t>урочной и внеурочной деятельностью;</w:t>
      </w:r>
    </w:p>
    <w:p w:rsidR="00087CBD" w:rsidRPr="00CD7F9D" w:rsidRDefault="00BF42D0" w:rsidP="00CD4C7F">
      <w:pPr>
        <w:numPr>
          <w:ilvl w:val="0"/>
          <w:numId w:val="112"/>
        </w:numPr>
        <w:tabs>
          <w:tab w:val="center" w:pos="4844"/>
        </w:tabs>
        <w:ind w:left="142" w:hanging="142"/>
        <w:jc w:val="both"/>
        <w:rPr>
          <w:lang w:bidi="ru-RU"/>
        </w:rPr>
      </w:pPr>
      <w:r w:rsidRPr="00CD7F9D">
        <w:rPr>
          <w:lang w:bidi="ru-RU"/>
        </w:rPr>
        <w:t>регион</w:t>
      </w:r>
      <w:r w:rsidR="005121DC" w:rsidRPr="00CD7F9D">
        <w:rPr>
          <w:lang w:bidi="ru-RU"/>
        </w:rPr>
        <w:t>альной, муниципальной, школьной</w:t>
      </w:r>
      <w:r w:rsidRPr="00CD7F9D">
        <w:rPr>
          <w:lang w:bidi="ru-RU"/>
        </w:rPr>
        <w:t>, классной, индивидуальной системами воспитания и дополнительного образования школьников.</w:t>
      </w:r>
    </w:p>
    <w:p w:rsidR="00BF42D0" w:rsidRPr="00CD7F9D" w:rsidRDefault="00BF42D0" w:rsidP="003D3C67">
      <w:pPr>
        <w:tabs>
          <w:tab w:val="center" w:pos="4844"/>
        </w:tabs>
        <w:jc w:val="both"/>
        <w:rPr>
          <w:lang w:bidi="ru-RU"/>
        </w:rPr>
      </w:pPr>
      <w:r w:rsidRPr="00CD7F9D">
        <w:rPr>
          <w:bCs/>
          <w:i/>
          <w:lang w:bidi="ru-RU"/>
        </w:rPr>
        <w:t>Принцип вариативности</w:t>
      </w:r>
      <w:r w:rsidRPr="00CD7F9D">
        <w:rPr>
          <w:bCs/>
          <w:lang w:bidi="ru-RU"/>
        </w:rPr>
        <w:t>.</w:t>
      </w:r>
      <w:r w:rsidR="005121DC" w:rsidRPr="00CD7F9D">
        <w:rPr>
          <w:lang w:bidi="ru-RU"/>
        </w:rPr>
        <w:t>В школе</w:t>
      </w:r>
      <w:r w:rsidRPr="00CD7F9D">
        <w:rPr>
          <w:lang w:bidi="ru-RU"/>
        </w:rPr>
        <w:t xml:space="preserve"> культивируется широкий спектр видов, форм и способов организации внеурочной деятельности, представляющей для детей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BF42D0" w:rsidRPr="00CD7F9D" w:rsidRDefault="00BF42D0" w:rsidP="003D3C67">
      <w:pPr>
        <w:tabs>
          <w:tab w:val="center" w:pos="4844"/>
        </w:tabs>
        <w:jc w:val="both"/>
        <w:rPr>
          <w:lang w:bidi="ru-RU"/>
        </w:rPr>
      </w:pPr>
      <w:r w:rsidRPr="00CD7F9D">
        <w:rPr>
          <w:bCs/>
          <w:i/>
          <w:lang w:bidi="ru-RU"/>
        </w:rPr>
        <w:t>Принцип креативности.</w:t>
      </w:r>
      <w:r w:rsidRPr="00CD7F9D">
        <w:rPr>
          <w:lang w:bidi="ru-RU"/>
        </w:rPr>
        <w:t>Во внеурочной деятельности педагоги поддерживают развитие творческой активности детей, желание заниматься индивидуальны</w:t>
      </w:r>
      <w:r w:rsidR="005121DC" w:rsidRPr="00CD7F9D">
        <w:rPr>
          <w:lang w:bidi="ru-RU"/>
        </w:rPr>
        <w:t>м</w:t>
      </w:r>
      <w:r w:rsidRPr="00CD7F9D">
        <w:rPr>
          <w:lang w:bidi="ru-RU"/>
        </w:rPr>
        <w:t xml:space="preserve"> и коллективным жизнетворчеством.</w:t>
      </w:r>
    </w:p>
    <w:p w:rsidR="00BF42D0" w:rsidRPr="00241E76" w:rsidRDefault="00BF42D0" w:rsidP="003D3C67">
      <w:pPr>
        <w:tabs>
          <w:tab w:val="center" w:pos="4844"/>
        </w:tabs>
        <w:jc w:val="both"/>
        <w:rPr>
          <w:lang w:bidi="ru-RU"/>
        </w:rPr>
      </w:pPr>
      <w:r w:rsidRPr="00CD7F9D">
        <w:rPr>
          <w:bCs/>
          <w:i/>
          <w:lang w:bidi="ru-RU"/>
        </w:rPr>
        <w:t>Принцип успешности и социальной значимости.</w:t>
      </w:r>
      <w:r w:rsidRPr="00CD7F9D">
        <w:rPr>
          <w:lang w:bidi="ru-RU"/>
        </w:rPr>
        <w:t>Усилия организаторов внеучебной деятельности направляются на формирование у детей потребности в достижении успеха. Обращается внимание на то, чтобы достигаемые ребёнком результаты были не только личностно значимыми, но и ценными для окружающих, особенно для его одноклассников, учащихся лицея.</w:t>
      </w:r>
    </w:p>
    <w:p w:rsidR="001266BE" w:rsidRPr="00241E76" w:rsidRDefault="001266BE" w:rsidP="003D3C67">
      <w:pPr>
        <w:tabs>
          <w:tab w:val="center" w:pos="4844"/>
        </w:tabs>
        <w:jc w:val="both"/>
        <w:rPr>
          <w:lang w:bidi="ru-RU"/>
        </w:rPr>
      </w:pPr>
    </w:p>
    <w:p w:rsidR="00BF42D0" w:rsidRPr="00CD7F9D" w:rsidRDefault="00BF42D0" w:rsidP="003D3C67">
      <w:pPr>
        <w:tabs>
          <w:tab w:val="center" w:pos="4844"/>
        </w:tabs>
        <w:jc w:val="both"/>
        <w:rPr>
          <w:lang w:bidi="ru-RU"/>
        </w:rPr>
      </w:pPr>
      <w:r w:rsidRPr="00CD7F9D">
        <w:rPr>
          <w:b/>
          <w:lang w:bidi="ru-RU"/>
        </w:rPr>
        <w:t xml:space="preserve">Содержание внеурочной деятельности </w:t>
      </w:r>
      <w:r w:rsidRPr="00CD7F9D">
        <w:rPr>
          <w:lang w:bidi="ru-RU"/>
        </w:rPr>
        <w:t>учащихся начальных классов складывается из совокупности следующих направлений развития личности:</w:t>
      </w:r>
    </w:p>
    <w:p w:rsidR="00BF42D0" w:rsidRPr="00CD7F9D" w:rsidRDefault="00087CBD" w:rsidP="00CD4C7F">
      <w:pPr>
        <w:numPr>
          <w:ilvl w:val="0"/>
          <w:numId w:val="111"/>
        </w:numPr>
        <w:tabs>
          <w:tab w:val="center" w:pos="4844"/>
        </w:tabs>
        <w:ind w:left="284"/>
        <w:jc w:val="both"/>
        <w:rPr>
          <w:lang w:bidi="ru-RU"/>
        </w:rPr>
      </w:pPr>
      <w:r w:rsidRPr="00CD7F9D">
        <w:rPr>
          <w:lang w:bidi="ru-RU"/>
        </w:rPr>
        <w:t xml:space="preserve">воспитание </w:t>
      </w:r>
      <w:r w:rsidR="00BF42D0" w:rsidRPr="00CD7F9D">
        <w:rPr>
          <w:lang w:bidi="ru-RU"/>
        </w:rPr>
        <w:t>гражданственности,</w:t>
      </w:r>
      <w:r w:rsidR="00BF42D0" w:rsidRPr="00CD7F9D">
        <w:rPr>
          <w:lang w:bidi="ru-RU"/>
        </w:rPr>
        <w:tab/>
        <w:t>патриотизма,уважен</w:t>
      </w:r>
      <w:r w:rsidR="005121DC" w:rsidRPr="00CD7F9D">
        <w:rPr>
          <w:lang w:bidi="ru-RU"/>
        </w:rPr>
        <w:t xml:space="preserve">ие </w:t>
      </w:r>
      <w:r w:rsidR="00BF42D0" w:rsidRPr="00CD7F9D">
        <w:rPr>
          <w:lang w:bidi="ru-RU"/>
        </w:rPr>
        <w:t>кправам,</w:t>
      </w:r>
      <w:r w:rsidRPr="00CD7F9D">
        <w:rPr>
          <w:lang w:bidi="ru-RU"/>
        </w:rPr>
        <w:t xml:space="preserve"> свободам </w:t>
      </w:r>
      <w:r w:rsidR="00BF42D0" w:rsidRPr="00CD7F9D">
        <w:rPr>
          <w:lang w:bidi="ru-RU"/>
        </w:rPr>
        <w:t>и обязанностям человека</w:t>
      </w:r>
      <w:r w:rsidR="005121DC" w:rsidRPr="00CD7F9D">
        <w:rPr>
          <w:lang w:bidi="ru-RU"/>
        </w:rPr>
        <w:t>;</w:t>
      </w:r>
    </w:p>
    <w:p w:rsidR="00BF42D0" w:rsidRPr="00CD7F9D" w:rsidRDefault="00BF42D0" w:rsidP="00CD4C7F">
      <w:pPr>
        <w:numPr>
          <w:ilvl w:val="0"/>
          <w:numId w:val="111"/>
        </w:numPr>
        <w:tabs>
          <w:tab w:val="center" w:pos="4844"/>
        </w:tabs>
        <w:ind w:left="284"/>
        <w:jc w:val="both"/>
        <w:rPr>
          <w:lang w:bidi="ru-RU"/>
        </w:rPr>
      </w:pPr>
      <w:r w:rsidRPr="00CD7F9D">
        <w:rPr>
          <w:lang w:bidi="ru-RU"/>
        </w:rPr>
        <w:t>воспитание нравственных чувств и этического сознания</w:t>
      </w:r>
      <w:r w:rsidR="005121DC" w:rsidRPr="00CD7F9D">
        <w:rPr>
          <w:lang w:bidi="ru-RU"/>
        </w:rPr>
        <w:t>;</w:t>
      </w:r>
    </w:p>
    <w:p w:rsidR="00BF42D0" w:rsidRPr="00CD7F9D" w:rsidRDefault="005121DC" w:rsidP="00CD4C7F">
      <w:pPr>
        <w:numPr>
          <w:ilvl w:val="0"/>
          <w:numId w:val="111"/>
        </w:numPr>
        <w:tabs>
          <w:tab w:val="center" w:pos="4844"/>
        </w:tabs>
        <w:ind w:left="284"/>
        <w:jc w:val="both"/>
        <w:rPr>
          <w:lang w:bidi="ru-RU"/>
        </w:rPr>
      </w:pPr>
      <w:r w:rsidRPr="00CD7F9D">
        <w:rPr>
          <w:lang w:bidi="ru-RU"/>
        </w:rPr>
        <w:t>воспитание трудолюбия, т</w:t>
      </w:r>
      <w:r w:rsidR="00BF42D0" w:rsidRPr="00CD7F9D">
        <w:rPr>
          <w:lang w:bidi="ru-RU"/>
        </w:rPr>
        <w:t>ворческого отношения к учению, труду, жизни</w:t>
      </w:r>
      <w:r w:rsidRPr="00CD7F9D">
        <w:rPr>
          <w:lang w:bidi="ru-RU"/>
        </w:rPr>
        <w:t>;</w:t>
      </w:r>
    </w:p>
    <w:p w:rsidR="00BF42D0" w:rsidRPr="00CD7F9D" w:rsidRDefault="00BF42D0" w:rsidP="00CD4C7F">
      <w:pPr>
        <w:numPr>
          <w:ilvl w:val="0"/>
          <w:numId w:val="111"/>
        </w:numPr>
        <w:tabs>
          <w:tab w:val="center" w:pos="4844"/>
        </w:tabs>
        <w:ind w:left="284"/>
        <w:jc w:val="both"/>
        <w:rPr>
          <w:lang w:bidi="ru-RU"/>
        </w:rPr>
      </w:pPr>
      <w:r w:rsidRPr="00CD7F9D">
        <w:rPr>
          <w:lang w:bidi="ru-RU"/>
        </w:rPr>
        <w:t>воспитание ценностного отношения к природе, окружающей среды</w:t>
      </w:r>
      <w:r w:rsidR="005121DC" w:rsidRPr="00CD7F9D">
        <w:rPr>
          <w:lang w:bidi="ru-RU"/>
        </w:rPr>
        <w:t>;</w:t>
      </w:r>
    </w:p>
    <w:p w:rsidR="00087CBD" w:rsidRPr="00CD7F9D" w:rsidRDefault="00BF42D0" w:rsidP="00CD4C7F">
      <w:pPr>
        <w:numPr>
          <w:ilvl w:val="0"/>
          <w:numId w:val="111"/>
        </w:numPr>
        <w:tabs>
          <w:tab w:val="center" w:pos="4844"/>
        </w:tabs>
        <w:ind w:left="284"/>
        <w:jc w:val="both"/>
        <w:rPr>
          <w:lang w:bidi="ru-RU"/>
        </w:rPr>
      </w:pPr>
      <w:r w:rsidRPr="00CD7F9D">
        <w:rPr>
          <w:lang w:bidi="ru-RU"/>
        </w:rPr>
        <w:t>воспитание ценностного отношения к прекрасному, формирование представлений об эстетических идеалах и ценностях.</w:t>
      </w:r>
    </w:p>
    <w:p w:rsidR="00087CBD" w:rsidRPr="00CD7F9D" w:rsidRDefault="00087CBD" w:rsidP="003D3C67">
      <w:pPr>
        <w:tabs>
          <w:tab w:val="center" w:pos="4844"/>
        </w:tabs>
        <w:ind w:left="-31"/>
        <w:jc w:val="both"/>
        <w:rPr>
          <w:lang w:bidi="ru-RU"/>
        </w:rPr>
      </w:pPr>
      <w:r w:rsidRPr="00CD7F9D">
        <w:rPr>
          <w:lang w:bidi="ru-RU"/>
        </w:rPr>
        <w:t>Система внеурочной деятельности начальной школы включает пять разделов, каждый из которых соответствует определённому направлению развития личности и предполагает организацию определённого вида внеурочной деятельности обучающихся:</w:t>
      </w:r>
    </w:p>
    <w:p w:rsidR="00087CBD" w:rsidRPr="00CD7F9D" w:rsidRDefault="00087CBD" w:rsidP="00CD4C7F">
      <w:pPr>
        <w:numPr>
          <w:ilvl w:val="0"/>
          <w:numId w:val="111"/>
        </w:numPr>
        <w:tabs>
          <w:tab w:val="center" w:pos="4844"/>
        </w:tabs>
        <w:ind w:left="284"/>
        <w:jc w:val="both"/>
        <w:rPr>
          <w:lang w:bidi="ru-RU"/>
        </w:rPr>
      </w:pPr>
      <w:r w:rsidRPr="00CD7F9D">
        <w:rPr>
          <w:i/>
          <w:lang w:bidi="ru-RU"/>
        </w:rPr>
        <w:t>спортивно – оздоровительное</w:t>
      </w:r>
      <w:r w:rsidRPr="00CD7F9D">
        <w:rPr>
          <w:lang w:bidi="ru-RU"/>
        </w:rPr>
        <w:t xml:space="preserve"> – формирование ценностного отношения к здоровью и здоровому образу жизни;</w:t>
      </w:r>
    </w:p>
    <w:p w:rsidR="00087CBD" w:rsidRPr="00CD7F9D" w:rsidRDefault="00087CBD" w:rsidP="00CD4C7F">
      <w:pPr>
        <w:numPr>
          <w:ilvl w:val="0"/>
          <w:numId w:val="111"/>
        </w:numPr>
        <w:tabs>
          <w:tab w:val="center" w:pos="4844"/>
        </w:tabs>
        <w:ind w:left="284"/>
        <w:jc w:val="both"/>
        <w:rPr>
          <w:lang w:bidi="ru-RU"/>
        </w:rPr>
      </w:pPr>
      <w:r w:rsidRPr="00CD7F9D">
        <w:rPr>
          <w:i/>
          <w:lang w:bidi="ru-RU"/>
        </w:rPr>
        <w:t>духовно – нравственное</w:t>
      </w:r>
      <w:r w:rsidRPr="00CD7F9D">
        <w:rPr>
          <w:lang w:bidi="ru-RU"/>
        </w:rPr>
        <w:t xml:space="preserve"> – воспитание гражданственности, патриотизма, уважения к правам, свободам и обязанностям человека;</w:t>
      </w:r>
    </w:p>
    <w:p w:rsidR="00087CBD" w:rsidRPr="00CD7F9D" w:rsidRDefault="00087CBD" w:rsidP="00CD4C7F">
      <w:pPr>
        <w:numPr>
          <w:ilvl w:val="0"/>
          <w:numId w:val="111"/>
        </w:numPr>
        <w:tabs>
          <w:tab w:val="center" w:pos="4844"/>
        </w:tabs>
        <w:ind w:left="284"/>
        <w:jc w:val="both"/>
        <w:rPr>
          <w:lang w:bidi="ru-RU"/>
        </w:rPr>
      </w:pPr>
      <w:r w:rsidRPr="00CD7F9D">
        <w:rPr>
          <w:i/>
          <w:lang w:bidi="ru-RU"/>
        </w:rPr>
        <w:t>социальное</w:t>
      </w:r>
      <w:r w:rsidRPr="00CD7F9D">
        <w:rPr>
          <w:lang w:bidi="ru-RU"/>
        </w:rPr>
        <w:t xml:space="preserve"> – воспитание нравственных чувств и этического сознания; </w:t>
      </w:r>
    </w:p>
    <w:p w:rsidR="00087CBD" w:rsidRPr="00CD7F9D" w:rsidRDefault="00087CBD" w:rsidP="00CD4C7F">
      <w:pPr>
        <w:numPr>
          <w:ilvl w:val="0"/>
          <w:numId w:val="111"/>
        </w:numPr>
        <w:tabs>
          <w:tab w:val="center" w:pos="4844"/>
        </w:tabs>
        <w:ind w:left="284"/>
        <w:jc w:val="both"/>
        <w:rPr>
          <w:lang w:bidi="ru-RU"/>
        </w:rPr>
      </w:pPr>
      <w:r w:rsidRPr="00CD7F9D">
        <w:rPr>
          <w:i/>
          <w:lang w:bidi="ru-RU"/>
        </w:rPr>
        <w:t>общеинтеллектуальное</w:t>
      </w:r>
      <w:r w:rsidRPr="00CD7F9D">
        <w:rPr>
          <w:lang w:bidi="ru-RU"/>
        </w:rPr>
        <w:t xml:space="preserve"> – воспитание трудолюбия, творческого отношения к учению, труду, жизни;</w:t>
      </w:r>
    </w:p>
    <w:p w:rsidR="00087CBD" w:rsidRPr="00CD7F9D" w:rsidRDefault="00087CBD" w:rsidP="00CD4C7F">
      <w:pPr>
        <w:numPr>
          <w:ilvl w:val="0"/>
          <w:numId w:val="111"/>
        </w:numPr>
        <w:tabs>
          <w:tab w:val="center" w:pos="4844"/>
        </w:tabs>
        <w:ind w:left="284"/>
        <w:jc w:val="both"/>
        <w:rPr>
          <w:lang w:bidi="ru-RU"/>
        </w:rPr>
      </w:pPr>
      <w:r w:rsidRPr="00CD7F9D">
        <w:rPr>
          <w:i/>
          <w:lang w:bidi="ru-RU"/>
        </w:rPr>
        <w:t>общекультурное</w:t>
      </w:r>
      <w:r w:rsidRPr="00CD7F9D">
        <w:rPr>
          <w:lang w:bidi="ru-RU"/>
        </w:rPr>
        <w:t xml:space="preserve"> – воспитание ценностного отношения к прекрасному, формирование представлений об эстетических идеалах и ценностях.</w:t>
      </w:r>
    </w:p>
    <w:p w:rsidR="00087CBD" w:rsidRPr="00CD7F9D" w:rsidRDefault="00087CBD" w:rsidP="003D3C67">
      <w:pPr>
        <w:tabs>
          <w:tab w:val="center" w:pos="4844"/>
        </w:tabs>
        <w:ind w:left="-31"/>
        <w:jc w:val="both"/>
        <w:rPr>
          <w:lang w:bidi="ru-RU"/>
        </w:rPr>
      </w:pPr>
      <w:r w:rsidRPr="00CD7F9D">
        <w:rPr>
          <w:lang w:bidi="ru-RU"/>
        </w:rPr>
        <w:t>В контексте социальной направленности внеурочной деятельности планируется достижение обучающимися результатов трёх уровней.</w:t>
      </w:r>
    </w:p>
    <w:p w:rsidR="00087CBD" w:rsidRPr="00CD7F9D" w:rsidRDefault="00087CBD" w:rsidP="003D3C67">
      <w:pPr>
        <w:pStyle w:val="a5"/>
        <w:ind w:left="0" w:firstLine="0"/>
        <w:jc w:val="both"/>
      </w:pPr>
      <w:r w:rsidRPr="00CD7F9D">
        <w:rPr>
          <w:i/>
        </w:rPr>
        <w:t>1 уровень</w:t>
      </w:r>
      <w:r w:rsidRPr="00CD7F9D">
        <w:t xml:space="preserve"> – понимание детьми особенностей социальной реальности и повседневной жизни, приобретение обучающимися социальных значений: знание основ здорового образа жизни; истории своей семьи и Отечества; основ разработки социальных проектов и организации коллективной творческой деятельности; принятых в обществе норм поведения и общения; народных игр; правил конструктивной групповой работы; способов самостоятельного поиска, нахождения и обработки информации; правил поведения исследований.</w:t>
      </w:r>
    </w:p>
    <w:p w:rsidR="00087CBD" w:rsidRPr="00CD7F9D" w:rsidRDefault="00087CBD" w:rsidP="003D3C67">
      <w:pPr>
        <w:tabs>
          <w:tab w:val="center" w:pos="4844"/>
        </w:tabs>
        <w:jc w:val="both"/>
        <w:rPr>
          <w:lang w:bidi="ru-RU"/>
        </w:rPr>
      </w:pPr>
      <w:r w:rsidRPr="00CD7F9D">
        <w:rPr>
          <w:i/>
          <w:lang w:bidi="ru-RU"/>
        </w:rPr>
        <w:t>2 уровень</w:t>
      </w:r>
      <w:r w:rsidRPr="00CD7F9D">
        <w:rPr>
          <w:lang w:bidi="ru-RU"/>
        </w:rPr>
        <w:t xml:space="preserve"> – формирование позитивного отношения обучающихся к базовым ценностям общества и социальной реальности в целом: развитие ценностных отношений к отечеству, родной природе и культуре, труду, знаниям, своему здоровью и внутреннему миру.</w:t>
      </w:r>
    </w:p>
    <w:p w:rsidR="00087CBD" w:rsidRPr="00CD7F9D" w:rsidRDefault="00087CBD" w:rsidP="003D3C67">
      <w:pPr>
        <w:tabs>
          <w:tab w:val="center" w:pos="4844"/>
        </w:tabs>
        <w:jc w:val="both"/>
        <w:rPr>
          <w:lang w:bidi="ru-RU"/>
        </w:rPr>
      </w:pPr>
      <w:r w:rsidRPr="00CD7F9D">
        <w:rPr>
          <w:i/>
          <w:lang w:bidi="ru-RU"/>
        </w:rPr>
        <w:t>3 уровень</w:t>
      </w:r>
      <w:r w:rsidRPr="00CD7F9D">
        <w:rPr>
          <w:lang w:bidi="ru-RU"/>
        </w:rPr>
        <w:t xml:space="preserve"> – приобретения младшими школьниками опыта самостоятельного социального действия: опыта исследовательской деятельности, публичного выступления, самообслуживания, самоорганизации и организации совместной деятельности.</w:t>
      </w:r>
    </w:p>
    <w:p w:rsidR="00087CBD" w:rsidRPr="00CD7F9D" w:rsidRDefault="0030550A" w:rsidP="003D3C67">
      <w:pPr>
        <w:tabs>
          <w:tab w:val="center" w:pos="4844"/>
        </w:tabs>
        <w:jc w:val="both"/>
        <w:rPr>
          <w:lang w:bidi="ru-RU"/>
        </w:rPr>
      </w:pPr>
      <w:r w:rsidRPr="00CD7F9D">
        <w:rPr>
          <w:lang w:bidi="ru-RU"/>
        </w:rPr>
        <w:t xml:space="preserve"> Педаг</w:t>
      </w:r>
      <w:r w:rsidR="00FA4D49">
        <w:rPr>
          <w:lang w:bidi="ru-RU"/>
        </w:rPr>
        <w:t>ог использует</w:t>
      </w:r>
      <w:r w:rsidR="00087CBD" w:rsidRPr="00CD7F9D">
        <w:rPr>
          <w:lang w:bidi="ru-RU"/>
        </w:rPr>
        <w:t xml:space="preserve"> следующие формы взаимодействия с обучающимися: игры, беседы, спортивные соревнования и праздники, вечера, спектакли, создание плакатов, выставка рисунков, экскурсии, туристические поездки, походы, классные часы, презентации, социальные акции, творческие конкурсы, праздники и др.</w:t>
      </w:r>
    </w:p>
    <w:p w:rsidR="00087CBD" w:rsidRPr="00CD7F9D" w:rsidRDefault="00087CBD" w:rsidP="003D3C67">
      <w:pPr>
        <w:tabs>
          <w:tab w:val="center" w:pos="4844"/>
        </w:tabs>
        <w:jc w:val="both"/>
        <w:rPr>
          <w:lang w:bidi="ru-RU"/>
        </w:rPr>
      </w:pPr>
      <w:r w:rsidRPr="00CD7F9D">
        <w:rPr>
          <w:lang w:bidi="ru-RU"/>
        </w:rPr>
        <w:t>Основные принципы организации внеурочной деятельности:</w:t>
      </w:r>
    </w:p>
    <w:p w:rsidR="00087CBD" w:rsidRPr="00CD7F9D" w:rsidRDefault="00087CBD" w:rsidP="00CD4C7F">
      <w:pPr>
        <w:numPr>
          <w:ilvl w:val="0"/>
          <w:numId w:val="111"/>
        </w:numPr>
        <w:tabs>
          <w:tab w:val="center" w:pos="4844"/>
        </w:tabs>
        <w:ind w:left="284"/>
        <w:jc w:val="both"/>
        <w:rPr>
          <w:lang w:bidi="ru-RU"/>
        </w:rPr>
      </w:pPr>
      <w:r w:rsidRPr="00CD7F9D">
        <w:rPr>
          <w:lang w:bidi="ru-RU"/>
        </w:rPr>
        <w:t>формы внеучебной деятельности отличаются от урочной системы;</w:t>
      </w:r>
    </w:p>
    <w:p w:rsidR="00087CBD" w:rsidRPr="00CD7F9D" w:rsidRDefault="00087CBD" w:rsidP="00CD4C7F">
      <w:pPr>
        <w:numPr>
          <w:ilvl w:val="0"/>
          <w:numId w:val="111"/>
        </w:numPr>
        <w:tabs>
          <w:tab w:val="center" w:pos="4844"/>
        </w:tabs>
        <w:ind w:left="284"/>
        <w:jc w:val="both"/>
        <w:rPr>
          <w:lang w:bidi="ru-RU"/>
        </w:rPr>
      </w:pPr>
      <w:r w:rsidRPr="00CD7F9D">
        <w:rPr>
          <w:lang w:bidi="ru-RU"/>
        </w:rPr>
        <w:t>интеграция урочной, внеурочной, внешкольной деятельности обеспечивает достижение общих образовательных целей;</w:t>
      </w:r>
    </w:p>
    <w:p w:rsidR="00087CBD" w:rsidRPr="00CD7F9D" w:rsidRDefault="00087CBD" w:rsidP="00CD4C7F">
      <w:pPr>
        <w:numPr>
          <w:ilvl w:val="0"/>
          <w:numId w:val="111"/>
        </w:numPr>
        <w:tabs>
          <w:tab w:val="center" w:pos="4844"/>
        </w:tabs>
        <w:ind w:left="284"/>
        <w:jc w:val="both"/>
        <w:rPr>
          <w:lang w:bidi="ru-RU"/>
        </w:rPr>
      </w:pPr>
      <w:r w:rsidRPr="00CD7F9D">
        <w:rPr>
          <w:lang w:bidi="ru-RU"/>
        </w:rPr>
        <w:t>возможна вариативность организации внеучебной деятельности обучающихся, учитывающая особенности образовательной среды гимназии;</w:t>
      </w:r>
    </w:p>
    <w:p w:rsidR="00087CBD" w:rsidRPr="00CD7F9D" w:rsidRDefault="00087CBD" w:rsidP="00CD4C7F">
      <w:pPr>
        <w:numPr>
          <w:ilvl w:val="0"/>
          <w:numId w:val="111"/>
        </w:numPr>
        <w:tabs>
          <w:tab w:val="center" w:pos="4844"/>
        </w:tabs>
        <w:ind w:left="284"/>
        <w:jc w:val="both"/>
        <w:rPr>
          <w:lang w:bidi="ru-RU"/>
        </w:rPr>
      </w:pPr>
      <w:r w:rsidRPr="00CD7F9D">
        <w:rPr>
          <w:lang w:bidi="ru-RU"/>
        </w:rPr>
        <w:t>использование во внеучебной деятельности возможностей учреждений ДО, музеев, библиотек, спортивных школ и т.д.</w:t>
      </w:r>
    </w:p>
    <w:p w:rsidR="00087CBD" w:rsidRDefault="00087CBD" w:rsidP="00CD4C7F">
      <w:pPr>
        <w:numPr>
          <w:ilvl w:val="0"/>
          <w:numId w:val="111"/>
        </w:numPr>
        <w:tabs>
          <w:tab w:val="center" w:pos="4844"/>
        </w:tabs>
        <w:ind w:left="284"/>
        <w:jc w:val="both"/>
        <w:rPr>
          <w:lang w:bidi="ru-RU"/>
        </w:rPr>
      </w:pPr>
      <w:r w:rsidRPr="00CD7F9D">
        <w:rPr>
          <w:lang w:bidi="ru-RU"/>
        </w:rPr>
        <w:t xml:space="preserve">При организации внеучебной деятельности обучающихся в </w:t>
      </w:r>
      <w:r w:rsidR="00FA4D49">
        <w:rPr>
          <w:lang w:bidi="ru-RU"/>
        </w:rPr>
        <w:t>ЦО «НОВОШКОЛА»</w:t>
      </w:r>
      <w:r w:rsidRPr="00CD7F9D">
        <w:rPr>
          <w:lang w:bidi="ru-RU"/>
        </w:rPr>
        <w:t xml:space="preserve"> используется </w:t>
      </w:r>
      <w:r w:rsidR="003D3C67" w:rsidRPr="00CD7F9D">
        <w:rPr>
          <w:lang w:bidi="ru-RU"/>
        </w:rPr>
        <w:t>материально – техническая база:</w:t>
      </w:r>
      <w:r w:rsidRPr="00CD7F9D">
        <w:rPr>
          <w:lang w:bidi="ru-RU"/>
        </w:rPr>
        <w:t xml:space="preserve"> актовый зал, библиотека, кабинеты начальных классов, кабинет психолога, медицинский кабинет, столовая.</w:t>
      </w:r>
    </w:p>
    <w:p w:rsidR="007341EC" w:rsidRPr="00CD7F9D" w:rsidRDefault="007341EC" w:rsidP="007341EC">
      <w:pPr>
        <w:tabs>
          <w:tab w:val="center" w:pos="4844"/>
        </w:tabs>
        <w:ind w:left="284"/>
        <w:jc w:val="both"/>
        <w:rPr>
          <w:lang w:bidi="ru-RU"/>
        </w:rPr>
      </w:pPr>
    </w:p>
    <w:p w:rsidR="00AF010B" w:rsidRDefault="00897F3F" w:rsidP="00897F3F">
      <w:pPr>
        <w:tabs>
          <w:tab w:val="center" w:pos="4844"/>
        </w:tabs>
        <w:ind w:firstLine="142"/>
        <w:jc w:val="center"/>
        <w:rPr>
          <w:b/>
          <w:lang w:bidi="ru-RU"/>
        </w:rPr>
      </w:pPr>
      <w:r w:rsidRPr="00CD7F9D">
        <w:rPr>
          <w:b/>
          <w:lang w:bidi="ru-RU"/>
        </w:rPr>
        <w:t xml:space="preserve">Формы организации внеурочной деятельности начального общего образования </w:t>
      </w:r>
      <w:r w:rsidR="0001571E" w:rsidRPr="00CD7F9D">
        <w:rPr>
          <w:b/>
          <w:lang w:bidi="ru-RU"/>
        </w:rPr>
        <w:t>«</w:t>
      </w:r>
      <w:r w:rsidRPr="00CD7F9D">
        <w:rPr>
          <w:b/>
          <w:lang w:bidi="ru-RU"/>
        </w:rPr>
        <w:t>ЦО «</w:t>
      </w:r>
      <w:r w:rsidR="0001571E" w:rsidRPr="00CD7F9D">
        <w:rPr>
          <w:b/>
          <w:lang w:bidi="ru-RU"/>
        </w:rPr>
        <w:t>НОВОШКОЛА» в 2019/</w:t>
      </w:r>
      <w:r w:rsidRPr="00CD7F9D">
        <w:rPr>
          <w:b/>
          <w:lang w:bidi="ru-RU"/>
        </w:rPr>
        <w:t>20 учебном году</w:t>
      </w:r>
    </w:p>
    <w:p w:rsidR="007341EC" w:rsidRPr="00CD7F9D" w:rsidRDefault="007341EC" w:rsidP="00897F3F">
      <w:pPr>
        <w:tabs>
          <w:tab w:val="center" w:pos="4844"/>
        </w:tabs>
        <w:ind w:firstLine="142"/>
        <w:jc w:val="center"/>
        <w:rPr>
          <w:b/>
          <w:lang w:bidi="ru-RU"/>
        </w:rPr>
      </w:pPr>
    </w:p>
    <w:tbl>
      <w:tblPr>
        <w:tblStyle w:val="TableNormal"/>
        <w:tblW w:w="9203"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7361"/>
      </w:tblGrid>
      <w:tr w:rsidR="00AF010B" w:rsidRPr="001A16E2" w:rsidTr="007341EC">
        <w:trPr>
          <w:trHeight w:val="273"/>
        </w:trPr>
        <w:tc>
          <w:tcPr>
            <w:tcW w:w="1842" w:type="dxa"/>
          </w:tcPr>
          <w:p w:rsidR="00AF010B" w:rsidRPr="001A16E2" w:rsidRDefault="00AF010B" w:rsidP="007341EC">
            <w:pPr>
              <w:pStyle w:val="TableParagraph"/>
              <w:spacing w:line="276" w:lineRule="auto"/>
              <w:ind w:left="-8"/>
              <w:jc w:val="center"/>
              <w:rPr>
                <w:b/>
              </w:rPr>
            </w:pPr>
            <w:r w:rsidRPr="001A16E2">
              <w:rPr>
                <w:b/>
              </w:rPr>
              <w:t>Направления</w:t>
            </w:r>
          </w:p>
        </w:tc>
        <w:tc>
          <w:tcPr>
            <w:tcW w:w="7361" w:type="dxa"/>
          </w:tcPr>
          <w:p w:rsidR="00AF010B" w:rsidRPr="001A16E2" w:rsidRDefault="00AF010B" w:rsidP="007341EC">
            <w:pPr>
              <w:pStyle w:val="TableParagraph"/>
              <w:spacing w:line="276" w:lineRule="auto"/>
              <w:ind w:left="821"/>
              <w:jc w:val="center"/>
              <w:rPr>
                <w:b/>
              </w:rPr>
            </w:pPr>
            <w:r w:rsidRPr="001A16E2">
              <w:rPr>
                <w:b/>
              </w:rPr>
              <w:t>Формы организации</w:t>
            </w:r>
          </w:p>
        </w:tc>
      </w:tr>
      <w:tr w:rsidR="00AF010B" w:rsidRPr="001A16E2" w:rsidTr="007341EC">
        <w:trPr>
          <w:trHeight w:val="1002"/>
        </w:trPr>
        <w:tc>
          <w:tcPr>
            <w:tcW w:w="1842" w:type="dxa"/>
          </w:tcPr>
          <w:p w:rsidR="00AF010B" w:rsidRPr="001A16E2" w:rsidRDefault="00AF010B" w:rsidP="007341EC">
            <w:pPr>
              <w:pStyle w:val="TableParagraph"/>
              <w:spacing w:line="276" w:lineRule="auto"/>
              <w:ind w:left="110"/>
            </w:pPr>
            <w:r w:rsidRPr="001A16E2">
              <w:t>Спортивно-оздоровительное</w:t>
            </w:r>
          </w:p>
        </w:tc>
        <w:tc>
          <w:tcPr>
            <w:tcW w:w="7361" w:type="dxa"/>
          </w:tcPr>
          <w:p w:rsidR="007A272D" w:rsidRPr="001A16E2" w:rsidRDefault="007A272D" w:rsidP="007341EC">
            <w:pPr>
              <w:pStyle w:val="TableParagraph"/>
              <w:spacing w:line="276" w:lineRule="auto"/>
              <w:ind w:left="110" w:right="247"/>
              <w:jc w:val="both"/>
              <w:rPr>
                <w:lang w:val="ru-RU"/>
              </w:rPr>
            </w:pPr>
            <w:r w:rsidRPr="001A16E2">
              <w:rPr>
                <w:lang w:val="ru-RU"/>
              </w:rPr>
              <w:t xml:space="preserve"> Приобретение обучающимися знаний о здоровье, здоровом образе жизни, возможности человеческого организма.</w:t>
            </w:r>
          </w:p>
          <w:p w:rsidR="007A272D" w:rsidRPr="001A16E2" w:rsidRDefault="007A272D" w:rsidP="007341EC">
            <w:pPr>
              <w:pStyle w:val="TableParagraph"/>
              <w:spacing w:line="276" w:lineRule="auto"/>
              <w:ind w:left="110" w:right="247"/>
              <w:jc w:val="both"/>
              <w:rPr>
                <w:lang w:val="ru-RU"/>
              </w:rPr>
            </w:pPr>
            <w:r w:rsidRPr="001A16E2">
              <w:rPr>
                <w:lang w:val="ru-RU"/>
              </w:rPr>
              <w:t>Участие школьников в беседах о значении походов, игр на свежем воздухе, занятий физическими упражнениями, активного образа жизни, спорта, прогулок на природе для укрепления своего здоровья. Практическое освоение младшими школьниками методов и форм здоровьесбережения, простейших элементов спортивной подготовки. Приобретение обучающимися навыков: составлять режим дня, следить за чистотой и опрятностью своей одежды, чистотой своего тела. Приобретение обучающимися умений: поддерживать чистоту и порядок в помещениях, соблюдать санитарно – гигиенические нормы труда и отдыха, формировать рацион здорового питания. Приобретение обучающимися знаний о возможности негативном влиянии компьютерных игр, телевидения, рекламы на здоровье человека</w:t>
            </w:r>
          </w:p>
        </w:tc>
      </w:tr>
      <w:tr w:rsidR="00AF010B" w:rsidRPr="001A16E2" w:rsidTr="007341EC">
        <w:trPr>
          <w:trHeight w:val="1781"/>
        </w:trPr>
        <w:tc>
          <w:tcPr>
            <w:tcW w:w="1842" w:type="dxa"/>
          </w:tcPr>
          <w:p w:rsidR="00AF010B" w:rsidRPr="001A16E2" w:rsidRDefault="00AF010B" w:rsidP="007341EC">
            <w:pPr>
              <w:pStyle w:val="TableParagraph"/>
              <w:spacing w:line="276" w:lineRule="auto"/>
              <w:ind w:left="110"/>
            </w:pPr>
            <w:r w:rsidRPr="001A16E2">
              <w:t>Духовно-нравственное</w:t>
            </w:r>
          </w:p>
        </w:tc>
        <w:tc>
          <w:tcPr>
            <w:tcW w:w="7361" w:type="dxa"/>
          </w:tcPr>
          <w:p w:rsidR="00AF010B" w:rsidRPr="001A16E2" w:rsidRDefault="00AF010B" w:rsidP="007341EC">
            <w:pPr>
              <w:pStyle w:val="TableParagraph"/>
              <w:spacing w:line="276" w:lineRule="auto"/>
              <w:ind w:left="110" w:right="247"/>
              <w:jc w:val="both"/>
              <w:rPr>
                <w:lang w:val="ru-RU"/>
              </w:rPr>
            </w:pPr>
            <w:r w:rsidRPr="001A16E2">
              <w:rPr>
                <w:lang w:val="ru-RU"/>
              </w:rPr>
              <w:t>Беседы, экскурсии, просмотр фильмов, знакомство с историей и бытом родного края, посещение музеев, «Уроки нравственности», конку</w:t>
            </w:r>
            <w:r w:rsidR="0001571E" w:rsidRPr="001A16E2">
              <w:rPr>
                <w:lang w:val="ru-RU"/>
              </w:rPr>
              <w:t xml:space="preserve">рсы рисунков, сочинений, </w:t>
            </w:r>
            <w:r w:rsidRPr="001A16E2">
              <w:rPr>
                <w:lang w:val="ru-RU"/>
              </w:rPr>
              <w:t xml:space="preserve">выставки творческих работ, акции помощи, проведение тематических бесед по эстетике внешнего вида ученика, культуре поведения и речи, участие в конкурсах, выставках детского творчества эстетического цикла на </w:t>
            </w:r>
            <w:r w:rsidR="0001571E" w:rsidRPr="001A16E2">
              <w:rPr>
                <w:lang w:val="ru-RU"/>
              </w:rPr>
              <w:t>разных уровнях.</w:t>
            </w:r>
          </w:p>
        </w:tc>
      </w:tr>
      <w:tr w:rsidR="00AF010B" w:rsidRPr="001A16E2" w:rsidTr="007341EC">
        <w:trPr>
          <w:trHeight w:val="701"/>
        </w:trPr>
        <w:tc>
          <w:tcPr>
            <w:tcW w:w="1842" w:type="dxa"/>
          </w:tcPr>
          <w:p w:rsidR="007A272D" w:rsidRPr="001A16E2" w:rsidRDefault="00AF010B" w:rsidP="007341EC">
            <w:pPr>
              <w:pStyle w:val="TableParagraph"/>
              <w:spacing w:line="276" w:lineRule="auto"/>
              <w:ind w:left="110"/>
            </w:pPr>
            <w:r w:rsidRPr="001A16E2">
              <w:t>Общеинтел</w:t>
            </w:r>
          </w:p>
          <w:p w:rsidR="00AF010B" w:rsidRPr="001A16E2" w:rsidRDefault="00AF010B" w:rsidP="007341EC">
            <w:pPr>
              <w:pStyle w:val="TableParagraph"/>
              <w:spacing w:line="276" w:lineRule="auto"/>
              <w:ind w:left="110"/>
            </w:pPr>
            <w:r w:rsidRPr="001A16E2">
              <w:t>лектуальное</w:t>
            </w:r>
          </w:p>
        </w:tc>
        <w:tc>
          <w:tcPr>
            <w:tcW w:w="7361" w:type="dxa"/>
          </w:tcPr>
          <w:p w:rsidR="00AF010B" w:rsidRPr="001A16E2" w:rsidRDefault="00AF010B" w:rsidP="007341EC">
            <w:pPr>
              <w:pStyle w:val="TableParagraph"/>
              <w:spacing w:line="276" w:lineRule="auto"/>
              <w:ind w:left="110"/>
              <w:jc w:val="both"/>
              <w:rPr>
                <w:lang w:val="ru-RU"/>
              </w:rPr>
            </w:pPr>
            <w:r w:rsidRPr="001A16E2">
              <w:rPr>
                <w:lang w:val="ru-RU"/>
              </w:rPr>
              <w:t>Беседы, проектная деятельность, исследовательскаядеятельность, предметные недели, конкурсы, олимпиады, интеллектуальные марафоны</w:t>
            </w:r>
          </w:p>
        </w:tc>
      </w:tr>
      <w:tr w:rsidR="00AF010B" w:rsidRPr="001A16E2" w:rsidTr="007341EC">
        <w:trPr>
          <w:trHeight w:val="979"/>
        </w:trPr>
        <w:tc>
          <w:tcPr>
            <w:tcW w:w="1842" w:type="dxa"/>
          </w:tcPr>
          <w:p w:rsidR="00AF010B" w:rsidRPr="001A16E2" w:rsidRDefault="00AF010B" w:rsidP="007341EC">
            <w:pPr>
              <w:pStyle w:val="TableParagraph"/>
              <w:spacing w:line="276" w:lineRule="auto"/>
              <w:ind w:left="110"/>
            </w:pPr>
            <w:r w:rsidRPr="001A16E2">
              <w:t>Общекультурное</w:t>
            </w:r>
          </w:p>
        </w:tc>
        <w:tc>
          <w:tcPr>
            <w:tcW w:w="7361" w:type="dxa"/>
          </w:tcPr>
          <w:p w:rsidR="0001571E" w:rsidRPr="001A16E2" w:rsidRDefault="007A272D" w:rsidP="007341EC">
            <w:pPr>
              <w:pStyle w:val="TableParagraph"/>
              <w:spacing w:line="276" w:lineRule="auto"/>
              <w:ind w:left="110" w:right="132"/>
              <w:jc w:val="both"/>
              <w:rPr>
                <w:lang w:val="ru-RU"/>
              </w:rPr>
            </w:pPr>
            <w:r w:rsidRPr="001A16E2">
              <w:rPr>
                <w:lang w:val="ru-RU"/>
              </w:rPr>
              <w:t xml:space="preserve"> Приобщение детей к экокультурным ценностям, </w:t>
            </w:r>
            <w:r w:rsidR="0001571E" w:rsidRPr="001A16E2">
              <w:rPr>
                <w:lang w:val="ru-RU"/>
              </w:rPr>
              <w:t>традициям.</w:t>
            </w:r>
          </w:p>
          <w:p w:rsidR="007A272D" w:rsidRPr="001A16E2" w:rsidRDefault="007A272D" w:rsidP="007341EC">
            <w:pPr>
              <w:pStyle w:val="TableParagraph"/>
              <w:spacing w:line="276" w:lineRule="auto"/>
              <w:ind w:right="132"/>
              <w:jc w:val="both"/>
              <w:rPr>
                <w:lang w:val="ru-RU"/>
              </w:rPr>
            </w:pPr>
            <w:r w:rsidRPr="001A16E2">
              <w:rPr>
                <w:lang w:val="ru-RU"/>
              </w:rPr>
              <w:t xml:space="preserve">Освоение детьми норм экологической этики, экологически грамотного отношения к природе. </w:t>
            </w:r>
          </w:p>
          <w:p w:rsidR="007A272D" w:rsidRPr="001A16E2" w:rsidRDefault="007A272D" w:rsidP="007341EC">
            <w:pPr>
              <w:pStyle w:val="TableParagraph"/>
              <w:spacing w:line="276" w:lineRule="auto"/>
              <w:ind w:left="110" w:right="132"/>
              <w:jc w:val="both"/>
              <w:rPr>
                <w:lang w:val="ru-RU"/>
              </w:rPr>
            </w:pPr>
            <w:r w:rsidRPr="001A16E2">
              <w:rPr>
                <w:lang w:val="ru-RU"/>
              </w:rPr>
              <w:t>Ознакомление обучающихся с культурой родного края, народными художественными промыслами. Приобретение обучающимися умения видеть прекрасное в окружающем мире, природе, поведении и труде людей; различать добро и зло, плохое и хорошее, созидательное и разрушительное.</w:t>
            </w:r>
          </w:p>
          <w:p w:rsidR="00AF010B" w:rsidRPr="001A16E2" w:rsidRDefault="007A272D" w:rsidP="007341EC">
            <w:pPr>
              <w:pStyle w:val="TableParagraph"/>
              <w:spacing w:line="276" w:lineRule="auto"/>
              <w:ind w:left="110" w:right="132"/>
              <w:jc w:val="both"/>
              <w:rPr>
                <w:lang w:val="ru-RU"/>
              </w:rPr>
            </w:pPr>
            <w:r w:rsidRPr="001A16E2">
              <w:rPr>
                <w:lang w:val="ru-RU"/>
              </w:rPr>
              <w:t>Знакомство детей с мастерами прикладного искусства, наблюдения за их работой. Приобретение обучающимися первоначального опыта самореализации в различных видах творческой деятельности, умения выражать себя в доступных видах и формах творчества.</w:t>
            </w:r>
          </w:p>
        </w:tc>
      </w:tr>
      <w:tr w:rsidR="00AF010B" w:rsidRPr="001A16E2" w:rsidTr="007341EC">
        <w:trPr>
          <w:trHeight w:val="695"/>
        </w:trPr>
        <w:tc>
          <w:tcPr>
            <w:tcW w:w="1842" w:type="dxa"/>
          </w:tcPr>
          <w:p w:rsidR="00AF010B" w:rsidRPr="001A16E2" w:rsidRDefault="00AF010B" w:rsidP="007341EC">
            <w:pPr>
              <w:pStyle w:val="TableParagraph"/>
              <w:spacing w:line="276" w:lineRule="auto"/>
              <w:ind w:left="110"/>
            </w:pPr>
            <w:r w:rsidRPr="001A16E2">
              <w:t>Социальное</w:t>
            </w:r>
          </w:p>
        </w:tc>
        <w:tc>
          <w:tcPr>
            <w:tcW w:w="7361" w:type="dxa"/>
          </w:tcPr>
          <w:p w:rsidR="007A272D" w:rsidRPr="001A16E2" w:rsidRDefault="007A272D" w:rsidP="007341EC">
            <w:pPr>
              <w:pStyle w:val="TableParagraph"/>
              <w:spacing w:line="276" w:lineRule="auto"/>
              <w:ind w:left="110" w:right="132"/>
              <w:jc w:val="both"/>
              <w:rPr>
                <w:lang w:val="ru-RU"/>
              </w:rPr>
            </w:pPr>
            <w:r w:rsidRPr="001A16E2">
              <w:rPr>
                <w:lang w:val="ru-RU"/>
              </w:rPr>
              <w:t xml:space="preserve"> Ознакомление обучающихся скультурой, традициями, моральными нормами российских народов.</w:t>
            </w:r>
          </w:p>
          <w:p w:rsidR="00AF010B" w:rsidRPr="001A16E2" w:rsidRDefault="007A272D" w:rsidP="007341EC">
            <w:pPr>
              <w:pStyle w:val="TableParagraph"/>
              <w:spacing w:line="276" w:lineRule="auto"/>
              <w:ind w:left="110" w:right="132"/>
              <w:jc w:val="both"/>
              <w:rPr>
                <w:lang w:val="ru-RU"/>
              </w:rPr>
            </w:pPr>
            <w:r w:rsidRPr="001A16E2">
              <w:rPr>
                <w:lang w:val="ru-RU"/>
              </w:rPr>
              <w:t>Приобретение обучающимися представлений о нормах морально – нравственного поведения. Ознакомление с основными правилами поведения в школе и общественных местах. Овл</w:t>
            </w:r>
            <w:r w:rsidR="0001571E" w:rsidRPr="001A16E2">
              <w:rPr>
                <w:lang w:val="ru-RU"/>
              </w:rPr>
              <w:t>адение навыками вежливого</w:t>
            </w:r>
            <w:r w:rsidRPr="001A16E2">
              <w:rPr>
                <w:lang w:val="ru-RU"/>
              </w:rPr>
              <w:t xml:space="preserve"> отношения к сверстникам, старшим и младшим школьникам, взрослым. Приобретение обучающимися опыта продуктивного взаимодействия в коллективной деятельности. Посильное участие в акциях благотворительности, проявление детьми заботы о животных, природе. Получение обучающимися первоначальных представлений о нравственных взаимоотношениях в семье.</w:t>
            </w:r>
          </w:p>
        </w:tc>
      </w:tr>
    </w:tbl>
    <w:p w:rsidR="007341EC" w:rsidRDefault="007341EC" w:rsidP="001677A8">
      <w:pPr>
        <w:jc w:val="both"/>
        <w:rPr>
          <w:b/>
          <w:bCs/>
        </w:rPr>
      </w:pPr>
    </w:p>
    <w:p w:rsidR="001677A8" w:rsidRPr="00CD7F9D" w:rsidRDefault="001677A8" w:rsidP="001677A8">
      <w:pPr>
        <w:jc w:val="both"/>
        <w:rPr>
          <w:b/>
          <w:bCs/>
        </w:rPr>
      </w:pPr>
      <w:r w:rsidRPr="00CD7F9D">
        <w:rPr>
          <w:b/>
          <w:bCs/>
        </w:rPr>
        <w:t>Планируемые личностные результаты.</w:t>
      </w:r>
    </w:p>
    <w:p w:rsidR="001677A8" w:rsidRPr="00CD7F9D" w:rsidRDefault="001677A8" w:rsidP="001677A8">
      <w:pPr>
        <w:jc w:val="both"/>
        <w:rPr>
          <w:b/>
          <w:bCs/>
        </w:rPr>
      </w:pPr>
      <w:r w:rsidRPr="00CD7F9D">
        <w:rPr>
          <w:i/>
        </w:rPr>
        <w:t>Самоопределение:</w:t>
      </w:r>
    </w:p>
    <w:p w:rsidR="001677A8" w:rsidRPr="00CD7F9D" w:rsidRDefault="001677A8" w:rsidP="00CD4C7F">
      <w:pPr>
        <w:pStyle w:val="a5"/>
        <w:numPr>
          <w:ilvl w:val="0"/>
          <w:numId w:val="224"/>
        </w:numPr>
        <w:ind w:left="284"/>
        <w:jc w:val="both"/>
      </w:pPr>
      <w:r w:rsidRPr="00CD7F9D">
        <w:t>готовность и способность учащихся к саморазвитию;</w:t>
      </w:r>
    </w:p>
    <w:p w:rsidR="001677A8" w:rsidRPr="00CD7F9D" w:rsidRDefault="001677A8" w:rsidP="00CD4C7F">
      <w:pPr>
        <w:pStyle w:val="a5"/>
        <w:numPr>
          <w:ilvl w:val="0"/>
          <w:numId w:val="224"/>
        </w:numPr>
        <w:ind w:left="284"/>
        <w:jc w:val="both"/>
      </w:pPr>
      <w:r w:rsidRPr="00CD7F9D">
        <w:t>внутренняя позиция школьника на основе положительного отношения к школе;</w:t>
      </w:r>
    </w:p>
    <w:p w:rsidR="001677A8" w:rsidRPr="00CD7F9D" w:rsidRDefault="001677A8" w:rsidP="00CD4C7F">
      <w:pPr>
        <w:pStyle w:val="a5"/>
        <w:numPr>
          <w:ilvl w:val="0"/>
          <w:numId w:val="224"/>
        </w:numPr>
        <w:ind w:left="284"/>
        <w:jc w:val="both"/>
      </w:pPr>
      <w:r w:rsidRPr="00CD7F9D">
        <w:t>принятие образа «хорошего ученика»;</w:t>
      </w:r>
    </w:p>
    <w:p w:rsidR="001677A8" w:rsidRPr="00CD7F9D" w:rsidRDefault="001677A8" w:rsidP="00CD4C7F">
      <w:pPr>
        <w:pStyle w:val="a5"/>
        <w:numPr>
          <w:ilvl w:val="0"/>
          <w:numId w:val="224"/>
        </w:numPr>
        <w:ind w:left="284"/>
        <w:jc w:val="both"/>
      </w:pPr>
      <w:r w:rsidRPr="00CD7F9D">
        <w:t>самостоятельность и личная ответственность за свои поступки, установка на здоровый образ жизни;</w:t>
      </w:r>
    </w:p>
    <w:p w:rsidR="001677A8" w:rsidRPr="00CD7F9D" w:rsidRDefault="001677A8" w:rsidP="00CD4C7F">
      <w:pPr>
        <w:pStyle w:val="a5"/>
        <w:numPr>
          <w:ilvl w:val="0"/>
          <w:numId w:val="224"/>
        </w:numPr>
        <w:ind w:left="284"/>
        <w:jc w:val="both"/>
      </w:pPr>
      <w:r w:rsidRPr="00CD7F9D">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1677A8" w:rsidRPr="00CD7F9D" w:rsidRDefault="001677A8" w:rsidP="00CD4C7F">
      <w:pPr>
        <w:pStyle w:val="a5"/>
        <w:numPr>
          <w:ilvl w:val="0"/>
          <w:numId w:val="224"/>
        </w:numPr>
        <w:ind w:left="284"/>
        <w:jc w:val="both"/>
      </w:pPr>
      <w:r w:rsidRPr="00CD7F9D">
        <w:t>гражданская идентичность в форме осознания «Я» как гражданина России, чувства сопричастности и гордости за свою Родину, народ и историю;</w:t>
      </w:r>
    </w:p>
    <w:p w:rsidR="001677A8" w:rsidRPr="00CD7F9D" w:rsidRDefault="001677A8" w:rsidP="00CD4C7F">
      <w:pPr>
        <w:pStyle w:val="a5"/>
        <w:numPr>
          <w:ilvl w:val="0"/>
          <w:numId w:val="224"/>
        </w:numPr>
        <w:ind w:left="284"/>
        <w:jc w:val="both"/>
      </w:pPr>
      <w:r w:rsidRPr="00CD7F9D">
        <w:t>осознание ответственности человека за общее благополучие;</w:t>
      </w:r>
    </w:p>
    <w:p w:rsidR="001677A8" w:rsidRPr="00CD7F9D" w:rsidRDefault="001677A8" w:rsidP="00CD4C7F">
      <w:pPr>
        <w:pStyle w:val="a5"/>
        <w:numPr>
          <w:ilvl w:val="0"/>
          <w:numId w:val="224"/>
        </w:numPr>
        <w:ind w:left="284"/>
        <w:jc w:val="both"/>
      </w:pPr>
      <w:r w:rsidRPr="00CD7F9D">
        <w:t>осознание своей этнической принадлежности;</w:t>
      </w:r>
    </w:p>
    <w:p w:rsidR="001677A8" w:rsidRPr="00CD7F9D" w:rsidRDefault="001677A8" w:rsidP="00CD4C7F">
      <w:pPr>
        <w:pStyle w:val="a5"/>
        <w:numPr>
          <w:ilvl w:val="0"/>
          <w:numId w:val="224"/>
        </w:numPr>
        <w:ind w:left="284"/>
        <w:jc w:val="both"/>
      </w:pPr>
      <w:r w:rsidRPr="00CD7F9D">
        <w:t>гуманистическое сознание;</w:t>
      </w:r>
    </w:p>
    <w:p w:rsidR="001677A8" w:rsidRPr="00CD7F9D" w:rsidRDefault="001677A8" w:rsidP="00CD4C7F">
      <w:pPr>
        <w:pStyle w:val="a5"/>
        <w:numPr>
          <w:ilvl w:val="0"/>
          <w:numId w:val="224"/>
        </w:numPr>
        <w:ind w:left="284"/>
        <w:jc w:val="both"/>
      </w:pPr>
      <w:r w:rsidRPr="00CD7F9D">
        <w:t>социальная компетентность как готовность к решению моральных дилем, устойчивое следование в поведении социальным нормам;</w:t>
      </w:r>
    </w:p>
    <w:p w:rsidR="001677A8" w:rsidRPr="00CD7F9D" w:rsidRDefault="001677A8" w:rsidP="00CD4C7F">
      <w:pPr>
        <w:pStyle w:val="a5"/>
        <w:numPr>
          <w:ilvl w:val="0"/>
          <w:numId w:val="224"/>
        </w:numPr>
        <w:ind w:left="284"/>
        <w:jc w:val="both"/>
      </w:pPr>
      <w:r w:rsidRPr="00CD7F9D">
        <w:t>начальные навыки адаптации в динамично изменяющемся мире.</w:t>
      </w:r>
    </w:p>
    <w:p w:rsidR="001677A8" w:rsidRPr="00CD7F9D" w:rsidRDefault="001677A8" w:rsidP="001677A8">
      <w:pPr>
        <w:jc w:val="both"/>
        <w:rPr>
          <w:bCs/>
          <w:i/>
        </w:rPr>
      </w:pPr>
      <w:r w:rsidRPr="00CD7F9D">
        <w:rPr>
          <w:bCs/>
          <w:i/>
        </w:rPr>
        <w:t>Смыслообразование:</w:t>
      </w:r>
    </w:p>
    <w:p w:rsidR="001677A8" w:rsidRPr="00CD7F9D" w:rsidRDefault="001677A8" w:rsidP="00CD4C7F">
      <w:pPr>
        <w:pStyle w:val="a5"/>
        <w:numPr>
          <w:ilvl w:val="0"/>
          <w:numId w:val="225"/>
        </w:numPr>
        <w:ind w:left="284"/>
        <w:jc w:val="both"/>
      </w:pPr>
      <w:r w:rsidRPr="00CD7F9D">
        <w:t>мотивация любой деятельности (социальная, учебно-познавательная и внешняя);</w:t>
      </w:r>
    </w:p>
    <w:p w:rsidR="001677A8" w:rsidRPr="00CD7F9D" w:rsidRDefault="001677A8" w:rsidP="00CD4C7F">
      <w:pPr>
        <w:pStyle w:val="a5"/>
        <w:numPr>
          <w:ilvl w:val="0"/>
          <w:numId w:val="225"/>
        </w:numPr>
        <w:ind w:left="284"/>
        <w:jc w:val="both"/>
      </w:pPr>
      <w:r w:rsidRPr="00CD7F9D">
        <w:t>самооценка на основе критериев успешности этой деятельности;</w:t>
      </w:r>
    </w:p>
    <w:p w:rsidR="001677A8" w:rsidRPr="00CD7F9D" w:rsidRDefault="001677A8" w:rsidP="00CD4C7F">
      <w:pPr>
        <w:pStyle w:val="a5"/>
        <w:numPr>
          <w:ilvl w:val="0"/>
          <w:numId w:val="225"/>
        </w:numPr>
        <w:ind w:left="284"/>
        <w:jc w:val="both"/>
      </w:pPr>
      <w:r w:rsidRPr="00CD7F9D">
        <w:t>целостный, социально-ориентированный взгляд на мир в единстве и разнообразии природы, народов, культур и религий;</w:t>
      </w:r>
    </w:p>
    <w:p w:rsidR="001677A8" w:rsidRPr="00CD7F9D" w:rsidRDefault="001677A8" w:rsidP="00CD4C7F">
      <w:pPr>
        <w:pStyle w:val="a5"/>
        <w:numPr>
          <w:ilvl w:val="0"/>
          <w:numId w:val="225"/>
        </w:numPr>
        <w:ind w:left="284"/>
        <w:jc w:val="both"/>
      </w:pPr>
      <w:r w:rsidRPr="00CD7F9D">
        <w:t>эмпатия как понимание чувств других людей и сопереживание им.</w:t>
      </w:r>
    </w:p>
    <w:p w:rsidR="001677A8" w:rsidRPr="00CD7F9D" w:rsidRDefault="001677A8" w:rsidP="001677A8">
      <w:pPr>
        <w:ind w:left="-76"/>
        <w:jc w:val="both"/>
        <w:rPr>
          <w:bCs/>
          <w:i/>
        </w:rPr>
      </w:pPr>
      <w:r w:rsidRPr="00CD7F9D">
        <w:rPr>
          <w:bCs/>
          <w:i/>
        </w:rPr>
        <w:t>Нравственно-этическая ориентация:</w:t>
      </w:r>
    </w:p>
    <w:p w:rsidR="001677A8" w:rsidRPr="00CD7F9D" w:rsidRDefault="001677A8" w:rsidP="00CD4C7F">
      <w:pPr>
        <w:pStyle w:val="a5"/>
        <w:numPr>
          <w:ilvl w:val="0"/>
          <w:numId w:val="225"/>
        </w:numPr>
        <w:ind w:left="284"/>
        <w:jc w:val="both"/>
      </w:pPr>
      <w:r w:rsidRPr="00CD7F9D">
        <w:t>уважительное отношение к иному мнению, истории и культуре других народов;</w:t>
      </w:r>
    </w:p>
    <w:p w:rsidR="001677A8" w:rsidRPr="00CD7F9D" w:rsidRDefault="001677A8" w:rsidP="00CD4C7F">
      <w:pPr>
        <w:pStyle w:val="a5"/>
        <w:numPr>
          <w:ilvl w:val="0"/>
          <w:numId w:val="225"/>
        </w:numPr>
        <w:ind w:left="284"/>
        <w:jc w:val="both"/>
      </w:pPr>
      <w:r w:rsidRPr="00CD7F9D">
        <w:t>навыки сотрудничества в разных ситуациях, умение не создавать конфликты и находить выходы из спорных ситуаций;</w:t>
      </w:r>
    </w:p>
    <w:p w:rsidR="001677A8" w:rsidRPr="00CD7F9D" w:rsidRDefault="001677A8" w:rsidP="00CD4C7F">
      <w:pPr>
        <w:pStyle w:val="a5"/>
        <w:numPr>
          <w:ilvl w:val="0"/>
          <w:numId w:val="225"/>
        </w:numPr>
        <w:ind w:left="284"/>
        <w:jc w:val="both"/>
      </w:pPr>
      <w:r w:rsidRPr="00CD7F9D">
        <w:t>эстетические потребности, ценности и чувства;</w:t>
      </w:r>
    </w:p>
    <w:p w:rsidR="001677A8" w:rsidRPr="00CD7F9D" w:rsidRDefault="001677A8" w:rsidP="00CD4C7F">
      <w:pPr>
        <w:pStyle w:val="a5"/>
        <w:numPr>
          <w:ilvl w:val="0"/>
          <w:numId w:val="225"/>
        </w:numPr>
        <w:ind w:left="284"/>
        <w:jc w:val="both"/>
      </w:pPr>
      <w:r w:rsidRPr="00CD7F9D">
        <w:t>этические чувства, прежде всего доброжелательность и эмоционально-нравственная отзывчивость;</w:t>
      </w:r>
    </w:p>
    <w:p w:rsidR="002A65A8" w:rsidRDefault="001677A8" w:rsidP="00CD4C7F">
      <w:pPr>
        <w:pStyle w:val="a5"/>
        <w:numPr>
          <w:ilvl w:val="0"/>
          <w:numId w:val="225"/>
        </w:numPr>
        <w:ind w:left="284"/>
        <w:jc w:val="both"/>
      </w:pPr>
      <w:r w:rsidRPr="00CD7F9D">
        <w:t>гуманистические и демократические ценности многонационального российского общества</w:t>
      </w:r>
    </w:p>
    <w:p w:rsidR="002A65A8" w:rsidRDefault="002A65A8" w:rsidP="002A65A8">
      <w:pPr>
        <w:pStyle w:val="a5"/>
        <w:ind w:left="284" w:firstLine="0"/>
        <w:jc w:val="both"/>
      </w:pPr>
    </w:p>
    <w:p w:rsidR="001677A8" w:rsidRPr="003B0A16" w:rsidRDefault="001677A8" w:rsidP="002A65A8">
      <w:pPr>
        <w:pStyle w:val="a5"/>
        <w:ind w:left="284" w:firstLine="0"/>
        <w:jc w:val="both"/>
      </w:pPr>
      <w:r w:rsidRPr="003B0A16">
        <w:rPr>
          <w:b/>
          <w:bCs/>
          <w:i/>
        </w:rPr>
        <w:t>Ожидаемые результаты реализации Программы внеурочной деятельности:</w:t>
      </w:r>
    </w:p>
    <w:p w:rsidR="001677A8" w:rsidRPr="00CD7F9D" w:rsidRDefault="001677A8" w:rsidP="001677A8">
      <w:pPr>
        <w:tabs>
          <w:tab w:val="center" w:pos="4844"/>
        </w:tabs>
        <w:ind w:firstLine="426"/>
        <w:jc w:val="both"/>
        <w:rPr>
          <w:bCs/>
          <w:i/>
          <w:lang w:bidi="ru-RU"/>
        </w:rPr>
      </w:pPr>
      <w:r w:rsidRPr="00CD7F9D">
        <w:rPr>
          <w:bCs/>
          <w:i/>
          <w:lang w:bidi="ru-RU"/>
        </w:rPr>
        <w:t>1. Педагогические ориентиры: Развитие личности.</w:t>
      </w:r>
    </w:p>
    <w:p w:rsidR="001677A8" w:rsidRPr="00CD7F9D" w:rsidRDefault="001677A8" w:rsidP="001677A8">
      <w:pPr>
        <w:tabs>
          <w:tab w:val="center" w:pos="4844"/>
        </w:tabs>
        <w:ind w:firstLine="426"/>
        <w:jc w:val="both"/>
        <w:rPr>
          <w:bCs/>
          <w:lang w:bidi="ru-RU"/>
        </w:rPr>
      </w:pPr>
      <w:r w:rsidRPr="00CD7F9D">
        <w:rPr>
          <w:bCs/>
          <w:lang w:bidi="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1677A8" w:rsidRPr="00CD7F9D" w:rsidRDefault="001677A8" w:rsidP="001677A8">
      <w:pPr>
        <w:tabs>
          <w:tab w:val="center" w:pos="4844"/>
        </w:tabs>
        <w:ind w:firstLine="426"/>
        <w:jc w:val="both"/>
        <w:rPr>
          <w:bCs/>
          <w:i/>
          <w:lang w:bidi="ru-RU"/>
        </w:rPr>
      </w:pPr>
      <w:r w:rsidRPr="00CD7F9D">
        <w:rPr>
          <w:bCs/>
          <w:i/>
          <w:lang w:bidi="ru-RU"/>
        </w:rPr>
        <w:t>2. Педагогические ориентиры: Самообразование и самоорганизация</w:t>
      </w:r>
    </w:p>
    <w:p w:rsidR="001677A8" w:rsidRPr="00CD7F9D" w:rsidRDefault="001677A8" w:rsidP="001677A8">
      <w:pPr>
        <w:tabs>
          <w:tab w:val="center" w:pos="4844"/>
        </w:tabs>
        <w:ind w:firstLine="426"/>
        <w:jc w:val="both"/>
        <w:rPr>
          <w:bCs/>
          <w:lang w:bidi="ru-RU"/>
        </w:rPr>
      </w:pPr>
      <w:r w:rsidRPr="00CD7F9D">
        <w:rPr>
          <w:bCs/>
          <w:lang w:bidi="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677A8" w:rsidRPr="00CD7F9D" w:rsidRDefault="001677A8" w:rsidP="001677A8">
      <w:pPr>
        <w:tabs>
          <w:tab w:val="center" w:pos="4844"/>
        </w:tabs>
        <w:ind w:firstLine="426"/>
        <w:jc w:val="both"/>
        <w:rPr>
          <w:bCs/>
          <w:i/>
          <w:lang w:bidi="ru-RU"/>
        </w:rPr>
      </w:pPr>
      <w:r w:rsidRPr="00CD7F9D">
        <w:rPr>
          <w:bCs/>
          <w:i/>
          <w:lang w:bidi="ru-RU"/>
        </w:rPr>
        <w:t>3. Педагогические ориентиры: Исследовательская культура</w:t>
      </w:r>
    </w:p>
    <w:p w:rsidR="001677A8" w:rsidRPr="00CD7F9D" w:rsidRDefault="001677A8" w:rsidP="001677A8">
      <w:pPr>
        <w:tabs>
          <w:tab w:val="center" w:pos="4844"/>
        </w:tabs>
        <w:ind w:firstLine="426"/>
        <w:jc w:val="both"/>
        <w:rPr>
          <w:bCs/>
          <w:lang w:bidi="ru-RU"/>
        </w:rPr>
      </w:pPr>
      <w:r w:rsidRPr="00CD7F9D">
        <w:rPr>
          <w:bCs/>
          <w:lang w:bidi="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w:t>
      </w:r>
    </w:p>
    <w:p w:rsidR="001677A8" w:rsidRPr="00CD7F9D" w:rsidRDefault="001677A8" w:rsidP="001677A8">
      <w:pPr>
        <w:tabs>
          <w:tab w:val="center" w:pos="4844"/>
        </w:tabs>
        <w:ind w:firstLine="426"/>
        <w:jc w:val="both"/>
        <w:rPr>
          <w:bCs/>
          <w:lang w:bidi="ru-RU"/>
        </w:rPr>
      </w:pPr>
      <w:r w:rsidRPr="00CD7F9D">
        <w:rPr>
          <w:bCs/>
          <w:lang w:bidi="ru-RU"/>
        </w:rPr>
        <w:t>общие приёмы решения задач.</w:t>
      </w:r>
    </w:p>
    <w:p w:rsidR="001677A8" w:rsidRPr="00CD7F9D" w:rsidRDefault="001677A8" w:rsidP="001677A8">
      <w:pPr>
        <w:tabs>
          <w:tab w:val="center" w:pos="4844"/>
        </w:tabs>
        <w:ind w:firstLine="426"/>
        <w:jc w:val="both"/>
        <w:rPr>
          <w:bCs/>
          <w:i/>
          <w:lang w:bidi="ru-RU"/>
        </w:rPr>
      </w:pPr>
      <w:r w:rsidRPr="00CD7F9D">
        <w:rPr>
          <w:bCs/>
          <w:i/>
          <w:lang w:bidi="ru-RU"/>
        </w:rPr>
        <w:t>4. Педагогические ориентиры: Культура общения</w:t>
      </w:r>
    </w:p>
    <w:p w:rsidR="001677A8" w:rsidRPr="00CD7F9D" w:rsidRDefault="001677A8" w:rsidP="001677A8">
      <w:pPr>
        <w:tabs>
          <w:tab w:val="center" w:pos="4844"/>
        </w:tabs>
        <w:ind w:firstLine="426"/>
        <w:jc w:val="both"/>
        <w:rPr>
          <w:bCs/>
          <w:lang w:bidi="ru-RU"/>
        </w:rPr>
      </w:pPr>
      <w:r w:rsidRPr="00CD7F9D">
        <w:rPr>
          <w:bCs/>
          <w:lang w:bidi="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050E4" w:rsidRDefault="00C050E4" w:rsidP="003D3C67">
      <w:pPr>
        <w:tabs>
          <w:tab w:val="center" w:pos="4844"/>
        </w:tabs>
        <w:jc w:val="center"/>
        <w:rPr>
          <w:b/>
          <w:bCs/>
          <w:lang w:bidi="ru-RU"/>
        </w:rPr>
      </w:pPr>
    </w:p>
    <w:p w:rsidR="007341EC" w:rsidRDefault="007341EC" w:rsidP="003D3C67">
      <w:pPr>
        <w:tabs>
          <w:tab w:val="center" w:pos="4844"/>
        </w:tabs>
        <w:jc w:val="center"/>
        <w:rPr>
          <w:b/>
          <w:bCs/>
          <w:lang w:bidi="ru-RU"/>
        </w:rPr>
      </w:pPr>
    </w:p>
    <w:p w:rsidR="007341EC" w:rsidRDefault="007341EC" w:rsidP="003D3C67">
      <w:pPr>
        <w:tabs>
          <w:tab w:val="center" w:pos="4844"/>
        </w:tabs>
        <w:jc w:val="center"/>
        <w:rPr>
          <w:b/>
          <w:bCs/>
          <w:lang w:bidi="ru-RU"/>
        </w:rPr>
      </w:pPr>
    </w:p>
    <w:p w:rsidR="007341EC" w:rsidRPr="00241E76" w:rsidRDefault="007341EC" w:rsidP="003D3C67">
      <w:pPr>
        <w:tabs>
          <w:tab w:val="center" w:pos="4844"/>
        </w:tabs>
        <w:jc w:val="center"/>
        <w:rPr>
          <w:b/>
          <w:bCs/>
          <w:lang w:bidi="ru-RU"/>
        </w:rPr>
      </w:pPr>
    </w:p>
    <w:p w:rsidR="001266BE" w:rsidRPr="00241E76" w:rsidRDefault="001266BE" w:rsidP="003D3C67">
      <w:pPr>
        <w:tabs>
          <w:tab w:val="center" w:pos="4844"/>
        </w:tabs>
        <w:jc w:val="center"/>
        <w:rPr>
          <w:b/>
          <w:bCs/>
          <w:lang w:bidi="ru-RU"/>
        </w:rPr>
      </w:pPr>
    </w:p>
    <w:p w:rsidR="001266BE" w:rsidRPr="00241E76" w:rsidRDefault="001266BE" w:rsidP="003D3C67">
      <w:pPr>
        <w:tabs>
          <w:tab w:val="center" w:pos="4844"/>
        </w:tabs>
        <w:jc w:val="center"/>
        <w:rPr>
          <w:b/>
          <w:bCs/>
          <w:lang w:bidi="ru-RU"/>
        </w:rPr>
      </w:pPr>
    </w:p>
    <w:p w:rsidR="001266BE" w:rsidRPr="00241E76" w:rsidRDefault="001266BE" w:rsidP="003D3C67">
      <w:pPr>
        <w:tabs>
          <w:tab w:val="center" w:pos="4844"/>
        </w:tabs>
        <w:jc w:val="center"/>
        <w:rPr>
          <w:b/>
          <w:bCs/>
          <w:lang w:bidi="ru-RU"/>
        </w:rPr>
      </w:pPr>
    </w:p>
    <w:p w:rsidR="001266BE" w:rsidRPr="00241E76" w:rsidRDefault="001266BE" w:rsidP="003D3C67">
      <w:pPr>
        <w:tabs>
          <w:tab w:val="center" w:pos="4844"/>
        </w:tabs>
        <w:jc w:val="center"/>
        <w:rPr>
          <w:b/>
          <w:bCs/>
          <w:lang w:bidi="ru-RU"/>
        </w:rPr>
      </w:pPr>
    </w:p>
    <w:p w:rsidR="001266BE" w:rsidRPr="00241E76" w:rsidRDefault="001266BE" w:rsidP="003D3C67">
      <w:pPr>
        <w:tabs>
          <w:tab w:val="center" w:pos="4844"/>
        </w:tabs>
        <w:jc w:val="center"/>
        <w:rPr>
          <w:b/>
          <w:bCs/>
          <w:lang w:bidi="ru-RU"/>
        </w:rPr>
      </w:pPr>
    </w:p>
    <w:p w:rsidR="001266BE" w:rsidRPr="00241E76" w:rsidRDefault="001266BE" w:rsidP="003D3C67">
      <w:pPr>
        <w:tabs>
          <w:tab w:val="center" w:pos="4844"/>
        </w:tabs>
        <w:jc w:val="center"/>
        <w:rPr>
          <w:b/>
          <w:bCs/>
          <w:lang w:bidi="ru-RU"/>
        </w:rPr>
      </w:pPr>
    </w:p>
    <w:p w:rsidR="001266BE" w:rsidRPr="00241E76" w:rsidRDefault="001266BE" w:rsidP="003D3C67">
      <w:pPr>
        <w:tabs>
          <w:tab w:val="center" w:pos="4844"/>
        </w:tabs>
        <w:jc w:val="center"/>
        <w:rPr>
          <w:b/>
          <w:bCs/>
          <w:lang w:bidi="ru-RU"/>
        </w:rPr>
      </w:pPr>
    </w:p>
    <w:p w:rsidR="007341EC" w:rsidRDefault="007341EC" w:rsidP="003D3C67">
      <w:pPr>
        <w:tabs>
          <w:tab w:val="center" w:pos="4844"/>
        </w:tabs>
        <w:jc w:val="center"/>
        <w:rPr>
          <w:b/>
          <w:bCs/>
          <w:lang w:bidi="ru-RU"/>
        </w:rPr>
      </w:pPr>
    </w:p>
    <w:p w:rsidR="007341EC" w:rsidRDefault="007341EC" w:rsidP="003D3C67">
      <w:pPr>
        <w:tabs>
          <w:tab w:val="center" w:pos="4844"/>
        </w:tabs>
        <w:jc w:val="center"/>
        <w:rPr>
          <w:b/>
          <w:bCs/>
          <w:lang w:bidi="ru-RU"/>
        </w:rPr>
      </w:pPr>
    </w:p>
    <w:p w:rsidR="007341EC" w:rsidRDefault="007341EC" w:rsidP="003D3C67">
      <w:pPr>
        <w:tabs>
          <w:tab w:val="center" w:pos="4844"/>
        </w:tabs>
        <w:jc w:val="center"/>
        <w:rPr>
          <w:b/>
          <w:bCs/>
          <w:lang w:bidi="ru-RU"/>
        </w:rPr>
      </w:pPr>
    </w:p>
    <w:p w:rsidR="003D3C67" w:rsidRPr="00CD7F9D" w:rsidRDefault="003D3C67" w:rsidP="003D3C67">
      <w:pPr>
        <w:tabs>
          <w:tab w:val="center" w:pos="4844"/>
        </w:tabs>
        <w:jc w:val="center"/>
        <w:rPr>
          <w:b/>
          <w:bCs/>
          <w:lang w:bidi="ru-RU"/>
        </w:rPr>
      </w:pPr>
      <w:r w:rsidRPr="00CD7F9D">
        <w:rPr>
          <w:b/>
          <w:bCs/>
          <w:lang w:bidi="ru-RU"/>
        </w:rPr>
        <w:t>План внеурочной деятельности</w:t>
      </w:r>
      <w:r w:rsidR="007341EC">
        <w:rPr>
          <w:b/>
          <w:bCs/>
          <w:lang w:bidi="ru-RU"/>
        </w:rPr>
        <w:t xml:space="preserve"> (недельный)</w:t>
      </w:r>
    </w:p>
    <w:p w:rsidR="0030550A" w:rsidRPr="00CD7F9D" w:rsidRDefault="0030550A" w:rsidP="003D3C67">
      <w:pPr>
        <w:tabs>
          <w:tab w:val="center" w:pos="4844"/>
        </w:tabs>
        <w:jc w:val="center"/>
        <w:rPr>
          <w:b/>
          <w:bCs/>
          <w:lang w:bidi="ru-RU"/>
        </w:rPr>
      </w:pPr>
    </w:p>
    <w:tbl>
      <w:tblPr>
        <w:tblStyle w:val="TableNormal"/>
        <w:tblW w:w="97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4"/>
        <w:gridCol w:w="3382"/>
        <w:gridCol w:w="850"/>
        <w:gridCol w:w="851"/>
        <w:gridCol w:w="709"/>
        <w:gridCol w:w="708"/>
        <w:gridCol w:w="708"/>
      </w:tblGrid>
      <w:tr w:rsidR="007341EC" w:rsidRPr="00CD7F9D" w:rsidTr="00E16424">
        <w:trPr>
          <w:trHeight w:val="458"/>
          <w:jc w:val="center"/>
        </w:trPr>
        <w:tc>
          <w:tcPr>
            <w:tcW w:w="2514" w:type="dxa"/>
            <w:vMerge w:val="restart"/>
            <w:tcBorders>
              <w:left w:val="single" w:sz="4" w:space="0" w:color="000000"/>
              <w:bottom w:val="single" w:sz="4" w:space="0" w:color="000000"/>
              <w:right w:val="single" w:sz="4" w:space="0" w:color="000000"/>
            </w:tcBorders>
          </w:tcPr>
          <w:p w:rsidR="007341EC" w:rsidRPr="00CD7F9D" w:rsidRDefault="007341EC" w:rsidP="006D4CF3">
            <w:pPr>
              <w:ind w:left="15" w:hanging="15"/>
              <w:jc w:val="center"/>
              <w:rPr>
                <w:b/>
                <w:lang w:bidi="ru-RU"/>
              </w:rPr>
            </w:pPr>
            <w:r w:rsidRPr="00CD7F9D">
              <w:rPr>
                <w:b/>
                <w:lang w:bidi="ru-RU"/>
              </w:rPr>
              <w:t>Направление внеурочной деятельности</w:t>
            </w:r>
          </w:p>
        </w:tc>
        <w:tc>
          <w:tcPr>
            <w:tcW w:w="3382" w:type="dxa"/>
            <w:vMerge w:val="restart"/>
            <w:tcBorders>
              <w:left w:val="single" w:sz="4" w:space="0" w:color="000000"/>
              <w:bottom w:val="single" w:sz="4" w:space="0" w:color="000000"/>
              <w:right w:val="single" w:sz="4" w:space="0" w:color="000000"/>
            </w:tcBorders>
          </w:tcPr>
          <w:p w:rsidR="007341EC" w:rsidRPr="00CD7F9D" w:rsidRDefault="007341EC" w:rsidP="006D4CF3">
            <w:pPr>
              <w:ind w:left="15" w:hanging="15"/>
              <w:jc w:val="center"/>
              <w:rPr>
                <w:b/>
                <w:lang w:bidi="ru-RU"/>
              </w:rPr>
            </w:pPr>
            <w:r w:rsidRPr="00CD7F9D">
              <w:rPr>
                <w:b/>
                <w:lang w:bidi="ru-RU"/>
              </w:rPr>
              <w:t>Форма организации внеурочной деятельности</w:t>
            </w:r>
          </w:p>
        </w:tc>
        <w:tc>
          <w:tcPr>
            <w:tcW w:w="3826" w:type="dxa"/>
            <w:gridSpan w:val="5"/>
            <w:tcBorders>
              <w:left w:val="single" w:sz="4" w:space="0" w:color="000000"/>
              <w:bottom w:val="single" w:sz="4" w:space="0" w:color="000000"/>
              <w:right w:val="single" w:sz="4" w:space="0" w:color="000000"/>
            </w:tcBorders>
          </w:tcPr>
          <w:p w:rsidR="007341EC" w:rsidRPr="00CD7F9D" w:rsidRDefault="007341EC" w:rsidP="006D4CF3">
            <w:pPr>
              <w:spacing w:line="222" w:lineRule="exact"/>
              <w:ind w:left="247" w:right="239"/>
              <w:jc w:val="center"/>
              <w:rPr>
                <w:b/>
                <w:lang w:bidi="ru-RU"/>
              </w:rPr>
            </w:pPr>
            <w:r w:rsidRPr="00CD7F9D">
              <w:rPr>
                <w:b/>
                <w:lang w:bidi="ru-RU"/>
              </w:rPr>
              <w:t>Количество часов</w:t>
            </w:r>
          </w:p>
          <w:p w:rsidR="007341EC" w:rsidRPr="00CD7F9D" w:rsidRDefault="007341EC" w:rsidP="006D4CF3">
            <w:pPr>
              <w:spacing w:line="222" w:lineRule="exact"/>
              <w:ind w:left="247" w:right="239"/>
              <w:jc w:val="center"/>
              <w:rPr>
                <w:b/>
                <w:lang w:bidi="ru-RU"/>
              </w:rPr>
            </w:pPr>
            <w:r w:rsidRPr="00CD7F9D">
              <w:rPr>
                <w:b/>
                <w:lang w:bidi="ru-RU"/>
              </w:rPr>
              <w:t xml:space="preserve">в неделю  </w:t>
            </w:r>
          </w:p>
        </w:tc>
      </w:tr>
      <w:tr w:rsidR="007341EC" w:rsidRPr="00CD7F9D" w:rsidTr="00E16424">
        <w:trPr>
          <w:trHeight w:val="230"/>
          <w:jc w:val="center"/>
        </w:trPr>
        <w:tc>
          <w:tcPr>
            <w:tcW w:w="2514" w:type="dxa"/>
            <w:vMerge/>
            <w:tcBorders>
              <w:top w:val="nil"/>
              <w:left w:val="single" w:sz="4" w:space="0" w:color="000000"/>
              <w:bottom w:val="single" w:sz="4" w:space="0" w:color="auto"/>
              <w:right w:val="single" w:sz="4" w:space="0" w:color="000000"/>
            </w:tcBorders>
          </w:tcPr>
          <w:p w:rsidR="007341EC" w:rsidRPr="00CD7F9D" w:rsidRDefault="007341EC" w:rsidP="006D4CF3">
            <w:pPr>
              <w:rPr>
                <w:lang w:bidi="ru-RU"/>
              </w:rPr>
            </w:pPr>
          </w:p>
        </w:tc>
        <w:tc>
          <w:tcPr>
            <w:tcW w:w="3382" w:type="dxa"/>
            <w:vMerge/>
            <w:tcBorders>
              <w:top w:val="nil"/>
              <w:left w:val="single" w:sz="4" w:space="0" w:color="000000"/>
              <w:bottom w:val="single" w:sz="4" w:space="0" w:color="auto"/>
              <w:right w:val="single" w:sz="4" w:space="0" w:color="000000"/>
            </w:tcBorders>
          </w:tcPr>
          <w:p w:rsidR="007341EC" w:rsidRPr="00CD7F9D" w:rsidRDefault="007341EC" w:rsidP="006D4CF3">
            <w:pPr>
              <w:rPr>
                <w:lang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rsidR="007341EC" w:rsidRPr="00CD7F9D" w:rsidRDefault="007341EC" w:rsidP="006D4CF3">
            <w:pPr>
              <w:spacing w:line="210" w:lineRule="exact"/>
              <w:ind w:left="14"/>
              <w:jc w:val="center"/>
              <w:rPr>
                <w:b/>
                <w:lang w:bidi="ru-RU"/>
              </w:rPr>
            </w:pPr>
            <w:r w:rsidRPr="00CD7F9D">
              <w:rPr>
                <w:b/>
                <w:w w:val="99"/>
                <w:lang w:bidi="ru-RU"/>
              </w:rPr>
              <w:t>I</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Pr>
          <w:p w:rsidR="007341EC" w:rsidRPr="00CD7F9D" w:rsidRDefault="007341EC" w:rsidP="006D4CF3">
            <w:pPr>
              <w:spacing w:line="210" w:lineRule="exact"/>
              <w:ind w:left="238" w:right="228"/>
              <w:jc w:val="center"/>
              <w:rPr>
                <w:b/>
                <w:lang w:bidi="ru-RU"/>
              </w:rPr>
            </w:pPr>
            <w:r w:rsidRPr="00CD7F9D">
              <w:rPr>
                <w:b/>
                <w:lang w:bidi="ru-RU"/>
              </w:rPr>
              <w:t>II</w:t>
            </w:r>
          </w:p>
        </w:tc>
        <w:tc>
          <w:tcPr>
            <w:tcW w:w="709" w:type="dxa"/>
            <w:tcBorders>
              <w:top w:val="single" w:sz="4" w:space="0" w:color="000000"/>
              <w:left w:val="single" w:sz="4" w:space="0" w:color="000000"/>
              <w:bottom w:val="single" w:sz="4" w:space="0" w:color="000000"/>
              <w:right w:val="single" w:sz="4" w:space="0" w:color="000000"/>
            </w:tcBorders>
            <w:shd w:val="clear" w:color="auto" w:fill="E6E6E6"/>
          </w:tcPr>
          <w:p w:rsidR="007341EC" w:rsidRPr="00CD7F9D" w:rsidRDefault="007341EC" w:rsidP="006D4CF3">
            <w:pPr>
              <w:spacing w:line="210" w:lineRule="exact"/>
              <w:ind w:left="254" w:right="42"/>
              <w:jc w:val="center"/>
              <w:rPr>
                <w:b/>
                <w:lang w:bidi="ru-RU"/>
              </w:rPr>
            </w:pPr>
            <w:r w:rsidRPr="00CD7F9D">
              <w:rPr>
                <w:b/>
                <w:lang w:bidi="ru-RU"/>
              </w:rPr>
              <w:t>III</w:t>
            </w:r>
          </w:p>
        </w:tc>
        <w:tc>
          <w:tcPr>
            <w:tcW w:w="708" w:type="dxa"/>
            <w:tcBorders>
              <w:top w:val="single" w:sz="4" w:space="0" w:color="000000"/>
              <w:left w:val="single" w:sz="4" w:space="0" w:color="000000"/>
              <w:bottom w:val="single" w:sz="4" w:space="0" w:color="000000"/>
              <w:right w:val="single" w:sz="4" w:space="0" w:color="000000"/>
            </w:tcBorders>
            <w:shd w:val="clear" w:color="auto" w:fill="E6E6E6"/>
          </w:tcPr>
          <w:p w:rsidR="007341EC" w:rsidRPr="00CD7F9D" w:rsidRDefault="007341EC" w:rsidP="006D4CF3">
            <w:pPr>
              <w:spacing w:line="210" w:lineRule="exact"/>
              <w:ind w:left="240"/>
              <w:jc w:val="center"/>
              <w:rPr>
                <w:b/>
                <w:lang w:bidi="ru-RU"/>
              </w:rPr>
            </w:pPr>
            <w:r w:rsidRPr="00CD7F9D">
              <w:rPr>
                <w:b/>
                <w:lang w:bidi="ru-RU"/>
              </w:rPr>
              <w:t>IV</w:t>
            </w:r>
          </w:p>
        </w:tc>
        <w:tc>
          <w:tcPr>
            <w:tcW w:w="708" w:type="dxa"/>
            <w:tcBorders>
              <w:top w:val="single" w:sz="4" w:space="0" w:color="000000"/>
              <w:left w:val="single" w:sz="4" w:space="0" w:color="000000"/>
              <w:bottom w:val="single" w:sz="4" w:space="0" w:color="000000"/>
              <w:right w:val="single" w:sz="4" w:space="0" w:color="000000"/>
            </w:tcBorders>
            <w:shd w:val="clear" w:color="auto" w:fill="E6E6E6"/>
          </w:tcPr>
          <w:p w:rsidR="007341EC" w:rsidRPr="007341EC" w:rsidRDefault="007341EC" w:rsidP="006D4CF3">
            <w:pPr>
              <w:spacing w:line="210" w:lineRule="exact"/>
              <w:ind w:left="240"/>
              <w:jc w:val="center"/>
              <w:rPr>
                <w:b/>
                <w:lang w:val="ru-RU" w:bidi="ru-RU"/>
              </w:rPr>
            </w:pPr>
            <w:r>
              <w:rPr>
                <w:b/>
                <w:lang w:val="ru-RU" w:bidi="ru-RU"/>
              </w:rPr>
              <w:t>итого</w:t>
            </w:r>
          </w:p>
        </w:tc>
      </w:tr>
      <w:tr w:rsidR="007341EC" w:rsidRPr="00CD7F9D" w:rsidTr="00E16424">
        <w:trPr>
          <w:trHeight w:val="373"/>
          <w:jc w:val="center"/>
        </w:trPr>
        <w:tc>
          <w:tcPr>
            <w:tcW w:w="2514" w:type="dxa"/>
            <w:vMerge w:val="restart"/>
            <w:tcBorders>
              <w:top w:val="single" w:sz="4" w:space="0" w:color="auto"/>
              <w:left w:val="single" w:sz="4" w:space="0" w:color="000000"/>
              <w:right w:val="single" w:sz="4" w:space="0" w:color="000000"/>
            </w:tcBorders>
          </w:tcPr>
          <w:p w:rsidR="007341EC" w:rsidRPr="00CD7F9D" w:rsidRDefault="007341EC" w:rsidP="006D4CF3">
            <w:pPr>
              <w:jc w:val="center"/>
              <w:rPr>
                <w:lang w:bidi="ru-RU"/>
              </w:rPr>
            </w:pPr>
            <w:r w:rsidRPr="00CD7F9D">
              <w:rPr>
                <w:lang w:bidi="ru-RU"/>
              </w:rPr>
              <w:t>Спортивно-оздоровительное</w:t>
            </w:r>
          </w:p>
        </w:tc>
        <w:tc>
          <w:tcPr>
            <w:tcW w:w="3382" w:type="dxa"/>
            <w:tcBorders>
              <w:top w:val="single" w:sz="4" w:space="0" w:color="auto"/>
              <w:left w:val="single" w:sz="4" w:space="0" w:color="000000"/>
              <w:bottom w:val="single" w:sz="4" w:space="0" w:color="000000"/>
              <w:right w:val="single" w:sz="4" w:space="0" w:color="000000"/>
            </w:tcBorders>
          </w:tcPr>
          <w:p w:rsidR="007341EC" w:rsidRPr="00CD7F9D" w:rsidRDefault="007341EC" w:rsidP="006D4CF3">
            <w:pPr>
              <w:spacing w:line="264" w:lineRule="exact"/>
              <w:ind w:left="110"/>
              <w:rPr>
                <w:lang w:bidi="ru-RU"/>
              </w:rPr>
            </w:pPr>
            <w:r w:rsidRPr="00CD7F9D">
              <w:rPr>
                <w:lang w:bidi="ru-RU"/>
              </w:rPr>
              <w:t>Шахматы</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6D4CF3">
            <w:pPr>
              <w:ind w:left="16"/>
              <w:jc w:val="center"/>
              <w:rPr>
                <w:lang w:bidi="ru-RU"/>
              </w:rPr>
            </w:pPr>
            <w:r w:rsidRPr="00CD7F9D">
              <w:rPr>
                <w:lang w:bidi="ru-RU"/>
              </w:rPr>
              <w:t>1</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6D4CF3">
            <w:pPr>
              <w:ind w:left="10"/>
              <w:jc w:val="center"/>
              <w:rPr>
                <w:lang w:bidi="ru-RU"/>
              </w:rPr>
            </w:pPr>
            <w:r w:rsidRPr="00CD7F9D">
              <w:rPr>
                <w:lang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6D4CF3">
            <w:pPr>
              <w:ind w:left="13"/>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6D4CF3">
            <w:pPr>
              <w:ind w:left="11"/>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ind w:left="11"/>
              <w:jc w:val="center"/>
              <w:rPr>
                <w:lang w:val="ru-RU" w:bidi="ru-RU"/>
              </w:rPr>
            </w:pPr>
            <w:r>
              <w:rPr>
                <w:lang w:val="ru-RU" w:bidi="ru-RU"/>
              </w:rPr>
              <w:t>4</w:t>
            </w:r>
          </w:p>
        </w:tc>
      </w:tr>
      <w:tr w:rsidR="007341EC" w:rsidRPr="00CD7F9D" w:rsidTr="00E16424">
        <w:trPr>
          <w:trHeight w:val="373"/>
          <w:jc w:val="center"/>
        </w:trPr>
        <w:tc>
          <w:tcPr>
            <w:tcW w:w="2514" w:type="dxa"/>
            <w:vMerge/>
            <w:tcBorders>
              <w:top w:val="single" w:sz="4" w:space="0" w:color="auto"/>
              <w:left w:val="single" w:sz="4" w:space="0" w:color="000000"/>
              <w:right w:val="single" w:sz="4" w:space="0" w:color="000000"/>
            </w:tcBorders>
          </w:tcPr>
          <w:p w:rsidR="007341EC" w:rsidRPr="00CD7F9D" w:rsidRDefault="007341EC" w:rsidP="006D4CF3">
            <w:pPr>
              <w:jc w:val="center"/>
              <w:rPr>
                <w:lang w:bidi="ru-RU"/>
              </w:rPr>
            </w:pPr>
          </w:p>
        </w:tc>
        <w:tc>
          <w:tcPr>
            <w:tcW w:w="3382" w:type="dxa"/>
            <w:tcBorders>
              <w:top w:val="single" w:sz="4" w:space="0" w:color="auto"/>
              <w:left w:val="single" w:sz="4" w:space="0" w:color="000000"/>
              <w:bottom w:val="single" w:sz="4" w:space="0" w:color="000000"/>
              <w:right w:val="single" w:sz="4" w:space="0" w:color="000000"/>
            </w:tcBorders>
          </w:tcPr>
          <w:p w:rsidR="007341EC" w:rsidRPr="00C148F2" w:rsidRDefault="007341EC" w:rsidP="006D4CF3">
            <w:pPr>
              <w:spacing w:line="264" w:lineRule="exact"/>
              <w:ind w:left="110"/>
              <w:rPr>
                <w:lang w:val="ru-RU" w:bidi="ru-RU"/>
              </w:rPr>
            </w:pPr>
            <w:r>
              <w:rPr>
                <w:lang w:val="ru-RU" w:bidi="ru-RU"/>
              </w:rPr>
              <w:t>Ритмика</w:t>
            </w:r>
          </w:p>
        </w:tc>
        <w:tc>
          <w:tcPr>
            <w:tcW w:w="850" w:type="dxa"/>
            <w:tcBorders>
              <w:top w:val="single" w:sz="4" w:space="0" w:color="000000"/>
              <w:left w:val="single" w:sz="4" w:space="0" w:color="000000"/>
              <w:bottom w:val="single" w:sz="4" w:space="0" w:color="000000"/>
              <w:right w:val="single" w:sz="4" w:space="0" w:color="000000"/>
            </w:tcBorders>
          </w:tcPr>
          <w:p w:rsidR="007341EC" w:rsidRPr="00C148F2" w:rsidRDefault="007341EC" w:rsidP="006D4CF3">
            <w:pPr>
              <w:ind w:left="16"/>
              <w:jc w:val="center"/>
              <w:rPr>
                <w:lang w:val="ru-RU" w:bidi="ru-RU"/>
              </w:rPr>
            </w:pPr>
            <w:r>
              <w:rPr>
                <w:lang w:val="ru-RU" w:bidi="ru-RU"/>
              </w:rPr>
              <w:t>1</w:t>
            </w:r>
          </w:p>
        </w:tc>
        <w:tc>
          <w:tcPr>
            <w:tcW w:w="851" w:type="dxa"/>
            <w:tcBorders>
              <w:top w:val="single" w:sz="4" w:space="0" w:color="000000"/>
              <w:left w:val="single" w:sz="4" w:space="0" w:color="000000"/>
              <w:bottom w:val="single" w:sz="4" w:space="0" w:color="000000"/>
              <w:right w:val="single" w:sz="4" w:space="0" w:color="000000"/>
            </w:tcBorders>
          </w:tcPr>
          <w:p w:rsidR="007341EC" w:rsidRPr="00C148F2" w:rsidRDefault="007341EC" w:rsidP="006D4CF3">
            <w:pPr>
              <w:ind w:left="10"/>
              <w:jc w:val="center"/>
              <w:rPr>
                <w:lang w:val="ru-RU" w:bidi="ru-RU"/>
              </w:rPr>
            </w:pPr>
            <w:r>
              <w:rPr>
                <w:lang w:val="ru-RU"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148F2" w:rsidRDefault="007341EC" w:rsidP="006D4CF3">
            <w:pPr>
              <w:ind w:left="13"/>
              <w:jc w:val="center"/>
              <w:rPr>
                <w:lang w:val="ru-RU" w:bidi="ru-RU"/>
              </w:rPr>
            </w:pPr>
            <w:r>
              <w:rPr>
                <w:lang w:val="ru-RU"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148F2" w:rsidRDefault="007341EC" w:rsidP="006D4CF3">
            <w:pPr>
              <w:ind w:left="11"/>
              <w:jc w:val="center"/>
              <w:rPr>
                <w:lang w:val="ru-RU" w:bidi="ru-RU"/>
              </w:rPr>
            </w:pPr>
            <w:r>
              <w:rPr>
                <w:lang w:val="ru-RU"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ind w:left="11"/>
              <w:jc w:val="center"/>
              <w:rPr>
                <w:lang w:val="ru-RU" w:bidi="ru-RU"/>
              </w:rPr>
            </w:pPr>
            <w:r>
              <w:rPr>
                <w:lang w:val="ru-RU" w:bidi="ru-RU"/>
              </w:rPr>
              <w:t>4</w:t>
            </w:r>
          </w:p>
        </w:tc>
      </w:tr>
      <w:tr w:rsidR="007341EC" w:rsidRPr="00CD7F9D" w:rsidTr="00E16424">
        <w:trPr>
          <w:trHeight w:val="373"/>
          <w:jc w:val="center"/>
        </w:trPr>
        <w:tc>
          <w:tcPr>
            <w:tcW w:w="2514" w:type="dxa"/>
            <w:vMerge/>
            <w:tcBorders>
              <w:left w:val="single" w:sz="4" w:space="0" w:color="000000"/>
              <w:right w:val="single" w:sz="4" w:space="0" w:color="000000"/>
            </w:tcBorders>
          </w:tcPr>
          <w:p w:rsidR="007341EC" w:rsidRPr="00CD7F9D" w:rsidRDefault="007341EC" w:rsidP="00750BCA">
            <w:pPr>
              <w:jc w:val="center"/>
              <w:rPr>
                <w:lang w:bidi="ru-RU"/>
              </w:rPr>
            </w:pPr>
          </w:p>
        </w:tc>
        <w:tc>
          <w:tcPr>
            <w:tcW w:w="3382" w:type="dxa"/>
            <w:tcBorders>
              <w:top w:val="single" w:sz="4" w:space="0" w:color="auto"/>
              <w:left w:val="single" w:sz="4" w:space="0" w:color="000000"/>
              <w:bottom w:val="single" w:sz="4" w:space="0" w:color="000000"/>
              <w:right w:val="single" w:sz="4" w:space="0" w:color="000000"/>
            </w:tcBorders>
          </w:tcPr>
          <w:p w:rsidR="007341EC" w:rsidRPr="00CD7F9D" w:rsidRDefault="007341EC" w:rsidP="00750BCA">
            <w:pPr>
              <w:spacing w:line="264" w:lineRule="exact"/>
              <w:ind w:left="110"/>
              <w:rPr>
                <w:lang w:bidi="ru-RU"/>
              </w:rPr>
            </w:pPr>
            <w:r w:rsidRPr="00750BCA">
              <w:rPr>
                <w:lang w:bidi="ru-RU"/>
              </w:rPr>
              <w:t>Воспитательные мероприятия</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09"/>
              <w:jc w:val="center"/>
              <w:rPr>
                <w:lang w:bidi="ru-RU"/>
              </w:rPr>
            </w:pPr>
            <w:r w:rsidRPr="00CD7F9D">
              <w:rPr>
                <w:lang w:bidi="ru-RU"/>
              </w:rPr>
              <w:t>0,25</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AF33C2" w:rsidP="00750BCA">
            <w:pPr>
              <w:spacing w:line="256" w:lineRule="exact"/>
              <w:ind w:right="168"/>
              <w:jc w:val="center"/>
              <w:rPr>
                <w:lang w:bidi="ru-RU"/>
              </w:rPr>
            </w:pPr>
            <w:r>
              <w:rPr>
                <w:lang w:bidi="ru-RU"/>
              </w:rPr>
              <w:t>0,</w:t>
            </w:r>
            <w:r w:rsidR="007341EC" w:rsidRPr="00CD7F9D">
              <w:rPr>
                <w:lang w:bidi="ru-RU"/>
              </w:rPr>
              <w:t>5</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AF33C2" w:rsidP="00750BCA">
            <w:pPr>
              <w:spacing w:line="256" w:lineRule="exact"/>
              <w:ind w:right="167"/>
              <w:jc w:val="center"/>
              <w:rPr>
                <w:lang w:bidi="ru-RU"/>
              </w:rPr>
            </w:pPr>
            <w:r>
              <w:rPr>
                <w:lang w:bidi="ru-RU"/>
              </w:rPr>
              <w:t>0,</w:t>
            </w:r>
            <w:r w:rsidR="007341EC" w:rsidRPr="00CD7F9D">
              <w:rPr>
                <w:lang w:bidi="ru-RU"/>
              </w:rPr>
              <w:t>5</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AF33C2" w:rsidP="00750BCA">
            <w:pPr>
              <w:spacing w:line="256" w:lineRule="exact"/>
              <w:ind w:right="167"/>
              <w:jc w:val="center"/>
              <w:rPr>
                <w:lang w:bidi="ru-RU"/>
              </w:rPr>
            </w:pPr>
            <w:r>
              <w:rPr>
                <w:lang w:bidi="ru-RU"/>
              </w:rPr>
              <w:t>0,</w:t>
            </w:r>
            <w:r w:rsidR="007341EC" w:rsidRPr="00CD7F9D">
              <w:rPr>
                <w:lang w:bidi="ru-RU"/>
              </w:rPr>
              <w:t>5</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spacing w:line="256" w:lineRule="exact"/>
              <w:jc w:val="center"/>
              <w:rPr>
                <w:lang w:val="ru-RU" w:bidi="ru-RU"/>
              </w:rPr>
            </w:pPr>
            <w:r>
              <w:rPr>
                <w:lang w:val="ru-RU" w:bidi="ru-RU"/>
              </w:rPr>
              <w:t>1</w:t>
            </w:r>
            <w:r w:rsidR="00AF33C2">
              <w:rPr>
                <w:lang w:val="ru-RU" w:bidi="ru-RU"/>
              </w:rPr>
              <w:t>,75</w:t>
            </w:r>
          </w:p>
        </w:tc>
      </w:tr>
      <w:tr w:rsidR="007341EC" w:rsidRPr="00CD7F9D" w:rsidTr="00E16424">
        <w:trPr>
          <w:trHeight w:val="272"/>
          <w:jc w:val="center"/>
        </w:trPr>
        <w:tc>
          <w:tcPr>
            <w:tcW w:w="2514" w:type="dxa"/>
            <w:vMerge w:val="restart"/>
            <w:tcBorders>
              <w:top w:val="single" w:sz="4" w:space="0" w:color="000000"/>
              <w:left w:val="single" w:sz="4" w:space="0" w:color="000000"/>
              <w:right w:val="single" w:sz="4" w:space="0" w:color="000000"/>
            </w:tcBorders>
          </w:tcPr>
          <w:p w:rsidR="007341EC" w:rsidRPr="00CD7F9D" w:rsidRDefault="007341EC" w:rsidP="00750BCA">
            <w:pPr>
              <w:ind w:left="107"/>
              <w:jc w:val="center"/>
              <w:rPr>
                <w:lang w:bidi="ru-RU"/>
              </w:rPr>
            </w:pPr>
            <w:r w:rsidRPr="00CD7F9D">
              <w:rPr>
                <w:lang w:bidi="ru-RU"/>
              </w:rPr>
              <w:t>Духовно-</w:t>
            </w:r>
          </w:p>
          <w:p w:rsidR="007341EC" w:rsidRPr="00CD7F9D" w:rsidRDefault="007341EC" w:rsidP="00750BCA">
            <w:pPr>
              <w:ind w:left="107"/>
              <w:jc w:val="center"/>
              <w:rPr>
                <w:lang w:bidi="ru-RU"/>
              </w:rPr>
            </w:pPr>
            <w:r w:rsidRPr="00CD7F9D">
              <w:rPr>
                <w:lang w:bidi="ru-RU"/>
              </w:rPr>
              <w:t>нравственное</w:t>
            </w:r>
          </w:p>
        </w:tc>
        <w:tc>
          <w:tcPr>
            <w:tcW w:w="3382"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10"/>
              <w:rPr>
                <w:lang w:val="ru-RU" w:bidi="ru-RU"/>
              </w:rPr>
            </w:pPr>
            <w:r>
              <w:rPr>
                <w:rFonts w:eastAsia="Calibri"/>
                <w:lang w:val="ru-RU" w:eastAsia="en-US"/>
              </w:rPr>
              <w:t xml:space="preserve">Азбука нравственности </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jc w:val="center"/>
              <w:rPr>
                <w:lang w:bidi="ru-RU"/>
              </w:rPr>
            </w:pPr>
            <w:r w:rsidRPr="00CD7F9D">
              <w:rPr>
                <w:lang w:bidi="ru-RU"/>
              </w:rPr>
              <w:t>1</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0"/>
              <w:jc w:val="center"/>
              <w:rPr>
                <w:lang w:bidi="ru-RU"/>
              </w:rPr>
            </w:pPr>
            <w:r w:rsidRPr="00CD7F9D">
              <w:rPr>
                <w:lang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jc w:val="center"/>
              <w:rPr>
                <w:lang w:val="ru-RU" w:bidi="ru-RU"/>
              </w:rPr>
            </w:pPr>
            <w:r>
              <w:rPr>
                <w:lang w:val="ru-RU" w:bidi="ru-RU"/>
              </w:rPr>
              <w:t>4</w:t>
            </w:r>
          </w:p>
        </w:tc>
      </w:tr>
      <w:tr w:rsidR="007341EC" w:rsidRPr="00CD7F9D" w:rsidTr="00E16424">
        <w:trPr>
          <w:trHeight w:val="275"/>
          <w:jc w:val="center"/>
        </w:trPr>
        <w:tc>
          <w:tcPr>
            <w:tcW w:w="2514" w:type="dxa"/>
            <w:vMerge/>
            <w:tcBorders>
              <w:left w:val="single" w:sz="4" w:space="0" w:color="000000"/>
              <w:bottom w:val="single" w:sz="4" w:space="0" w:color="auto"/>
              <w:right w:val="single" w:sz="4" w:space="0" w:color="000000"/>
            </w:tcBorders>
          </w:tcPr>
          <w:p w:rsidR="007341EC" w:rsidRPr="00CD7F9D" w:rsidRDefault="007341EC" w:rsidP="00750BCA">
            <w:pPr>
              <w:jc w:val="center"/>
              <w:rPr>
                <w:lang w:bidi="ru-RU"/>
              </w:rPr>
            </w:pPr>
          </w:p>
        </w:tc>
        <w:tc>
          <w:tcPr>
            <w:tcW w:w="3382"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10"/>
              <w:rPr>
                <w:lang w:bidi="ru-RU"/>
              </w:rPr>
            </w:pPr>
            <w:r w:rsidRPr="00CD7F9D">
              <w:rPr>
                <w:lang w:bidi="ru-RU"/>
              </w:rPr>
              <w:t>Воспитательные мероприятия</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09"/>
              <w:jc w:val="center"/>
              <w:rPr>
                <w:lang w:bidi="ru-RU"/>
              </w:rPr>
            </w:pPr>
            <w:r>
              <w:rPr>
                <w:lang w:bidi="ru-RU"/>
              </w:rPr>
              <w:t>0,5</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8"/>
              <w:jc w:val="center"/>
              <w:rPr>
                <w:lang w:bidi="ru-RU"/>
              </w:rPr>
            </w:pPr>
            <w:r>
              <w:rPr>
                <w:lang w:bidi="ru-RU"/>
              </w:rPr>
              <w:t>0,5</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7"/>
              <w:jc w:val="center"/>
              <w:rPr>
                <w:lang w:bidi="ru-RU"/>
              </w:rPr>
            </w:pPr>
            <w:r>
              <w:rPr>
                <w:lang w:bidi="ru-RU"/>
              </w:rPr>
              <w:t>0,5</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7"/>
              <w:jc w:val="center"/>
              <w:rPr>
                <w:lang w:bidi="ru-RU"/>
              </w:rPr>
            </w:pPr>
            <w:r>
              <w:rPr>
                <w:lang w:bidi="ru-RU"/>
              </w:rPr>
              <w:t>0,5</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spacing w:line="256" w:lineRule="exact"/>
              <w:jc w:val="center"/>
              <w:rPr>
                <w:lang w:val="ru-RU" w:bidi="ru-RU"/>
              </w:rPr>
            </w:pPr>
            <w:r>
              <w:rPr>
                <w:lang w:val="ru-RU" w:bidi="ru-RU"/>
              </w:rPr>
              <w:t>2</w:t>
            </w:r>
          </w:p>
        </w:tc>
      </w:tr>
      <w:tr w:rsidR="007341EC" w:rsidRPr="00CD7F9D" w:rsidTr="00E16424">
        <w:trPr>
          <w:trHeight w:val="276"/>
          <w:jc w:val="center"/>
        </w:trPr>
        <w:tc>
          <w:tcPr>
            <w:tcW w:w="2514" w:type="dxa"/>
            <w:vMerge/>
            <w:tcBorders>
              <w:top w:val="nil"/>
              <w:left w:val="single" w:sz="4" w:space="0" w:color="000000"/>
              <w:bottom w:val="single" w:sz="4" w:space="0" w:color="000000"/>
              <w:right w:val="single" w:sz="4" w:space="0" w:color="000000"/>
            </w:tcBorders>
          </w:tcPr>
          <w:p w:rsidR="007341EC" w:rsidRPr="00CD7F9D" w:rsidRDefault="007341EC" w:rsidP="00750BCA">
            <w:pPr>
              <w:jc w:val="center"/>
              <w:rPr>
                <w:lang w:bidi="ru-RU"/>
              </w:rPr>
            </w:pPr>
          </w:p>
        </w:tc>
        <w:tc>
          <w:tcPr>
            <w:tcW w:w="3382" w:type="dxa"/>
            <w:tcBorders>
              <w:top w:val="single" w:sz="4" w:space="0" w:color="000000"/>
              <w:left w:val="single" w:sz="4" w:space="0" w:color="000000"/>
              <w:bottom w:val="single" w:sz="4" w:space="0" w:color="000000"/>
              <w:right w:val="single" w:sz="4" w:space="0" w:color="000000"/>
            </w:tcBorders>
          </w:tcPr>
          <w:p w:rsidR="007341EC" w:rsidRPr="004D22F5" w:rsidRDefault="007341EC" w:rsidP="00C050E4">
            <w:pPr>
              <w:spacing w:line="256" w:lineRule="exact"/>
              <w:rPr>
                <w:lang w:val="ru-RU" w:bidi="ru-RU"/>
              </w:rPr>
            </w:pPr>
            <w:r>
              <w:rPr>
                <w:lang w:val="ru-RU" w:bidi="ru-RU"/>
              </w:rPr>
              <w:t xml:space="preserve">  Робототехника</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jc w:val="center"/>
              <w:rPr>
                <w:lang w:bidi="ru-RU"/>
              </w:rPr>
            </w:pPr>
            <w:r>
              <w:rPr>
                <w:lang w:bidi="ru-RU"/>
              </w:rPr>
              <w:t>1</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jc w:val="center"/>
              <w:rPr>
                <w:lang w:bidi="ru-RU"/>
              </w:rPr>
            </w:pPr>
            <w:r w:rsidRPr="00CD7F9D">
              <w:rPr>
                <w:lang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3"/>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1"/>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spacing w:line="256" w:lineRule="exact"/>
              <w:ind w:left="11"/>
              <w:jc w:val="center"/>
              <w:rPr>
                <w:lang w:val="ru-RU" w:bidi="ru-RU"/>
              </w:rPr>
            </w:pPr>
            <w:r>
              <w:rPr>
                <w:lang w:val="ru-RU" w:bidi="ru-RU"/>
              </w:rPr>
              <w:t>4</w:t>
            </w:r>
          </w:p>
        </w:tc>
      </w:tr>
      <w:tr w:rsidR="007341EC" w:rsidRPr="00CD7F9D" w:rsidTr="00E16424">
        <w:trPr>
          <w:trHeight w:val="276"/>
          <w:jc w:val="center"/>
        </w:trPr>
        <w:tc>
          <w:tcPr>
            <w:tcW w:w="2514" w:type="dxa"/>
            <w:vMerge/>
            <w:tcBorders>
              <w:top w:val="nil"/>
              <w:left w:val="single" w:sz="4" w:space="0" w:color="000000"/>
              <w:bottom w:val="single" w:sz="4" w:space="0" w:color="000000"/>
              <w:right w:val="single" w:sz="4" w:space="0" w:color="000000"/>
            </w:tcBorders>
          </w:tcPr>
          <w:p w:rsidR="007341EC" w:rsidRPr="00CD7F9D" w:rsidRDefault="007341EC" w:rsidP="00750BCA">
            <w:pPr>
              <w:jc w:val="center"/>
              <w:rPr>
                <w:lang w:bidi="ru-RU"/>
              </w:rPr>
            </w:pPr>
          </w:p>
        </w:tc>
        <w:tc>
          <w:tcPr>
            <w:tcW w:w="3382" w:type="dxa"/>
            <w:tcBorders>
              <w:top w:val="single" w:sz="4" w:space="0" w:color="000000"/>
              <w:left w:val="single" w:sz="4" w:space="0" w:color="000000"/>
              <w:bottom w:val="single" w:sz="4" w:space="0" w:color="000000"/>
              <w:right w:val="single" w:sz="4" w:space="0" w:color="000000"/>
            </w:tcBorders>
          </w:tcPr>
          <w:p w:rsidR="007341EC" w:rsidRPr="00C050E4" w:rsidRDefault="007341EC" w:rsidP="00404FF3">
            <w:pPr>
              <w:spacing w:line="256" w:lineRule="exact"/>
              <w:rPr>
                <w:lang w:val="ru-RU" w:bidi="ru-RU"/>
              </w:rPr>
            </w:pPr>
            <w:r>
              <w:rPr>
                <w:lang w:val="ru-RU" w:bidi="ru-RU"/>
              </w:rPr>
              <w:t xml:space="preserve">  Занимательный Английский </w:t>
            </w:r>
          </w:p>
        </w:tc>
        <w:tc>
          <w:tcPr>
            <w:tcW w:w="850" w:type="dxa"/>
            <w:tcBorders>
              <w:top w:val="single" w:sz="4" w:space="0" w:color="000000"/>
              <w:left w:val="single" w:sz="4" w:space="0" w:color="000000"/>
              <w:bottom w:val="single" w:sz="4" w:space="0" w:color="000000"/>
              <w:right w:val="single" w:sz="4" w:space="0" w:color="000000"/>
            </w:tcBorders>
          </w:tcPr>
          <w:p w:rsidR="007341EC" w:rsidRPr="00C050E4" w:rsidRDefault="00661C5D" w:rsidP="00750BCA">
            <w:pPr>
              <w:jc w:val="center"/>
              <w:rPr>
                <w:lang w:val="ru-RU" w:bidi="ru-RU"/>
              </w:rPr>
            </w:pPr>
            <w:r>
              <w:rPr>
                <w:lang w:val="ru-RU" w:bidi="ru-RU"/>
              </w:rPr>
              <w:t>2</w:t>
            </w:r>
          </w:p>
        </w:tc>
        <w:tc>
          <w:tcPr>
            <w:tcW w:w="851" w:type="dxa"/>
            <w:tcBorders>
              <w:top w:val="single" w:sz="4" w:space="0" w:color="000000"/>
              <w:left w:val="single" w:sz="4" w:space="0" w:color="000000"/>
              <w:bottom w:val="single" w:sz="4" w:space="0" w:color="000000"/>
              <w:right w:val="single" w:sz="4" w:space="0" w:color="000000"/>
            </w:tcBorders>
          </w:tcPr>
          <w:p w:rsidR="007341EC" w:rsidRPr="00C050E4" w:rsidRDefault="007341EC" w:rsidP="00750BCA">
            <w:pPr>
              <w:jc w:val="center"/>
              <w:rPr>
                <w:lang w:val="ru-RU" w:bidi="ru-RU"/>
              </w:rPr>
            </w:pPr>
            <w:r>
              <w:rPr>
                <w:lang w:val="ru-RU"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050E4" w:rsidRDefault="007341EC" w:rsidP="00750BCA">
            <w:pPr>
              <w:spacing w:line="256" w:lineRule="exact"/>
              <w:ind w:left="13"/>
              <w:jc w:val="center"/>
              <w:rPr>
                <w:lang w:val="ru-RU" w:bidi="ru-RU"/>
              </w:rPr>
            </w:pPr>
            <w:r>
              <w:rPr>
                <w:lang w:val="ru-RU"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050E4" w:rsidRDefault="007341EC" w:rsidP="00750BCA">
            <w:pPr>
              <w:spacing w:line="256" w:lineRule="exact"/>
              <w:ind w:left="11"/>
              <w:jc w:val="center"/>
              <w:rPr>
                <w:lang w:val="ru-RU" w:bidi="ru-RU"/>
              </w:rPr>
            </w:pPr>
            <w:r>
              <w:rPr>
                <w:lang w:val="ru-RU"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spacing w:line="256" w:lineRule="exact"/>
              <w:ind w:left="11"/>
              <w:jc w:val="center"/>
              <w:rPr>
                <w:lang w:val="ru-RU" w:bidi="ru-RU"/>
              </w:rPr>
            </w:pPr>
            <w:r>
              <w:rPr>
                <w:lang w:val="ru-RU" w:bidi="ru-RU"/>
              </w:rPr>
              <w:t>4</w:t>
            </w:r>
          </w:p>
        </w:tc>
      </w:tr>
      <w:tr w:rsidR="007341EC" w:rsidRPr="00CD7F9D" w:rsidTr="00E16424">
        <w:trPr>
          <w:trHeight w:val="275"/>
          <w:jc w:val="center"/>
        </w:trPr>
        <w:tc>
          <w:tcPr>
            <w:tcW w:w="2514" w:type="dxa"/>
            <w:vMerge/>
            <w:tcBorders>
              <w:top w:val="nil"/>
              <w:left w:val="single" w:sz="4" w:space="0" w:color="000000"/>
              <w:bottom w:val="single" w:sz="4" w:space="0" w:color="000000"/>
              <w:right w:val="single" w:sz="4" w:space="0" w:color="000000"/>
            </w:tcBorders>
          </w:tcPr>
          <w:p w:rsidR="007341EC" w:rsidRPr="00CD7F9D" w:rsidRDefault="007341EC" w:rsidP="00750BCA">
            <w:pPr>
              <w:jc w:val="center"/>
              <w:rPr>
                <w:lang w:bidi="ru-RU"/>
              </w:rPr>
            </w:pPr>
          </w:p>
        </w:tc>
        <w:tc>
          <w:tcPr>
            <w:tcW w:w="3382"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10"/>
              <w:rPr>
                <w:lang w:bidi="ru-RU"/>
              </w:rPr>
            </w:pPr>
            <w:r w:rsidRPr="00CD7F9D">
              <w:rPr>
                <w:lang w:bidi="ru-RU"/>
              </w:rPr>
              <w:t>Воспитательные мероприятия</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09"/>
              <w:jc w:val="right"/>
              <w:rPr>
                <w:lang w:bidi="ru-RU"/>
              </w:rPr>
            </w:pPr>
            <w:r w:rsidRPr="00CD7F9D">
              <w:rPr>
                <w:lang w:bidi="ru-RU"/>
              </w:rPr>
              <w:t>0,25</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AF33C2" w:rsidP="00750BCA">
            <w:pPr>
              <w:spacing w:line="256" w:lineRule="exact"/>
              <w:ind w:right="168"/>
              <w:jc w:val="right"/>
              <w:rPr>
                <w:lang w:bidi="ru-RU"/>
              </w:rPr>
            </w:pPr>
            <w:r>
              <w:rPr>
                <w:lang w:bidi="ru-RU"/>
              </w:rPr>
              <w:t>0,</w:t>
            </w:r>
            <w:r w:rsidR="007341EC" w:rsidRPr="00CD7F9D">
              <w:rPr>
                <w:lang w:bidi="ru-RU"/>
              </w:rPr>
              <w:t>5</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AF33C2" w:rsidP="00750BCA">
            <w:pPr>
              <w:spacing w:line="256" w:lineRule="exact"/>
              <w:ind w:right="167"/>
              <w:jc w:val="right"/>
              <w:rPr>
                <w:lang w:bidi="ru-RU"/>
              </w:rPr>
            </w:pPr>
            <w:r>
              <w:rPr>
                <w:lang w:bidi="ru-RU"/>
              </w:rPr>
              <w:t>0,</w:t>
            </w:r>
            <w:r w:rsidR="007341EC" w:rsidRPr="00CD7F9D">
              <w:rPr>
                <w:lang w:bidi="ru-RU"/>
              </w:rPr>
              <w:t>5</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AF33C2" w:rsidP="00750BCA">
            <w:pPr>
              <w:spacing w:line="256" w:lineRule="exact"/>
              <w:ind w:right="167"/>
              <w:jc w:val="right"/>
              <w:rPr>
                <w:lang w:bidi="ru-RU"/>
              </w:rPr>
            </w:pPr>
            <w:r>
              <w:rPr>
                <w:lang w:bidi="ru-RU"/>
              </w:rPr>
              <w:t>0,</w:t>
            </w:r>
            <w:r w:rsidR="007341EC" w:rsidRPr="00CD7F9D">
              <w:rPr>
                <w:lang w:bidi="ru-RU"/>
              </w:rPr>
              <w:t>5</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spacing w:line="256" w:lineRule="exact"/>
              <w:jc w:val="center"/>
              <w:rPr>
                <w:lang w:val="ru-RU" w:bidi="ru-RU"/>
              </w:rPr>
            </w:pPr>
            <w:r>
              <w:rPr>
                <w:lang w:val="ru-RU" w:bidi="ru-RU"/>
              </w:rPr>
              <w:t>1</w:t>
            </w:r>
            <w:r w:rsidR="00AF33C2">
              <w:rPr>
                <w:lang w:val="ru-RU" w:bidi="ru-RU"/>
              </w:rPr>
              <w:t>,75</w:t>
            </w:r>
          </w:p>
        </w:tc>
      </w:tr>
      <w:tr w:rsidR="007341EC" w:rsidRPr="00CD7F9D" w:rsidTr="00E16424">
        <w:trPr>
          <w:trHeight w:val="382"/>
          <w:jc w:val="center"/>
        </w:trPr>
        <w:tc>
          <w:tcPr>
            <w:tcW w:w="2514" w:type="dxa"/>
            <w:vMerge w:val="restart"/>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jc w:val="center"/>
              <w:rPr>
                <w:lang w:bidi="ru-RU"/>
              </w:rPr>
            </w:pPr>
          </w:p>
          <w:p w:rsidR="007341EC" w:rsidRPr="00CD7F9D" w:rsidRDefault="007341EC" w:rsidP="00750BCA">
            <w:pPr>
              <w:jc w:val="center"/>
              <w:rPr>
                <w:lang w:bidi="ru-RU"/>
              </w:rPr>
            </w:pPr>
          </w:p>
          <w:p w:rsidR="007341EC" w:rsidRPr="00CD7F9D" w:rsidRDefault="007341EC" w:rsidP="00750BCA">
            <w:pPr>
              <w:ind w:left="107"/>
              <w:jc w:val="center"/>
              <w:rPr>
                <w:lang w:bidi="ru-RU"/>
              </w:rPr>
            </w:pPr>
            <w:r w:rsidRPr="00CD7F9D">
              <w:rPr>
                <w:lang w:bidi="ru-RU"/>
              </w:rPr>
              <w:t>Общекультурное</w:t>
            </w:r>
          </w:p>
          <w:p w:rsidR="007341EC" w:rsidRPr="00CD7F9D" w:rsidRDefault="007341EC" w:rsidP="00750BCA">
            <w:pPr>
              <w:ind w:left="107"/>
              <w:jc w:val="center"/>
              <w:rPr>
                <w:lang w:bidi="ru-RU"/>
              </w:rPr>
            </w:pPr>
          </w:p>
          <w:p w:rsidR="007341EC" w:rsidRPr="00CD7F9D" w:rsidRDefault="007341EC" w:rsidP="00750BCA">
            <w:pPr>
              <w:jc w:val="center"/>
              <w:rPr>
                <w:lang w:bidi="ru-RU"/>
              </w:rPr>
            </w:pPr>
          </w:p>
        </w:tc>
        <w:tc>
          <w:tcPr>
            <w:tcW w:w="3382" w:type="dxa"/>
            <w:tcBorders>
              <w:top w:val="single" w:sz="4" w:space="0" w:color="000000"/>
              <w:left w:val="single" w:sz="4" w:space="0" w:color="000000"/>
              <w:bottom w:val="single" w:sz="4" w:space="0" w:color="000000"/>
              <w:right w:val="single" w:sz="4" w:space="0" w:color="000000"/>
            </w:tcBorders>
          </w:tcPr>
          <w:p w:rsidR="007341EC" w:rsidRPr="00337F1C" w:rsidRDefault="007341EC" w:rsidP="00750BCA">
            <w:pPr>
              <w:spacing w:line="264" w:lineRule="exact"/>
              <w:ind w:left="110"/>
              <w:rPr>
                <w:lang w:val="ru-RU" w:bidi="ru-RU"/>
              </w:rPr>
            </w:pPr>
            <w:r w:rsidRPr="00CD7F9D">
              <w:rPr>
                <w:lang w:bidi="ru-RU"/>
              </w:rPr>
              <w:t>Театральная мастерская</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ind w:left="16"/>
              <w:jc w:val="center"/>
              <w:rPr>
                <w:lang w:bidi="ru-RU"/>
              </w:rPr>
            </w:pPr>
            <w:r w:rsidRPr="00CD7F9D">
              <w:rPr>
                <w:lang w:bidi="ru-RU"/>
              </w:rPr>
              <w:t>1</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ind w:left="10"/>
              <w:jc w:val="center"/>
              <w:rPr>
                <w:lang w:bidi="ru-RU"/>
              </w:rPr>
            </w:pPr>
            <w:r w:rsidRPr="00CD7F9D">
              <w:rPr>
                <w:lang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ind w:left="13"/>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ind w:left="11"/>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ind w:left="11"/>
              <w:jc w:val="center"/>
              <w:rPr>
                <w:lang w:val="ru-RU" w:bidi="ru-RU"/>
              </w:rPr>
            </w:pPr>
            <w:r>
              <w:rPr>
                <w:lang w:val="ru-RU" w:bidi="ru-RU"/>
              </w:rPr>
              <w:t>4</w:t>
            </w:r>
          </w:p>
        </w:tc>
      </w:tr>
      <w:tr w:rsidR="007341EC" w:rsidRPr="00CD7F9D" w:rsidTr="00E16424">
        <w:trPr>
          <w:trHeight w:val="417"/>
          <w:jc w:val="center"/>
        </w:trPr>
        <w:tc>
          <w:tcPr>
            <w:tcW w:w="2514" w:type="dxa"/>
            <w:vMerge/>
            <w:tcBorders>
              <w:top w:val="nil"/>
              <w:left w:val="single" w:sz="4" w:space="0" w:color="000000"/>
              <w:bottom w:val="single" w:sz="4" w:space="0" w:color="000000"/>
              <w:right w:val="single" w:sz="4" w:space="0" w:color="000000"/>
            </w:tcBorders>
          </w:tcPr>
          <w:p w:rsidR="007341EC" w:rsidRPr="00CD7F9D" w:rsidRDefault="007341EC" w:rsidP="00750BCA">
            <w:pPr>
              <w:jc w:val="center"/>
              <w:rPr>
                <w:lang w:bidi="ru-RU"/>
              </w:rPr>
            </w:pPr>
          </w:p>
        </w:tc>
        <w:tc>
          <w:tcPr>
            <w:tcW w:w="3382" w:type="dxa"/>
            <w:tcBorders>
              <w:top w:val="single" w:sz="4" w:space="0" w:color="000000"/>
              <w:left w:val="single" w:sz="4" w:space="0" w:color="000000"/>
              <w:bottom w:val="single" w:sz="4" w:space="0" w:color="000000"/>
              <w:right w:val="single" w:sz="4" w:space="0" w:color="000000"/>
            </w:tcBorders>
          </w:tcPr>
          <w:p w:rsidR="007341EC" w:rsidRPr="00D26D7F" w:rsidRDefault="007341EC" w:rsidP="00750BCA">
            <w:pPr>
              <w:spacing w:line="256" w:lineRule="exact"/>
              <w:rPr>
                <w:lang w:val="ru-RU" w:bidi="ru-RU"/>
              </w:rPr>
            </w:pPr>
            <w:r>
              <w:rPr>
                <w:lang w:val="ru-RU" w:bidi="ru-RU"/>
              </w:rPr>
              <w:t>Мастерская изобразительного творчества</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6"/>
              <w:jc w:val="center"/>
              <w:rPr>
                <w:lang w:bidi="ru-RU"/>
              </w:rPr>
            </w:pPr>
            <w:r w:rsidRPr="00CD7F9D">
              <w:rPr>
                <w:lang w:bidi="ru-RU"/>
              </w:rPr>
              <w:t>1</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0"/>
              <w:jc w:val="center"/>
              <w:rPr>
                <w:lang w:bidi="ru-RU"/>
              </w:rPr>
            </w:pPr>
            <w:r w:rsidRPr="00CD7F9D">
              <w:rPr>
                <w:lang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3"/>
              <w:jc w:val="center"/>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rPr>
                <w:lang w:bidi="ru-RU"/>
              </w:rPr>
            </w:pPr>
            <w:r w:rsidRPr="00CD7F9D">
              <w:rPr>
                <w:lang w:bidi="ru-RU"/>
              </w:rPr>
              <w:t xml:space="preserve">     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jc w:val="center"/>
              <w:rPr>
                <w:lang w:val="ru-RU" w:bidi="ru-RU"/>
              </w:rPr>
            </w:pPr>
            <w:r>
              <w:rPr>
                <w:lang w:val="ru-RU" w:bidi="ru-RU"/>
              </w:rPr>
              <w:t>4</w:t>
            </w:r>
          </w:p>
        </w:tc>
      </w:tr>
      <w:tr w:rsidR="007341EC" w:rsidRPr="00CD7F9D" w:rsidTr="00E16424">
        <w:trPr>
          <w:trHeight w:val="275"/>
          <w:jc w:val="center"/>
        </w:trPr>
        <w:tc>
          <w:tcPr>
            <w:tcW w:w="2514" w:type="dxa"/>
            <w:vMerge/>
            <w:tcBorders>
              <w:top w:val="nil"/>
              <w:left w:val="single" w:sz="4" w:space="0" w:color="000000"/>
              <w:bottom w:val="single" w:sz="4" w:space="0" w:color="auto"/>
              <w:right w:val="single" w:sz="4" w:space="0" w:color="000000"/>
            </w:tcBorders>
          </w:tcPr>
          <w:p w:rsidR="007341EC" w:rsidRPr="00CD7F9D" w:rsidRDefault="007341EC" w:rsidP="00750BCA">
            <w:pPr>
              <w:jc w:val="center"/>
              <w:rPr>
                <w:lang w:bidi="ru-RU"/>
              </w:rPr>
            </w:pPr>
          </w:p>
        </w:tc>
        <w:tc>
          <w:tcPr>
            <w:tcW w:w="3382" w:type="dxa"/>
            <w:tcBorders>
              <w:top w:val="single" w:sz="4" w:space="0" w:color="000000"/>
              <w:left w:val="single" w:sz="4" w:space="0" w:color="000000"/>
              <w:bottom w:val="single" w:sz="4" w:space="0" w:color="auto"/>
              <w:right w:val="single" w:sz="4" w:space="0" w:color="000000"/>
            </w:tcBorders>
          </w:tcPr>
          <w:p w:rsidR="007341EC" w:rsidRPr="00CD7F9D" w:rsidRDefault="007341EC" w:rsidP="00750BCA">
            <w:pPr>
              <w:spacing w:line="256" w:lineRule="exact"/>
              <w:rPr>
                <w:lang w:bidi="ru-RU"/>
              </w:rPr>
            </w:pPr>
            <w:r w:rsidRPr="00CD7F9D">
              <w:rPr>
                <w:lang w:bidi="ru-RU"/>
              </w:rPr>
              <w:t xml:space="preserve"> Воспитательные мероприятия</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23"/>
              <w:jc w:val="right"/>
              <w:rPr>
                <w:lang w:bidi="ru-RU"/>
              </w:rPr>
            </w:pPr>
            <w:r w:rsidRPr="00CD7F9D">
              <w:rPr>
                <w:lang w:bidi="ru-RU"/>
              </w:rPr>
              <w:t>0,25</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8"/>
              <w:jc w:val="right"/>
              <w:rPr>
                <w:lang w:bidi="ru-RU"/>
              </w:rPr>
            </w:pPr>
            <w:r w:rsidRPr="00CD7F9D">
              <w:rPr>
                <w:lang w:bidi="ru-RU"/>
              </w:rPr>
              <w:t>0,25</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7"/>
              <w:jc w:val="right"/>
              <w:rPr>
                <w:lang w:bidi="ru-RU"/>
              </w:rPr>
            </w:pPr>
            <w:r w:rsidRPr="00CD7F9D">
              <w:rPr>
                <w:lang w:bidi="ru-RU"/>
              </w:rPr>
              <w:t>0,25</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7"/>
              <w:jc w:val="right"/>
              <w:rPr>
                <w:lang w:bidi="ru-RU"/>
              </w:rPr>
            </w:pPr>
            <w:r w:rsidRPr="00CD7F9D">
              <w:rPr>
                <w:lang w:bidi="ru-RU"/>
              </w:rPr>
              <w:t>0,25</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spacing w:line="256" w:lineRule="exact"/>
              <w:jc w:val="center"/>
              <w:rPr>
                <w:lang w:val="ru-RU" w:bidi="ru-RU"/>
              </w:rPr>
            </w:pPr>
            <w:r>
              <w:rPr>
                <w:lang w:val="ru-RU" w:bidi="ru-RU"/>
              </w:rPr>
              <w:t>1</w:t>
            </w:r>
          </w:p>
        </w:tc>
      </w:tr>
      <w:tr w:rsidR="007341EC" w:rsidRPr="00CD7F9D" w:rsidTr="00E16424">
        <w:trPr>
          <w:trHeight w:val="275"/>
          <w:jc w:val="center"/>
        </w:trPr>
        <w:tc>
          <w:tcPr>
            <w:tcW w:w="2514" w:type="dxa"/>
            <w:vMerge w:val="restart"/>
            <w:tcBorders>
              <w:top w:val="single" w:sz="4" w:space="0" w:color="auto"/>
              <w:left w:val="single" w:sz="4" w:space="0" w:color="000000"/>
              <w:bottom w:val="single" w:sz="4" w:space="0" w:color="000000"/>
              <w:right w:val="single" w:sz="4" w:space="0" w:color="000000"/>
            </w:tcBorders>
          </w:tcPr>
          <w:p w:rsidR="007341EC" w:rsidRPr="00CD7F9D" w:rsidRDefault="007341EC" w:rsidP="00750BCA">
            <w:pPr>
              <w:jc w:val="center"/>
              <w:rPr>
                <w:lang w:bidi="ru-RU"/>
              </w:rPr>
            </w:pPr>
            <w:r w:rsidRPr="00CD7F9D">
              <w:rPr>
                <w:lang w:bidi="ru-RU"/>
              </w:rPr>
              <w:t>Социальное</w:t>
            </w:r>
          </w:p>
          <w:p w:rsidR="007341EC" w:rsidRPr="00CD7F9D" w:rsidRDefault="007341EC" w:rsidP="00750BCA">
            <w:pPr>
              <w:jc w:val="center"/>
              <w:rPr>
                <w:lang w:bidi="ru-RU"/>
              </w:rPr>
            </w:pPr>
          </w:p>
        </w:tc>
        <w:tc>
          <w:tcPr>
            <w:tcW w:w="3382" w:type="dxa"/>
            <w:tcBorders>
              <w:top w:val="single" w:sz="4" w:space="0" w:color="auto"/>
              <w:left w:val="single" w:sz="4" w:space="0" w:color="000000"/>
              <w:bottom w:val="single" w:sz="4" w:space="0" w:color="000000"/>
              <w:right w:val="single" w:sz="4" w:space="0" w:color="000000"/>
            </w:tcBorders>
          </w:tcPr>
          <w:p w:rsidR="007341EC" w:rsidRDefault="007341EC" w:rsidP="00750BCA">
            <w:pPr>
              <w:spacing w:line="256" w:lineRule="exact"/>
              <w:ind w:left="110"/>
              <w:rPr>
                <w:lang w:val="ru-RU" w:bidi="ru-RU"/>
              </w:rPr>
            </w:pPr>
            <w:r w:rsidRPr="00CD7F9D">
              <w:rPr>
                <w:lang w:val="ru-RU" w:bidi="ru-RU"/>
              </w:rPr>
              <w:t xml:space="preserve">День общих дел </w:t>
            </w:r>
          </w:p>
          <w:p w:rsidR="007341EC" w:rsidRPr="00CD7F9D" w:rsidRDefault="007341EC" w:rsidP="00750BCA">
            <w:pPr>
              <w:spacing w:line="256" w:lineRule="exact"/>
              <w:ind w:left="110"/>
              <w:rPr>
                <w:lang w:val="ru-RU" w:bidi="ru-RU"/>
              </w:rPr>
            </w:pPr>
            <w:r w:rsidRPr="00CD7F9D">
              <w:rPr>
                <w:lang w:val="ru-RU" w:bidi="ru-RU"/>
              </w:rPr>
              <w:t>(проектная мастерская)</w:t>
            </w:r>
          </w:p>
        </w:tc>
        <w:tc>
          <w:tcPr>
            <w:tcW w:w="850" w:type="dxa"/>
            <w:tcBorders>
              <w:top w:val="single" w:sz="4" w:space="0" w:color="000000"/>
              <w:left w:val="single" w:sz="4" w:space="0" w:color="000000"/>
              <w:bottom w:val="single" w:sz="4" w:space="0" w:color="000000"/>
              <w:right w:val="single" w:sz="4" w:space="0" w:color="000000"/>
            </w:tcBorders>
          </w:tcPr>
          <w:p w:rsidR="007341EC" w:rsidRPr="00661C5D" w:rsidRDefault="00661C5D" w:rsidP="00750BCA">
            <w:pPr>
              <w:spacing w:line="256" w:lineRule="exact"/>
              <w:ind w:right="169"/>
              <w:jc w:val="right"/>
              <w:rPr>
                <w:lang w:val="ru-RU" w:bidi="ru-RU"/>
              </w:rPr>
            </w:pPr>
            <w:r>
              <w:rPr>
                <w:lang w:val="ru-RU" w:bidi="ru-RU"/>
              </w:rPr>
              <w:t>0,5</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90"/>
              <w:jc w:val="right"/>
              <w:rPr>
                <w:lang w:bidi="ru-RU"/>
              </w:rPr>
            </w:pPr>
            <w:r w:rsidRPr="00CD7F9D">
              <w:rPr>
                <w:lang w:bidi="ru-RU"/>
              </w:rPr>
              <w:t>1</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91"/>
              <w:jc w:val="right"/>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91"/>
              <w:jc w:val="right"/>
              <w:rPr>
                <w:lang w:bidi="ru-RU"/>
              </w:rPr>
            </w:pPr>
            <w:r w:rsidRPr="00CD7F9D">
              <w:rPr>
                <w:lang w:bidi="ru-RU"/>
              </w:rPr>
              <w:t>1</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AF33C2" w:rsidP="007341EC">
            <w:pPr>
              <w:spacing w:line="256" w:lineRule="exact"/>
              <w:jc w:val="center"/>
              <w:rPr>
                <w:lang w:val="ru-RU" w:bidi="ru-RU"/>
              </w:rPr>
            </w:pPr>
            <w:r>
              <w:rPr>
                <w:lang w:val="ru-RU" w:bidi="ru-RU"/>
              </w:rPr>
              <w:t>3,5</w:t>
            </w:r>
          </w:p>
        </w:tc>
      </w:tr>
      <w:tr w:rsidR="007341EC" w:rsidRPr="00CD7F9D" w:rsidTr="00E16424">
        <w:trPr>
          <w:trHeight w:val="275"/>
          <w:jc w:val="center"/>
        </w:trPr>
        <w:tc>
          <w:tcPr>
            <w:tcW w:w="2514" w:type="dxa"/>
            <w:vMerge/>
            <w:tcBorders>
              <w:top w:val="nil"/>
              <w:left w:val="single" w:sz="4" w:space="0" w:color="000000"/>
              <w:bottom w:val="single" w:sz="4" w:space="0" w:color="000000"/>
              <w:right w:val="single" w:sz="4" w:space="0" w:color="000000"/>
            </w:tcBorders>
          </w:tcPr>
          <w:p w:rsidR="007341EC" w:rsidRPr="00CD7F9D" w:rsidRDefault="007341EC" w:rsidP="00750BCA">
            <w:pPr>
              <w:rPr>
                <w:lang w:bidi="ru-RU"/>
              </w:rPr>
            </w:pPr>
          </w:p>
        </w:tc>
        <w:tc>
          <w:tcPr>
            <w:tcW w:w="3382"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left="110"/>
              <w:rPr>
                <w:lang w:bidi="ru-RU"/>
              </w:rPr>
            </w:pPr>
            <w:r w:rsidRPr="00CD7F9D">
              <w:rPr>
                <w:lang w:bidi="ru-RU"/>
              </w:rPr>
              <w:t>Воспитательные мероприятия</w:t>
            </w:r>
          </w:p>
        </w:tc>
        <w:tc>
          <w:tcPr>
            <w:tcW w:w="850"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23"/>
              <w:jc w:val="right"/>
              <w:rPr>
                <w:lang w:bidi="ru-RU"/>
              </w:rPr>
            </w:pPr>
            <w:r w:rsidRPr="00CD7F9D">
              <w:rPr>
                <w:lang w:bidi="ru-RU"/>
              </w:rPr>
              <w:t>0,25</w:t>
            </w:r>
          </w:p>
        </w:tc>
        <w:tc>
          <w:tcPr>
            <w:tcW w:w="851"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8"/>
              <w:jc w:val="right"/>
              <w:rPr>
                <w:lang w:bidi="ru-RU"/>
              </w:rPr>
            </w:pPr>
            <w:r w:rsidRPr="00CD7F9D">
              <w:rPr>
                <w:lang w:bidi="ru-RU"/>
              </w:rPr>
              <w:t>0,25</w:t>
            </w:r>
          </w:p>
        </w:tc>
        <w:tc>
          <w:tcPr>
            <w:tcW w:w="709"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7"/>
              <w:jc w:val="right"/>
              <w:rPr>
                <w:lang w:bidi="ru-RU"/>
              </w:rPr>
            </w:pPr>
            <w:r w:rsidRPr="00CD7F9D">
              <w:rPr>
                <w:lang w:bidi="ru-RU"/>
              </w:rPr>
              <w:t>0,25</w:t>
            </w:r>
          </w:p>
        </w:tc>
        <w:tc>
          <w:tcPr>
            <w:tcW w:w="708" w:type="dxa"/>
            <w:tcBorders>
              <w:top w:val="single" w:sz="4" w:space="0" w:color="000000"/>
              <w:left w:val="single" w:sz="4" w:space="0" w:color="000000"/>
              <w:bottom w:val="single" w:sz="4" w:space="0" w:color="000000"/>
              <w:right w:val="single" w:sz="4" w:space="0" w:color="000000"/>
            </w:tcBorders>
          </w:tcPr>
          <w:p w:rsidR="007341EC" w:rsidRPr="00CD7F9D" w:rsidRDefault="007341EC" w:rsidP="00750BCA">
            <w:pPr>
              <w:spacing w:line="256" w:lineRule="exact"/>
              <w:ind w:right="167"/>
              <w:jc w:val="right"/>
              <w:rPr>
                <w:lang w:bidi="ru-RU"/>
              </w:rPr>
            </w:pPr>
            <w:r w:rsidRPr="00CD7F9D">
              <w:rPr>
                <w:lang w:bidi="ru-RU"/>
              </w:rPr>
              <w:t>0,25</w:t>
            </w:r>
          </w:p>
        </w:tc>
        <w:tc>
          <w:tcPr>
            <w:tcW w:w="708" w:type="dxa"/>
            <w:tcBorders>
              <w:top w:val="single" w:sz="4" w:space="0" w:color="000000"/>
              <w:left w:val="single" w:sz="4" w:space="0" w:color="000000"/>
              <w:bottom w:val="single" w:sz="4" w:space="0" w:color="000000"/>
              <w:right w:val="single" w:sz="4" w:space="0" w:color="000000"/>
            </w:tcBorders>
          </w:tcPr>
          <w:p w:rsidR="007341EC" w:rsidRPr="007341EC" w:rsidRDefault="007341EC" w:rsidP="007341EC">
            <w:pPr>
              <w:spacing w:line="256" w:lineRule="exact"/>
              <w:jc w:val="center"/>
              <w:rPr>
                <w:lang w:val="ru-RU" w:bidi="ru-RU"/>
              </w:rPr>
            </w:pPr>
            <w:r>
              <w:rPr>
                <w:lang w:val="ru-RU" w:bidi="ru-RU"/>
              </w:rPr>
              <w:t>1</w:t>
            </w:r>
          </w:p>
        </w:tc>
      </w:tr>
      <w:tr w:rsidR="007341EC" w:rsidRPr="00207089" w:rsidTr="00E16424">
        <w:trPr>
          <w:trHeight w:val="254"/>
          <w:jc w:val="center"/>
        </w:trPr>
        <w:tc>
          <w:tcPr>
            <w:tcW w:w="5896" w:type="dxa"/>
            <w:gridSpan w:val="2"/>
            <w:tcBorders>
              <w:top w:val="single" w:sz="4" w:space="0" w:color="000000"/>
              <w:left w:val="single" w:sz="4" w:space="0" w:color="000000"/>
              <w:bottom w:val="single" w:sz="4" w:space="0" w:color="000000"/>
              <w:right w:val="single" w:sz="4" w:space="0" w:color="000000"/>
            </w:tcBorders>
          </w:tcPr>
          <w:p w:rsidR="007341EC" w:rsidRPr="00207089" w:rsidRDefault="007341EC" w:rsidP="00750BCA">
            <w:pPr>
              <w:rPr>
                <w:b/>
                <w:lang w:bidi="ru-RU"/>
              </w:rPr>
            </w:pPr>
            <w:r w:rsidRPr="00207089">
              <w:rPr>
                <w:b/>
                <w:lang w:bidi="ru-RU"/>
              </w:rPr>
              <w:t>ИТОГО предлагается для выбора:</w:t>
            </w:r>
          </w:p>
        </w:tc>
        <w:tc>
          <w:tcPr>
            <w:tcW w:w="850" w:type="dxa"/>
            <w:tcBorders>
              <w:top w:val="single" w:sz="4" w:space="0" w:color="000000"/>
              <w:left w:val="single" w:sz="4" w:space="0" w:color="000000"/>
              <w:bottom w:val="single" w:sz="4" w:space="0" w:color="000000"/>
              <w:right w:val="single" w:sz="4" w:space="0" w:color="000000"/>
            </w:tcBorders>
          </w:tcPr>
          <w:p w:rsidR="007341EC" w:rsidRPr="00207089" w:rsidRDefault="00661C5D" w:rsidP="00661C5D">
            <w:pPr>
              <w:ind w:right="195"/>
              <w:jc w:val="center"/>
              <w:rPr>
                <w:b/>
                <w:lang w:val="ru-RU" w:bidi="ru-RU"/>
              </w:rPr>
            </w:pPr>
            <w:r w:rsidRPr="00207089">
              <w:rPr>
                <w:b/>
                <w:lang w:val="ru-RU" w:bidi="ru-RU"/>
              </w:rPr>
              <w:t>10</w:t>
            </w:r>
          </w:p>
        </w:tc>
        <w:tc>
          <w:tcPr>
            <w:tcW w:w="851" w:type="dxa"/>
            <w:tcBorders>
              <w:top w:val="single" w:sz="4" w:space="0" w:color="000000"/>
              <w:left w:val="single" w:sz="4" w:space="0" w:color="000000"/>
              <w:bottom w:val="single" w:sz="4" w:space="0" w:color="000000"/>
              <w:right w:val="single" w:sz="4" w:space="0" w:color="000000"/>
            </w:tcBorders>
          </w:tcPr>
          <w:p w:rsidR="007341EC" w:rsidRPr="00207089" w:rsidRDefault="00AF33C2" w:rsidP="00750BCA">
            <w:pPr>
              <w:ind w:right="219"/>
              <w:jc w:val="right"/>
              <w:rPr>
                <w:b/>
                <w:lang w:val="ru-RU" w:bidi="ru-RU"/>
              </w:rPr>
            </w:pPr>
            <w:r>
              <w:rPr>
                <w:b/>
                <w:lang w:val="ru-RU" w:bidi="ru-RU"/>
              </w:rPr>
              <w:t>10</w:t>
            </w:r>
          </w:p>
        </w:tc>
        <w:tc>
          <w:tcPr>
            <w:tcW w:w="709" w:type="dxa"/>
            <w:tcBorders>
              <w:top w:val="single" w:sz="4" w:space="0" w:color="000000"/>
              <w:left w:val="single" w:sz="4" w:space="0" w:color="000000"/>
              <w:bottom w:val="single" w:sz="4" w:space="0" w:color="000000"/>
              <w:right w:val="single" w:sz="4" w:space="0" w:color="000000"/>
            </w:tcBorders>
          </w:tcPr>
          <w:p w:rsidR="007341EC" w:rsidRPr="00AF33C2" w:rsidRDefault="00AF33C2" w:rsidP="00750BCA">
            <w:pPr>
              <w:ind w:right="218"/>
              <w:jc w:val="right"/>
              <w:rPr>
                <w:b/>
                <w:lang w:val="ru-RU" w:bidi="ru-RU"/>
              </w:rPr>
            </w:pPr>
            <w:r>
              <w:rPr>
                <w:b/>
                <w:lang w:val="ru-RU" w:bidi="ru-RU"/>
              </w:rPr>
              <w:t>10</w:t>
            </w:r>
          </w:p>
        </w:tc>
        <w:tc>
          <w:tcPr>
            <w:tcW w:w="708" w:type="dxa"/>
            <w:tcBorders>
              <w:top w:val="single" w:sz="4" w:space="0" w:color="000000"/>
              <w:left w:val="single" w:sz="4" w:space="0" w:color="000000"/>
              <w:bottom w:val="single" w:sz="4" w:space="0" w:color="000000"/>
              <w:right w:val="single" w:sz="4" w:space="0" w:color="000000"/>
            </w:tcBorders>
          </w:tcPr>
          <w:p w:rsidR="007341EC" w:rsidRPr="00AF33C2" w:rsidRDefault="00AF33C2" w:rsidP="00750BCA">
            <w:pPr>
              <w:ind w:left="232"/>
              <w:rPr>
                <w:b/>
                <w:lang w:val="ru-RU" w:bidi="ru-RU"/>
              </w:rPr>
            </w:pPr>
            <w:r>
              <w:rPr>
                <w:b/>
                <w:lang w:val="ru-RU" w:bidi="ru-RU"/>
              </w:rPr>
              <w:t>10</w:t>
            </w:r>
          </w:p>
        </w:tc>
        <w:tc>
          <w:tcPr>
            <w:tcW w:w="708" w:type="dxa"/>
            <w:tcBorders>
              <w:top w:val="single" w:sz="4" w:space="0" w:color="000000"/>
              <w:left w:val="single" w:sz="4" w:space="0" w:color="000000"/>
              <w:bottom w:val="single" w:sz="4" w:space="0" w:color="000000"/>
              <w:right w:val="single" w:sz="4" w:space="0" w:color="000000"/>
            </w:tcBorders>
          </w:tcPr>
          <w:p w:rsidR="007341EC" w:rsidRPr="00207089" w:rsidRDefault="00E16424" w:rsidP="00E16424">
            <w:pPr>
              <w:ind w:left="100"/>
              <w:jc w:val="center"/>
              <w:rPr>
                <w:b/>
                <w:lang w:val="ru-RU" w:bidi="ru-RU"/>
              </w:rPr>
            </w:pPr>
            <w:r>
              <w:rPr>
                <w:b/>
                <w:lang w:val="ru-RU" w:bidi="ru-RU"/>
              </w:rPr>
              <w:t>40</w:t>
            </w:r>
          </w:p>
        </w:tc>
      </w:tr>
    </w:tbl>
    <w:p w:rsidR="006D4CF3" w:rsidRDefault="006D4CF3" w:rsidP="003D3C67">
      <w:pPr>
        <w:tabs>
          <w:tab w:val="center" w:pos="4844"/>
        </w:tabs>
        <w:jc w:val="center"/>
        <w:rPr>
          <w:b/>
          <w:bCs/>
          <w:lang w:bidi="ru-RU"/>
        </w:rPr>
      </w:pPr>
    </w:p>
    <w:p w:rsidR="00207089" w:rsidRDefault="007341EC" w:rsidP="007341EC">
      <w:pPr>
        <w:tabs>
          <w:tab w:val="center" w:pos="4844"/>
        </w:tabs>
        <w:jc w:val="center"/>
        <w:rPr>
          <w:b/>
          <w:bCs/>
          <w:lang w:bidi="ru-RU"/>
        </w:rPr>
      </w:pPr>
      <w:r w:rsidRPr="00CD7F9D">
        <w:rPr>
          <w:b/>
          <w:bCs/>
          <w:lang w:bidi="ru-RU"/>
        </w:rPr>
        <w:t>План внеурочной деятельности</w:t>
      </w:r>
      <w:r>
        <w:rPr>
          <w:b/>
          <w:bCs/>
          <w:lang w:bidi="ru-RU"/>
        </w:rPr>
        <w:t xml:space="preserve"> (годовой)</w:t>
      </w:r>
    </w:p>
    <w:p w:rsidR="00207089" w:rsidRDefault="00207089" w:rsidP="007341EC">
      <w:pPr>
        <w:tabs>
          <w:tab w:val="center" w:pos="4844"/>
        </w:tabs>
        <w:jc w:val="center"/>
        <w:rPr>
          <w:b/>
          <w:bCs/>
          <w:lang w:bidi="ru-RU"/>
        </w:rPr>
      </w:pPr>
    </w:p>
    <w:tbl>
      <w:tblPr>
        <w:tblStyle w:val="TableNormal"/>
        <w:tblW w:w="97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4"/>
        <w:gridCol w:w="3382"/>
        <w:gridCol w:w="850"/>
        <w:gridCol w:w="851"/>
        <w:gridCol w:w="709"/>
        <w:gridCol w:w="708"/>
        <w:gridCol w:w="708"/>
      </w:tblGrid>
      <w:tr w:rsidR="00207089" w:rsidRPr="00CB401A" w:rsidTr="00207089">
        <w:trPr>
          <w:trHeight w:val="458"/>
          <w:jc w:val="center"/>
        </w:trPr>
        <w:tc>
          <w:tcPr>
            <w:tcW w:w="2514" w:type="dxa"/>
            <w:vMerge w:val="restart"/>
            <w:tcBorders>
              <w:left w:val="single" w:sz="4" w:space="0" w:color="000000"/>
              <w:bottom w:val="single" w:sz="4" w:space="0" w:color="000000"/>
              <w:right w:val="single" w:sz="4" w:space="0" w:color="000000"/>
            </w:tcBorders>
          </w:tcPr>
          <w:p w:rsidR="00207089" w:rsidRPr="00CB401A" w:rsidRDefault="00207089" w:rsidP="00AF33C2">
            <w:pPr>
              <w:ind w:left="15" w:hanging="15"/>
              <w:jc w:val="center"/>
              <w:rPr>
                <w:b/>
                <w:sz w:val="24"/>
                <w:szCs w:val="24"/>
                <w:lang w:bidi="ru-RU"/>
              </w:rPr>
            </w:pPr>
            <w:r w:rsidRPr="00CB401A">
              <w:rPr>
                <w:b/>
                <w:sz w:val="24"/>
                <w:szCs w:val="24"/>
                <w:lang w:bidi="ru-RU"/>
              </w:rPr>
              <w:t>Направление</w:t>
            </w:r>
            <w:r>
              <w:rPr>
                <w:b/>
                <w:sz w:val="24"/>
                <w:szCs w:val="24"/>
                <w:lang w:val="ru-RU" w:bidi="ru-RU"/>
              </w:rPr>
              <w:t xml:space="preserve"> </w:t>
            </w:r>
            <w:r w:rsidRPr="00CB401A">
              <w:rPr>
                <w:b/>
                <w:sz w:val="24"/>
                <w:szCs w:val="24"/>
                <w:lang w:bidi="ru-RU"/>
              </w:rPr>
              <w:t>внеурочной</w:t>
            </w:r>
            <w:r>
              <w:rPr>
                <w:b/>
                <w:sz w:val="24"/>
                <w:szCs w:val="24"/>
                <w:lang w:val="ru-RU" w:bidi="ru-RU"/>
              </w:rPr>
              <w:t xml:space="preserve"> </w:t>
            </w:r>
            <w:r w:rsidRPr="00CB401A">
              <w:rPr>
                <w:b/>
                <w:sz w:val="24"/>
                <w:szCs w:val="24"/>
                <w:lang w:bidi="ru-RU"/>
              </w:rPr>
              <w:t>деятельности</w:t>
            </w:r>
          </w:p>
        </w:tc>
        <w:tc>
          <w:tcPr>
            <w:tcW w:w="3382" w:type="dxa"/>
            <w:vMerge w:val="restart"/>
            <w:tcBorders>
              <w:left w:val="single" w:sz="4" w:space="0" w:color="000000"/>
              <w:bottom w:val="single" w:sz="4" w:space="0" w:color="000000"/>
              <w:right w:val="single" w:sz="4" w:space="0" w:color="000000"/>
            </w:tcBorders>
          </w:tcPr>
          <w:p w:rsidR="00207089" w:rsidRPr="00CB401A" w:rsidRDefault="00207089" w:rsidP="00AF33C2">
            <w:pPr>
              <w:ind w:left="15" w:hanging="15"/>
              <w:jc w:val="center"/>
              <w:rPr>
                <w:b/>
                <w:sz w:val="24"/>
                <w:szCs w:val="24"/>
                <w:lang w:bidi="ru-RU"/>
              </w:rPr>
            </w:pPr>
            <w:r w:rsidRPr="00CB401A">
              <w:rPr>
                <w:b/>
                <w:sz w:val="24"/>
                <w:szCs w:val="24"/>
                <w:lang w:bidi="ru-RU"/>
              </w:rPr>
              <w:t>Форма</w:t>
            </w:r>
            <w:r>
              <w:rPr>
                <w:b/>
                <w:sz w:val="24"/>
                <w:szCs w:val="24"/>
                <w:lang w:val="ru-RU" w:bidi="ru-RU"/>
              </w:rPr>
              <w:t xml:space="preserve"> </w:t>
            </w:r>
            <w:r w:rsidRPr="00CB401A">
              <w:rPr>
                <w:b/>
                <w:sz w:val="24"/>
                <w:szCs w:val="24"/>
                <w:lang w:bidi="ru-RU"/>
              </w:rPr>
              <w:t>организации</w:t>
            </w:r>
            <w:r>
              <w:rPr>
                <w:b/>
                <w:sz w:val="24"/>
                <w:szCs w:val="24"/>
                <w:lang w:val="ru-RU" w:bidi="ru-RU"/>
              </w:rPr>
              <w:t xml:space="preserve"> </w:t>
            </w:r>
            <w:r w:rsidRPr="00CB401A">
              <w:rPr>
                <w:b/>
                <w:sz w:val="24"/>
                <w:szCs w:val="24"/>
                <w:lang w:bidi="ru-RU"/>
              </w:rPr>
              <w:t>внеурочной</w:t>
            </w:r>
            <w:r>
              <w:rPr>
                <w:b/>
                <w:sz w:val="24"/>
                <w:szCs w:val="24"/>
                <w:lang w:val="ru-RU" w:bidi="ru-RU"/>
              </w:rPr>
              <w:t xml:space="preserve"> </w:t>
            </w:r>
            <w:r w:rsidRPr="00CB401A">
              <w:rPr>
                <w:b/>
                <w:sz w:val="24"/>
                <w:szCs w:val="24"/>
                <w:lang w:bidi="ru-RU"/>
              </w:rPr>
              <w:t>деятельности</w:t>
            </w:r>
          </w:p>
        </w:tc>
        <w:tc>
          <w:tcPr>
            <w:tcW w:w="3826" w:type="dxa"/>
            <w:gridSpan w:val="5"/>
            <w:tcBorders>
              <w:left w:val="single" w:sz="4" w:space="0" w:color="000000"/>
              <w:bottom w:val="single" w:sz="4" w:space="0" w:color="000000"/>
              <w:right w:val="single" w:sz="4" w:space="0" w:color="000000"/>
            </w:tcBorders>
          </w:tcPr>
          <w:p w:rsidR="00207089" w:rsidRPr="00CB401A" w:rsidRDefault="00207089" w:rsidP="00AF33C2">
            <w:pPr>
              <w:spacing w:line="222" w:lineRule="exact"/>
              <w:ind w:left="247" w:right="239"/>
              <w:jc w:val="center"/>
              <w:rPr>
                <w:b/>
                <w:sz w:val="24"/>
                <w:szCs w:val="24"/>
                <w:lang w:bidi="ru-RU"/>
              </w:rPr>
            </w:pPr>
            <w:r w:rsidRPr="00CB401A">
              <w:rPr>
                <w:b/>
                <w:sz w:val="24"/>
                <w:szCs w:val="24"/>
                <w:lang w:bidi="ru-RU"/>
              </w:rPr>
              <w:t>Количество</w:t>
            </w:r>
            <w:r>
              <w:rPr>
                <w:b/>
                <w:sz w:val="24"/>
                <w:szCs w:val="24"/>
                <w:lang w:val="ru-RU" w:bidi="ru-RU"/>
              </w:rPr>
              <w:t xml:space="preserve"> </w:t>
            </w:r>
            <w:r w:rsidRPr="00CB401A">
              <w:rPr>
                <w:b/>
                <w:sz w:val="24"/>
                <w:szCs w:val="24"/>
                <w:lang w:bidi="ru-RU"/>
              </w:rPr>
              <w:t>часов</w:t>
            </w:r>
          </w:p>
          <w:p w:rsidR="00207089" w:rsidRPr="00CB401A" w:rsidRDefault="00207089" w:rsidP="00AF33C2">
            <w:pPr>
              <w:spacing w:line="222" w:lineRule="exact"/>
              <w:ind w:left="247" w:right="239"/>
              <w:jc w:val="center"/>
              <w:rPr>
                <w:b/>
                <w:sz w:val="24"/>
                <w:szCs w:val="24"/>
                <w:lang w:bidi="ru-RU"/>
              </w:rPr>
            </w:pPr>
            <w:r w:rsidRPr="00CB401A">
              <w:rPr>
                <w:b/>
                <w:sz w:val="24"/>
                <w:szCs w:val="24"/>
                <w:lang w:bidi="ru-RU"/>
              </w:rPr>
              <w:t>в неделю</w:t>
            </w:r>
          </w:p>
        </w:tc>
      </w:tr>
      <w:tr w:rsidR="00207089" w:rsidRPr="00CB401A" w:rsidTr="00207089">
        <w:trPr>
          <w:trHeight w:val="230"/>
          <w:jc w:val="center"/>
        </w:trPr>
        <w:tc>
          <w:tcPr>
            <w:tcW w:w="2514" w:type="dxa"/>
            <w:vMerge/>
            <w:tcBorders>
              <w:top w:val="nil"/>
              <w:left w:val="single" w:sz="4" w:space="0" w:color="000000"/>
              <w:bottom w:val="single" w:sz="4" w:space="0" w:color="auto"/>
              <w:right w:val="single" w:sz="4" w:space="0" w:color="000000"/>
            </w:tcBorders>
          </w:tcPr>
          <w:p w:rsidR="00207089" w:rsidRPr="00CB401A" w:rsidRDefault="00207089" w:rsidP="00AF33C2">
            <w:pPr>
              <w:rPr>
                <w:sz w:val="24"/>
                <w:szCs w:val="24"/>
                <w:lang w:bidi="ru-RU"/>
              </w:rPr>
            </w:pPr>
          </w:p>
        </w:tc>
        <w:tc>
          <w:tcPr>
            <w:tcW w:w="3382" w:type="dxa"/>
            <w:vMerge/>
            <w:tcBorders>
              <w:top w:val="nil"/>
              <w:left w:val="single" w:sz="4" w:space="0" w:color="000000"/>
              <w:bottom w:val="single" w:sz="4" w:space="0" w:color="auto"/>
              <w:right w:val="single" w:sz="4" w:space="0" w:color="000000"/>
            </w:tcBorders>
          </w:tcPr>
          <w:p w:rsidR="00207089" w:rsidRPr="00CB401A" w:rsidRDefault="00207089" w:rsidP="00AF33C2">
            <w:pPr>
              <w:rPr>
                <w:sz w:val="24"/>
                <w:szCs w:val="24"/>
                <w:lang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rsidR="00207089" w:rsidRPr="00CB401A" w:rsidRDefault="00207089" w:rsidP="00AF33C2">
            <w:pPr>
              <w:spacing w:line="210" w:lineRule="exact"/>
              <w:ind w:left="14"/>
              <w:jc w:val="center"/>
              <w:rPr>
                <w:b/>
                <w:sz w:val="24"/>
                <w:szCs w:val="24"/>
                <w:lang w:bidi="ru-RU"/>
              </w:rPr>
            </w:pPr>
            <w:r w:rsidRPr="00CB401A">
              <w:rPr>
                <w:b/>
                <w:w w:val="99"/>
                <w:sz w:val="24"/>
                <w:szCs w:val="24"/>
                <w:lang w:bidi="ru-RU"/>
              </w:rPr>
              <w:t>I</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Pr>
          <w:p w:rsidR="00207089" w:rsidRPr="00CB401A" w:rsidRDefault="00207089" w:rsidP="00AF33C2">
            <w:pPr>
              <w:spacing w:line="210" w:lineRule="exact"/>
              <w:ind w:left="238" w:right="228"/>
              <w:jc w:val="center"/>
              <w:rPr>
                <w:b/>
                <w:sz w:val="24"/>
                <w:szCs w:val="24"/>
                <w:lang w:bidi="ru-RU"/>
              </w:rPr>
            </w:pPr>
            <w:r w:rsidRPr="00CB401A">
              <w:rPr>
                <w:b/>
                <w:sz w:val="24"/>
                <w:szCs w:val="24"/>
                <w:lang w:bidi="ru-RU"/>
              </w:rPr>
              <w:t>II</w:t>
            </w:r>
          </w:p>
        </w:tc>
        <w:tc>
          <w:tcPr>
            <w:tcW w:w="709" w:type="dxa"/>
            <w:tcBorders>
              <w:top w:val="single" w:sz="4" w:space="0" w:color="000000"/>
              <w:left w:val="single" w:sz="4" w:space="0" w:color="000000"/>
              <w:bottom w:val="single" w:sz="4" w:space="0" w:color="000000"/>
              <w:right w:val="single" w:sz="4" w:space="0" w:color="000000"/>
            </w:tcBorders>
            <w:shd w:val="clear" w:color="auto" w:fill="E6E6E6"/>
          </w:tcPr>
          <w:p w:rsidR="00207089" w:rsidRPr="00CB401A" w:rsidRDefault="00207089" w:rsidP="00AF33C2">
            <w:pPr>
              <w:spacing w:line="210" w:lineRule="exact"/>
              <w:ind w:left="254" w:right="42"/>
              <w:jc w:val="center"/>
              <w:rPr>
                <w:b/>
                <w:sz w:val="24"/>
                <w:szCs w:val="24"/>
                <w:lang w:bidi="ru-RU"/>
              </w:rPr>
            </w:pPr>
            <w:r w:rsidRPr="00CB401A">
              <w:rPr>
                <w:b/>
                <w:sz w:val="24"/>
                <w:szCs w:val="24"/>
                <w:lang w:bidi="ru-RU"/>
              </w:rPr>
              <w:t>III</w:t>
            </w:r>
          </w:p>
        </w:tc>
        <w:tc>
          <w:tcPr>
            <w:tcW w:w="708" w:type="dxa"/>
            <w:tcBorders>
              <w:top w:val="single" w:sz="4" w:space="0" w:color="000000"/>
              <w:left w:val="single" w:sz="4" w:space="0" w:color="000000"/>
              <w:bottom w:val="single" w:sz="4" w:space="0" w:color="000000"/>
              <w:right w:val="single" w:sz="4" w:space="0" w:color="000000"/>
            </w:tcBorders>
            <w:shd w:val="clear" w:color="auto" w:fill="E6E6E6"/>
          </w:tcPr>
          <w:p w:rsidR="00207089" w:rsidRPr="00CB401A" w:rsidRDefault="00207089" w:rsidP="00AF33C2">
            <w:pPr>
              <w:spacing w:line="210" w:lineRule="exact"/>
              <w:ind w:left="240"/>
              <w:jc w:val="center"/>
              <w:rPr>
                <w:b/>
                <w:sz w:val="24"/>
                <w:szCs w:val="24"/>
                <w:lang w:bidi="ru-RU"/>
              </w:rPr>
            </w:pPr>
            <w:r w:rsidRPr="00CB401A">
              <w:rPr>
                <w:b/>
                <w:sz w:val="24"/>
                <w:szCs w:val="24"/>
                <w:lang w:bidi="ru-RU"/>
              </w:rPr>
              <w:t>IV</w:t>
            </w:r>
          </w:p>
        </w:tc>
        <w:tc>
          <w:tcPr>
            <w:tcW w:w="708" w:type="dxa"/>
            <w:tcBorders>
              <w:top w:val="single" w:sz="4" w:space="0" w:color="000000"/>
              <w:left w:val="single" w:sz="4" w:space="0" w:color="000000"/>
              <w:bottom w:val="single" w:sz="4" w:space="0" w:color="000000"/>
              <w:right w:val="single" w:sz="4" w:space="0" w:color="000000"/>
            </w:tcBorders>
            <w:shd w:val="clear" w:color="auto" w:fill="E6E6E6"/>
          </w:tcPr>
          <w:p w:rsidR="00207089" w:rsidRPr="00CB401A" w:rsidRDefault="00207089" w:rsidP="00AF33C2">
            <w:pPr>
              <w:spacing w:line="210" w:lineRule="exact"/>
              <w:ind w:left="80" w:hanging="80"/>
              <w:jc w:val="center"/>
              <w:rPr>
                <w:b/>
                <w:sz w:val="24"/>
                <w:szCs w:val="24"/>
                <w:lang w:val="ru-RU" w:bidi="ru-RU"/>
              </w:rPr>
            </w:pPr>
            <w:r w:rsidRPr="00CB401A">
              <w:rPr>
                <w:b/>
                <w:sz w:val="24"/>
                <w:szCs w:val="24"/>
                <w:lang w:val="ru-RU" w:bidi="ru-RU"/>
              </w:rPr>
              <w:t>итого</w:t>
            </w:r>
          </w:p>
        </w:tc>
      </w:tr>
      <w:tr w:rsidR="00207089" w:rsidRPr="00CB401A" w:rsidTr="00207089">
        <w:trPr>
          <w:trHeight w:val="373"/>
          <w:jc w:val="center"/>
        </w:trPr>
        <w:tc>
          <w:tcPr>
            <w:tcW w:w="2514" w:type="dxa"/>
            <w:vMerge w:val="restart"/>
            <w:tcBorders>
              <w:top w:val="single" w:sz="4" w:space="0" w:color="auto"/>
              <w:left w:val="single" w:sz="4" w:space="0" w:color="000000"/>
              <w:right w:val="single" w:sz="4" w:space="0" w:color="000000"/>
            </w:tcBorders>
          </w:tcPr>
          <w:p w:rsidR="00207089" w:rsidRPr="00CB401A" w:rsidRDefault="00207089" w:rsidP="00AF33C2">
            <w:pPr>
              <w:jc w:val="center"/>
              <w:rPr>
                <w:sz w:val="24"/>
                <w:szCs w:val="24"/>
                <w:lang w:bidi="ru-RU"/>
              </w:rPr>
            </w:pPr>
            <w:r w:rsidRPr="00CB401A">
              <w:rPr>
                <w:sz w:val="24"/>
                <w:szCs w:val="24"/>
                <w:lang w:bidi="ru-RU"/>
              </w:rPr>
              <w:t>Спортивно-оздоровительное</w:t>
            </w:r>
          </w:p>
        </w:tc>
        <w:tc>
          <w:tcPr>
            <w:tcW w:w="3382" w:type="dxa"/>
            <w:tcBorders>
              <w:top w:val="single" w:sz="4" w:space="0" w:color="auto"/>
              <w:left w:val="single" w:sz="4" w:space="0" w:color="000000"/>
              <w:bottom w:val="single" w:sz="4" w:space="0" w:color="000000"/>
              <w:right w:val="single" w:sz="4" w:space="0" w:color="000000"/>
            </w:tcBorders>
          </w:tcPr>
          <w:p w:rsidR="00207089" w:rsidRPr="00CB401A" w:rsidRDefault="00207089" w:rsidP="00AF33C2">
            <w:pPr>
              <w:spacing w:line="264" w:lineRule="exact"/>
              <w:ind w:left="110"/>
              <w:rPr>
                <w:sz w:val="24"/>
                <w:szCs w:val="24"/>
                <w:lang w:bidi="ru-RU"/>
              </w:rPr>
            </w:pPr>
            <w:r w:rsidRPr="00CB401A">
              <w:rPr>
                <w:sz w:val="24"/>
                <w:szCs w:val="24"/>
                <w:lang w:bidi="ru-RU"/>
              </w:rPr>
              <w:t>Шахматы</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6"/>
              <w:jc w:val="center"/>
              <w:rPr>
                <w:sz w:val="24"/>
                <w:szCs w:val="24"/>
                <w:lang w:bidi="ru-RU"/>
              </w:rPr>
            </w:pPr>
            <w:r w:rsidRPr="00207089">
              <w:rPr>
                <w:sz w:val="24"/>
                <w:szCs w:val="24"/>
                <w:lang w:bidi="ru-RU"/>
              </w:rPr>
              <w:t>33</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3"/>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138</w:t>
            </w:r>
          </w:p>
        </w:tc>
      </w:tr>
      <w:tr w:rsidR="00207089" w:rsidRPr="00CB401A" w:rsidTr="00207089">
        <w:trPr>
          <w:trHeight w:val="373"/>
          <w:jc w:val="center"/>
        </w:trPr>
        <w:tc>
          <w:tcPr>
            <w:tcW w:w="2514" w:type="dxa"/>
            <w:vMerge/>
            <w:tcBorders>
              <w:top w:val="single" w:sz="4" w:space="0" w:color="auto"/>
              <w:left w:val="single" w:sz="4" w:space="0" w:color="000000"/>
              <w:right w:val="single" w:sz="4" w:space="0" w:color="000000"/>
            </w:tcBorders>
          </w:tcPr>
          <w:p w:rsidR="00207089" w:rsidRPr="00CB401A" w:rsidRDefault="00207089" w:rsidP="00AF33C2">
            <w:pPr>
              <w:jc w:val="center"/>
              <w:rPr>
                <w:sz w:val="24"/>
                <w:szCs w:val="24"/>
                <w:lang w:bidi="ru-RU"/>
              </w:rPr>
            </w:pPr>
          </w:p>
        </w:tc>
        <w:tc>
          <w:tcPr>
            <w:tcW w:w="3382" w:type="dxa"/>
            <w:tcBorders>
              <w:top w:val="single" w:sz="4" w:space="0" w:color="auto"/>
              <w:left w:val="single" w:sz="4" w:space="0" w:color="000000"/>
              <w:bottom w:val="single" w:sz="4" w:space="0" w:color="000000"/>
              <w:right w:val="single" w:sz="4" w:space="0" w:color="000000"/>
            </w:tcBorders>
          </w:tcPr>
          <w:p w:rsidR="00207089" w:rsidRPr="00CB401A" w:rsidRDefault="00207089" w:rsidP="00AF33C2">
            <w:pPr>
              <w:spacing w:line="264" w:lineRule="exact"/>
              <w:ind w:left="110"/>
              <w:rPr>
                <w:sz w:val="24"/>
                <w:szCs w:val="24"/>
                <w:lang w:val="ru-RU" w:bidi="ru-RU"/>
              </w:rPr>
            </w:pPr>
            <w:r w:rsidRPr="00CB401A">
              <w:rPr>
                <w:sz w:val="24"/>
                <w:szCs w:val="24"/>
                <w:lang w:val="ru-RU" w:bidi="ru-RU"/>
              </w:rPr>
              <w:t>Ритмика</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6"/>
              <w:jc w:val="center"/>
              <w:rPr>
                <w:sz w:val="24"/>
                <w:szCs w:val="24"/>
                <w:lang w:val="ru-RU" w:bidi="ru-RU"/>
              </w:rPr>
            </w:pPr>
            <w:r w:rsidRPr="00207089">
              <w:rPr>
                <w:sz w:val="24"/>
                <w:szCs w:val="24"/>
                <w:lang w:val="ru-RU" w:bidi="ru-RU"/>
              </w:rPr>
              <w:t>33</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3"/>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138</w:t>
            </w:r>
          </w:p>
        </w:tc>
      </w:tr>
      <w:tr w:rsidR="00207089" w:rsidRPr="00CB401A" w:rsidTr="00207089">
        <w:trPr>
          <w:trHeight w:val="373"/>
          <w:jc w:val="center"/>
        </w:trPr>
        <w:tc>
          <w:tcPr>
            <w:tcW w:w="2514" w:type="dxa"/>
            <w:vMerge/>
            <w:tcBorders>
              <w:left w:val="single" w:sz="4" w:space="0" w:color="000000"/>
              <w:bottom w:val="single" w:sz="4" w:space="0" w:color="auto"/>
              <w:right w:val="single" w:sz="4" w:space="0" w:color="000000"/>
            </w:tcBorders>
          </w:tcPr>
          <w:p w:rsidR="00207089" w:rsidRPr="00CB401A" w:rsidRDefault="00207089" w:rsidP="00AF33C2">
            <w:pPr>
              <w:jc w:val="center"/>
              <w:rPr>
                <w:sz w:val="24"/>
                <w:szCs w:val="24"/>
                <w:lang w:bidi="ru-RU"/>
              </w:rPr>
            </w:pPr>
          </w:p>
        </w:tc>
        <w:tc>
          <w:tcPr>
            <w:tcW w:w="3382" w:type="dxa"/>
            <w:tcBorders>
              <w:top w:val="single" w:sz="4" w:space="0" w:color="auto"/>
              <w:left w:val="single" w:sz="4" w:space="0" w:color="000000"/>
              <w:bottom w:val="single" w:sz="4" w:space="0" w:color="000000"/>
              <w:right w:val="single" w:sz="4" w:space="0" w:color="000000"/>
            </w:tcBorders>
          </w:tcPr>
          <w:p w:rsidR="00207089" w:rsidRPr="00CB401A" w:rsidRDefault="00207089" w:rsidP="00AF33C2">
            <w:pPr>
              <w:spacing w:line="264" w:lineRule="exact"/>
              <w:ind w:left="110"/>
              <w:rPr>
                <w:sz w:val="24"/>
                <w:szCs w:val="24"/>
                <w:lang w:bidi="ru-RU"/>
              </w:rPr>
            </w:pPr>
            <w:r w:rsidRPr="00CB401A">
              <w:rPr>
                <w:sz w:val="24"/>
                <w:szCs w:val="24"/>
                <w:lang w:bidi="ru-RU"/>
              </w:rPr>
              <w:t>Воспитательные</w:t>
            </w:r>
            <w:r>
              <w:rPr>
                <w:sz w:val="24"/>
                <w:szCs w:val="24"/>
                <w:lang w:val="ru-RU" w:bidi="ru-RU"/>
              </w:rPr>
              <w:t xml:space="preserve"> </w:t>
            </w:r>
            <w:r w:rsidRPr="00CB401A">
              <w:rPr>
                <w:sz w:val="24"/>
                <w:szCs w:val="24"/>
                <w:lang w:bidi="ru-RU"/>
              </w:rPr>
              <w:t>мероприятия</w:t>
            </w:r>
          </w:p>
        </w:tc>
        <w:tc>
          <w:tcPr>
            <w:tcW w:w="850" w:type="dxa"/>
            <w:tcBorders>
              <w:top w:val="single" w:sz="4" w:space="0" w:color="000000"/>
              <w:left w:val="single" w:sz="4" w:space="0" w:color="000000"/>
              <w:bottom w:val="single" w:sz="4" w:space="0" w:color="000000"/>
              <w:right w:val="single" w:sz="4" w:space="0" w:color="000000"/>
            </w:tcBorders>
          </w:tcPr>
          <w:p w:rsidR="00207089" w:rsidRPr="00E16424" w:rsidRDefault="00207089" w:rsidP="00207089">
            <w:pPr>
              <w:spacing w:line="256" w:lineRule="exact"/>
              <w:ind w:right="109"/>
              <w:jc w:val="center"/>
              <w:rPr>
                <w:sz w:val="24"/>
                <w:szCs w:val="24"/>
                <w:lang w:val="ru-RU" w:bidi="ru-RU"/>
              </w:rPr>
            </w:pPr>
            <w:r w:rsidRPr="00207089">
              <w:rPr>
                <w:sz w:val="24"/>
                <w:szCs w:val="24"/>
                <w:lang w:bidi="ru-RU"/>
              </w:rPr>
              <w:t>8</w:t>
            </w:r>
            <w:r w:rsidR="00E16424">
              <w:rPr>
                <w:sz w:val="24"/>
                <w:szCs w:val="24"/>
                <w:lang w:val="ru-RU" w:bidi="ru-RU"/>
              </w:rPr>
              <w:t>,5</w:t>
            </w:r>
          </w:p>
        </w:tc>
        <w:tc>
          <w:tcPr>
            <w:tcW w:w="851" w:type="dxa"/>
            <w:tcBorders>
              <w:top w:val="single" w:sz="4" w:space="0" w:color="000000"/>
              <w:left w:val="single" w:sz="4" w:space="0" w:color="000000"/>
              <w:bottom w:val="single" w:sz="4" w:space="0" w:color="000000"/>
              <w:right w:val="single" w:sz="4" w:space="0" w:color="000000"/>
            </w:tcBorders>
          </w:tcPr>
          <w:p w:rsidR="00207089" w:rsidRPr="00E16424" w:rsidRDefault="00E16424" w:rsidP="00207089">
            <w:pPr>
              <w:spacing w:line="256" w:lineRule="exact"/>
              <w:ind w:left="10" w:right="168"/>
              <w:jc w:val="center"/>
              <w:rPr>
                <w:sz w:val="24"/>
                <w:szCs w:val="24"/>
                <w:lang w:val="ru-RU" w:bidi="ru-RU"/>
              </w:rPr>
            </w:pPr>
            <w:r>
              <w:rPr>
                <w:sz w:val="24"/>
                <w:szCs w:val="24"/>
                <w:lang w:val="ru-RU" w:bidi="ru-RU"/>
              </w:rPr>
              <w:t>17,5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ind w:right="167"/>
              <w:jc w:val="center"/>
              <w:rPr>
                <w:sz w:val="24"/>
                <w:szCs w:val="24"/>
                <w:lang w:val="ru-RU" w:bidi="ru-RU"/>
              </w:rPr>
            </w:pPr>
            <w:r w:rsidRPr="00CB401A">
              <w:rPr>
                <w:sz w:val="24"/>
                <w:szCs w:val="24"/>
                <w:lang w:val="ru-RU" w:bidi="ru-RU"/>
              </w:rPr>
              <w:t xml:space="preserve"> </w:t>
            </w:r>
            <w:r w:rsidR="00E16424">
              <w:rPr>
                <w:sz w:val="24"/>
                <w:szCs w:val="24"/>
                <w:lang w:val="ru-RU" w:bidi="ru-RU"/>
              </w:rPr>
              <w:t>17,5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ind w:right="167"/>
              <w:jc w:val="center"/>
              <w:rPr>
                <w:sz w:val="24"/>
                <w:szCs w:val="24"/>
                <w:lang w:val="ru-RU" w:bidi="ru-RU"/>
              </w:rPr>
            </w:pPr>
            <w:r w:rsidRPr="00CB401A">
              <w:rPr>
                <w:sz w:val="24"/>
                <w:szCs w:val="24"/>
                <w:lang w:val="ru-RU" w:bidi="ru-RU"/>
              </w:rPr>
              <w:t xml:space="preserve"> </w:t>
            </w:r>
            <w:r w:rsidR="00E16424">
              <w:rPr>
                <w:sz w:val="24"/>
                <w:szCs w:val="24"/>
                <w:lang w:val="ru-RU" w:bidi="ru-RU"/>
              </w:rPr>
              <w:t>17,5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jc w:val="center"/>
              <w:rPr>
                <w:sz w:val="24"/>
                <w:szCs w:val="24"/>
                <w:lang w:val="ru-RU" w:bidi="ru-RU"/>
              </w:rPr>
            </w:pPr>
            <w:r w:rsidRPr="00CB401A">
              <w:rPr>
                <w:sz w:val="24"/>
                <w:szCs w:val="24"/>
                <w:lang w:val="ru-RU" w:bidi="ru-RU"/>
              </w:rPr>
              <w:t xml:space="preserve"> </w:t>
            </w:r>
            <w:r w:rsidR="00E16424">
              <w:rPr>
                <w:sz w:val="24"/>
                <w:szCs w:val="24"/>
                <w:lang w:val="ru-RU" w:bidi="ru-RU"/>
              </w:rPr>
              <w:t>61</w:t>
            </w:r>
          </w:p>
        </w:tc>
      </w:tr>
      <w:tr w:rsidR="00207089" w:rsidRPr="00CB401A" w:rsidTr="00207089">
        <w:trPr>
          <w:trHeight w:val="272"/>
          <w:jc w:val="center"/>
        </w:trPr>
        <w:tc>
          <w:tcPr>
            <w:tcW w:w="2514" w:type="dxa"/>
            <w:vMerge w:val="restart"/>
            <w:tcBorders>
              <w:top w:val="single" w:sz="4" w:space="0" w:color="auto"/>
              <w:left w:val="single" w:sz="4" w:space="0" w:color="000000"/>
              <w:right w:val="single" w:sz="4" w:space="0" w:color="000000"/>
            </w:tcBorders>
          </w:tcPr>
          <w:p w:rsidR="00207089" w:rsidRPr="00CB401A" w:rsidRDefault="00207089" w:rsidP="00AF33C2">
            <w:pPr>
              <w:ind w:left="107"/>
              <w:jc w:val="center"/>
              <w:rPr>
                <w:sz w:val="24"/>
                <w:szCs w:val="24"/>
                <w:lang w:bidi="ru-RU"/>
              </w:rPr>
            </w:pPr>
            <w:r w:rsidRPr="00CB401A">
              <w:rPr>
                <w:sz w:val="24"/>
                <w:szCs w:val="24"/>
                <w:lang w:bidi="ru-RU"/>
              </w:rPr>
              <w:t>Духовно-</w:t>
            </w:r>
          </w:p>
          <w:p w:rsidR="00207089" w:rsidRPr="00CB401A" w:rsidRDefault="00207089" w:rsidP="00AF33C2">
            <w:pPr>
              <w:ind w:left="107"/>
              <w:jc w:val="center"/>
              <w:rPr>
                <w:sz w:val="24"/>
                <w:szCs w:val="24"/>
                <w:lang w:bidi="ru-RU"/>
              </w:rPr>
            </w:pPr>
            <w:r w:rsidRPr="00CB401A">
              <w:rPr>
                <w:sz w:val="24"/>
                <w:szCs w:val="24"/>
                <w:lang w:bidi="ru-RU"/>
              </w:rPr>
              <w:t>нравственное</w:t>
            </w: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ind w:left="110"/>
              <w:rPr>
                <w:sz w:val="24"/>
                <w:szCs w:val="24"/>
                <w:lang w:val="ru-RU" w:bidi="ru-RU"/>
              </w:rPr>
            </w:pPr>
            <w:r w:rsidRPr="00CB401A">
              <w:rPr>
                <w:rFonts w:eastAsia="Calibri"/>
                <w:sz w:val="24"/>
                <w:szCs w:val="24"/>
                <w:lang w:val="ru-RU"/>
              </w:rPr>
              <w:t xml:space="preserve">Азбука нравственности </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jc w:val="center"/>
              <w:rPr>
                <w:sz w:val="24"/>
                <w:szCs w:val="24"/>
                <w:lang w:bidi="ru-RU"/>
              </w:rPr>
            </w:pPr>
            <w:r w:rsidRPr="00207089">
              <w:rPr>
                <w:sz w:val="24"/>
                <w:szCs w:val="24"/>
                <w:lang w:bidi="ru-RU"/>
              </w:rPr>
              <w:t>33</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spacing w:line="256" w:lineRule="exact"/>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sidRPr="00CB401A">
              <w:rPr>
                <w:sz w:val="24"/>
                <w:szCs w:val="24"/>
                <w:lang w:val="ru-RU" w:bidi="ru-RU"/>
              </w:rPr>
              <w:t>138</w:t>
            </w:r>
          </w:p>
        </w:tc>
      </w:tr>
      <w:tr w:rsidR="00207089" w:rsidRPr="00CB401A" w:rsidTr="00207089">
        <w:trPr>
          <w:trHeight w:val="275"/>
          <w:jc w:val="center"/>
        </w:trPr>
        <w:tc>
          <w:tcPr>
            <w:tcW w:w="2514" w:type="dxa"/>
            <w:vMerge/>
            <w:tcBorders>
              <w:left w:val="single" w:sz="4" w:space="0" w:color="000000"/>
              <w:bottom w:val="single" w:sz="4" w:space="0" w:color="auto"/>
              <w:right w:val="single" w:sz="4" w:space="0" w:color="000000"/>
            </w:tcBorders>
          </w:tcPr>
          <w:p w:rsidR="00207089" w:rsidRPr="00CB401A" w:rsidRDefault="00207089" w:rsidP="00AF33C2">
            <w:pPr>
              <w:jc w:val="center"/>
              <w:rPr>
                <w:sz w:val="24"/>
                <w:szCs w:val="24"/>
                <w:lang w:bidi="ru-RU"/>
              </w:rPr>
            </w:pP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ind w:left="110"/>
              <w:rPr>
                <w:sz w:val="24"/>
                <w:szCs w:val="24"/>
                <w:lang w:bidi="ru-RU"/>
              </w:rPr>
            </w:pPr>
            <w:r w:rsidRPr="00CB401A">
              <w:rPr>
                <w:sz w:val="24"/>
                <w:szCs w:val="24"/>
                <w:lang w:bidi="ru-RU"/>
              </w:rPr>
              <w:t>Воспитательные</w:t>
            </w:r>
            <w:r>
              <w:rPr>
                <w:sz w:val="24"/>
                <w:szCs w:val="24"/>
                <w:lang w:val="ru-RU" w:bidi="ru-RU"/>
              </w:rPr>
              <w:t xml:space="preserve"> </w:t>
            </w:r>
            <w:r w:rsidRPr="00CB401A">
              <w:rPr>
                <w:sz w:val="24"/>
                <w:szCs w:val="24"/>
                <w:lang w:bidi="ru-RU"/>
              </w:rPr>
              <w:t>мероприятия</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spacing w:line="256" w:lineRule="exact"/>
              <w:ind w:right="109"/>
              <w:jc w:val="center"/>
              <w:rPr>
                <w:sz w:val="24"/>
                <w:szCs w:val="24"/>
                <w:lang w:val="ru-RU" w:bidi="ru-RU"/>
              </w:rPr>
            </w:pPr>
            <w:r w:rsidRPr="00207089">
              <w:rPr>
                <w:sz w:val="24"/>
                <w:szCs w:val="24"/>
                <w:lang w:val="ru-RU" w:bidi="ru-RU"/>
              </w:rPr>
              <w:t>16</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spacing w:line="256" w:lineRule="exact"/>
              <w:ind w:left="10" w:right="168"/>
              <w:jc w:val="center"/>
              <w:rPr>
                <w:sz w:val="24"/>
                <w:szCs w:val="24"/>
                <w:lang w:val="ru-RU" w:bidi="ru-RU"/>
              </w:rPr>
            </w:pPr>
            <w:r w:rsidRPr="00207089">
              <w:rPr>
                <w:sz w:val="24"/>
                <w:szCs w:val="24"/>
                <w:lang w:val="ru-RU" w:bidi="ru-RU"/>
              </w:rPr>
              <w:t>17</w:t>
            </w:r>
            <w:r w:rsidR="00E16424">
              <w:rPr>
                <w:sz w:val="24"/>
                <w:szCs w:val="24"/>
                <w:lang w:val="ru-RU" w:bidi="ru-RU"/>
              </w:rPr>
              <w:t>,5</w:t>
            </w:r>
          </w:p>
        </w:tc>
        <w:tc>
          <w:tcPr>
            <w:tcW w:w="709" w:type="dxa"/>
            <w:tcBorders>
              <w:top w:val="single" w:sz="4" w:space="0" w:color="000000"/>
              <w:left w:val="single" w:sz="4" w:space="0" w:color="000000"/>
              <w:bottom w:val="single" w:sz="4" w:space="0" w:color="000000"/>
              <w:right w:val="single" w:sz="4" w:space="0" w:color="000000"/>
            </w:tcBorders>
          </w:tcPr>
          <w:p w:rsidR="00207089" w:rsidRPr="00E16424" w:rsidRDefault="00207089" w:rsidP="00AF33C2">
            <w:pPr>
              <w:spacing w:line="256" w:lineRule="exact"/>
              <w:ind w:right="167"/>
              <w:jc w:val="center"/>
              <w:rPr>
                <w:sz w:val="24"/>
                <w:szCs w:val="24"/>
                <w:lang w:val="ru-RU" w:bidi="ru-RU"/>
              </w:rPr>
            </w:pPr>
            <w:r w:rsidRPr="00CB401A">
              <w:rPr>
                <w:sz w:val="24"/>
                <w:szCs w:val="24"/>
                <w:lang w:bidi="ru-RU"/>
              </w:rPr>
              <w:t>17</w:t>
            </w:r>
            <w:r w:rsidR="00E16424">
              <w:rPr>
                <w:sz w:val="24"/>
                <w:szCs w:val="24"/>
                <w:lang w:val="ru-RU" w:bidi="ru-RU"/>
              </w:rPr>
              <w:t>,5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ind w:right="167"/>
              <w:jc w:val="center"/>
              <w:rPr>
                <w:sz w:val="24"/>
                <w:szCs w:val="24"/>
                <w:lang w:val="ru-RU" w:bidi="ru-RU"/>
              </w:rPr>
            </w:pPr>
            <w:r w:rsidRPr="00CB401A">
              <w:rPr>
                <w:sz w:val="24"/>
                <w:szCs w:val="24"/>
                <w:lang w:val="ru-RU" w:bidi="ru-RU"/>
              </w:rPr>
              <w:t>17</w:t>
            </w:r>
            <w:r w:rsidR="00E16424">
              <w:rPr>
                <w:sz w:val="24"/>
                <w:szCs w:val="24"/>
                <w:lang w:val="ru-RU" w:bidi="ru-RU"/>
              </w:rPr>
              <w:t>,5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jc w:val="center"/>
              <w:rPr>
                <w:sz w:val="24"/>
                <w:szCs w:val="24"/>
                <w:lang w:val="ru-RU" w:bidi="ru-RU"/>
              </w:rPr>
            </w:pPr>
            <w:r w:rsidRPr="00CB401A">
              <w:rPr>
                <w:sz w:val="24"/>
                <w:szCs w:val="24"/>
                <w:lang w:val="ru-RU" w:bidi="ru-RU"/>
              </w:rPr>
              <w:t>6</w:t>
            </w:r>
            <w:r w:rsidR="00E16424">
              <w:rPr>
                <w:sz w:val="24"/>
                <w:szCs w:val="24"/>
                <w:lang w:val="ru-RU" w:bidi="ru-RU"/>
              </w:rPr>
              <w:t>8,5</w:t>
            </w:r>
          </w:p>
        </w:tc>
      </w:tr>
      <w:tr w:rsidR="00207089" w:rsidRPr="00CB401A" w:rsidTr="00207089">
        <w:trPr>
          <w:trHeight w:val="276"/>
          <w:jc w:val="center"/>
        </w:trPr>
        <w:tc>
          <w:tcPr>
            <w:tcW w:w="2514" w:type="dxa"/>
            <w:vMerge w:val="restart"/>
            <w:tcBorders>
              <w:top w:val="single" w:sz="4" w:space="0" w:color="auto"/>
              <w:left w:val="single" w:sz="4" w:space="0" w:color="000000"/>
              <w:bottom w:val="single" w:sz="4" w:space="0" w:color="000000"/>
              <w:right w:val="single" w:sz="4" w:space="0" w:color="000000"/>
            </w:tcBorders>
          </w:tcPr>
          <w:p w:rsidR="00207089" w:rsidRPr="00CB401A" w:rsidRDefault="00207089" w:rsidP="00AF33C2">
            <w:pPr>
              <w:tabs>
                <w:tab w:val="center" w:pos="9639"/>
              </w:tabs>
              <w:ind w:left="107"/>
              <w:jc w:val="center"/>
              <w:rPr>
                <w:sz w:val="24"/>
                <w:szCs w:val="24"/>
                <w:lang w:val="ru-RU" w:bidi="ru-RU"/>
              </w:rPr>
            </w:pPr>
            <w:r w:rsidRPr="00CB401A">
              <w:rPr>
                <w:sz w:val="24"/>
                <w:szCs w:val="24"/>
                <w:lang w:val="ru-RU" w:bidi="ru-RU"/>
              </w:rPr>
              <w:t>Обще</w:t>
            </w:r>
          </w:p>
          <w:p w:rsidR="00207089" w:rsidRPr="00CB401A" w:rsidRDefault="00207089" w:rsidP="00AF33C2">
            <w:pPr>
              <w:jc w:val="center"/>
              <w:rPr>
                <w:sz w:val="24"/>
                <w:szCs w:val="24"/>
                <w:lang w:bidi="ru-RU"/>
              </w:rPr>
            </w:pPr>
            <w:r w:rsidRPr="00CB401A">
              <w:rPr>
                <w:sz w:val="24"/>
                <w:szCs w:val="24"/>
                <w:lang w:val="ru-RU" w:bidi="ru-RU"/>
              </w:rPr>
              <w:t>интеллектуальное</w:t>
            </w: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rPr>
                <w:sz w:val="24"/>
                <w:szCs w:val="24"/>
                <w:lang w:val="ru-RU" w:bidi="ru-RU"/>
              </w:rPr>
            </w:pPr>
            <w:r w:rsidRPr="00CB401A">
              <w:rPr>
                <w:sz w:val="24"/>
                <w:szCs w:val="24"/>
                <w:lang w:val="ru-RU" w:bidi="ru-RU"/>
              </w:rPr>
              <w:t xml:space="preserve">  Робототехника</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6"/>
              <w:jc w:val="center"/>
              <w:rPr>
                <w:sz w:val="24"/>
                <w:szCs w:val="24"/>
                <w:lang w:bidi="ru-RU"/>
              </w:rPr>
            </w:pPr>
            <w:r w:rsidRPr="00207089">
              <w:rPr>
                <w:sz w:val="24"/>
                <w:szCs w:val="24"/>
                <w:lang w:bidi="ru-RU"/>
              </w:rPr>
              <w:t>33</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3"/>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138</w:t>
            </w:r>
          </w:p>
        </w:tc>
      </w:tr>
      <w:tr w:rsidR="00207089" w:rsidRPr="00CB401A" w:rsidTr="00207089">
        <w:trPr>
          <w:trHeight w:val="276"/>
          <w:jc w:val="center"/>
        </w:trPr>
        <w:tc>
          <w:tcPr>
            <w:tcW w:w="2514" w:type="dxa"/>
            <w:vMerge/>
            <w:tcBorders>
              <w:top w:val="nil"/>
              <w:left w:val="single" w:sz="4" w:space="0" w:color="000000"/>
              <w:bottom w:val="single" w:sz="4" w:space="0" w:color="000000"/>
              <w:right w:val="single" w:sz="4" w:space="0" w:color="000000"/>
            </w:tcBorders>
          </w:tcPr>
          <w:p w:rsidR="00207089" w:rsidRPr="00CB401A" w:rsidRDefault="00207089" w:rsidP="00AF33C2">
            <w:pPr>
              <w:jc w:val="center"/>
              <w:rPr>
                <w:sz w:val="24"/>
                <w:szCs w:val="24"/>
                <w:lang w:bidi="ru-RU"/>
              </w:rPr>
            </w:pP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rPr>
                <w:sz w:val="24"/>
                <w:szCs w:val="24"/>
                <w:lang w:val="ru-RU" w:bidi="ru-RU"/>
              </w:rPr>
            </w:pPr>
            <w:r w:rsidRPr="00CB401A">
              <w:rPr>
                <w:sz w:val="24"/>
                <w:szCs w:val="24"/>
                <w:lang w:val="ru-RU" w:bidi="ru-RU"/>
              </w:rPr>
              <w:t xml:space="preserve">  Занимательный Английский </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6"/>
              <w:jc w:val="center"/>
              <w:rPr>
                <w:sz w:val="24"/>
                <w:szCs w:val="24"/>
                <w:lang w:val="ru-RU" w:bidi="ru-RU"/>
              </w:rPr>
            </w:pPr>
            <w:r w:rsidRPr="00207089">
              <w:rPr>
                <w:sz w:val="24"/>
                <w:szCs w:val="24"/>
                <w:lang w:val="ru-RU" w:bidi="ru-RU"/>
              </w:rPr>
              <w:t>66</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3"/>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1</w:t>
            </w:r>
            <w:r>
              <w:rPr>
                <w:sz w:val="24"/>
                <w:szCs w:val="24"/>
                <w:lang w:val="ru-RU" w:bidi="ru-RU"/>
              </w:rPr>
              <w:t>71</w:t>
            </w:r>
          </w:p>
        </w:tc>
      </w:tr>
      <w:tr w:rsidR="00207089" w:rsidRPr="00CB401A" w:rsidTr="00207089">
        <w:trPr>
          <w:trHeight w:val="275"/>
          <w:jc w:val="center"/>
        </w:trPr>
        <w:tc>
          <w:tcPr>
            <w:tcW w:w="2514" w:type="dxa"/>
            <w:vMerge/>
            <w:tcBorders>
              <w:top w:val="nil"/>
              <w:left w:val="single" w:sz="4" w:space="0" w:color="000000"/>
              <w:bottom w:val="single" w:sz="4" w:space="0" w:color="000000"/>
              <w:right w:val="single" w:sz="4" w:space="0" w:color="000000"/>
            </w:tcBorders>
          </w:tcPr>
          <w:p w:rsidR="00207089" w:rsidRPr="00CB401A" w:rsidRDefault="00207089" w:rsidP="00AF33C2">
            <w:pPr>
              <w:jc w:val="center"/>
              <w:rPr>
                <w:sz w:val="24"/>
                <w:szCs w:val="24"/>
                <w:lang w:bidi="ru-RU"/>
              </w:rPr>
            </w:pP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ind w:left="110"/>
              <w:rPr>
                <w:sz w:val="24"/>
                <w:szCs w:val="24"/>
                <w:lang w:bidi="ru-RU"/>
              </w:rPr>
            </w:pPr>
            <w:r w:rsidRPr="00CB401A">
              <w:rPr>
                <w:sz w:val="24"/>
                <w:szCs w:val="24"/>
                <w:lang w:bidi="ru-RU"/>
              </w:rPr>
              <w:t>Воспитательные</w:t>
            </w:r>
            <w:r>
              <w:rPr>
                <w:sz w:val="24"/>
                <w:szCs w:val="24"/>
                <w:lang w:val="ru-RU" w:bidi="ru-RU"/>
              </w:rPr>
              <w:t xml:space="preserve"> </w:t>
            </w:r>
            <w:r w:rsidRPr="00CB401A">
              <w:rPr>
                <w:sz w:val="24"/>
                <w:szCs w:val="24"/>
                <w:lang w:bidi="ru-RU"/>
              </w:rPr>
              <w:t>мероприятия</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jc w:val="center"/>
              <w:rPr>
                <w:sz w:val="24"/>
                <w:szCs w:val="24"/>
                <w:lang w:val="ru-RU" w:bidi="ru-RU"/>
              </w:rPr>
            </w:pPr>
            <w:r w:rsidRPr="00207089">
              <w:rPr>
                <w:sz w:val="24"/>
                <w:szCs w:val="24"/>
                <w:lang w:val="ru-RU" w:bidi="ru-RU"/>
              </w:rPr>
              <w:t>8</w:t>
            </w:r>
            <w:r w:rsidR="00E16424">
              <w:rPr>
                <w:sz w:val="24"/>
                <w:szCs w:val="24"/>
                <w:lang w:val="ru-RU" w:bidi="ru-RU"/>
              </w:rPr>
              <w:t>,5</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E16424" w:rsidP="00207089">
            <w:pPr>
              <w:spacing w:line="256" w:lineRule="exact"/>
              <w:ind w:left="10"/>
              <w:jc w:val="center"/>
              <w:rPr>
                <w:sz w:val="24"/>
                <w:szCs w:val="24"/>
                <w:lang w:val="ru-RU" w:bidi="ru-RU"/>
              </w:rPr>
            </w:pPr>
            <w:r>
              <w:rPr>
                <w:sz w:val="24"/>
                <w:szCs w:val="24"/>
                <w:lang w:val="ru-RU" w:bidi="ru-RU"/>
              </w:rPr>
              <w:t>17</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E16424" w:rsidP="00AF33C2">
            <w:pPr>
              <w:jc w:val="center"/>
              <w:rPr>
                <w:sz w:val="24"/>
                <w:szCs w:val="24"/>
                <w:lang w:val="ru-RU" w:bidi="ru-RU"/>
              </w:rPr>
            </w:pPr>
            <w:r>
              <w:rPr>
                <w:sz w:val="24"/>
                <w:szCs w:val="24"/>
                <w:lang w:val="ru-RU" w:bidi="ru-RU"/>
              </w:rPr>
              <w:t>17</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E16424" w:rsidP="00AF33C2">
            <w:pPr>
              <w:jc w:val="center"/>
              <w:rPr>
                <w:sz w:val="24"/>
                <w:szCs w:val="24"/>
                <w:lang w:val="ru-RU" w:bidi="ru-RU"/>
              </w:rPr>
            </w:pPr>
            <w:r>
              <w:rPr>
                <w:sz w:val="24"/>
                <w:szCs w:val="24"/>
                <w:lang w:val="ru-RU" w:bidi="ru-RU"/>
              </w:rPr>
              <w:t>17</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E16424" w:rsidP="00AF33C2">
            <w:pPr>
              <w:jc w:val="center"/>
              <w:rPr>
                <w:sz w:val="24"/>
                <w:szCs w:val="24"/>
                <w:lang w:val="ru-RU" w:bidi="ru-RU"/>
              </w:rPr>
            </w:pPr>
            <w:r>
              <w:rPr>
                <w:sz w:val="24"/>
                <w:szCs w:val="24"/>
                <w:lang w:val="ru-RU" w:bidi="ru-RU"/>
              </w:rPr>
              <w:t>59,5</w:t>
            </w:r>
          </w:p>
        </w:tc>
      </w:tr>
      <w:tr w:rsidR="00207089" w:rsidRPr="00CB401A" w:rsidTr="00207089">
        <w:trPr>
          <w:trHeight w:val="382"/>
          <w:jc w:val="center"/>
        </w:trPr>
        <w:tc>
          <w:tcPr>
            <w:tcW w:w="2514" w:type="dxa"/>
            <w:vMerge w:val="restart"/>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bidi="ru-RU"/>
              </w:rPr>
            </w:pPr>
          </w:p>
          <w:p w:rsidR="00207089" w:rsidRPr="00CB401A" w:rsidRDefault="00207089" w:rsidP="00AF33C2">
            <w:pPr>
              <w:jc w:val="center"/>
              <w:rPr>
                <w:sz w:val="24"/>
                <w:szCs w:val="24"/>
                <w:lang w:bidi="ru-RU"/>
              </w:rPr>
            </w:pPr>
          </w:p>
          <w:p w:rsidR="00207089" w:rsidRPr="00CB401A" w:rsidRDefault="00207089" w:rsidP="00AF33C2">
            <w:pPr>
              <w:ind w:left="107"/>
              <w:jc w:val="center"/>
              <w:rPr>
                <w:sz w:val="24"/>
                <w:szCs w:val="24"/>
                <w:lang w:bidi="ru-RU"/>
              </w:rPr>
            </w:pPr>
            <w:r w:rsidRPr="00CB401A">
              <w:rPr>
                <w:sz w:val="24"/>
                <w:szCs w:val="24"/>
                <w:lang w:bidi="ru-RU"/>
              </w:rPr>
              <w:t>Общекультурное</w:t>
            </w:r>
          </w:p>
          <w:p w:rsidR="00207089" w:rsidRPr="00CB401A" w:rsidRDefault="00207089" w:rsidP="00AF33C2">
            <w:pPr>
              <w:ind w:left="107"/>
              <w:jc w:val="center"/>
              <w:rPr>
                <w:sz w:val="24"/>
                <w:szCs w:val="24"/>
                <w:lang w:bidi="ru-RU"/>
              </w:rPr>
            </w:pPr>
          </w:p>
          <w:p w:rsidR="00207089" w:rsidRPr="00CB401A" w:rsidRDefault="00207089" w:rsidP="00AF33C2">
            <w:pPr>
              <w:jc w:val="center"/>
              <w:rPr>
                <w:sz w:val="24"/>
                <w:szCs w:val="24"/>
                <w:lang w:bidi="ru-RU"/>
              </w:rPr>
            </w:pP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64" w:lineRule="exact"/>
              <w:ind w:left="110"/>
              <w:rPr>
                <w:sz w:val="24"/>
                <w:szCs w:val="24"/>
                <w:lang w:val="ru-RU" w:bidi="ru-RU"/>
              </w:rPr>
            </w:pPr>
            <w:r w:rsidRPr="00CB401A">
              <w:rPr>
                <w:sz w:val="24"/>
                <w:szCs w:val="24"/>
                <w:lang w:bidi="ru-RU"/>
              </w:rPr>
              <w:t>Театральная</w:t>
            </w:r>
            <w:r>
              <w:rPr>
                <w:sz w:val="24"/>
                <w:szCs w:val="24"/>
                <w:lang w:val="ru-RU" w:bidi="ru-RU"/>
              </w:rPr>
              <w:t xml:space="preserve"> </w:t>
            </w:r>
            <w:r w:rsidRPr="00CB401A">
              <w:rPr>
                <w:sz w:val="24"/>
                <w:szCs w:val="24"/>
                <w:lang w:bidi="ru-RU"/>
              </w:rPr>
              <w:t>мастерская</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6"/>
              <w:jc w:val="center"/>
              <w:rPr>
                <w:sz w:val="24"/>
                <w:szCs w:val="24"/>
                <w:lang w:bidi="ru-RU"/>
              </w:rPr>
            </w:pPr>
            <w:r w:rsidRPr="00207089">
              <w:rPr>
                <w:sz w:val="24"/>
                <w:szCs w:val="24"/>
                <w:lang w:bidi="ru-RU"/>
              </w:rPr>
              <w:t>33</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3"/>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138</w:t>
            </w:r>
          </w:p>
        </w:tc>
      </w:tr>
      <w:tr w:rsidR="00207089" w:rsidRPr="00CB401A" w:rsidTr="00207089">
        <w:trPr>
          <w:trHeight w:val="417"/>
          <w:jc w:val="center"/>
        </w:trPr>
        <w:tc>
          <w:tcPr>
            <w:tcW w:w="2514" w:type="dxa"/>
            <w:vMerge/>
            <w:tcBorders>
              <w:top w:val="nil"/>
              <w:left w:val="single" w:sz="4" w:space="0" w:color="000000"/>
              <w:bottom w:val="single" w:sz="4" w:space="0" w:color="000000"/>
              <w:right w:val="single" w:sz="4" w:space="0" w:color="000000"/>
            </w:tcBorders>
          </w:tcPr>
          <w:p w:rsidR="00207089" w:rsidRPr="00CB401A" w:rsidRDefault="00207089" w:rsidP="00AF33C2">
            <w:pPr>
              <w:jc w:val="center"/>
              <w:rPr>
                <w:sz w:val="24"/>
                <w:szCs w:val="24"/>
                <w:lang w:bidi="ru-RU"/>
              </w:rPr>
            </w:pP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rPr>
                <w:sz w:val="24"/>
                <w:szCs w:val="24"/>
                <w:lang w:val="ru-RU" w:bidi="ru-RU"/>
              </w:rPr>
            </w:pPr>
            <w:r w:rsidRPr="00CB401A">
              <w:rPr>
                <w:sz w:val="24"/>
                <w:szCs w:val="24"/>
                <w:lang w:val="ru-RU" w:bidi="ru-RU"/>
              </w:rPr>
              <w:t>Мастерская изобразительного творчества</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6"/>
              <w:jc w:val="center"/>
              <w:rPr>
                <w:sz w:val="24"/>
                <w:szCs w:val="24"/>
                <w:lang w:bidi="ru-RU"/>
              </w:rPr>
            </w:pPr>
            <w:r w:rsidRPr="00207089">
              <w:rPr>
                <w:sz w:val="24"/>
                <w:szCs w:val="24"/>
                <w:lang w:bidi="ru-RU"/>
              </w:rPr>
              <w:t>33</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3"/>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138</w:t>
            </w:r>
          </w:p>
        </w:tc>
      </w:tr>
      <w:tr w:rsidR="00207089" w:rsidRPr="00CB401A" w:rsidTr="00207089">
        <w:trPr>
          <w:trHeight w:val="275"/>
          <w:jc w:val="center"/>
        </w:trPr>
        <w:tc>
          <w:tcPr>
            <w:tcW w:w="2514" w:type="dxa"/>
            <w:vMerge/>
            <w:tcBorders>
              <w:top w:val="nil"/>
              <w:left w:val="single" w:sz="4" w:space="0" w:color="000000"/>
              <w:bottom w:val="single" w:sz="4" w:space="0" w:color="auto"/>
              <w:right w:val="single" w:sz="4" w:space="0" w:color="000000"/>
            </w:tcBorders>
          </w:tcPr>
          <w:p w:rsidR="00207089" w:rsidRPr="00CB401A" w:rsidRDefault="00207089" w:rsidP="00AF33C2">
            <w:pPr>
              <w:jc w:val="center"/>
              <w:rPr>
                <w:sz w:val="24"/>
                <w:szCs w:val="24"/>
                <w:lang w:bidi="ru-RU"/>
              </w:rPr>
            </w:pPr>
          </w:p>
        </w:tc>
        <w:tc>
          <w:tcPr>
            <w:tcW w:w="3382" w:type="dxa"/>
            <w:tcBorders>
              <w:top w:val="single" w:sz="4" w:space="0" w:color="000000"/>
              <w:left w:val="single" w:sz="4" w:space="0" w:color="000000"/>
              <w:bottom w:val="single" w:sz="4" w:space="0" w:color="auto"/>
              <w:right w:val="single" w:sz="4" w:space="0" w:color="000000"/>
            </w:tcBorders>
          </w:tcPr>
          <w:p w:rsidR="00207089" w:rsidRPr="00CB401A" w:rsidRDefault="00207089" w:rsidP="00AF33C2">
            <w:pPr>
              <w:spacing w:line="256" w:lineRule="exact"/>
              <w:rPr>
                <w:sz w:val="24"/>
                <w:szCs w:val="24"/>
                <w:lang w:bidi="ru-RU"/>
              </w:rPr>
            </w:pPr>
            <w:r w:rsidRPr="00CB401A">
              <w:rPr>
                <w:sz w:val="24"/>
                <w:szCs w:val="24"/>
                <w:lang w:bidi="ru-RU"/>
              </w:rPr>
              <w:t>Воспитательные</w:t>
            </w:r>
            <w:r>
              <w:rPr>
                <w:sz w:val="24"/>
                <w:szCs w:val="24"/>
                <w:lang w:val="ru-RU" w:bidi="ru-RU"/>
              </w:rPr>
              <w:t xml:space="preserve"> </w:t>
            </w:r>
            <w:r w:rsidRPr="00CB401A">
              <w:rPr>
                <w:sz w:val="24"/>
                <w:szCs w:val="24"/>
                <w:lang w:bidi="ru-RU"/>
              </w:rPr>
              <w:t>мероприятия</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jc w:val="center"/>
              <w:rPr>
                <w:sz w:val="24"/>
                <w:szCs w:val="24"/>
                <w:lang w:val="ru-RU" w:bidi="ru-RU"/>
              </w:rPr>
            </w:pPr>
            <w:r w:rsidRPr="00207089">
              <w:rPr>
                <w:sz w:val="24"/>
                <w:szCs w:val="24"/>
                <w:lang w:val="ru-RU" w:bidi="ru-RU"/>
              </w:rPr>
              <w:t>8</w:t>
            </w:r>
            <w:r w:rsidR="00E16424">
              <w:rPr>
                <w:sz w:val="24"/>
                <w:szCs w:val="24"/>
                <w:lang w:val="ru-RU" w:bidi="ru-RU"/>
              </w:rPr>
              <w:t>,5</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spacing w:line="256" w:lineRule="exact"/>
              <w:ind w:left="10"/>
              <w:jc w:val="center"/>
              <w:rPr>
                <w:sz w:val="24"/>
                <w:szCs w:val="24"/>
                <w:lang w:val="ru-RU" w:bidi="ru-RU"/>
              </w:rPr>
            </w:pPr>
            <w:r w:rsidRPr="00207089">
              <w:rPr>
                <w:sz w:val="24"/>
                <w:szCs w:val="24"/>
                <w:lang w:val="ru-RU" w:bidi="ru-RU"/>
              </w:rPr>
              <w:t>9</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Pr>
                <w:sz w:val="24"/>
                <w:szCs w:val="24"/>
                <w:lang w:val="ru-RU" w:bidi="ru-RU"/>
              </w:rPr>
              <w:t>9</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Pr>
                <w:sz w:val="24"/>
                <w:szCs w:val="24"/>
                <w:lang w:val="ru-RU" w:bidi="ru-RU"/>
              </w:rPr>
              <w:t>9</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Pr>
                <w:sz w:val="24"/>
                <w:szCs w:val="24"/>
                <w:lang w:val="ru-RU" w:bidi="ru-RU"/>
              </w:rPr>
              <w:t>35</w:t>
            </w:r>
            <w:r w:rsidR="00E16424">
              <w:rPr>
                <w:sz w:val="24"/>
                <w:szCs w:val="24"/>
                <w:lang w:val="ru-RU" w:bidi="ru-RU"/>
              </w:rPr>
              <w:t>,5</w:t>
            </w:r>
          </w:p>
        </w:tc>
      </w:tr>
      <w:tr w:rsidR="00207089" w:rsidRPr="00CB401A" w:rsidTr="00207089">
        <w:trPr>
          <w:trHeight w:val="275"/>
          <w:jc w:val="center"/>
        </w:trPr>
        <w:tc>
          <w:tcPr>
            <w:tcW w:w="2514" w:type="dxa"/>
            <w:vMerge w:val="restart"/>
            <w:tcBorders>
              <w:top w:val="single" w:sz="4" w:space="0" w:color="auto"/>
              <w:left w:val="single" w:sz="4" w:space="0" w:color="000000"/>
              <w:bottom w:val="single" w:sz="4" w:space="0" w:color="000000"/>
              <w:right w:val="single" w:sz="4" w:space="0" w:color="000000"/>
            </w:tcBorders>
          </w:tcPr>
          <w:p w:rsidR="00207089" w:rsidRPr="00CB401A" w:rsidRDefault="00207089" w:rsidP="00AF33C2">
            <w:pPr>
              <w:jc w:val="center"/>
              <w:rPr>
                <w:sz w:val="24"/>
                <w:szCs w:val="24"/>
                <w:lang w:bidi="ru-RU"/>
              </w:rPr>
            </w:pPr>
            <w:r w:rsidRPr="00CB401A">
              <w:rPr>
                <w:sz w:val="24"/>
                <w:szCs w:val="24"/>
                <w:lang w:bidi="ru-RU"/>
              </w:rPr>
              <w:t>Социальное</w:t>
            </w:r>
          </w:p>
          <w:p w:rsidR="00207089" w:rsidRPr="00CB401A" w:rsidRDefault="00207089" w:rsidP="00AF33C2">
            <w:pPr>
              <w:jc w:val="center"/>
              <w:rPr>
                <w:sz w:val="24"/>
                <w:szCs w:val="24"/>
                <w:lang w:bidi="ru-RU"/>
              </w:rPr>
            </w:pPr>
          </w:p>
        </w:tc>
        <w:tc>
          <w:tcPr>
            <w:tcW w:w="3382" w:type="dxa"/>
            <w:tcBorders>
              <w:top w:val="single" w:sz="4" w:space="0" w:color="auto"/>
              <w:left w:val="single" w:sz="4" w:space="0" w:color="000000"/>
              <w:bottom w:val="single" w:sz="4" w:space="0" w:color="000000"/>
              <w:right w:val="single" w:sz="4" w:space="0" w:color="000000"/>
            </w:tcBorders>
          </w:tcPr>
          <w:p w:rsidR="00207089" w:rsidRPr="00CB401A" w:rsidRDefault="00207089" w:rsidP="00AF33C2">
            <w:pPr>
              <w:spacing w:line="256" w:lineRule="exact"/>
              <w:ind w:left="110"/>
              <w:rPr>
                <w:sz w:val="24"/>
                <w:szCs w:val="24"/>
                <w:lang w:val="ru-RU" w:bidi="ru-RU"/>
              </w:rPr>
            </w:pPr>
            <w:r w:rsidRPr="00CB401A">
              <w:rPr>
                <w:sz w:val="24"/>
                <w:szCs w:val="24"/>
                <w:lang w:val="ru-RU" w:bidi="ru-RU"/>
              </w:rPr>
              <w:t xml:space="preserve">День общих дел </w:t>
            </w:r>
          </w:p>
          <w:p w:rsidR="00207089" w:rsidRPr="00CB401A" w:rsidRDefault="00207089" w:rsidP="00AF33C2">
            <w:pPr>
              <w:spacing w:line="256" w:lineRule="exact"/>
              <w:ind w:left="110"/>
              <w:rPr>
                <w:sz w:val="24"/>
                <w:szCs w:val="24"/>
                <w:lang w:val="ru-RU" w:bidi="ru-RU"/>
              </w:rPr>
            </w:pPr>
            <w:r w:rsidRPr="00CB401A">
              <w:rPr>
                <w:sz w:val="24"/>
                <w:szCs w:val="24"/>
                <w:lang w:val="ru-RU" w:bidi="ru-RU"/>
              </w:rPr>
              <w:t>(проектная мастерская)</w:t>
            </w:r>
          </w:p>
        </w:tc>
        <w:tc>
          <w:tcPr>
            <w:tcW w:w="850" w:type="dxa"/>
            <w:tcBorders>
              <w:top w:val="single" w:sz="4" w:space="0" w:color="000000"/>
              <w:left w:val="single" w:sz="4" w:space="0" w:color="000000"/>
              <w:bottom w:val="single" w:sz="4" w:space="0" w:color="000000"/>
              <w:right w:val="single" w:sz="4" w:space="0" w:color="000000"/>
            </w:tcBorders>
          </w:tcPr>
          <w:p w:rsidR="00207089" w:rsidRPr="00E16424" w:rsidRDefault="00E16424" w:rsidP="00207089">
            <w:pPr>
              <w:ind w:left="16"/>
              <w:jc w:val="center"/>
              <w:rPr>
                <w:sz w:val="24"/>
                <w:szCs w:val="24"/>
                <w:lang w:val="ru-RU" w:bidi="ru-RU"/>
              </w:rPr>
            </w:pPr>
            <w:r>
              <w:rPr>
                <w:sz w:val="24"/>
                <w:szCs w:val="24"/>
                <w:lang w:val="ru-RU" w:bidi="ru-RU"/>
              </w:rPr>
              <w:t>16</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left="10"/>
              <w:jc w:val="center"/>
              <w:rPr>
                <w:sz w:val="24"/>
                <w:szCs w:val="24"/>
                <w:lang w:val="ru-RU" w:bidi="ru-RU"/>
              </w:rPr>
            </w:pPr>
            <w:r w:rsidRPr="00207089">
              <w:rPr>
                <w:sz w:val="24"/>
                <w:szCs w:val="24"/>
                <w:lang w:val="ru-RU" w:bidi="ru-RU"/>
              </w:rPr>
              <w:t>35</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3"/>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35</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ind w:left="11"/>
              <w:jc w:val="center"/>
              <w:rPr>
                <w:sz w:val="24"/>
                <w:szCs w:val="24"/>
                <w:lang w:val="ru-RU" w:bidi="ru-RU"/>
              </w:rPr>
            </w:pPr>
            <w:r w:rsidRPr="00CB401A">
              <w:rPr>
                <w:sz w:val="24"/>
                <w:szCs w:val="24"/>
                <w:lang w:val="ru-RU" w:bidi="ru-RU"/>
              </w:rPr>
              <w:t>1</w:t>
            </w:r>
            <w:r w:rsidR="00E16424">
              <w:rPr>
                <w:sz w:val="24"/>
                <w:szCs w:val="24"/>
                <w:lang w:val="ru-RU" w:bidi="ru-RU"/>
              </w:rPr>
              <w:t>21</w:t>
            </w:r>
          </w:p>
        </w:tc>
      </w:tr>
      <w:tr w:rsidR="00207089" w:rsidRPr="00CB401A" w:rsidTr="00207089">
        <w:trPr>
          <w:trHeight w:val="275"/>
          <w:jc w:val="center"/>
        </w:trPr>
        <w:tc>
          <w:tcPr>
            <w:tcW w:w="2514" w:type="dxa"/>
            <w:vMerge/>
            <w:tcBorders>
              <w:top w:val="nil"/>
              <w:left w:val="single" w:sz="4" w:space="0" w:color="000000"/>
              <w:bottom w:val="single" w:sz="4" w:space="0" w:color="000000"/>
              <w:right w:val="single" w:sz="4" w:space="0" w:color="000000"/>
            </w:tcBorders>
          </w:tcPr>
          <w:p w:rsidR="00207089" w:rsidRPr="00CB401A" w:rsidRDefault="00207089" w:rsidP="00AF33C2">
            <w:pPr>
              <w:rPr>
                <w:sz w:val="24"/>
                <w:szCs w:val="24"/>
                <w:lang w:bidi="ru-RU"/>
              </w:rPr>
            </w:pPr>
          </w:p>
        </w:tc>
        <w:tc>
          <w:tcPr>
            <w:tcW w:w="3382"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spacing w:line="256" w:lineRule="exact"/>
              <w:ind w:left="110"/>
              <w:rPr>
                <w:sz w:val="24"/>
                <w:szCs w:val="24"/>
                <w:lang w:bidi="ru-RU"/>
              </w:rPr>
            </w:pPr>
            <w:r w:rsidRPr="00CB401A">
              <w:rPr>
                <w:sz w:val="24"/>
                <w:szCs w:val="24"/>
                <w:lang w:bidi="ru-RU"/>
              </w:rPr>
              <w:t>Воспитательные</w:t>
            </w:r>
            <w:r>
              <w:rPr>
                <w:sz w:val="24"/>
                <w:szCs w:val="24"/>
                <w:lang w:val="ru-RU" w:bidi="ru-RU"/>
              </w:rPr>
              <w:t xml:space="preserve"> </w:t>
            </w:r>
            <w:r w:rsidRPr="00CB401A">
              <w:rPr>
                <w:sz w:val="24"/>
                <w:szCs w:val="24"/>
                <w:lang w:bidi="ru-RU"/>
              </w:rPr>
              <w:t>мероприятия</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jc w:val="center"/>
              <w:rPr>
                <w:sz w:val="24"/>
                <w:szCs w:val="24"/>
                <w:lang w:val="ru-RU" w:bidi="ru-RU"/>
              </w:rPr>
            </w:pPr>
            <w:r w:rsidRPr="00207089">
              <w:rPr>
                <w:sz w:val="24"/>
                <w:szCs w:val="24"/>
                <w:lang w:val="ru-RU" w:bidi="ru-RU"/>
              </w:rPr>
              <w:t>8</w:t>
            </w:r>
            <w:r w:rsidR="00E16424">
              <w:rPr>
                <w:sz w:val="24"/>
                <w:szCs w:val="24"/>
                <w:lang w:val="ru-RU" w:bidi="ru-RU"/>
              </w:rPr>
              <w:t>,5</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spacing w:line="256" w:lineRule="exact"/>
              <w:ind w:left="10"/>
              <w:jc w:val="center"/>
              <w:rPr>
                <w:sz w:val="24"/>
                <w:szCs w:val="24"/>
                <w:lang w:val="ru-RU" w:bidi="ru-RU"/>
              </w:rPr>
            </w:pPr>
            <w:r w:rsidRPr="00207089">
              <w:rPr>
                <w:sz w:val="24"/>
                <w:szCs w:val="24"/>
                <w:lang w:val="ru-RU" w:bidi="ru-RU"/>
              </w:rPr>
              <w:t>9</w:t>
            </w:r>
          </w:p>
        </w:tc>
        <w:tc>
          <w:tcPr>
            <w:tcW w:w="709"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Pr>
                <w:sz w:val="24"/>
                <w:szCs w:val="24"/>
                <w:lang w:val="ru-RU" w:bidi="ru-RU"/>
              </w:rPr>
              <w:t>9</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Pr>
                <w:sz w:val="24"/>
                <w:szCs w:val="24"/>
                <w:lang w:val="ru-RU" w:bidi="ru-RU"/>
              </w:rPr>
              <w:t>9</w:t>
            </w:r>
          </w:p>
        </w:tc>
        <w:tc>
          <w:tcPr>
            <w:tcW w:w="708" w:type="dxa"/>
            <w:tcBorders>
              <w:top w:val="single" w:sz="4" w:space="0" w:color="000000"/>
              <w:left w:val="single" w:sz="4" w:space="0" w:color="000000"/>
              <w:bottom w:val="single" w:sz="4" w:space="0" w:color="000000"/>
              <w:right w:val="single" w:sz="4" w:space="0" w:color="000000"/>
            </w:tcBorders>
          </w:tcPr>
          <w:p w:rsidR="00207089" w:rsidRPr="00CB401A" w:rsidRDefault="00207089" w:rsidP="00AF33C2">
            <w:pPr>
              <w:jc w:val="center"/>
              <w:rPr>
                <w:sz w:val="24"/>
                <w:szCs w:val="24"/>
                <w:lang w:val="ru-RU" w:bidi="ru-RU"/>
              </w:rPr>
            </w:pPr>
            <w:r>
              <w:rPr>
                <w:sz w:val="24"/>
                <w:szCs w:val="24"/>
                <w:lang w:val="ru-RU" w:bidi="ru-RU"/>
              </w:rPr>
              <w:t>35</w:t>
            </w:r>
            <w:r w:rsidR="00E16424">
              <w:rPr>
                <w:sz w:val="24"/>
                <w:szCs w:val="24"/>
                <w:lang w:val="ru-RU" w:bidi="ru-RU"/>
              </w:rPr>
              <w:t>,5</w:t>
            </w:r>
          </w:p>
        </w:tc>
      </w:tr>
      <w:tr w:rsidR="00207089" w:rsidRPr="00207089" w:rsidTr="00207089">
        <w:trPr>
          <w:trHeight w:val="254"/>
          <w:jc w:val="center"/>
        </w:trPr>
        <w:tc>
          <w:tcPr>
            <w:tcW w:w="5896" w:type="dxa"/>
            <w:gridSpan w:val="2"/>
            <w:tcBorders>
              <w:top w:val="single" w:sz="4" w:space="0" w:color="000000"/>
              <w:left w:val="single" w:sz="4" w:space="0" w:color="000000"/>
              <w:bottom w:val="single" w:sz="4" w:space="0" w:color="000000"/>
              <w:right w:val="single" w:sz="4" w:space="0" w:color="000000"/>
            </w:tcBorders>
          </w:tcPr>
          <w:p w:rsidR="00207089" w:rsidRPr="00207089" w:rsidRDefault="00207089" w:rsidP="00AF33C2">
            <w:pPr>
              <w:rPr>
                <w:b/>
                <w:sz w:val="24"/>
                <w:szCs w:val="24"/>
                <w:lang w:bidi="ru-RU"/>
              </w:rPr>
            </w:pPr>
            <w:r w:rsidRPr="00207089">
              <w:rPr>
                <w:b/>
                <w:sz w:val="24"/>
                <w:szCs w:val="24"/>
                <w:lang w:bidi="ru-RU"/>
              </w:rPr>
              <w:t>ИТОГО предлагается</w:t>
            </w:r>
            <w:r w:rsidRPr="00207089">
              <w:rPr>
                <w:b/>
                <w:sz w:val="24"/>
                <w:szCs w:val="24"/>
                <w:lang w:val="ru-RU" w:bidi="ru-RU"/>
              </w:rPr>
              <w:t xml:space="preserve"> </w:t>
            </w:r>
            <w:r w:rsidRPr="00207089">
              <w:rPr>
                <w:b/>
                <w:sz w:val="24"/>
                <w:szCs w:val="24"/>
                <w:lang w:bidi="ru-RU"/>
              </w:rPr>
              <w:t>для</w:t>
            </w:r>
            <w:r w:rsidRPr="00207089">
              <w:rPr>
                <w:b/>
                <w:sz w:val="24"/>
                <w:szCs w:val="24"/>
                <w:lang w:val="ru-RU" w:bidi="ru-RU"/>
              </w:rPr>
              <w:t xml:space="preserve"> </w:t>
            </w:r>
            <w:r w:rsidRPr="00207089">
              <w:rPr>
                <w:b/>
                <w:sz w:val="24"/>
                <w:szCs w:val="24"/>
                <w:lang w:bidi="ru-RU"/>
              </w:rPr>
              <w:t>выбора:</w:t>
            </w:r>
          </w:p>
        </w:tc>
        <w:tc>
          <w:tcPr>
            <w:tcW w:w="850" w:type="dxa"/>
            <w:tcBorders>
              <w:top w:val="single" w:sz="4" w:space="0" w:color="000000"/>
              <w:left w:val="single" w:sz="4" w:space="0" w:color="000000"/>
              <w:bottom w:val="single" w:sz="4" w:space="0" w:color="000000"/>
              <w:right w:val="single" w:sz="4" w:space="0" w:color="000000"/>
            </w:tcBorders>
          </w:tcPr>
          <w:p w:rsidR="00207089" w:rsidRPr="00207089" w:rsidRDefault="00207089" w:rsidP="00207089">
            <w:pPr>
              <w:ind w:right="195"/>
              <w:jc w:val="center"/>
              <w:rPr>
                <w:b/>
                <w:sz w:val="24"/>
                <w:szCs w:val="24"/>
                <w:lang w:val="ru-RU" w:bidi="ru-RU"/>
              </w:rPr>
            </w:pPr>
            <w:r w:rsidRPr="00207089">
              <w:rPr>
                <w:b/>
                <w:sz w:val="24"/>
                <w:szCs w:val="24"/>
                <w:lang w:val="ru-RU" w:bidi="ru-RU"/>
              </w:rPr>
              <w:t>330</w:t>
            </w:r>
          </w:p>
        </w:tc>
        <w:tc>
          <w:tcPr>
            <w:tcW w:w="851" w:type="dxa"/>
            <w:tcBorders>
              <w:top w:val="single" w:sz="4" w:space="0" w:color="000000"/>
              <w:left w:val="single" w:sz="4" w:space="0" w:color="000000"/>
              <w:bottom w:val="single" w:sz="4" w:space="0" w:color="000000"/>
              <w:right w:val="single" w:sz="4" w:space="0" w:color="000000"/>
            </w:tcBorders>
          </w:tcPr>
          <w:p w:rsidR="00207089" w:rsidRPr="00207089" w:rsidRDefault="00E16424" w:rsidP="00207089">
            <w:pPr>
              <w:ind w:left="10" w:right="219"/>
              <w:jc w:val="center"/>
              <w:rPr>
                <w:b/>
                <w:sz w:val="24"/>
                <w:szCs w:val="24"/>
                <w:lang w:val="ru-RU" w:bidi="ru-RU"/>
              </w:rPr>
            </w:pPr>
            <w:r>
              <w:rPr>
                <w:b/>
                <w:sz w:val="24"/>
                <w:szCs w:val="24"/>
                <w:lang w:val="ru-RU" w:bidi="ru-RU"/>
              </w:rPr>
              <w:t>350</w:t>
            </w:r>
          </w:p>
        </w:tc>
        <w:tc>
          <w:tcPr>
            <w:tcW w:w="709" w:type="dxa"/>
            <w:tcBorders>
              <w:top w:val="single" w:sz="4" w:space="0" w:color="000000"/>
              <w:left w:val="single" w:sz="4" w:space="0" w:color="000000"/>
              <w:bottom w:val="single" w:sz="4" w:space="0" w:color="000000"/>
              <w:right w:val="single" w:sz="4" w:space="0" w:color="000000"/>
            </w:tcBorders>
          </w:tcPr>
          <w:p w:rsidR="00207089" w:rsidRPr="00207089" w:rsidRDefault="00E16424" w:rsidP="00E16424">
            <w:pPr>
              <w:jc w:val="center"/>
              <w:rPr>
                <w:b/>
                <w:sz w:val="24"/>
                <w:szCs w:val="24"/>
                <w:lang w:val="ru-RU" w:bidi="ru-RU"/>
              </w:rPr>
            </w:pPr>
            <w:r>
              <w:rPr>
                <w:b/>
                <w:sz w:val="24"/>
                <w:szCs w:val="24"/>
                <w:lang w:val="ru-RU" w:bidi="ru-RU"/>
              </w:rPr>
              <w:t>3</w:t>
            </w:r>
            <w:r w:rsidR="00207089" w:rsidRPr="00207089">
              <w:rPr>
                <w:b/>
                <w:sz w:val="24"/>
                <w:szCs w:val="24"/>
                <w:lang w:val="ru-RU" w:bidi="ru-RU"/>
              </w:rPr>
              <w:t>5</w:t>
            </w:r>
            <w:r>
              <w:rPr>
                <w:b/>
                <w:sz w:val="24"/>
                <w:szCs w:val="24"/>
                <w:lang w:val="ru-RU" w:bidi="ru-RU"/>
              </w:rPr>
              <w:t>0</w:t>
            </w:r>
            <w:r w:rsidR="00207089" w:rsidRPr="00207089">
              <w:rPr>
                <w:b/>
                <w:sz w:val="24"/>
                <w:szCs w:val="24"/>
                <w:lang w:val="ru-RU" w:bidi="ru-RU"/>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07089" w:rsidRPr="00207089" w:rsidRDefault="00207089" w:rsidP="00E16424">
            <w:pPr>
              <w:ind w:left="100"/>
              <w:rPr>
                <w:b/>
                <w:sz w:val="24"/>
                <w:szCs w:val="24"/>
                <w:lang w:val="ru-RU" w:bidi="ru-RU"/>
              </w:rPr>
            </w:pPr>
            <w:r w:rsidRPr="00207089">
              <w:rPr>
                <w:b/>
                <w:sz w:val="24"/>
                <w:szCs w:val="24"/>
                <w:lang w:val="ru-RU" w:bidi="ru-RU"/>
              </w:rPr>
              <w:t>35</w:t>
            </w:r>
            <w:r w:rsidR="00E16424">
              <w:rPr>
                <w:b/>
                <w:sz w:val="24"/>
                <w:szCs w:val="24"/>
                <w:lang w:val="ru-RU" w:bidi="ru-RU"/>
              </w:rPr>
              <w:t>0</w:t>
            </w:r>
            <w:r w:rsidRPr="00207089">
              <w:rPr>
                <w:b/>
                <w:sz w:val="24"/>
                <w:szCs w:val="24"/>
                <w:lang w:val="ru-RU" w:bidi="ru-RU"/>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07089" w:rsidRPr="00207089" w:rsidRDefault="00E16424" w:rsidP="00E16424">
            <w:pPr>
              <w:jc w:val="center"/>
              <w:rPr>
                <w:b/>
                <w:sz w:val="24"/>
                <w:szCs w:val="24"/>
                <w:lang w:val="ru-RU" w:bidi="ru-RU"/>
              </w:rPr>
            </w:pPr>
            <w:r>
              <w:rPr>
                <w:b/>
                <w:sz w:val="24"/>
                <w:szCs w:val="24"/>
                <w:lang w:val="ru-RU" w:bidi="ru-RU"/>
              </w:rPr>
              <w:t>1</w:t>
            </w:r>
            <w:r w:rsidR="00207089" w:rsidRPr="00207089">
              <w:rPr>
                <w:b/>
                <w:sz w:val="24"/>
                <w:szCs w:val="24"/>
                <w:lang w:val="ru-RU" w:bidi="ru-RU"/>
              </w:rPr>
              <w:t>3</w:t>
            </w:r>
            <w:r>
              <w:rPr>
                <w:b/>
                <w:sz w:val="24"/>
                <w:szCs w:val="24"/>
                <w:lang w:val="ru-RU" w:bidi="ru-RU"/>
              </w:rPr>
              <w:t>80</w:t>
            </w:r>
          </w:p>
        </w:tc>
      </w:tr>
    </w:tbl>
    <w:p w:rsidR="007341EC" w:rsidRPr="00207089" w:rsidRDefault="007341EC" w:rsidP="007341EC">
      <w:pPr>
        <w:tabs>
          <w:tab w:val="center" w:pos="4844"/>
        </w:tabs>
        <w:jc w:val="center"/>
        <w:rPr>
          <w:b/>
          <w:bCs/>
          <w:lang w:bidi="ru-RU"/>
        </w:rPr>
      </w:pPr>
    </w:p>
    <w:p w:rsidR="007341EC" w:rsidRDefault="007341EC" w:rsidP="007341EC">
      <w:pPr>
        <w:tabs>
          <w:tab w:val="center" w:pos="4844"/>
        </w:tabs>
        <w:jc w:val="center"/>
        <w:rPr>
          <w:b/>
          <w:bCs/>
          <w:lang w:bidi="ru-RU"/>
        </w:rPr>
      </w:pPr>
    </w:p>
    <w:p w:rsidR="007341EC" w:rsidRDefault="007341EC" w:rsidP="007341EC">
      <w:pPr>
        <w:tabs>
          <w:tab w:val="center" w:pos="4844"/>
        </w:tabs>
        <w:jc w:val="center"/>
        <w:rPr>
          <w:b/>
          <w:bCs/>
          <w:lang w:bidi="ru-RU"/>
        </w:rPr>
      </w:pPr>
    </w:p>
    <w:p w:rsidR="007341EC" w:rsidRDefault="007341EC" w:rsidP="007341EC">
      <w:pPr>
        <w:tabs>
          <w:tab w:val="center" w:pos="4844"/>
        </w:tabs>
        <w:jc w:val="center"/>
        <w:rPr>
          <w:b/>
          <w:bCs/>
          <w:lang w:bidi="ru-RU"/>
        </w:rPr>
      </w:pPr>
    </w:p>
    <w:p w:rsidR="000934BB" w:rsidRDefault="000934BB" w:rsidP="007341EC">
      <w:pPr>
        <w:tabs>
          <w:tab w:val="center" w:pos="4844"/>
        </w:tabs>
        <w:jc w:val="center"/>
        <w:rPr>
          <w:b/>
          <w:bCs/>
          <w:lang w:bidi="ru-RU"/>
        </w:rPr>
      </w:pPr>
    </w:p>
    <w:p w:rsidR="00BE5D70" w:rsidRDefault="00BE5D70" w:rsidP="00BE5D70">
      <w:pPr>
        <w:pStyle w:val="a5"/>
        <w:numPr>
          <w:ilvl w:val="1"/>
          <w:numId w:val="3"/>
        </w:numPr>
        <w:tabs>
          <w:tab w:val="center" w:pos="4844"/>
        </w:tabs>
        <w:jc w:val="center"/>
        <w:rPr>
          <w:b/>
          <w:bCs/>
        </w:rPr>
      </w:pPr>
      <w:r>
        <w:rPr>
          <w:b/>
          <w:bCs/>
        </w:rPr>
        <w:t xml:space="preserve">Календарный учебный график </w:t>
      </w:r>
    </w:p>
    <w:p w:rsidR="00717C75" w:rsidRPr="00717C75" w:rsidRDefault="00717C75" w:rsidP="00717C75">
      <w:pPr>
        <w:tabs>
          <w:tab w:val="center" w:pos="4844"/>
        </w:tabs>
        <w:ind w:left="312"/>
        <w:rPr>
          <w:b/>
          <w:bCs/>
        </w:rPr>
      </w:pPr>
    </w:p>
    <w:p w:rsidR="00BA62AE" w:rsidRDefault="00BA62AE" w:rsidP="00BE5D70">
      <w:pPr>
        <w:tabs>
          <w:tab w:val="left" w:pos="645"/>
        </w:tabs>
        <w:ind w:left="312" w:right="270"/>
        <w:rPr>
          <w:b/>
        </w:rPr>
      </w:pPr>
      <w:r w:rsidRPr="00BE5D70">
        <w:rPr>
          <w:b/>
        </w:rPr>
        <w:t>Годовой календарный учебный график</w:t>
      </w:r>
    </w:p>
    <w:p w:rsidR="0025189B" w:rsidRDefault="0025189B" w:rsidP="00BE5D70">
      <w:pPr>
        <w:tabs>
          <w:tab w:val="left" w:pos="645"/>
        </w:tabs>
        <w:ind w:left="312" w:right="270"/>
        <w:rPr>
          <w:b/>
        </w:rPr>
      </w:pPr>
      <w:r>
        <w:rPr>
          <w:b/>
        </w:rPr>
        <w:t>1 класс</w:t>
      </w:r>
    </w:p>
    <w:tbl>
      <w:tblPr>
        <w:tblStyle w:val="ab"/>
        <w:tblW w:w="0" w:type="auto"/>
        <w:tblInd w:w="312" w:type="dxa"/>
        <w:tblLook w:val="04A0" w:firstRow="1" w:lastRow="0" w:firstColumn="1" w:lastColumn="0" w:noHBand="0" w:noVBand="1"/>
      </w:tblPr>
      <w:tblGrid>
        <w:gridCol w:w="1835"/>
        <w:gridCol w:w="1731"/>
        <w:gridCol w:w="1641"/>
        <w:gridCol w:w="2102"/>
        <w:gridCol w:w="2093"/>
      </w:tblGrid>
      <w:tr w:rsidR="0025189B" w:rsidTr="0025189B">
        <w:tc>
          <w:tcPr>
            <w:tcW w:w="1835" w:type="dxa"/>
            <w:vMerge w:val="restart"/>
          </w:tcPr>
          <w:p w:rsidR="0025189B" w:rsidRDefault="0025189B" w:rsidP="00BE5D70">
            <w:pPr>
              <w:tabs>
                <w:tab w:val="left" w:pos="645"/>
              </w:tabs>
              <w:ind w:right="270"/>
              <w:rPr>
                <w:b/>
              </w:rPr>
            </w:pPr>
            <w:r>
              <w:rPr>
                <w:b/>
              </w:rPr>
              <w:t>Учебный период</w:t>
            </w:r>
          </w:p>
        </w:tc>
        <w:tc>
          <w:tcPr>
            <w:tcW w:w="3372" w:type="dxa"/>
            <w:gridSpan w:val="2"/>
          </w:tcPr>
          <w:p w:rsidR="0025189B" w:rsidRDefault="0025189B" w:rsidP="0025189B">
            <w:pPr>
              <w:tabs>
                <w:tab w:val="left" w:pos="645"/>
              </w:tabs>
              <w:ind w:right="270"/>
              <w:jc w:val="center"/>
              <w:rPr>
                <w:b/>
              </w:rPr>
            </w:pPr>
            <w:r>
              <w:rPr>
                <w:b/>
              </w:rPr>
              <w:t>дата</w:t>
            </w:r>
          </w:p>
        </w:tc>
        <w:tc>
          <w:tcPr>
            <w:tcW w:w="4195" w:type="dxa"/>
            <w:gridSpan w:val="2"/>
          </w:tcPr>
          <w:p w:rsidR="0025189B" w:rsidRDefault="0025189B" w:rsidP="00BE5D70">
            <w:pPr>
              <w:tabs>
                <w:tab w:val="left" w:pos="645"/>
              </w:tabs>
              <w:ind w:right="270"/>
              <w:rPr>
                <w:b/>
              </w:rPr>
            </w:pPr>
            <w:r>
              <w:rPr>
                <w:b/>
              </w:rPr>
              <w:t>продолжительность</w:t>
            </w:r>
          </w:p>
        </w:tc>
      </w:tr>
      <w:tr w:rsidR="0025189B" w:rsidTr="0025189B">
        <w:tc>
          <w:tcPr>
            <w:tcW w:w="1835" w:type="dxa"/>
            <w:vMerge/>
          </w:tcPr>
          <w:p w:rsidR="0025189B" w:rsidRDefault="0025189B" w:rsidP="00BE5D70">
            <w:pPr>
              <w:tabs>
                <w:tab w:val="left" w:pos="645"/>
              </w:tabs>
              <w:ind w:right="270"/>
              <w:rPr>
                <w:b/>
              </w:rPr>
            </w:pPr>
          </w:p>
        </w:tc>
        <w:tc>
          <w:tcPr>
            <w:tcW w:w="1731" w:type="dxa"/>
          </w:tcPr>
          <w:p w:rsidR="0025189B" w:rsidRPr="0025189B" w:rsidRDefault="0025189B" w:rsidP="00BE5D70">
            <w:pPr>
              <w:tabs>
                <w:tab w:val="left" w:pos="645"/>
              </w:tabs>
              <w:ind w:right="270"/>
            </w:pPr>
            <w:r w:rsidRPr="0025189B">
              <w:t>начало</w:t>
            </w:r>
          </w:p>
        </w:tc>
        <w:tc>
          <w:tcPr>
            <w:tcW w:w="1641" w:type="dxa"/>
          </w:tcPr>
          <w:p w:rsidR="0025189B" w:rsidRPr="0025189B" w:rsidRDefault="0025189B" w:rsidP="00BE5D70">
            <w:pPr>
              <w:tabs>
                <w:tab w:val="left" w:pos="645"/>
              </w:tabs>
              <w:ind w:right="270"/>
            </w:pPr>
            <w:r w:rsidRPr="0025189B">
              <w:t>окончание</w:t>
            </w:r>
          </w:p>
        </w:tc>
        <w:tc>
          <w:tcPr>
            <w:tcW w:w="2102" w:type="dxa"/>
          </w:tcPr>
          <w:p w:rsidR="0025189B" w:rsidRPr="0025189B" w:rsidRDefault="0025189B" w:rsidP="0025189B">
            <w:pPr>
              <w:tabs>
                <w:tab w:val="left" w:pos="645"/>
              </w:tabs>
              <w:ind w:right="-103"/>
            </w:pPr>
            <w:r w:rsidRPr="0025189B">
              <w:t>Кол-во учебных недель</w:t>
            </w:r>
          </w:p>
        </w:tc>
        <w:tc>
          <w:tcPr>
            <w:tcW w:w="2093" w:type="dxa"/>
          </w:tcPr>
          <w:p w:rsidR="0025189B" w:rsidRPr="0025189B" w:rsidRDefault="0025189B" w:rsidP="00BE5D70">
            <w:pPr>
              <w:tabs>
                <w:tab w:val="left" w:pos="645"/>
              </w:tabs>
              <w:ind w:right="270"/>
            </w:pPr>
            <w:r w:rsidRPr="0025189B">
              <w:t>Кол-во рабочих дней</w:t>
            </w:r>
          </w:p>
        </w:tc>
      </w:tr>
      <w:tr w:rsidR="0025189B" w:rsidTr="0025189B">
        <w:tc>
          <w:tcPr>
            <w:tcW w:w="1835" w:type="dxa"/>
          </w:tcPr>
          <w:p w:rsidR="0025189B" w:rsidRPr="0025189B" w:rsidRDefault="0025189B" w:rsidP="00BE5D70">
            <w:pPr>
              <w:tabs>
                <w:tab w:val="left" w:pos="645"/>
              </w:tabs>
              <w:ind w:right="270"/>
              <w:rPr>
                <w:b/>
                <w:lang w:val="en-US"/>
              </w:rPr>
            </w:pPr>
            <w:r>
              <w:rPr>
                <w:b/>
                <w:lang w:val="en-US"/>
              </w:rPr>
              <w:t>I</w:t>
            </w:r>
            <w:r w:rsidRPr="0025189B">
              <w:rPr>
                <w:b/>
              </w:rPr>
              <w:t xml:space="preserve"> четверть</w:t>
            </w:r>
          </w:p>
        </w:tc>
        <w:tc>
          <w:tcPr>
            <w:tcW w:w="1731" w:type="dxa"/>
          </w:tcPr>
          <w:p w:rsidR="0025189B" w:rsidRPr="0025189B" w:rsidRDefault="0025189B" w:rsidP="00BE5D70">
            <w:pPr>
              <w:tabs>
                <w:tab w:val="left" w:pos="645"/>
              </w:tabs>
              <w:ind w:right="270"/>
            </w:pPr>
            <w:r w:rsidRPr="0025189B">
              <w:t>2.09.2019</w:t>
            </w:r>
          </w:p>
        </w:tc>
        <w:tc>
          <w:tcPr>
            <w:tcW w:w="1641" w:type="dxa"/>
          </w:tcPr>
          <w:p w:rsidR="0025189B" w:rsidRPr="0025189B" w:rsidRDefault="003F449A" w:rsidP="003F449A">
            <w:pPr>
              <w:tabs>
                <w:tab w:val="left" w:pos="645"/>
              </w:tabs>
              <w:ind w:right="270"/>
            </w:pPr>
            <w:r>
              <w:t>25</w:t>
            </w:r>
            <w:r w:rsidR="0025189B" w:rsidRPr="0025189B">
              <w:t>.</w:t>
            </w:r>
            <w:r>
              <w:t>10</w:t>
            </w:r>
            <w:r w:rsidR="0025189B" w:rsidRPr="0025189B">
              <w:t>.20</w:t>
            </w:r>
            <w:r>
              <w:t>19</w:t>
            </w:r>
          </w:p>
        </w:tc>
        <w:tc>
          <w:tcPr>
            <w:tcW w:w="2102" w:type="dxa"/>
          </w:tcPr>
          <w:p w:rsidR="0025189B" w:rsidRPr="0025189B" w:rsidRDefault="0025189B" w:rsidP="00BE5D70">
            <w:pPr>
              <w:tabs>
                <w:tab w:val="left" w:pos="645"/>
              </w:tabs>
              <w:ind w:right="270"/>
            </w:pPr>
            <w:r w:rsidRPr="0025189B">
              <w:t>8</w:t>
            </w:r>
          </w:p>
        </w:tc>
        <w:tc>
          <w:tcPr>
            <w:tcW w:w="2093" w:type="dxa"/>
          </w:tcPr>
          <w:p w:rsidR="0025189B" w:rsidRPr="0025189B" w:rsidRDefault="0025189B" w:rsidP="00BE5D70">
            <w:pPr>
              <w:tabs>
                <w:tab w:val="left" w:pos="645"/>
              </w:tabs>
              <w:ind w:right="270"/>
            </w:pPr>
            <w:r w:rsidRPr="0025189B">
              <w:t>40</w:t>
            </w:r>
          </w:p>
        </w:tc>
      </w:tr>
      <w:tr w:rsidR="0025189B" w:rsidTr="0025189B">
        <w:tc>
          <w:tcPr>
            <w:tcW w:w="1835" w:type="dxa"/>
          </w:tcPr>
          <w:p w:rsidR="0025189B" w:rsidRPr="0025189B" w:rsidRDefault="0025189B" w:rsidP="00BE5D70">
            <w:pPr>
              <w:tabs>
                <w:tab w:val="left" w:pos="645"/>
              </w:tabs>
              <w:ind w:right="270"/>
              <w:rPr>
                <w:b/>
                <w:lang w:val="en-US"/>
              </w:rPr>
            </w:pPr>
            <w:r>
              <w:rPr>
                <w:b/>
                <w:lang w:val="en-US"/>
              </w:rPr>
              <w:t>II</w:t>
            </w:r>
            <w:r w:rsidRPr="0025189B">
              <w:rPr>
                <w:b/>
              </w:rPr>
              <w:t xml:space="preserve"> четверть</w:t>
            </w:r>
          </w:p>
        </w:tc>
        <w:tc>
          <w:tcPr>
            <w:tcW w:w="1731" w:type="dxa"/>
          </w:tcPr>
          <w:p w:rsidR="0025189B" w:rsidRPr="0025189B" w:rsidRDefault="0025189B" w:rsidP="00BE5D70">
            <w:pPr>
              <w:tabs>
                <w:tab w:val="left" w:pos="645"/>
              </w:tabs>
              <w:ind w:right="270"/>
            </w:pPr>
            <w:r w:rsidRPr="0025189B">
              <w:t>5.11.2019</w:t>
            </w:r>
          </w:p>
        </w:tc>
        <w:tc>
          <w:tcPr>
            <w:tcW w:w="1641" w:type="dxa"/>
          </w:tcPr>
          <w:p w:rsidR="0025189B" w:rsidRPr="0025189B" w:rsidRDefault="0025189B" w:rsidP="00BE5D70">
            <w:pPr>
              <w:tabs>
                <w:tab w:val="left" w:pos="645"/>
              </w:tabs>
              <w:ind w:right="270"/>
            </w:pPr>
            <w:r w:rsidRPr="0025189B">
              <w:t>27.12.2019</w:t>
            </w:r>
          </w:p>
        </w:tc>
        <w:tc>
          <w:tcPr>
            <w:tcW w:w="2102" w:type="dxa"/>
          </w:tcPr>
          <w:p w:rsidR="0025189B" w:rsidRPr="0025189B" w:rsidRDefault="0025189B" w:rsidP="00BE5D70">
            <w:pPr>
              <w:tabs>
                <w:tab w:val="left" w:pos="645"/>
              </w:tabs>
              <w:ind w:right="270"/>
            </w:pPr>
            <w:r w:rsidRPr="0025189B">
              <w:t>8</w:t>
            </w:r>
          </w:p>
        </w:tc>
        <w:tc>
          <w:tcPr>
            <w:tcW w:w="2093" w:type="dxa"/>
          </w:tcPr>
          <w:p w:rsidR="0025189B" w:rsidRPr="0025189B" w:rsidRDefault="0025189B" w:rsidP="00BE5D70">
            <w:pPr>
              <w:tabs>
                <w:tab w:val="left" w:pos="645"/>
              </w:tabs>
              <w:ind w:right="270"/>
            </w:pPr>
            <w:r w:rsidRPr="0025189B">
              <w:t>39</w:t>
            </w:r>
          </w:p>
        </w:tc>
      </w:tr>
      <w:tr w:rsidR="0025189B" w:rsidTr="0025189B">
        <w:tc>
          <w:tcPr>
            <w:tcW w:w="1835" w:type="dxa"/>
          </w:tcPr>
          <w:p w:rsidR="0025189B" w:rsidRPr="0025189B" w:rsidRDefault="0025189B" w:rsidP="00BE5D70">
            <w:pPr>
              <w:tabs>
                <w:tab w:val="left" w:pos="645"/>
              </w:tabs>
              <w:ind w:right="270"/>
              <w:rPr>
                <w:b/>
                <w:lang w:val="en-US"/>
              </w:rPr>
            </w:pPr>
            <w:r>
              <w:rPr>
                <w:b/>
                <w:lang w:val="en-US"/>
              </w:rPr>
              <w:t>III</w:t>
            </w:r>
            <w:r w:rsidRPr="0025189B">
              <w:rPr>
                <w:b/>
              </w:rPr>
              <w:t xml:space="preserve"> четверть</w:t>
            </w:r>
          </w:p>
        </w:tc>
        <w:tc>
          <w:tcPr>
            <w:tcW w:w="1731" w:type="dxa"/>
          </w:tcPr>
          <w:p w:rsidR="0025189B" w:rsidRPr="0025189B" w:rsidRDefault="0025189B" w:rsidP="00BE5D70">
            <w:pPr>
              <w:tabs>
                <w:tab w:val="left" w:pos="645"/>
              </w:tabs>
              <w:ind w:right="270"/>
            </w:pPr>
            <w:r w:rsidRPr="0025189B">
              <w:t>13.01.2010</w:t>
            </w:r>
          </w:p>
        </w:tc>
        <w:tc>
          <w:tcPr>
            <w:tcW w:w="1641" w:type="dxa"/>
          </w:tcPr>
          <w:p w:rsidR="0025189B" w:rsidRPr="0025189B" w:rsidRDefault="0025189B" w:rsidP="00BE5D70">
            <w:pPr>
              <w:tabs>
                <w:tab w:val="left" w:pos="645"/>
              </w:tabs>
              <w:ind w:right="270"/>
            </w:pPr>
            <w:r w:rsidRPr="0025189B">
              <w:t>20.13.2020</w:t>
            </w:r>
          </w:p>
        </w:tc>
        <w:tc>
          <w:tcPr>
            <w:tcW w:w="2102" w:type="dxa"/>
          </w:tcPr>
          <w:p w:rsidR="0025189B" w:rsidRPr="0025189B" w:rsidRDefault="0025189B" w:rsidP="00BE5D70">
            <w:pPr>
              <w:tabs>
                <w:tab w:val="left" w:pos="645"/>
              </w:tabs>
              <w:ind w:right="270"/>
            </w:pPr>
            <w:r w:rsidRPr="0025189B">
              <w:t>9</w:t>
            </w:r>
          </w:p>
        </w:tc>
        <w:tc>
          <w:tcPr>
            <w:tcW w:w="2093" w:type="dxa"/>
          </w:tcPr>
          <w:p w:rsidR="0025189B" w:rsidRPr="0025189B" w:rsidRDefault="0025189B" w:rsidP="00BE5D70">
            <w:pPr>
              <w:tabs>
                <w:tab w:val="left" w:pos="645"/>
              </w:tabs>
              <w:ind w:right="270"/>
            </w:pPr>
            <w:r w:rsidRPr="0025189B">
              <w:t>43</w:t>
            </w:r>
          </w:p>
        </w:tc>
      </w:tr>
      <w:tr w:rsidR="0025189B" w:rsidTr="0025189B">
        <w:tc>
          <w:tcPr>
            <w:tcW w:w="1835" w:type="dxa"/>
          </w:tcPr>
          <w:p w:rsidR="0025189B" w:rsidRPr="0025189B" w:rsidRDefault="0025189B" w:rsidP="00BE5D70">
            <w:pPr>
              <w:tabs>
                <w:tab w:val="left" w:pos="645"/>
              </w:tabs>
              <w:ind w:right="270"/>
              <w:rPr>
                <w:b/>
              </w:rPr>
            </w:pPr>
            <w:r>
              <w:rPr>
                <w:b/>
                <w:lang w:val="en-US"/>
              </w:rPr>
              <w:t xml:space="preserve">IV </w:t>
            </w:r>
            <w:r>
              <w:rPr>
                <w:b/>
              </w:rPr>
              <w:t>четверть</w:t>
            </w:r>
          </w:p>
        </w:tc>
        <w:tc>
          <w:tcPr>
            <w:tcW w:w="1731" w:type="dxa"/>
          </w:tcPr>
          <w:p w:rsidR="0025189B" w:rsidRPr="0025189B" w:rsidRDefault="0025189B" w:rsidP="00BE5D70">
            <w:pPr>
              <w:tabs>
                <w:tab w:val="left" w:pos="645"/>
              </w:tabs>
              <w:ind w:right="270"/>
            </w:pPr>
            <w:r w:rsidRPr="0025189B">
              <w:t>30.03.2020</w:t>
            </w:r>
          </w:p>
        </w:tc>
        <w:tc>
          <w:tcPr>
            <w:tcW w:w="1641" w:type="dxa"/>
          </w:tcPr>
          <w:p w:rsidR="0025189B" w:rsidRPr="0025189B" w:rsidRDefault="0025189B" w:rsidP="00BE5D70">
            <w:pPr>
              <w:tabs>
                <w:tab w:val="left" w:pos="645"/>
              </w:tabs>
              <w:ind w:right="270"/>
            </w:pPr>
            <w:r w:rsidRPr="0025189B">
              <w:t>22.05.2020</w:t>
            </w:r>
          </w:p>
        </w:tc>
        <w:tc>
          <w:tcPr>
            <w:tcW w:w="2102" w:type="dxa"/>
          </w:tcPr>
          <w:p w:rsidR="0025189B" w:rsidRPr="0025189B" w:rsidRDefault="0025189B" w:rsidP="00BE5D70">
            <w:pPr>
              <w:tabs>
                <w:tab w:val="left" w:pos="645"/>
              </w:tabs>
              <w:ind w:right="270"/>
            </w:pPr>
            <w:r w:rsidRPr="0025189B">
              <w:t>8</w:t>
            </w:r>
          </w:p>
        </w:tc>
        <w:tc>
          <w:tcPr>
            <w:tcW w:w="2093" w:type="dxa"/>
          </w:tcPr>
          <w:p w:rsidR="0025189B" w:rsidRPr="0025189B" w:rsidRDefault="0025189B" w:rsidP="00BE5D70">
            <w:pPr>
              <w:tabs>
                <w:tab w:val="left" w:pos="645"/>
              </w:tabs>
              <w:ind w:right="270"/>
            </w:pPr>
            <w:r w:rsidRPr="0025189B">
              <w:t>36</w:t>
            </w:r>
          </w:p>
        </w:tc>
      </w:tr>
      <w:tr w:rsidR="0025189B" w:rsidTr="0025189B">
        <w:tc>
          <w:tcPr>
            <w:tcW w:w="5207" w:type="dxa"/>
            <w:gridSpan w:val="3"/>
          </w:tcPr>
          <w:p w:rsidR="0025189B" w:rsidRPr="0025189B" w:rsidRDefault="0025189B" w:rsidP="00BE5D70">
            <w:pPr>
              <w:tabs>
                <w:tab w:val="left" w:pos="645"/>
              </w:tabs>
              <w:ind w:right="270"/>
              <w:rPr>
                <w:b/>
              </w:rPr>
            </w:pPr>
            <w:r w:rsidRPr="0025189B">
              <w:rPr>
                <w:b/>
              </w:rPr>
              <w:t>Итого в учебном году</w:t>
            </w:r>
          </w:p>
        </w:tc>
        <w:tc>
          <w:tcPr>
            <w:tcW w:w="2102" w:type="dxa"/>
          </w:tcPr>
          <w:p w:rsidR="0025189B" w:rsidRPr="0025189B" w:rsidRDefault="0025189B" w:rsidP="00BE5D70">
            <w:pPr>
              <w:tabs>
                <w:tab w:val="left" w:pos="645"/>
              </w:tabs>
              <w:ind w:right="270"/>
            </w:pPr>
            <w:r w:rsidRPr="0025189B">
              <w:t>33</w:t>
            </w:r>
          </w:p>
        </w:tc>
        <w:tc>
          <w:tcPr>
            <w:tcW w:w="2093" w:type="dxa"/>
          </w:tcPr>
          <w:p w:rsidR="0025189B" w:rsidRPr="0025189B" w:rsidRDefault="0025189B" w:rsidP="00BE5D70">
            <w:pPr>
              <w:tabs>
                <w:tab w:val="left" w:pos="645"/>
              </w:tabs>
              <w:ind w:right="270"/>
            </w:pPr>
            <w:r w:rsidRPr="0025189B">
              <w:t>158</w:t>
            </w:r>
          </w:p>
        </w:tc>
      </w:tr>
    </w:tbl>
    <w:p w:rsidR="0025189B" w:rsidRDefault="0025189B" w:rsidP="00BE5D70">
      <w:pPr>
        <w:tabs>
          <w:tab w:val="left" w:pos="645"/>
        </w:tabs>
        <w:ind w:left="312" w:right="270"/>
        <w:rPr>
          <w:b/>
        </w:rPr>
      </w:pPr>
    </w:p>
    <w:p w:rsidR="003F449A" w:rsidRDefault="003F449A" w:rsidP="00BE5D70">
      <w:pPr>
        <w:tabs>
          <w:tab w:val="left" w:pos="645"/>
        </w:tabs>
        <w:ind w:left="312" w:right="270"/>
        <w:rPr>
          <w:b/>
        </w:rPr>
      </w:pPr>
      <w:r>
        <w:rPr>
          <w:b/>
        </w:rPr>
        <w:t xml:space="preserve">2-4 классы </w:t>
      </w:r>
    </w:p>
    <w:tbl>
      <w:tblPr>
        <w:tblStyle w:val="ab"/>
        <w:tblW w:w="0" w:type="auto"/>
        <w:tblInd w:w="312" w:type="dxa"/>
        <w:tblLook w:val="04A0" w:firstRow="1" w:lastRow="0" w:firstColumn="1" w:lastColumn="0" w:noHBand="0" w:noVBand="1"/>
      </w:tblPr>
      <w:tblGrid>
        <w:gridCol w:w="1835"/>
        <w:gridCol w:w="1731"/>
        <w:gridCol w:w="1641"/>
        <w:gridCol w:w="2102"/>
        <w:gridCol w:w="2093"/>
      </w:tblGrid>
      <w:tr w:rsidR="003F449A" w:rsidTr="003F449A">
        <w:tc>
          <w:tcPr>
            <w:tcW w:w="1835" w:type="dxa"/>
            <w:vMerge w:val="restart"/>
          </w:tcPr>
          <w:p w:rsidR="003F449A" w:rsidRDefault="003F449A" w:rsidP="003F449A">
            <w:pPr>
              <w:tabs>
                <w:tab w:val="left" w:pos="645"/>
              </w:tabs>
              <w:ind w:right="270"/>
              <w:rPr>
                <w:b/>
              </w:rPr>
            </w:pPr>
            <w:r>
              <w:rPr>
                <w:b/>
              </w:rPr>
              <w:t>Учебный период</w:t>
            </w:r>
          </w:p>
        </w:tc>
        <w:tc>
          <w:tcPr>
            <w:tcW w:w="3372" w:type="dxa"/>
            <w:gridSpan w:val="2"/>
          </w:tcPr>
          <w:p w:rsidR="003F449A" w:rsidRDefault="003F449A" w:rsidP="003F449A">
            <w:pPr>
              <w:tabs>
                <w:tab w:val="left" w:pos="645"/>
              </w:tabs>
              <w:ind w:right="270"/>
              <w:jc w:val="center"/>
              <w:rPr>
                <w:b/>
              </w:rPr>
            </w:pPr>
            <w:r>
              <w:rPr>
                <w:b/>
              </w:rPr>
              <w:t>дата</w:t>
            </w:r>
          </w:p>
        </w:tc>
        <w:tc>
          <w:tcPr>
            <w:tcW w:w="4195" w:type="dxa"/>
            <w:gridSpan w:val="2"/>
          </w:tcPr>
          <w:p w:rsidR="003F449A" w:rsidRDefault="003F449A" w:rsidP="003F449A">
            <w:pPr>
              <w:tabs>
                <w:tab w:val="left" w:pos="645"/>
              </w:tabs>
              <w:ind w:right="270"/>
              <w:rPr>
                <w:b/>
              </w:rPr>
            </w:pPr>
            <w:r>
              <w:rPr>
                <w:b/>
              </w:rPr>
              <w:t>продолжительность</w:t>
            </w:r>
          </w:p>
        </w:tc>
      </w:tr>
      <w:tr w:rsidR="003F449A" w:rsidTr="003F449A">
        <w:tc>
          <w:tcPr>
            <w:tcW w:w="1835" w:type="dxa"/>
            <w:vMerge/>
          </w:tcPr>
          <w:p w:rsidR="003F449A" w:rsidRDefault="003F449A" w:rsidP="003F449A">
            <w:pPr>
              <w:tabs>
                <w:tab w:val="left" w:pos="645"/>
              </w:tabs>
              <w:ind w:right="270"/>
              <w:rPr>
                <w:b/>
              </w:rPr>
            </w:pPr>
          </w:p>
        </w:tc>
        <w:tc>
          <w:tcPr>
            <w:tcW w:w="1731" w:type="dxa"/>
          </w:tcPr>
          <w:p w:rsidR="003F449A" w:rsidRPr="0025189B" w:rsidRDefault="003F449A" w:rsidP="003F449A">
            <w:pPr>
              <w:tabs>
                <w:tab w:val="left" w:pos="645"/>
              </w:tabs>
              <w:ind w:right="270"/>
            </w:pPr>
            <w:r w:rsidRPr="0025189B">
              <w:t>начало</w:t>
            </w:r>
          </w:p>
        </w:tc>
        <w:tc>
          <w:tcPr>
            <w:tcW w:w="1641" w:type="dxa"/>
          </w:tcPr>
          <w:p w:rsidR="003F449A" w:rsidRPr="0025189B" w:rsidRDefault="003F449A" w:rsidP="003F449A">
            <w:pPr>
              <w:tabs>
                <w:tab w:val="left" w:pos="645"/>
              </w:tabs>
              <w:ind w:right="270"/>
            </w:pPr>
            <w:r w:rsidRPr="0025189B">
              <w:t>окончание</w:t>
            </w:r>
          </w:p>
        </w:tc>
        <w:tc>
          <w:tcPr>
            <w:tcW w:w="2102" w:type="dxa"/>
          </w:tcPr>
          <w:p w:rsidR="003F449A" w:rsidRPr="0025189B" w:rsidRDefault="003F449A" w:rsidP="003F449A">
            <w:pPr>
              <w:tabs>
                <w:tab w:val="left" w:pos="645"/>
              </w:tabs>
              <w:ind w:right="-103"/>
            </w:pPr>
            <w:r w:rsidRPr="0025189B">
              <w:t>Кол-во учебных недель</w:t>
            </w:r>
          </w:p>
        </w:tc>
        <w:tc>
          <w:tcPr>
            <w:tcW w:w="2093" w:type="dxa"/>
          </w:tcPr>
          <w:p w:rsidR="003F449A" w:rsidRPr="0025189B" w:rsidRDefault="003F449A" w:rsidP="003F449A">
            <w:pPr>
              <w:tabs>
                <w:tab w:val="left" w:pos="645"/>
              </w:tabs>
              <w:ind w:right="270"/>
            </w:pPr>
            <w:r w:rsidRPr="0025189B">
              <w:t>Кол-во рабочих дней</w:t>
            </w:r>
          </w:p>
        </w:tc>
      </w:tr>
      <w:tr w:rsidR="003F449A" w:rsidTr="003F449A">
        <w:tc>
          <w:tcPr>
            <w:tcW w:w="1835" w:type="dxa"/>
          </w:tcPr>
          <w:p w:rsidR="003F449A" w:rsidRPr="0025189B" w:rsidRDefault="003F449A" w:rsidP="003F449A">
            <w:pPr>
              <w:tabs>
                <w:tab w:val="left" w:pos="645"/>
              </w:tabs>
              <w:ind w:right="270"/>
              <w:rPr>
                <w:b/>
                <w:lang w:val="en-US"/>
              </w:rPr>
            </w:pPr>
            <w:r>
              <w:rPr>
                <w:b/>
                <w:lang w:val="en-US"/>
              </w:rPr>
              <w:t>I</w:t>
            </w:r>
            <w:r w:rsidRPr="0025189B">
              <w:rPr>
                <w:b/>
              </w:rPr>
              <w:t xml:space="preserve"> четверть</w:t>
            </w:r>
          </w:p>
        </w:tc>
        <w:tc>
          <w:tcPr>
            <w:tcW w:w="1731" w:type="dxa"/>
          </w:tcPr>
          <w:p w:rsidR="003F449A" w:rsidRPr="0025189B" w:rsidRDefault="003F449A" w:rsidP="003F449A">
            <w:pPr>
              <w:tabs>
                <w:tab w:val="left" w:pos="645"/>
              </w:tabs>
              <w:ind w:right="270"/>
            </w:pPr>
            <w:r w:rsidRPr="0025189B">
              <w:t>2.09.2019</w:t>
            </w:r>
          </w:p>
        </w:tc>
        <w:tc>
          <w:tcPr>
            <w:tcW w:w="1641" w:type="dxa"/>
          </w:tcPr>
          <w:p w:rsidR="003F449A" w:rsidRPr="0025189B" w:rsidRDefault="003F449A" w:rsidP="003F449A">
            <w:pPr>
              <w:tabs>
                <w:tab w:val="left" w:pos="645"/>
              </w:tabs>
              <w:ind w:right="270"/>
            </w:pPr>
            <w:r>
              <w:t>25</w:t>
            </w:r>
            <w:r w:rsidRPr="0025189B">
              <w:t>.</w:t>
            </w:r>
            <w:r>
              <w:t>10</w:t>
            </w:r>
            <w:r w:rsidRPr="0025189B">
              <w:t>.20</w:t>
            </w:r>
            <w:r>
              <w:t>19</w:t>
            </w:r>
          </w:p>
        </w:tc>
        <w:tc>
          <w:tcPr>
            <w:tcW w:w="2102" w:type="dxa"/>
          </w:tcPr>
          <w:p w:rsidR="003F449A" w:rsidRPr="0025189B" w:rsidRDefault="003F449A" w:rsidP="003F449A">
            <w:pPr>
              <w:tabs>
                <w:tab w:val="left" w:pos="645"/>
              </w:tabs>
              <w:ind w:right="270"/>
            </w:pPr>
            <w:r w:rsidRPr="0025189B">
              <w:t>8</w:t>
            </w:r>
          </w:p>
        </w:tc>
        <w:tc>
          <w:tcPr>
            <w:tcW w:w="2093" w:type="dxa"/>
          </w:tcPr>
          <w:p w:rsidR="003F449A" w:rsidRPr="0025189B" w:rsidRDefault="003F449A" w:rsidP="003F449A">
            <w:pPr>
              <w:tabs>
                <w:tab w:val="left" w:pos="645"/>
              </w:tabs>
              <w:ind w:right="270"/>
            </w:pPr>
            <w:r w:rsidRPr="0025189B">
              <w:t>40</w:t>
            </w:r>
          </w:p>
        </w:tc>
      </w:tr>
      <w:tr w:rsidR="003F449A" w:rsidTr="003F449A">
        <w:tc>
          <w:tcPr>
            <w:tcW w:w="1835" w:type="dxa"/>
          </w:tcPr>
          <w:p w:rsidR="003F449A" w:rsidRPr="0025189B" w:rsidRDefault="003F449A" w:rsidP="003F449A">
            <w:pPr>
              <w:tabs>
                <w:tab w:val="left" w:pos="645"/>
              </w:tabs>
              <w:ind w:right="270"/>
              <w:rPr>
                <w:b/>
                <w:lang w:val="en-US"/>
              </w:rPr>
            </w:pPr>
            <w:r>
              <w:rPr>
                <w:b/>
                <w:lang w:val="en-US"/>
              </w:rPr>
              <w:t>II</w:t>
            </w:r>
            <w:r w:rsidRPr="0025189B">
              <w:rPr>
                <w:b/>
              </w:rPr>
              <w:t xml:space="preserve"> четверть</w:t>
            </w:r>
          </w:p>
        </w:tc>
        <w:tc>
          <w:tcPr>
            <w:tcW w:w="1731" w:type="dxa"/>
          </w:tcPr>
          <w:p w:rsidR="003F449A" w:rsidRPr="0025189B" w:rsidRDefault="003F449A" w:rsidP="003F449A">
            <w:pPr>
              <w:tabs>
                <w:tab w:val="left" w:pos="645"/>
              </w:tabs>
              <w:ind w:right="270"/>
            </w:pPr>
            <w:r w:rsidRPr="0025189B">
              <w:t>5.11.2019</w:t>
            </w:r>
          </w:p>
        </w:tc>
        <w:tc>
          <w:tcPr>
            <w:tcW w:w="1641" w:type="dxa"/>
          </w:tcPr>
          <w:p w:rsidR="003F449A" w:rsidRPr="0025189B" w:rsidRDefault="003F449A" w:rsidP="003F449A">
            <w:pPr>
              <w:tabs>
                <w:tab w:val="left" w:pos="645"/>
              </w:tabs>
              <w:ind w:right="270"/>
            </w:pPr>
            <w:r w:rsidRPr="0025189B">
              <w:t>27.12.2019</w:t>
            </w:r>
          </w:p>
        </w:tc>
        <w:tc>
          <w:tcPr>
            <w:tcW w:w="2102" w:type="dxa"/>
          </w:tcPr>
          <w:p w:rsidR="003F449A" w:rsidRPr="0025189B" w:rsidRDefault="003F449A" w:rsidP="003F449A">
            <w:pPr>
              <w:tabs>
                <w:tab w:val="left" w:pos="645"/>
              </w:tabs>
              <w:ind w:right="270"/>
            </w:pPr>
            <w:r w:rsidRPr="0025189B">
              <w:t>8</w:t>
            </w:r>
          </w:p>
        </w:tc>
        <w:tc>
          <w:tcPr>
            <w:tcW w:w="2093" w:type="dxa"/>
          </w:tcPr>
          <w:p w:rsidR="003F449A" w:rsidRPr="0025189B" w:rsidRDefault="003F449A" w:rsidP="003F449A">
            <w:pPr>
              <w:tabs>
                <w:tab w:val="left" w:pos="645"/>
              </w:tabs>
              <w:ind w:right="270"/>
            </w:pPr>
            <w:r w:rsidRPr="0025189B">
              <w:t>39</w:t>
            </w:r>
          </w:p>
        </w:tc>
      </w:tr>
      <w:tr w:rsidR="003F449A" w:rsidTr="003F449A">
        <w:tc>
          <w:tcPr>
            <w:tcW w:w="1835" w:type="dxa"/>
          </w:tcPr>
          <w:p w:rsidR="003F449A" w:rsidRPr="0025189B" w:rsidRDefault="003F449A" w:rsidP="003F449A">
            <w:pPr>
              <w:tabs>
                <w:tab w:val="left" w:pos="645"/>
              </w:tabs>
              <w:ind w:right="270"/>
              <w:rPr>
                <w:b/>
                <w:lang w:val="en-US"/>
              </w:rPr>
            </w:pPr>
            <w:r>
              <w:rPr>
                <w:b/>
                <w:lang w:val="en-US"/>
              </w:rPr>
              <w:t>III</w:t>
            </w:r>
            <w:r w:rsidRPr="0025189B">
              <w:rPr>
                <w:b/>
              </w:rPr>
              <w:t xml:space="preserve"> четверть</w:t>
            </w:r>
          </w:p>
        </w:tc>
        <w:tc>
          <w:tcPr>
            <w:tcW w:w="1731" w:type="dxa"/>
          </w:tcPr>
          <w:p w:rsidR="003F449A" w:rsidRPr="0025189B" w:rsidRDefault="003F449A" w:rsidP="003F449A">
            <w:pPr>
              <w:tabs>
                <w:tab w:val="left" w:pos="645"/>
              </w:tabs>
              <w:ind w:right="270"/>
            </w:pPr>
            <w:r w:rsidRPr="0025189B">
              <w:t>13.01.2010</w:t>
            </w:r>
          </w:p>
        </w:tc>
        <w:tc>
          <w:tcPr>
            <w:tcW w:w="1641" w:type="dxa"/>
          </w:tcPr>
          <w:p w:rsidR="003F449A" w:rsidRPr="0025189B" w:rsidRDefault="003F449A" w:rsidP="003F449A">
            <w:pPr>
              <w:tabs>
                <w:tab w:val="left" w:pos="645"/>
              </w:tabs>
              <w:ind w:right="270"/>
            </w:pPr>
            <w:r w:rsidRPr="0025189B">
              <w:t>20.13.2020</w:t>
            </w:r>
          </w:p>
        </w:tc>
        <w:tc>
          <w:tcPr>
            <w:tcW w:w="2102" w:type="dxa"/>
          </w:tcPr>
          <w:p w:rsidR="003F449A" w:rsidRPr="0025189B" w:rsidRDefault="003F449A" w:rsidP="003F449A">
            <w:pPr>
              <w:tabs>
                <w:tab w:val="left" w:pos="645"/>
              </w:tabs>
              <w:ind w:right="270"/>
            </w:pPr>
            <w:r>
              <w:t>10</w:t>
            </w:r>
          </w:p>
        </w:tc>
        <w:tc>
          <w:tcPr>
            <w:tcW w:w="2093" w:type="dxa"/>
          </w:tcPr>
          <w:p w:rsidR="003F449A" w:rsidRPr="0025189B" w:rsidRDefault="003F449A" w:rsidP="003F449A">
            <w:pPr>
              <w:tabs>
                <w:tab w:val="left" w:pos="645"/>
              </w:tabs>
              <w:ind w:right="270"/>
            </w:pPr>
            <w:r>
              <w:t>48</w:t>
            </w:r>
          </w:p>
        </w:tc>
      </w:tr>
      <w:tr w:rsidR="003F449A" w:rsidTr="003F449A">
        <w:tc>
          <w:tcPr>
            <w:tcW w:w="1835" w:type="dxa"/>
          </w:tcPr>
          <w:p w:rsidR="003F449A" w:rsidRPr="0025189B" w:rsidRDefault="003F449A" w:rsidP="003F449A">
            <w:pPr>
              <w:tabs>
                <w:tab w:val="left" w:pos="645"/>
              </w:tabs>
              <w:ind w:right="270"/>
              <w:rPr>
                <w:b/>
              </w:rPr>
            </w:pPr>
            <w:r>
              <w:rPr>
                <w:b/>
                <w:lang w:val="en-US"/>
              </w:rPr>
              <w:t xml:space="preserve">IV </w:t>
            </w:r>
            <w:r>
              <w:rPr>
                <w:b/>
              </w:rPr>
              <w:t>четверть</w:t>
            </w:r>
          </w:p>
        </w:tc>
        <w:tc>
          <w:tcPr>
            <w:tcW w:w="1731" w:type="dxa"/>
          </w:tcPr>
          <w:p w:rsidR="003F449A" w:rsidRPr="0025189B" w:rsidRDefault="003F449A" w:rsidP="003F449A">
            <w:pPr>
              <w:tabs>
                <w:tab w:val="left" w:pos="645"/>
              </w:tabs>
              <w:ind w:right="270"/>
            </w:pPr>
            <w:r w:rsidRPr="0025189B">
              <w:t>30.03.2020</w:t>
            </w:r>
          </w:p>
        </w:tc>
        <w:tc>
          <w:tcPr>
            <w:tcW w:w="1641" w:type="dxa"/>
          </w:tcPr>
          <w:p w:rsidR="003F449A" w:rsidRPr="0025189B" w:rsidRDefault="003F449A" w:rsidP="003F449A">
            <w:pPr>
              <w:tabs>
                <w:tab w:val="left" w:pos="645"/>
              </w:tabs>
              <w:ind w:right="270"/>
            </w:pPr>
            <w:r>
              <w:t>29</w:t>
            </w:r>
            <w:r w:rsidRPr="0025189B">
              <w:t>.05.2020</w:t>
            </w:r>
          </w:p>
        </w:tc>
        <w:tc>
          <w:tcPr>
            <w:tcW w:w="2102" w:type="dxa"/>
          </w:tcPr>
          <w:p w:rsidR="003F449A" w:rsidRPr="0025189B" w:rsidRDefault="003F449A" w:rsidP="003F449A">
            <w:pPr>
              <w:tabs>
                <w:tab w:val="left" w:pos="645"/>
              </w:tabs>
              <w:ind w:right="270"/>
            </w:pPr>
            <w:r>
              <w:t>9</w:t>
            </w:r>
          </w:p>
        </w:tc>
        <w:tc>
          <w:tcPr>
            <w:tcW w:w="2093" w:type="dxa"/>
          </w:tcPr>
          <w:p w:rsidR="003F449A" w:rsidRPr="0025189B" w:rsidRDefault="003F449A" w:rsidP="003F449A">
            <w:pPr>
              <w:tabs>
                <w:tab w:val="left" w:pos="645"/>
              </w:tabs>
              <w:ind w:right="270"/>
            </w:pPr>
            <w:r>
              <w:t>41</w:t>
            </w:r>
          </w:p>
        </w:tc>
      </w:tr>
      <w:tr w:rsidR="003F449A" w:rsidTr="003F449A">
        <w:tc>
          <w:tcPr>
            <w:tcW w:w="5207" w:type="dxa"/>
            <w:gridSpan w:val="3"/>
          </w:tcPr>
          <w:p w:rsidR="003F449A" w:rsidRPr="0025189B" w:rsidRDefault="003F449A" w:rsidP="003F449A">
            <w:pPr>
              <w:tabs>
                <w:tab w:val="left" w:pos="645"/>
              </w:tabs>
              <w:ind w:right="270"/>
              <w:rPr>
                <w:b/>
              </w:rPr>
            </w:pPr>
            <w:r w:rsidRPr="0025189B">
              <w:rPr>
                <w:b/>
              </w:rPr>
              <w:t>Итого в учебном году</w:t>
            </w:r>
          </w:p>
        </w:tc>
        <w:tc>
          <w:tcPr>
            <w:tcW w:w="2102" w:type="dxa"/>
          </w:tcPr>
          <w:p w:rsidR="003F449A" w:rsidRPr="0025189B" w:rsidRDefault="003F449A" w:rsidP="003F449A">
            <w:pPr>
              <w:tabs>
                <w:tab w:val="left" w:pos="645"/>
              </w:tabs>
              <w:ind w:right="270"/>
            </w:pPr>
            <w:r>
              <w:t>35</w:t>
            </w:r>
          </w:p>
        </w:tc>
        <w:tc>
          <w:tcPr>
            <w:tcW w:w="2093" w:type="dxa"/>
          </w:tcPr>
          <w:p w:rsidR="003F449A" w:rsidRPr="0025189B" w:rsidRDefault="003F449A" w:rsidP="003F449A">
            <w:pPr>
              <w:tabs>
                <w:tab w:val="left" w:pos="645"/>
              </w:tabs>
              <w:ind w:right="270"/>
            </w:pPr>
            <w:r>
              <w:t>168</w:t>
            </w:r>
          </w:p>
        </w:tc>
      </w:tr>
    </w:tbl>
    <w:p w:rsidR="003F449A" w:rsidRDefault="003F449A" w:rsidP="00BE5D70">
      <w:pPr>
        <w:tabs>
          <w:tab w:val="left" w:pos="645"/>
        </w:tabs>
        <w:ind w:left="312" w:right="270"/>
        <w:rPr>
          <w:b/>
        </w:rPr>
      </w:pPr>
    </w:p>
    <w:p w:rsidR="003F449A" w:rsidRDefault="003F449A" w:rsidP="00BE5D70">
      <w:pPr>
        <w:tabs>
          <w:tab w:val="left" w:pos="645"/>
        </w:tabs>
        <w:ind w:left="312" w:right="270"/>
        <w:rPr>
          <w:b/>
        </w:rPr>
      </w:pPr>
    </w:p>
    <w:p w:rsidR="00BA62AE" w:rsidRPr="003F449A" w:rsidRDefault="00BA62AE" w:rsidP="00717C75">
      <w:pPr>
        <w:ind w:right="50"/>
        <w:rPr>
          <w:b/>
        </w:rPr>
      </w:pPr>
      <w:r w:rsidRPr="003F449A">
        <w:rPr>
          <w:b/>
        </w:rPr>
        <w:t>Продолжительность каникул</w:t>
      </w:r>
      <w:r w:rsidR="00717C75" w:rsidRPr="003F449A">
        <w:rPr>
          <w:b/>
        </w:rPr>
        <w:t>, праздничных и выходных дней</w:t>
      </w:r>
    </w:p>
    <w:p w:rsidR="00717C75" w:rsidRPr="003F449A" w:rsidRDefault="00717C75" w:rsidP="00717C75">
      <w:pPr>
        <w:ind w:right="50"/>
        <w:rPr>
          <w:b/>
        </w:rPr>
      </w:pPr>
      <w:r w:rsidRPr="003F449A">
        <w:rPr>
          <w:b/>
        </w:rPr>
        <w:t xml:space="preserve">1 класс </w:t>
      </w:r>
    </w:p>
    <w:tbl>
      <w:tblPr>
        <w:tblStyle w:val="ab"/>
        <w:tblW w:w="0" w:type="auto"/>
        <w:tblLook w:val="04A0" w:firstRow="1" w:lastRow="0" w:firstColumn="1" w:lastColumn="0" w:noHBand="0" w:noVBand="1"/>
      </w:tblPr>
      <w:tblGrid>
        <w:gridCol w:w="3085"/>
        <w:gridCol w:w="1843"/>
        <w:gridCol w:w="1701"/>
        <w:gridCol w:w="3085"/>
      </w:tblGrid>
      <w:tr w:rsidR="00717C75" w:rsidRPr="003F449A" w:rsidTr="00717C75">
        <w:tc>
          <w:tcPr>
            <w:tcW w:w="3085" w:type="dxa"/>
            <w:vMerge w:val="restart"/>
          </w:tcPr>
          <w:p w:rsidR="00717C75" w:rsidRPr="003F449A" w:rsidRDefault="00717C75" w:rsidP="00717C75">
            <w:pPr>
              <w:ind w:right="50"/>
              <w:jc w:val="center"/>
              <w:rPr>
                <w:b/>
              </w:rPr>
            </w:pPr>
            <w:r w:rsidRPr="003F449A">
              <w:rPr>
                <w:b/>
              </w:rPr>
              <w:t>Каникулярный период</w:t>
            </w:r>
          </w:p>
        </w:tc>
        <w:tc>
          <w:tcPr>
            <w:tcW w:w="3544" w:type="dxa"/>
            <w:gridSpan w:val="2"/>
          </w:tcPr>
          <w:p w:rsidR="00717C75" w:rsidRPr="003F449A" w:rsidRDefault="00717C75" w:rsidP="00717C75">
            <w:pPr>
              <w:ind w:right="50"/>
              <w:jc w:val="center"/>
              <w:rPr>
                <w:b/>
              </w:rPr>
            </w:pPr>
            <w:r w:rsidRPr="003F449A">
              <w:rPr>
                <w:b/>
              </w:rPr>
              <w:t>Дата</w:t>
            </w:r>
          </w:p>
        </w:tc>
        <w:tc>
          <w:tcPr>
            <w:tcW w:w="3085" w:type="dxa"/>
            <w:vMerge w:val="restart"/>
          </w:tcPr>
          <w:p w:rsidR="00717C75" w:rsidRPr="003F449A" w:rsidRDefault="00717C75" w:rsidP="00717C75">
            <w:pPr>
              <w:ind w:right="50"/>
              <w:jc w:val="center"/>
              <w:rPr>
                <w:b/>
              </w:rPr>
            </w:pPr>
            <w:r w:rsidRPr="003F449A">
              <w:rPr>
                <w:b/>
              </w:rPr>
              <w:t>Продолжительность каникул, праздничных и выходных дней  в календарных днях</w:t>
            </w:r>
          </w:p>
        </w:tc>
      </w:tr>
      <w:tr w:rsidR="00717C75" w:rsidRPr="003F449A" w:rsidTr="00717C75">
        <w:tc>
          <w:tcPr>
            <w:tcW w:w="3085" w:type="dxa"/>
            <w:vMerge/>
          </w:tcPr>
          <w:p w:rsidR="00717C75" w:rsidRPr="003F449A" w:rsidRDefault="00717C75" w:rsidP="00717C75">
            <w:pPr>
              <w:ind w:right="50"/>
              <w:rPr>
                <w:b/>
              </w:rPr>
            </w:pPr>
          </w:p>
        </w:tc>
        <w:tc>
          <w:tcPr>
            <w:tcW w:w="1843" w:type="dxa"/>
          </w:tcPr>
          <w:p w:rsidR="00717C75" w:rsidRPr="003F449A" w:rsidRDefault="00717C75" w:rsidP="00717C75">
            <w:pPr>
              <w:ind w:right="50"/>
              <w:rPr>
                <w:b/>
              </w:rPr>
            </w:pPr>
            <w:r w:rsidRPr="003F449A">
              <w:rPr>
                <w:b/>
              </w:rPr>
              <w:t>начало</w:t>
            </w:r>
          </w:p>
        </w:tc>
        <w:tc>
          <w:tcPr>
            <w:tcW w:w="1701" w:type="dxa"/>
          </w:tcPr>
          <w:p w:rsidR="00717C75" w:rsidRPr="003F449A" w:rsidRDefault="00717C75" w:rsidP="00717C75">
            <w:pPr>
              <w:ind w:right="50"/>
              <w:rPr>
                <w:b/>
              </w:rPr>
            </w:pPr>
            <w:r w:rsidRPr="003F449A">
              <w:rPr>
                <w:b/>
              </w:rPr>
              <w:t xml:space="preserve">Окончание </w:t>
            </w:r>
          </w:p>
        </w:tc>
        <w:tc>
          <w:tcPr>
            <w:tcW w:w="3085" w:type="dxa"/>
            <w:vMerge/>
          </w:tcPr>
          <w:p w:rsidR="00717C75" w:rsidRPr="003F449A" w:rsidRDefault="00717C75" w:rsidP="00717C75">
            <w:pPr>
              <w:ind w:right="50"/>
              <w:rPr>
                <w:b/>
              </w:rPr>
            </w:pPr>
          </w:p>
        </w:tc>
      </w:tr>
      <w:tr w:rsidR="00717C75" w:rsidRPr="003F449A" w:rsidTr="00717C75">
        <w:tc>
          <w:tcPr>
            <w:tcW w:w="3085" w:type="dxa"/>
          </w:tcPr>
          <w:p w:rsidR="00717C75" w:rsidRPr="003F449A" w:rsidRDefault="00717C75" w:rsidP="00717C75">
            <w:pPr>
              <w:ind w:right="50"/>
              <w:rPr>
                <w:b/>
              </w:rPr>
            </w:pPr>
            <w:r w:rsidRPr="003F449A">
              <w:t>Осенние каникулы</w:t>
            </w:r>
          </w:p>
        </w:tc>
        <w:tc>
          <w:tcPr>
            <w:tcW w:w="1843" w:type="dxa"/>
          </w:tcPr>
          <w:p w:rsidR="00717C75" w:rsidRPr="003F449A" w:rsidRDefault="00717C75" w:rsidP="00717C75">
            <w:pPr>
              <w:ind w:right="50"/>
              <w:rPr>
                <w:b/>
              </w:rPr>
            </w:pPr>
            <w:r w:rsidRPr="003F449A">
              <w:t>26‎.‎10‎.‎2019</w:t>
            </w:r>
          </w:p>
        </w:tc>
        <w:tc>
          <w:tcPr>
            <w:tcW w:w="1701" w:type="dxa"/>
          </w:tcPr>
          <w:p w:rsidR="00717C75" w:rsidRPr="003F449A" w:rsidRDefault="00717C75" w:rsidP="00717C75">
            <w:pPr>
              <w:ind w:right="50"/>
              <w:rPr>
                <w:b/>
              </w:rPr>
            </w:pPr>
            <w:r w:rsidRPr="003F449A">
              <w:t>04‎.‎11‎.‎2019</w:t>
            </w:r>
          </w:p>
        </w:tc>
        <w:tc>
          <w:tcPr>
            <w:tcW w:w="3085" w:type="dxa"/>
          </w:tcPr>
          <w:p w:rsidR="00717C75" w:rsidRPr="003F449A" w:rsidRDefault="00717C75" w:rsidP="00717C75">
            <w:pPr>
              <w:ind w:right="50"/>
              <w:jc w:val="center"/>
            </w:pPr>
            <w:r w:rsidRPr="003F449A">
              <w:t>10</w:t>
            </w:r>
          </w:p>
        </w:tc>
      </w:tr>
      <w:tr w:rsidR="00717C75" w:rsidRPr="003F449A" w:rsidTr="00717C75">
        <w:tc>
          <w:tcPr>
            <w:tcW w:w="3085" w:type="dxa"/>
          </w:tcPr>
          <w:p w:rsidR="00717C75" w:rsidRPr="003F449A" w:rsidRDefault="00717C75" w:rsidP="00717C75">
            <w:pPr>
              <w:ind w:right="50"/>
              <w:rPr>
                <w:b/>
              </w:rPr>
            </w:pPr>
            <w:r w:rsidRPr="003F449A">
              <w:t>Зимние каникулы</w:t>
            </w:r>
          </w:p>
        </w:tc>
        <w:tc>
          <w:tcPr>
            <w:tcW w:w="1843" w:type="dxa"/>
          </w:tcPr>
          <w:p w:rsidR="00717C75" w:rsidRPr="003F449A" w:rsidRDefault="00717C75" w:rsidP="00717C75">
            <w:pPr>
              <w:ind w:right="50"/>
              <w:rPr>
                <w:b/>
              </w:rPr>
            </w:pPr>
            <w:r w:rsidRPr="003F449A">
              <w:t>28‎.‎12‎.‎2019</w:t>
            </w:r>
          </w:p>
        </w:tc>
        <w:tc>
          <w:tcPr>
            <w:tcW w:w="1701" w:type="dxa"/>
          </w:tcPr>
          <w:p w:rsidR="00717C75" w:rsidRPr="003F449A" w:rsidRDefault="00717C75" w:rsidP="00717C75">
            <w:pPr>
              <w:ind w:right="50"/>
              <w:rPr>
                <w:b/>
              </w:rPr>
            </w:pPr>
            <w:r w:rsidRPr="003F449A">
              <w:t>12‎.‎01‎.‎2020</w:t>
            </w:r>
          </w:p>
        </w:tc>
        <w:tc>
          <w:tcPr>
            <w:tcW w:w="3085" w:type="dxa"/>
          </w:tcPr>
          <w:p w:rsidR="00717C75" w:rsidRPr="003F449A" w:rsidRDefault="00717C75" w:rsidP="00717C75">
            <w:pPr>
              <w:ind w:right="50"/>
              <w:jc w:val="center"/>
            </w:pPr>
            <w:r w:rsidRPr="003F449A">
              <w:t>16</w:t>
            </w:r>
          </w:p>
        </w:tc>
      </w:tr>
      <w:tr w:rsidR="00717C75" w:rsidRPr="003F449A" w:rsidTr="00717C75">
        <w:tc>
          <w:tcPr>
            <w:tcW w:w="3085" w:type="dxa"/>
          </w:tcPr>
          <w:p w:rsidR="00717C75" w:rsidRPr="003F449A" w:rsidRDefault="00717C75" w:rsidP="00717C75">
            <w:pPr>
              <w:ind w:right="50"/>
              <w:rPr>
                <w:b/>
              </w:rPr>
            </w:pPr>
            <w:r w:rsidRPr="003F449A">
              <w:t>Дополнительные каникулы</w:t>
            </w:r>
          </w:p>
        </w:tc>
        <w:tc>
          <w:tcPr>
            <w:tcW w:w="1843" w:type="dxa"/>
          </w:tcPr>
          <w:p w:rsidR="00717C75" w:rsidRPr="003F449A" w:rsidRDefault="00717C75" w:rsidP="00717C75">
            <w:pPr>
              <w:ind w:right="50"/>
            </w:pPr>
            <w:r w:rsidRPr="003F449A">
              <w:t>17.02.2020</w:t>
            </w:r>
          </w:p>
        </w:tc>
        <w:tc>
          <w:tcPr>
            <w:tcW w:w="1701" w:type="dxa"/>
          </w:tcPr>
          <w:p w:rsidR="00717C75" w:rsidRPr="003F449A" w:rsidRDefault="00717C75" w:rsidP="00717C75">
            <w:pPr>
              <w:ind w:right="50"/>
            </w:pPr>
            <w:r w:rsidRPr="003F449A">
              <w:t>23.02.2020</w:t>
            </w:r>
          </w:p>
        </w:tc>
        <w:tc>
          <w:tcPr>
            <w:tcW w:w="3085" w:type="dxa"/>
          </w:tcPr>
          <w:p w:rsidR="00717C75" w:rsidRPr="003F449A" w:rsidRDefault="00717C75" w:rsidP="00717C75">
            <w:pPr>
              <w:ind w:right="50"/>
              <w:jc w:val="center"/>
            </w:pPr>
            <w:r w:rsidRPr="003F449A">
              <w:t>7</w:t>
            </w:r>
          </w:p>
        </w:tc>
      </w:tr>
      <w:tr w:rsidR="00717C75" w:rsidRPr="003F449A" w:rsidTr="00717C75">
        <w:tc>
          <w:tcPr>
            <w:tcW w:w="3085" w:type="dxa"/>
          </w:tcPr>
          <w:p w:rsidR="00717C75" w:rsidRPr="003F449A" w:rsidRDefault="00717C75" w:rsidP="00717C75">
            <w:pPr>
              <w:ind w:right="50"/>
              <w:rPr>
                <w:b/>
              </w:rPr>
            </w:pPr>
            <w:r w:rsidRPr="003F449A">
              <w:t>Весенние каникулы</w:t>
            </w:r>
          </w:p>
        </w:tc>
        <w:tc>
          <w:tcPr>
            <w:tcW w:w="1843" w:type="dxa"/>
          </w:tcPr>
          <w:p w:rsidR="00717C75" w:rsidRPr="003F449A" w:rsidRDefault="00717C75" w:rsidP="00717C75">
            <w:pPr>
              <w:ind w:right="50"/>
              <w:rPr>
                <w:b/>
              </w:rPr>
            </w:pPr>
            <w:r w:rsidRPr="003F449A">
              <w:t>21‎.‎03‎.‎2020</w:t>
            </w:r>
          </w:p>
        </w:tc>
        <w:tc>
          <w:tcPr>
            <w:tcW w:w="1701" w:type="dxa"/>
          </w:tcPr>
          <w:p w:rsidR="00717C75" w:rsidRPr="003F449A" w:rsidRDefault="00717C75" w:rsidP="00717C75">
            <w:pPr>
              <w:ind w:right="50"/>
              <w:rPr>
                <w:b/>
              </w:rPr>
            </w:pPr>
            <w:r w:rsidRPr="003F449A">
              <w:t>29‎.‎03‎.‎2020</w:t>
            </w:r>
          </w:p>
        </w:tc>
        <w:tc>
          <w:tcPr>
            <w:tcW w:w="3085" w:type="dxa"/>
          </w:tcPr>
          <w:p w:rsidR="00717C75" w:rsidRPr="003F449A" w:rsidRDefault="00717C75" w:rsidP="00717C75">
            <w:pPr>
              <w:ind w:right="50"/>
              <w:jc w:val="center"/>
            </w:pPr>
            <w:r w:rsidRPr="003F449A">
              <w:t>9</w:t>
            </w:r>
          </w:p>
        </w:tc>
      </w:tr>
      <w:tr w:rsidR="00717C75" w:rsidRPr="003F449A" w:rsidTr="00717C75">
        <w:tc>
          <w:tcPr>
            <w:tcW w:w="3085" w:type="dxa"/>
          </w:tcPr>
          <w:p w:rsidR="00717C75" w:rsidRPr="003F449A" w:rsidRDefault="00717C75" w:rsidP="00717C75">
            <w:pPr>
              <w:ind w:right="50"/>
              <w:rPr>
                <w:b/>
              </w:rPr>
            </w:pPr>
            <w:r w:rsidRPr="003F449A">
              <w:t>Летние каникулы</w:t>
            </w:r>
          </w:p>
        </w:tc>
        <w:tc>
          <w:tcPr>
            <w:tcW w:w="1843" w:type="dxa"/>
          </w:tcPr>
          <w:p w:rsidR="00717C75" w:rsidRPr="003F449A" w:rsidRDefault="00717C75" w:rsidP="00717C75">
            <w:pPr>
              <w:ind w:right="50"/>
              <w:rPr>
                <w:b/>
              </w:rPr>
            </w:pPr>
            <w:r w:rsidRPr="003F449A">
              <w:t>23‎.‎05‎.‎2020</w:t>
            </w:r>
          </w:p>
        </w:tc>
        <w:tc>
          <w:tcPr>
            <w:tcW w:w="1701" w:type="dxa"/>
          </w:tcPr>
          <w:p w:rsidR="00717C75" w:rsidRPr="003F449A" w:rsidRDefault="00717C75" w:rsidP="00717C75">
            <w:pPr>
              <w:ind w:right="50"/>
              <w:rPr>
                <w:b/>
              </w:rPr>
            </w:pPr>
            <w:r w:rsidRPr="003F449A">
              <w:t>31‎.‎08‎.‎2020</w:t>
            </w:r>
          </w:p>
        </w:tc>
        <w:tc>
          <w:tcPr>
            <w:tcW w:w="3085" w:type="dxa"/>
          </w:tcPr>
          <w:p w:rsidR="00717C75" w:rsidRPr="003F449A" w:rsidRDefault="00717C75" w:rsidP="00717C75">
            <w:pPr>
              <w:ind w:right="50"/>
              <w:jc w:val="center"/>
            </w:pPr>
            <w:r w:rsidRPr="003F449A">
              <w:t>101</w:t>
            </w:r>
          </w:p>
        </w:tc>
      </w:tr>
      <w:tr w:rsidR="00717C75" w:rsidRPr="003F449A" w:rsidTr="00717C75">
        <w:tc>
          <w:tcPr>
            <w:tcW w:w="3085" w:type="dxa"/>
          </w:tcPr>
          <w:p w:rsidR="00717C75" w:rsidRPr="003F449A" w:rsidRDefault="00717C75" w:rsidP="00717C75">
            <w:pPr>
              <w:ind w:right="50"/>
              <w:rPr>
                <w:b/>
              </w:rPr>
            </w:pPr>
            <w:r w:rsidRPr="003F449A">
              <w:t>Праздничные дни</w:t>
            </w:r>
          </w:p>
        </w:tc>
        <w:tc>
          <w:tcPr>
            <w:tcW w:w="1843" w:type="dxa"/>
          </w:tcPr>
          <w:p w:rsidR="00717C75" w:rsidRPr="003F449A" w:rsidRDefault="00717C75" w:rsidP="00717C75">
            <w:pPr>
              <w:ind w:right="50"/>
              <w:rPr>
                <w:b/>
              </w:rPr>
            </w:pPr>
          </w:p>
        </w:tc>
        <w:tc>
          <w:tcPr>
            <w:tcW w:w="1701" w:type="dxa"/>
          </w:tcPr>
          <w:p w:rsidR="00717C75" w:rsidRPr="003F449A" w:rsidRDefault="00717C75" w:rsidP="00717C75">
            <w:pPr>
              <w:ind w:right="50"/>
              <w:rPr>
                <w:b/>
              </w:rPr>
            </w:pPr>
          </w:p>
        </w:tc>
        <w:tc>
          <w:tcPr>
            <w:tcW w:w="3085" w:type="dxa"/>
          </w:tcPr>
          <w:p w:rsidR="00717C75" w:rsidRPr="003F449A" w:rsidRDefault="00717C75" w:rsidP="00717C75">
            <w:pPr>
              <w:ind w:right="50"/>
              <w:jc w:val="center"/>
            </w:pPr>
            <w:r w:rsidRPr="003F449A">
              <w:t>6</w:t>
            </w:r>
          </w:p>
        </w:tc>
      </w:tr>
      <w:tr w:rsidR="00717C75" w:rsidRPr="003F449A" w:rsidTr="00717C75">
        <w:tc>
          <w:tcPr>
            <w:tcW w:w="3085" w:type="dxa"/>
          </w:tcPr>
          <w:p w:rsidR="00717C75" w:rsidRPr="003F449A" w:rsidRDefault="00717C75" w:rsidP="00717C75">
            <w:pPr>
              <w:ind w:right="50"/>
            </w:pPr>
            <w:r w:rsidRPr="003F449A">
              <w:t>Выходные дни</w:t>
            </w:r>
          </w:p>
        </w:tc>
        <w:tc>
          <w:tcPr>
            <w:tcW w:w="1843" w:type="dxa"/>
          </w:tcPr>
          <w:p w:rsidR="00717C75" w:rsidRPr="003F449A" w:rsidRDefault="00717C75" w:rsidP="00717C75">
            <w:pPr>
              <w:ind w:right="50"/>
              <w:rPr>
                <w:b/>
              </w:rPr>
            </w:pPr>
          </w:p>
        </w:tc>
        <w:tc>
          <w:tcPr>
            <w:tcW w:w="1701" w:type="dxa"/>
          </w:tcPr>
          <w:p w:rsidR="00717C75" w:rsidRPr="003F449A" w:rsidRDefault="00717C75" w:rsidP="00717C75">
            <w:pPr>
              <w:ind w:right="50"/>
              <w:rPr>
                <w:b/>
              </w:rPr>
            </w:pPr>
          </w:p>
        </w:tc>
        <w:tc>
          <w:tcPr>
            <w:tcW w:w="3085" w:type="dxa"/>
          </w:tcPr>
          <w:p w:rsidR="00717C75" w:rsidRPr="003F449A" w:rsidRDefault="00717C75" w:rsidP="00717C75">
            <w:pPr>
              <w:ind w:right="50"/>
              <w:jc w:val="center"/>
            </w:pPr>
            <w:r w:rsidRPr="003F449A">
              <w:t>58</w:t>
            </w:r>
          </w:p>
        </w:tc>
      </w:tr>
      <w:tr w:rsidR="00717C75" w:rsidRPr="003F449A" w:rsidTr="00717C75">
        <w:tc>
          <w:tcPr>
            <w:tcW w:w="3085" w:type="dxa"/>
          </w:tcPr>
          <w:p w:rsidR="00717C75" w:rsidRPr="003F449A" w:rsidRDefault="00717C75" w:rsidP="00717C75">
            <w:pPr>
              <w:ind w:right="50"/>
            </w:pPr>
            <w:r w:rsidRPr="003F449A">
              <w:t>Итого</w:t>
            </w:r>
          </w:p>
        </w:tc>
        <w:tc>
          <w:tcPr>
            <w:tcW w:w="1843" w:type="dxa"/>
          </w:tcPr>
          <w:p w:rsidR="00717C75" w:rsidRPr="003F449A" w:rsidRDefault="00717C75" w:rsidP="00717C75">
            <w:pPr>
              <w:ind w:right="50"/>
              <w:rPr>
                <w:b/>
              </w:rPr>
            </w:pPr>
          </w:p>
        </w:tc>
        <w:tc>
          <w:tcPr>
            <w:tcW w:w="1701" w:type="dxa"/>
          </w:tcPr>
          <w:p w:rsidR="00717C75" w:rsidRPr="003F449A" w:rsidRDefault="00717C75" w:rsidP="00717C75">
            <w:pPr>
              <w:ind w:right="50"/>
              <w:rPr>
                <w:b/>
              </w:rPr>
            </w:pPr>
          </w:p>
        </w:tc>
        <w:tc>
          <w:tcPr>
            <w:tcW w:w="3085" w:type="dxa"/>
          </w:tcPr>
          <w:p w:rsidR="00717C75" w:rsidRPr="003F449A" w:rsidRDefault="00717C75" w:rsidP="00717C75">
            <w:pPr>
              <w:ind w:right="50"/>
              <w:jc w:val="center"/>
            </w:pPr>
            <w:r w:rsidRPr="003F449A">
              <w:t>205</w:t>
            </w:r>
          </w:p>
        </w:tc>
      </w:tr>
    </w:tbl>
    <w:p w:rsidR="00717C75" w:rsidRDefault="00717C75" w:rsidP="00717C75">
      <w:pPr>
        <w:ind w:right="50"/>
        <w:rPr>
          <w:b/>
          <w:i/>
        </w:rPr>
      </w:pPr>
    </w:p>
    <w:p w:rsidR="003F449A" w:rsidRPr="003F449A" w:rsidRDefault="003F449A" w:rsidP="00717C75">
      <w:pPr>
        <w:ind w:right="50"/>
        <w:rPr>
          <w:b/>
        </w:rPr>
      </w:pPr>
      <w:r w:rsidRPr="003F449A">
        <w:rPr>
          <w:b/>
        </w:rPr>
        <w:t>2-4 классы</w:t>
      </w:r>
    </w:p>
    <w:p w:rsidR="003F449A" w:rsidRPr="00CD7F9D" w:rsidRDefault="003F449A" w:rsidP="00BA62AE">
      <w:pPr>
        <w:ind w:left="1125"/>
        <w:rPr>
          <w:color w:val="000000"/>
        </w:rPr>
      </w:pPr>
    </w:p>
    <w:tbl>
      <w:tblPr>
        <w:tblStyle w:val="ab"/>
        <w:tblW w:w="0" w:type="auto"/>
        <w:tblLook w:val="04A0" w:firstRow="1" w:lastRow="0" w:firstColumn="1" w:lastColumn="0" w:noHBand="0" w:noVBand="1"/>
      </w:tblPr>
      <w:tblGrid>
        <w:gridCol w:w="3085"/>
        <w:gridCol w:w="1843"/>
        <w:gridCol w:w="1701"/>
        <w:gridCol w:w="3085"/>
      </w:tblGrid>
      <w:tr w:rsidR="003F449A" w:rsidRPr="003F449A" w:rsidTr="003F449A">
        <w:tc>
          <w:tcPr>
            <w:tcW w:w="3085" w:type="dxa"/>
            <w:vMerge w:val="restart"/>
          </w:tcPr>
          <w:p w:rsidR="003F449A" w:rsidRPr="003F449A" w:rsidRDefault="003F449A" w:rsidP="003F449A">
            <w:pPr>
              <w:ind w:right="50"/>
              <w:jc w:val="center"/>
              <w:rPr>
                <w:b/>
              </w:rPr>
            </w:pPr>
            <w:r w:rsidRPr="003F449A">
              <w:rPr>
                <w:b/>
              </w:rPr>
              <w:t>Каникулярный период</w:t>
            </w:r>
          </w:p>
        </w:tc>
        <w:tc>
          <w:tcPr>
            <w:tcW w:w="3544" w:type="dxa"/>
            <w:gridSpan w:val="2"/>
          </w:tcPr>
          <w:p w:rsidR="003F449A" w:rsidRPr="003F449A" w:rsidRDefault="003F449A" w:rsidP="003F449A">
            <w:pPr>
              <w:ind w:right="50"/>
              <w:jc w:val="center"/>
              <w:rPr>
                <w:b/>
              </w:rPr>
            </w:pPr>
            <w:r w:rsidRPr="003F449A">
              <w:rPr>
                <w:b/>
              </w:rPr>
              <w:t>Дата</w:t>
            </w:r>
          </w:p>
        </w:tc>
        <w:tc>
          <w:tcPr>
            <w:tcW w:w="3085" w:type="dxa"/>
            <w:vMerge w:val="restart"/>
          </w:tcPr>
          <w:p w:rsidR="003F449A" w:rsidRPr="003F449A" w:rsidRDefault="003F449A" w:rsidP="003F449A">
            <w:pPr>
              <w:ind w:right="50"/>
              <w:jc w:val="center"/>
              <w:rPr>
                <w:b/>
              </w:rPr>
            </w:pPr>
            <w:r w:rsidRPr="003F449A">
              <w:rPr>
                <w:b/>
              </w:rPr>
              <w:t>Продолжительность каникул, праздничных и выходных дней  в календарных днях</w:t>
            </w:r>
          </w:p>
        </w:tc>
      </w:tr>
      <w:tr w:rsidR="003F449A" w:rsidRPr="003F449A" w:rsidTr="003F449A">
        <w:tc>
          <w:tcPr>
            <w:tcW w:w="3085" w:type="dxa"/>
            <w:vMerge/>
          </w:tcPr>
          <w:p w:rsidR="003F449A" w:rsidRPr="003F449A" w:rsidRDefault="003F449A" w:rsidP="003F449A">
            <w:pPr>
              <w:ind w:right="50"/>
              <w:rPr>
                <w:b/>
              </w:rPr>
            </w:pPr>
          </w:p>
        </w:tc>
        <w:tc>
          <w:tcPr>
            <w:tcW w:w="1843" w:type="dxa"/>
          </w:tcPr>
          <w:p w:rsidR="003F449A" w:rsidRPr="003F449A" w:rsidRDefault="003F449A" w:rsidP="003F449A">
            <w:pPr>
              <w:ind w:right="50"/>
              <w:rPr>
                <w:b/>
              </w:rPr>
            </w:pPr>
            <w:r w:rsidRPr="003F449A">
              <w:rPr>
                <w:b/>
              </w:rPr>
              <w:t>начало</w:t>
            </w:r>
          </w:p>
        </w:tc>
        <w:tc>
          <w:tcPr>
            <w:tcW w:w="1701" w:type="dxa"/>
          </w:tcPr>
          <w:p w:rsidR="003F449A" w:rsidRPr="003F449A" w:rsidRDefault="003F449A" w:rsidP="003F449A">
            <w:pPr>
              <w:ind w:right="50"/>
              <w:rPr>
                <w:b/>
              </w:rPr>
            </w:pPr>
            <w:r w:rsidRPr="003F449A">
              <w:rPr>
                <w:b/>
              </w:rPr>
              <w:t xml:space="preserve">Окончание </w:t>
            </w:r>
          </w:p>
        </w:tc>
        <w:tc>
          <w:tcPr>
            <w:tcW w:w="3085" w:type="dxa"/>
            <w:vMerge/>
          </w:tcPr>
          <w:p w:rsidR="003F449A" w:rsidRPr="003F449A" w:rsidRDefault="003F449A" w:rsidP="003F449A">
            <w:pPr>
              <w:ind w:right="50"/>
              <w:rPr>
                <w:b/>
              </w:rPr>
            </w:pPr>
          </w:p>
        </w:tc>
      </w:tr>
      <w:tr w:rsidR="003F449A" w:rsidRPr="003F449A" w:rsidTr="003F449A">
        <w:tc>
          <w:tcPr>
            <w:tcW w:w="3085" w:type="dxa"/>
          </w:tcPr>
          <w:p w:rsidR="003F449A" w:rsidRPr="003F449A" w:rsidRDefault="003F449A" w:rsidP="003F449A">
            <w:pPr>
              <w:ind w:right="50"/>
              <w:rPr>
                <w:b/>
              </w:rPr>
            </w:pPr>
            <w:r w:rsidRPr="003F449A">
              <w:t>Осенние каникулы</w:t>
            </w:r>
          </w:p>
        </w:tc>
        <w:tc>
          <w:tcPr>
            <w:tcW w:w="1843" w:type="dxa"/>
          </w:tcPr>
          <w:p w:rsidR="003F449A" w:rsidRPr="003F449A" w:rsidRDefault="003F449A" w:rsidP="003F449A">
            <w:pPr>
              <w:ind w:right="50"/>
              <w:rPr>
                <w:b/>
              </w:rPr>
            </w:pPr>
            <w:r w:rsidRPr="003F449A">
              <w:t>26‎.‎10‎.‎2019</w:t>
            </w:r>
          </w:p>
        </w:tc>
        <w:tc>
          <w:tcPr>
            <w:tcW w:w="1701" w:type="dxa"/>
          </w:tcPr>
          <w:p w:rsidR="003F449A" w:rsidRPr="003F449A" w:rsidRDefault="003F449A" w:rsidP="003F449A">
            <w:pPr>
              <w:ind w:right="50"/>
              <w:rPr>
                <w:b/>
              </w:rPr>
            </w:pPr>
            <w:r w:rsidRPr="003F449A">
              <w:t>04‎.‎11‎.‎2019</w:t>
            </w:r>
          </w:p>
        </w:tc>
        <w:tc>
          <w:tcPr>
            <w:tcW w:w="3085" w:type="dxa"/>
          </w:tcPr>
          <w:p w:rsidR="003F449A" w:rsidRPr="003F449A" w:rsidRDefault="003F449A" w:rsidP="003F449A">
            <w:pPr>
              <w:ind w:right="50"/>
              <w:jc w:val="center"/>
            </w:pPr>
            <w:r w:rsidRPr="003F449A">
              <w:t>10</w:t>
            </w:r>
          </w:p>
        </w:tc>
      </w:tr>
      <w:tr w:rsidR="003F449A" w:rsidRPr="003F449A" w:rsidTr="003F449A">
        <w:tc>
          <w:tcPr>
            <w:tcW w:w="3085" w:type="dxa"/>
          </w:tcPr>
          <w:p w:rsidR="003F449A" w:rsidRPr="003F449A" w:rsidRDefault="003F449A" w:rsidP="003F449A">
            <w:pPr>
              <w:ind w:right="50"/>
              <w:rPr>
                <w:b/>
              </w:rPr>
            </w:pPr>
            <w:r w:rsidRPr="003F449A">
              <w:t>Зимние каникулы</w:t>
            </w:r>
          </w:p>
        </w:tc>
        <w:tc>
          <w:tcPr>
            <w:tcW w:w="1843" w:type="dxa"/>
          </w:tcPr>
          <w:p w:rsidR="003F449A" w:rsidRPr="003F449A" w:rsidRDefault="003F449A" w:rsidP="003F449A">
            <w:pPr>
              <w:ind w:right="50"/>
              <w:rPr>
                <w:b/>
              </w:rPr>
            </w:pPr>
            <w:r w:rsidRPr="003F449A">
              <w:t>28‎.‎12‎.‎2019</w:t>
            </w:r>
          </w:p>
        </w:tc>
        <w:tc>
          <w:tcPr>
            <w:tcW w:w="1701" w:type="dxa"/>
          </w:tcPr>
          <w:p w:rsidR="003F449A" w:rsidRPr="003F449A" w:rsidRDefault="003F449A" w:rsidP="003F449A">
            <w:pPr>
              <w:ind w:right="50"/>
              <w:rPr>
                <w:b/>
              </w:rPr>
            </w:pPr>
            <w:r w:rsidRPr="003F449A">
              <w:t>12‎.‎01‎.‎2020</w:t>
            </w:r>
          </w:p>
        </w:tc>
        <w:tc>
          <w:tcPr>
            <w:tcW w:w="3085" w:type="dxa"/>
          </w:tcPr>
          <w:p w:rsidR="003F449A" w:rsidRPr="003F449A" w:rsidRDefault="003F449A" w:rsidP="003F449A">
            <w:pPr>
              <w:ind w:right="50"/>
              <w:jc w:val="center"/>
            </w:pPr>
            <w:r w:rsidRPr="003F449A">
              <w:t>16</w:t>
            </w:r>
          </w:p>
        </w:tc>
      </w:tr>
      <w:tr w:rsidR="003F449A" w:rsidRPr="003F449A" w:rsidTr="003F449A">
        <w:tc>
          <w:tcPr>
            <w:tcW w:w="3085" w:type="dxa"/>
          </w:tcPr>
          <w:p w:rsidR="003F449A" w:rsidRPr="003F449A" w:rsidRDefault="003F449A" w:rsidP="003F449A">
            <w:pPr>
              <w:ind w:right="50"/>
              <w:rPr>
                <w:b/>
              </w:rPr>
            </w:pPr>
            <w:r w:rsidRPr="003F449A">
              <w:t>Весенние каникулы</w:t>
            </w:r>
          </w:p>
        </w:tc>
        <w:tc>
          <w:tcPr>
            <w:tcW w:w="1843" w:type="dxa"/>
          </w:tcPr>
          <w:p w:rsidR="003F449A" w:rsidRPr="003F449A" w:rsidRDefault="003F449A" w:rsidP="003F449A">
            <w:pPr>
              <w:ind w:right="50"/>
              <w:rPr>
                <w:b/>
              </w:rPr>
            </w:pPr>
            <w:r w:rsidRPr="003F449A">
              <w:t>21‎.‎03‎.‎2020</w:t>
            </w:r>
          </w:p>
        </w:tc>
        <w:tc>
          <w:tcPr>
            <w:tcW w:w="1701" w:type="dxa"/>
          </w:tcPr>
          <w:p w:rsidR="003F449A" w:rsidRPr="003F449A" w:rsidRDefault="003F449A" w:rsidP="003F449A">
            <w:pPr>
              <w:ind w:right="50"/>
              <w:rPr>
                <w:b/>
              </w:rPr>
            </w:pPr>
            <w:r w:rsidRPr="003F449A">
              <w:t>29‎.‎03‎.‎2020</w:t>
            </w:r>
          </w:p>
        </w:tc>
        <w:tc>
          <w:tcPr>
            <w:tcW w:w="3085" w:type="dxa"/>
          </w:tcPr>
          <w:p w:rsidR="003F449A" w:rsidRPr="003F449A" w:rsidRDefault="003F449A" w:rsidP="003F449A">
            <w:pPr>
              <w:ind w:right="50"/>
              <w:jc w:val="center"/>
            </w:pPr>
            <w:r w:rsidRPr="003F449A">
              <w:t>9</w:t>
            </w:r>
          </w:p>
        </w:tc>
      </w:tr>
      <w:tr w:rsidR="003F449A" w:rsidRPr="003F449A" w:rsidTr="003F449A">
        <w:tc>
          <w:tcPr>
            <w:tcW w:w="3085" w:type="dxa"/>
          </w:tcPr>
          <w:p w:rsidR="003F449A" w:rsidRPr="003F449A" w:rsidRDefault="003F449A" w:rsidP="003F449A">
            <w:pPr>
              <w:ind w:right="50"/>
              <w:rPr>
                <w:b/>
              </w:rPr>
            </w:pPr>
            <w:r w:rsidRPr="003F449A">
              <w:t>Летние каникулы</w:t>
            </w:r>
          </w:p>
        </w:tc>
        <w:tc>
          <w:tcPr>
            <w:tcW w:w="1843" w:type="dxa"/>
          </w:tcPr>
          <w:p w:rsidR="003F449A" w:rsidRPr="003F449A" w:rsidRDefault="003F449A" w:rsidP="003F449A">
            <w:pPr>
              <w:ind w:right="50"/>
              <w:rPr>
                <w:b/>
              </w:rPr>
            </w:pPr>
            <w:r>
              <w:t>30</w:t>
            </w:r>
            <w:r w:rsidRPr="003F449A">
              <w:t>‎.‎05‎.‎2020</w:t>
            </w:r>
          </w:p>
        </w:tc>
        <w:tc>
          <w:tcPr>
            <w:tcW w:w="1701" w:type="dxa"/>
          </w:tcPr>
          <w:p w:rsidR="003F449A" w:rsidRPr="003F449A" w:rsidRDefault="003F449A" w:rsidP="003F449A">
            <w:pPr>
              <w:ind w:right="50"/>
              <w:rPr>
                <w:b/>
              </w:rPr>
            </w:pPr>
            <w:r w:rsidRPr="003F449A">
              <w:t>31‎.‎08‎.‎2020</w:t>
            </w:r>
          </w:p>
        </w:tc>
        <w:tc>
          <w:tcPr>
            <w:tcW w:w="3085" w:type="dxa"/>
          </w:tcPr>
          <w:p w:rsidR="003F449A" w:rsidRPr="003F449A" w:rsidRDefault="003F449A" w:rsidP="003F449A">
            <w:pPr>
              <w:ind w:right="50"/>
              <w:jc w:val="center"/>
            </w:pPr>
            <w:r>
              <w:t>94</w:t>
            </w:r>
          </w:p>
        </w:tc>
      </w:tr>
      <w:tr w:rsidR="003F449A" w:rsidRPr="003F449A" w:rsidTr="003F449A">
        <w:tc>
          <w:tcPr>
            <w:tcW w:w="3085" w:type="dxa"/>
          </w:tcPr>
          <w:p w:rsidR="003F449A" w:rsidRPr="003F449A" w:rsidRDefault="003F449A" w:rsidP="003F449A">
            <w:pPr>
              <w:ind w:right="50"/>
              <w:rPr>
                <w:b/>
              </w:rPr>
            </w:pPr>
            <w:r w:rsidRPr="003F449A">
              <w:t>Праздничные дни</w:t>
            </w:r>
          </w:p>
        </w:tc>
        <w:tc>
          <w:tcPr>
            <w:tcW w:w="1843" w:type="dxa"/>
          </w:tcPr>
          <w:p w:rsidR="003F449A" w:rsidRPr="003F449A" w:rsidRDefault="003F449A" w:rsidP="003F449A">
            <w:pPr>
              <w:ind w:right="50"/>
              <w:rPr>
                <w:b/>
              </w:rPr>
            </w:pPr>
          </w:p>
        </w:tc>
        <w:tc>
          <w:tcPr>
            <w:tcW w:w="1701" w:type="dxa"/>
          </w:tcPr>
          <w:p w:rsidR="003F449A" w:rsidRPr="003F449A" w:rsidRDefault="003F449A" w:rsidP="003F449A">
            <w:pPr>
              <w:ind w:right="50"/>
              <w:rPr>
                <w:b/>
              </w:rPr>
            </w:pPr>
          </w:p>
        </w:tc>
        <w:tc>
          <w:tcPr>
            <w:tcW w:w="3085" w:type="dxa"/>
          </w:tcPr>
          <w:p w:rsidR="003F449A" w:rsidRPr="003F449A" w:rsidRDefault="003F449A" w:rsidP="003F449A">
            <w:pPr>
              <w:ind w:right="50"/>
              <w:jc w:val="center"/>
            </w:pPr>
            <w:r w:rsidRPr="003F449A">
              <w:t>6</w:t>
            </w:r>
          </w:p>
        </w:tc>
      </w:tr>
      <w:tr w:rsidR="003F449A" w:rsidRPr="003F449A" w:rsidTr="003F449A">
        <w:tc>
          <w:tcPr>
            <w:tcW w:w="3085" w:type="dxa"/>
          </w:tcPr>
          <w:p w:rsidR="003F449A" w:rsidRPr="003F449A" w:rsidRDefault="003F449A" w:rsidP="003F449A">
            <w:pPr>
              <w:ind w:right="50"/>
            </w:pPr>
            <w:r w:rsidRPr="003F449A">
              <w:t>Выходные дни</w:t>
            </w:r>
          </w:p>
        </w:tc>
        <w:tc>
          <w:tcPr>
            <w:tcW w:w="1843" w:type="dxa"/>
          </w:tcPr>
          <w:p w:rsidR="003F449A" w:rsidRPr="003F449A" w:rsidRDefault="003F449A" w:rsidP="003F449A">
            <w:pPr>
              <w:ind w:right="50"/>
              <w:rPr>
                <w:b/>
              </w:rPr>
            </w:pPr>
          </w:p>
        </w:tc>
        <w:tc>
          <w:tcPr>
            <w:tcW w:w="1701" w:type="dxa"/>
          </w:tcPr>
          <w:p w:rsidR="003F449A" w:rsidRPr="003F449A" w:rsidRDefault="003F449A" w:rsidP="003F449A">
            <w:pPr>
              <w:ind w:right="50"/>
              <w:rPr>
                <w:b/>
              </w:rPr>
            </w:pPr>
          </w:p>
        </w:tc>
        <w:tc>
          <w:tcPr>
            <w:tcW w:w="3085" w:type="dxa"/>
          </w:tcPr>
          <w:p w:rsidR="003F449A" w:rsidRPr="003F449A" w:rsidRDefault="003F449A" w:rsidP="003F449A">
            <w:pPr>
              <w:ind w:right="50"/>
              <w:jc w:val="center"/>
            </w:pPr>
            <w:r>
              <w:t>62</w:t>
            </w:r>
          </w:p>
        </w:tc>
      </w:tr>
      <w:tr w:rsidR="003F449A" w:rsidRPr="003F449A" w:rsidTr="003F449A">
        <w:tc>
          <w:tcPr>
            <w:tcW w:w="3085" w:type="dxa"/>
          </w:tcPr>
          <w:p w:rsidR="003F449A" w:rsidRPr="003F449A" w:rsidRDefault="003F449A" w:rsidP="003F449A">
            <w:pPr>
              <w:ind w:right="50"/>
            </w:pPr>
            <w:r w:rsidRPr="003F449A">
              <w:t>Итого</w:t>
            </w:r>
          </w:p>
        </w:tc>
        <w:tc>
          <w:tcPr>
            <w:tcW w:w="1843" w:type="dxa"/>
          </w:tcPr>
          <w:p w:rsidR="003F449A" w:rsidRPr="003F449A" w:rsidRDefault="003F449A" w:rsidP="003F449A">
            <w:pPr>
              <w:ind w:right="50"/>
              <w:rPr>
                <w:b/>
              </w:rPr>
            </w:pPr>
          </w:p>
        </w:tc>
        <w:tc>
          <w:tcPr>
            <w:tcW w:w="1701" w:type="dxa"/>
          </w:tcPr>
          <w:p w:rsidR="003F449A" w:rsidRPr="003F449A" w:rsidRDefault="003F449A" w:rsidP="003F449A">
            <w:pPr>
              <w:ind w:right="50"/>
              <w:rPr>
                <w:b/>
              </w:rPr>
            </w:pPr>
          </w:p>
        </w:tc>
        <w:tc>
          <w:tcPr>
            <w:tcW w:w="3085" w:type="dxa"/>
          </w:tcPr>
          <w:p w:rsidR="003F449A" w:rsidRPr="003F449A" w:rsidRDefault="003F449A" w:rsidP="003F449A">
            <w:pPr>
              <w:ind w:right="50"/>
              <w:jc w:val="center"/>
            </w:pPr>
            <w:r>
              <w:t>197</w:t>
            </w:r>
          </w:p>
        </w:tc>
      </w:tr>
    </w:tbl>
    <w:p w:rsidR="00717C75" w:rsidRPr="00CD7F9D" w:rsidRDefault="00717C75" w:rsidP="00BA62AE">
      <w:pPr>
        <w:ind w:left="1125"/>
        <w:rPr>
          <w:color w:val="000000"/>
        </w:rPr>
      </w:pPr>
    </w:p>
    <w:p w:rsidR="001266BE" w:rsidRDefault="001266BE" w:rsidP="006B51E3">
      <w:pPr>
        <w:spacing w:line="360" w:lineRule="auto"/>
        <w:jc w:val="center"/>
        <w:rPr>
          <w:b/>
          <w:lang w:val="en-US" w:eastAsia="en-US"/>
        </w:rPr>
      </w:pPr>
    </w:p>
    <w:p w:rsidR="006B51E3" w:rsidRPr="006B51E3" w:rsidRDefault="006B51E3" w:rsidP="006B51E3">
      <w:pPr>
        <w:spacing w:line="360" w:lineRule="auto"/>
        <w:jc w:val="center"/>
        <w:rPr>
          <w:b/>
          <w:lang w:eastAsia="en-US"/>
        </w:rPr>
      </w:pPr>
      <w:r w:rsidRPr="006B51E3">
        <w:rPr>
          <w:b/>
          <w:lang w:eastAsia="en-US"/>
        </w:rPr>
        <w:t>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805"/>
        <w:gridCol w:w="1806"/>
        <w:gridCol w:w="1806"/>
        <w:gridCol w:w="1699"/>
      </w:tblGrid>
      <w:tr w:rsidR="006B51E3" w:rsidRPr="006B51E3" w:rsidTr="00F017B5">
        <w:tc>
          <w:tcPr>
            <w:tcW w:w="2240" w:type="dxa"/>
            <w:vMerge w:val="restart"/>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jc w:val="center"/>
              <w:rPr>
                <w:lang w:eastAsia="en-US"/>
              </w:rPr>
            </w:pPr>
            <w:r w:rsidRPr="006B51E3">
              <w:rPr>
                <w:lang w:eastAsia="en-US"/>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jc w:val="center"/>
              <w:rPr>
                <w:lang w:eastAsia="en-US"/>
              </w:rPr>
            </w:pPr>
            <w:r w:rsidRPr="006B51E3">
              <w:rPr>
                <w:lang w:eastAsia="en-US"/>
              </w:rPr>
              <w:t xml:space="preserve">Недельная нагрузка (5-дневная учебная неделя) </w:t>
            </w:r>
            <w:r w:rsidRPr="006B51E3">
              <w:rPr>
                <w:lang w:eastAsia="en-US"/>
              </w:rPr>
              <w:br/>
              <w:t>в академических часах</w:t>
            </w:r>
          </w:p>
        </w:tc>
      </w:tr>
      <w:tr w:rsidR="006B51E3" w:rsidRPr="006B51E3" w:rsidTr="00F017B5">
        <w:tc>
          <w:tcPr>
            <w:tcW w:w="2240" w:type="dxa"/>
            <w:vMerge/>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rPr>
                <w:lang w:eastAsia="en-US"/>
              </w:rPr>
            </w:pPr>
          </w:p>
        </w:tc>
        <w:tc>
          <w:tcPr>
            <w:tcW w:w="1805"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jc w:val="center"/>
              <w:rPr>
                <w:lang w:eastAsia="en-US"/>
              </w:rPr>
            </w:pPr>
            <w:r w:rsidRPr="006B51E3">
              <w:rPr>
                <w:lang w:eastAsia="en-US"/>
              </w:rPr>
              <w:t>1-е классы</w:t>
            </w:r>
          </w:p>
        </w:tc>
        <w:tc>
          <w:tcPr>
            <w:tcW w:w="180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jc w:val="center"/>
              <w:rPr>
                <w:lang w:eastAsia="en-US"/>
              </w:rPr>
            </w:pPr>
            <w:r w:rsidRPr="006B51E3">
              <w:rPr>
                <w:lang w:eastAsia="en-US"/>
              </w:rPr>
              <w:t>2-е классы</w:t>
            </w:r>
          </w:p>
        </w:tc>
        <w:tc>
          <w:tcPr>
            <w:tcW w:w="180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jc w:val="center"/>
              <w:rPr>
                <w:lang w:eastAsia="en-US"/>
              </w:rPr>
            </w:pPr>
            <w:r w:rsidRPr="006B51E3">
              <w:rPr>
                <w:lang w:eastAsia="en-US"/>
              </w:rPr>
              <w:t>3-е классы</w:t>
            </w:r>
          </w:p>
        </w:tc>
        <w:tc>
          <w:tcPr>
            <w:tcW w:w="169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jc w:val="center"/>
              <w:rPr>
                <w:lang w:eastAsia="en-US"/>
              </w:rPr>
            </w:pPr>
            <w:r w:rsidRPr="006B51E3">
              <w:rPr>
                <w:lang w:eastAsia="en-US"/>
              </w:rPr>
              <w:t>4-е классы</w:t>
            </w:r>
          </w:p>
        </w:tc>
      </w:tr>
      <w:tr w:rsidR="006B51E3" w:rsidRPr="006B51E3" w:rsidTr="00F017B5">
        <w:tc>
          <w:tcPr>
            <w:tcW w:w="2240"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rPr>
                <w:lang w:eastAsia="en-US"/>
              </w:rPr>
            </w:pPr>
            <w:r w:rsidRPr="006B51E3">
              <w:rPr>
                <w:lang w:eastAsia="en-US"/>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lang w:eastAsia="en-US"/>
              </w:rPr>
            </w:pPr>
            <w:r w:rsidRPr="006B51E3">
              <w:rPr>
                <w:lang w:eastAsia="en-US"/>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lang w:eastAsia="en-US"/>
              </w:rPr>
            </w:pPr>
            <w:r w:rsidRPr="006B51E3">
              <w:rPr>
                <w:lang w:eastAsia="en-US"/>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lang w:eastAsia="en-US"/>
              </w:rPr>
            </w:pPr>
            <w:r w:rsidRPr="006B51E3">
              <w:rPr>
                <w:lang w:eastAsia="en-US"/>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lang w:eastAsia="en-US"/>
              </w:rPr>
            </w:pPr>
            <w:r w:rsidRPr="006B51E3">
              <w:rPr>
                <w:lang w:eastAsia="en-US"/>
              </w:rPr>
              <w:t>23</w:t>
            </w:r>
          </w:p>
        </w:tc>
      </w:tr>
      <w:tr w:rsidR="006B51E3" w:rsidRPr="006B51E3" w:rsidTr="00F017B5">
        <w:tc>
          <w:tcPr>
            <w:tcW w:w="2240"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360" w:lineRule="auto"/>
              <w:rPr>
                <w:lang w:eastAsia="en-US"/>
              </w:rPr>
            </w:pPr>
            <w:r w:rsidRPr="006B51E3">
              <w:rPr>
                <w:lang w:eastAsia="en-US"/>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highlight w:val="cyan"/>
                <w:lang w:eastAsia="en-US"/>
              </w:rPr>
            </w:pPr>
            <w:r w:rsidRPr="006B51E3">
              <w:rPr>
                <w:lang w:eastAsia="en-US"/>
              </w:rPr>
              <w:t>4</w:t>
            </w:r>
          </w:p>
        </w:tc>
        <w:tc>
          <w:tcPr>
            <w:tcW w:w="1806"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highlight w:val="cyan"/>
                <w:lang w:eastAsia="en-US"/>
              </w:rPr>
            </w:pPr>
            <w:r w:rsidRPr="006B51E3">
              <w:rPr>
                <w:lang w:eastAsia="en-US"/>
              </w:rPr>
              <w:t>4</w:t>
            </w:r>
          </w:p>
        </w:tc>
        <w:tc>
          <w:tcPr>
            <w:tcW w:w="1806"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highlight w:val="cyan"/>
                <w:lang w:eastAsia="en-US"/>
              </w:rPr>
            </w:pPr>
            <w:r w:rsidRPr="006B51E3">
              <w:rPr>
                <w:lang w:eastAsia="en-US"/>
              </w:rPr>
              <w:t>4</w:t>
            </w:r>
          </w:p>
        </w:tc>
        <w:tc>
          <w:tcPr>
            <w:tcW w:w="1699" w:type="dxa"/>
            <w:tcBorders>
              <w:top w:val="single" w:sz="4" w:space="0" w:color="auto"/>
              <w:left w:val="single" w:sz="4" w:space="0" w:color="auto"/>
              <w:bottom w:val="single" w:sz="4" w:space="0" w:color="auto"/>
              <w:right w:val="single" w:sz="4" w:space="0" w:color="auto"/>
            </w:tcBorders>
            <w:vAlign w:val="center"/>
            <w:hideMark/>
          </w:tcPr>
          <w:p w:rsidR="006B51E3" w:rsidRPr="006B51E3" w:rsidRDefault="006B51E3" w:rsidP="006B51E3">
            <w:pPr>
              <w:spacing w:line="360" w:lineRule="auto"/>
              <w:jc w:val="center"/>
              <w:rPr>
                <w:highlight w:val="cyan"/>
                <w:lang w:eastAsia="en-US"/>
              </w:rPr>
            </w:pPr>
            <w:r w:rsidRPr="006B51E3">
              <w:rPr>
                <w:lang w:eastAsia="en-US"/>
              </w:rPr>
              <w:t>4</w:t>
            </w:r>
          </w:p>
        </w:tc>
      </w:tr>
    </w:tbl>
    <w:p w:rsidR="006B51E3" w:rsidRDefault="006B51E3" w:rsidP="006B51E3">
      <w:pPr>
        <w:ind w:left="1125"/>
        <w:rPr>
          <w:color w:val="000000"/>
        </w:rPr>
      </w:pPr>
    </w:p>
    <w:p w:rsidR="006B51E3" w:rsidRPr="006B51E3" w:rsidRDefault="006B51E3" w:rsidP="006B51E3">
      <w:pPr>
        <w:spacing w:line="360" w:lineRule="auto"/>
        <w:jc w:val="center"/>
        <w:rPr>
          <w:b/>
        </w:rPr>
      </w:pPr>
      <w:r w:rsidRPr="006B51E3">
        <w:rPr>
          <w:b/>
        </w:rPr>
        <w:t>Расписание звонков и перемен</w:t>
      </w:r>
    </w:p>
    <w:p w:rsidR="006B51E3" w:rsidRPr="006B51E3" w:rsidRDefault="006B51E3" w:rsidP="006B51E3">
      <w:pPr>
        <w:spacing w:line="360" w:lineRule="auto"/>
        <w:jc w:val="center"/>
        <w:rPr>
          <w:b/>
        </w:rPr>
      </w:pPr>
      <w:r w:rsidRPr="006B51E3">
        <w:rPr>
          <w:b/>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b/>
              </w:rPr>
            </w:pPr>
            <w:r w:rsidRPr="006B51E3">
              <w:rPr>
                <w:b/>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b/>
              </w:rPr>
            </w:pPr>
            <w:r w:rsidRPr="006B51E3">
              <w:rPr>
                <w:b/>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b/>
              </w:rPr>
            </w:pPr>
            <w:r w:rsidRPr="006B51E3">
              <w:rPr>
                <w:b/>
              </w:rPr>
              <w:t>Ноябрь – декабрь</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b/>
              </w:rPr>
            </w:pPr>
            <w:r w:rsidRPr="006B51E3">
              <w:rPr>
                <w:b/>
              </w:rPr>
              <w:t>Январь – май</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1-й урок</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‎08‎:‎30 — ‎09‎:‎05</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‎08‎:‎30 — ‎09‎:‎05</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‎08‎:‎30 — ‎09‎:‎10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‎09‎:‎05 — ‎09‎:‎15</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‎09‎:‎05 — ‎09‎:‎15</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‎09‎:‎10 — ‎09‎:‎20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2-й урок</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‎09‎:‎15 — ‎09‎:‎50</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‎09‎:‎15 — ‎09‎:‎50</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‎09‎:‎20 — ‎10‎:‎00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‎09‎:‎50 — ‎10‎:‎30</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‎09‎:‎50 — ‎10‎:‎30</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‎10‎:‎00 — ‎10‎:‎40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3-й урок</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‎10‎:‎30 — ‎11‎:‎05</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‎10‎:‎30 — ‎11‎:‎05</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‎10‎:‎40 — ‎11‎:‎20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‎11‎:‎05 — ‎11‎:‎15</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‎11‎:‎20 — ‎11‎:‎30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4-й урок</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‎11‎:‎15 — ‎11‎:‎50</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‎11‎:‎30 — ‎12‎:‎10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‎11‎:‎50 — ‎12‎:‎00</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‎12‎:‎10 — ‎12‎:‎20</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5-й урок</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w:t>
            </w:r>
          </w:p>
        </w:tc>
      </w:tr>
      <w:tr w:rsidR="006B51E3" w:rsidRPr="006B51E3" w:rsidTr="00F017B5">
        <w:trPr>
          <w:jc w:val="center"/>
        </w:trPr>
        <w:tc>
          <w:tcPr>
            <w:tcW w:w="234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c ‎12‎:‎00</w:t>
            </w:r>
          </w:p>
        </w:tc>
        <w:tc>
          <w:tcPr>
            <w:tcW w:w="238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c ‎12‎:‎30</w:t>
            </w:r>
          </w:p>
        </w:tc>
        <w:tc>
          <w:tcPr>
            <w:tcW w:w="2071"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highlight w:val="cyan"/>
              </w:rPr>
            </w:pPr>
            <w:r w:rsidRPr="006B51E3">
              <w:t>c ‎13‎:‎00</w:t>
            </w:r>
          </w:p>
        </w:tc>
      </w:tr>
    </w:tbl>
    <w:p w:rsidR="006B51E3" w:rsidRPr="006B51E3" w:rsidRDefault="006B51E3" w:rsidP="006B51E3">
      <w:pPr>
        <w:spacing w:line="360" w:lineRule="auto"/>
        <w:jc w:val="center"/>
        <w:rPr>
          <w:b/>
        </w:rPr>
      </w:pPr>
    </w:p>
    <w:p w:rsidR="006B51E3" w:rsidRPr="006B51E3" w:rsidRDefault="006B51E3" w:rsidP="006B51E3">
      <w:pPr>
        <w:spacing w:line="360" w:lineRule="auto"/>
        <w:jc w:val="center"/>
        <w:rPr>
          <w:b/>
        </w:rPr>
      </w:pPr>
      <w:r w:rsidRPr="006B51E3">
        <w:rPr>
          <w:b/>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6B51E3" w:rsidRPr="006B51E3" w:rsidTr="00F017B5">
        <w:trPr>
          <w:jc w:val="center"/>
        </w:trPr>
        <w:tc>
          <w:tcPr>
            <w:tcW w:w="335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b/>
              </w:rPr>
            </w:pPr>
            <w:r w:rsidRPr="006B51E3">
              <w:rPr>
                <w:b/>
              </w:rPr>
              <w:t>Урок</w:t>
            </w:r>
          </w:p>
        </w:tc>
        <w:tc>
          <w:tcPr>
            <w:tcW w:w="3085"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b/>
              </w:rPr>
            </w:pPr>
            <w:r w:rsidRPr="006B51E3">
              <w:rPr>
                <w:b/>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rPr>
                <w:b/>
              </w:rPr>
            </w:pPr>
            <w:r w:rsidRPr="006B51E3">
              <w:rPr>
                <w:b/>
              </w:rPr>
              <w:t>Продолжительность перемены</w:t>
            </w:r>
          </w:p>
        </w:tc>
      </w:tr>
      <w:tr w:rsidR="006B51E3" w:rsidRPr="006B51E3" w:rsidTr="00F017B5">
        <w:trPr>
          <w:jc w:val="center"/>
        </w:trPr>
        <w:tc>
          <w:tcPr>
            <w:tcW w:w="335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1-й</w:t>
            </w:r>
          </w:p>
        </w:tc>
        <w:tc>
          <w:tcPr>
            <w:tcW w:w="3085" w:type="dxa"/>
            <w:tcBorders>
              <w:top w:val="single" w:sz="4" w:space="0" w:color="auto"/>
              <w:left w:val="single" w:sz="4" w:space="0" w:color="auto"/>
              <w:bottom w:val="single" w:sz="4" w:space="0" w:color="auto"/>
              <w:right w:val="single" w:sz="4" w:space="0" w:color="auto"/>
            </w:tcBorders>
            <w:hideMark/>
          </w:tcPr>
          <w:p w:rsidR="006B51E3" w:rsidRPr="006B51E3" w:rsidRDefault="00534BA3" w:rsidP="006B51E3">
            <w:pPr>
              <w:spacing w:line="276" w:lineRule="auto"/>
              <w:jc w:val="both"/>
              <w:rPr>
                <w:highlight w:val="cyan"/>
              </w:rPr>
            </w:pPr>
            <w:r>
              <w:t>‎08‎:‎30 — ‎09‎:‎10</w:t>
            </w:r>
          </w:p>
        </w:tc>
        <w:tc>
          <w:tcPr>
            <w:tcW w:w="308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10 минут</w:t>
            </w:r>
          </w:p>
        </w:tc>
      </w:tr>
      <w:tr w:rsidR="006B51E3" w:rsidRPr="006B51E3" w:rsidTr="00F017B5">
        <w:trPr>
          <w:jc w:val="center"/>
        </w:trPr>
        <w:tc>
          <w:tcPr>
            <w:tcW w:w="335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2-й</w:t>
            </w:r>
          </w:p>
        </w:tc>
        <w:tc>
          <w:tcPr>
            <w:tcW w:w="3085" w:type="dxa"/>
            <w:tcBorders>
              <w:top w:val="single" w:sz="4" w:space="0" w:color="auto"/>
              <w:left w:val="single" w:sz="4" w:space="0" w:color="auto"/>
              <w:bottom w:val="single" w:sz="4" w:space="0" w:color="auto"/>
              <w:right w:val="single" w:sz="4" w:space="0" w:color="auto"/>
            </w:tcBorders>
            <w:hideMark/>
          </w:tcPr>
          <w:p w:rsidR="006B51E3" w:rsidRPr="006B51E3" w:rsidRDefault="00534BA3" w:rsidP="006B51E3">
            <w:pPr>
              <w:spacing w:line="276" w:lineRule="auto"/>
              <w:jc w:val="both"/>
              <w:rPr>
                <w:highlight w:val="cyan"/>
              </w:rPr>
            </w:pPr>
            <w:r>
              <w:t>‎09‎:‎20 — ‎10‎:‎00</w:t>
            </w:r>
          </w:p>
        </w:tc>
        <w:tc>
          <w:tcPr>
            <w:tcW w:w="3086" w:type="dxa"/>
            <w:tcBorders>
              <w:top w:val="single" w:sz="4" w:space="0" w:color="auto"/>
              <w:left w:val="single" w:sz="4" w:space="0" w:color="auto"/>
              <w:bottom w:val="single" w:sz="4" w:space="0" w:color="auto"/>
              <w:right w:val="single" w:sz="4" w:space="0" w:color="auto"/>
            </w:tcBorders>
            <w:hideMark/>
          </w:tcPr>
          <w:p w:rsidR="006B51E3" w:rsidRPr="006B51E3" w:rsidRDefault="00E800C2" w:rsidP="006B51E3">
            <w:pPr>
              <w:spacing w:line="276" w:lineRule="auto"/>
              <w:jc w:val="both"/>
            </w:pPr>
            <w:r>
              <w:rPr>
                <w:lang w:val="en-US"/>
              </w:rPr>
              <w:t>2</w:t>
            </w:r>
            <w:r w:rsidR="006B51E3" w:rsidRPr="006B51E3">
              <w:t>0 минут</w:t>
            </w:r>
          </w:p>
        </w:tc>
      </w:tr>
      <w:tr w:rsidR="006B51E3" w:rsidRPr="006B51E3" w:rsidTr="00F017B5">
        <w:trPr>
          <w:jc w:val="center"/>
        </w:trPr>
        <w:tc>
          <w:tcPr>
            <w:tcW w:w="335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3-й</w:t>
            </w:r>
          </w:p>
        </w:tc>
        <w:tc>
          <w:tcPr>
            <w:tcW w:w="3085" w:type="dxa"/>
            <w:tcBorders>
              <w:top w:val="single" w:sz="4" w:space="0" w:color="auto"/>
              <w:left w:val="single" w:sz="4" w:space="0" w:color="auto"/>
              <w:bottom w:val="single" w:sz="4" w:space="0" w:color="auto"/>
              <w:right w:val="single" w:sz="4" w:space="0" w:color="auto"/>
            </w:tcBorders>
            <w:hideMark/>
          </w:tcPr>
          <w:p w:rsidR="006B51E3" w:rsidRPr="006B51E3" w:rsidRDefault="00534BA3" w:rsidP="006B51E3">
            <w:pPr>
              <w:spacing w:line="276" w:lineRule="auto"/>
              <w:jc w:val="both"/>
              <w:rPr>
                <w:highlight w:val="cyan"/>
              </w:rPr>
            </w:pPr>
            <w:r>
              <w:t>‎10‎:‎20 — ‎11‎:‎00</w:t>
            </w:r>
          </w:p>
        </w:tc>
        <w:tc>
          <w:tcPr>
            <w:tcW w:w="308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20 минут</w:t>
            </w:r>
          </w:p>
        </w:tc>
      </w:tr>
      <w:tr w:rsidR="006B51E3" w:rsidRPr="006B51E3" w:rsidTr="00F017B5">
        <w:trPr>
          <w:jc w:val="center"/>
        </w:trPr>
        <w:tc>
          <w:tcPr>
            <w:tcW w:w="335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4-й</w:t>
            </w:r>
          </w:p>
        </w:tc>
        <w:tc>
          <w:tcPr>
            <w:tcW w:w="3085" w:type="dxa"/>
            <w:tcBorders>
              <w:top w:val="single" w:sz="4" w:space="0" w:color="auto"/>
              <w:left w:val="single" w:sz="4" w:space="0" w:color="auto"/>
              <w:bottom w:val="single" w:sz="4" w:space="0" w:color="auto"/>
              <w:right w:val="single" w:sz="4" w:space="0" w:color="auto"/>
            </w:tcBorders>
            <w:hideMark/>
          </w:tcPr>
          <w:p w:rsidR="006B51E3" w:rsidRPr="006B51E3" w:rsidRDefault="00534BA3" w:rsidP="006B51E3">
            <w:pPr>
              <w:spacing w:line="276" w:lineRule="auto"/>
              <w:jc w:val="both"/>
              <w:rPr>
                <w:highlight w:val="cyan"/>
              </w:rPr>
            </w:pPr>
            <w:r>
              <w:t>‎11‎:‎20</w:t>
            </w:r>
            <w:r w:rsidR="006B51E3" w:rsidRPr="006B51E3">
              <w:t xml:space="preserve"> —</w:t>
            </w:r>
            <w:r>
              <w:t xml:space="preserve"> ‎12‎:‎00</w:t>
            </w:r>
          </w:p>
        </w:tc>
        <w:tc>
          <w:tcPr>
            <w:tcW w:w="308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10 минут</w:t>
            </w:r>
          </w:p>
        </w:tc>
      </w:tr>
      <w:tr w:rsidR="006B51E3" w:rsidRPr="006B51E3" w:rsidTr="00F017B5">
        <w:trPr>
          <w:jc w:val="center"/>
        </w:trPr>
        <w:tc>
          <w:tcPr>
            <w:tcW w:w="335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5-й</w:t>
            </w:r>
          </w:p>
        </w:tc>
        <w:tc>
          <w:tcPr>
            <w:tcW w:w="3085" w:type="dxa"/>
            <w:tcBorders>
              <w:top w:val="single" w:sz="4" w:space="0" w:color="auto"/>
              <w:left w:val="single" w:sz="4" w:space="0" w:color="auto"/>
              <w:bottom w:val="single" w:sz="4" w:space="0" w:color="auto"/>
              <w:right w:val="single" w:sz="4" w:space="0" w:color="auto"/>
            </w:tcBorders>
            <w:hideMark/>
          </w:tcPr>
          <w:p w:rsidR="006B51E3" w:rsidRPr="006B51E3" w:rsidRDefault="00534BA3" w:rsidP="006B51E3">
            <w:pPr>
              <w:spacing w:line="276" w:lineRule="auto"/>
              <w:jc w:val="both"/>
              <w:rPr>
                <w:highlight w:val="cyan"/>
              </w:rPr>
            </w:pPr>
            <w:r>
              <w:t>‎12‎:‎10 — ‎12:50</w:t>
            </w:r>
          </w:p>
        </w:tc>
        <w:tc>
          <w:tcPr>
            <w:tcW w:w="308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4</w:t>
            </w:r>
            <w:r w:rsidR="00E800C2">
              <w:rPr>
                <w:lang w:val="en-US"/>
              </w:rPr>
              <w:t>0</w:t>
            </w:r>
            <w:r w:rsidRPr="006B51E3">
              <w:t xml:space="preserve"> минут</w:t>
            </w:r>
          </w:p>
        </w:tc>
      </w:tr>
      <w:tr w:rsidR="006B51E3" w:rsidRPr="006B51E3" w:rsidTr="00F017B5">
        <w:trPr>
          <w:jc w:val="center"/>
        </w:trPr>
        <w:tc>
          <w:tcPr>
            <w:tcW w:w="3358"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hideMark/>
          </w:tcPr>
          <w:p w:rsidR="006B51E3" w:rsidRPr="006B51E3" w:rsidRDefault="00534BA3" w:rsidP="006B51E3">
            <w:pPr>
              <w:spacing w:line="276" w:lineRule="auto"/>
              <w:jc w:val="both"/>
              <w:rPr>
                <w:highlight w:val="cyan"/>
              </w:rPr>
            </w:pPr>
            <w:r>
              <w:t>c ‎13‎:‎30</w:t>
            </w:r>
          </w:p>
        </w:tc>
        <w:tc>
          <w:tcPr>
            <w:tcW w:w="3086" w:type="dxa"/>
            <w:tcBorders>
              <w:top w:val="single" w:sz="4" w:space="0" w:color="auto"/>
              <w:left w:val="single" w:sz="4" w:space="0" w:color="auto"/>
              <w:bottom w:val="single" w:sz="4" w:space="0" w:color="auto"/>
              <w:right w:val="single" w:sz="4" w:space="0" w:color="auto"/>
            </w:tcBorders>
            <w:hideMark/>
          </w:tcPr>
          <w:p w:rsidR="006B51E3" w:rsidRPr="006B51E3" w:rsidRDefault="006B51E3" w:rsidP="006B51E3">
            <w:pPr>
              <w:spacing w:line="276" w:lineRule="auto"/>
              <w:jc w:val="both"/>
            </w:pPr>
            <w:r w:rsidRPr="006B51E3">
              <w:t>-</w:t>
            </w:r>
          </w:p>
        </w:tc>
      </w:tr>
    </w:tbl>
    <w:p w:rsidR="006B51E3" w:rsidRPr="006B51E3" w:rsidRDefault="006B51E3" w:rsidP="006B51E3">
      <w:pPr>
        <w:spacing w:before="500" w:line="360" w:lineRule="auto"/>
        <w:jc w:val="center"/>
        <w:rPr>
          <w:b/>
        </w:rPr>
      </w:pPr>
      <w:r w:rsidRPr="006B51E3">
        <w:rPr>
          <w:b/>
        </w:rPr>
        <w:t>Организация промежуточной аттестации</w:t>
      </w:r>
    </w:p>
    <w:p w:rsidR="006B51E3" w:rsidRPr="006B51E3" w:rsidRDefault="006B51E3" w:rsidP="006B51E3">
      <w:pPr>
        <w:spacing w:line="360" w:lineRule="auto"/>
        <w:jc w:val="both"/>
      </w:pPr>
      <w:r w:rsidRPr="006B51E3">
        <w:t>Промежуточная аттестация проводится в переводных классах с ‎22‎ ‎апреля‎ ‎2020‎ г. по ‎17‎ ‎мая‎ ‎2020‎ г. без прекращения образовательной деятельности по предметам учебного плана.</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3327"/>
        <w:gridCol w:w="3309"/>
      </w:tblGrid>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rPr>
                <w:b/>
              </w:rPr>
            </w:pPr>
            <w:r w:rsidRPr="006B51E3">
              <w:rPr>
                <w:b/>
              </w:rPr>
              <w:t>Класс</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rPr>
                <w:b/>
              </w:rPr>
            </w:pPr>
            <w:r w:rsidRPr="006B51E3">
              <w:rPr>
                <w:b/>
              </w:rPr>
              <w:t>Учебный предмет</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rPr>
                <w:b/>
              </w:rPr>
            </w:pPr>
            <w:r w:rsidRPr="006B51E3">
              <w:rPr>
                <w:b/>
              </w:rPr>
              <w:t>Форма промежуточной аттестации</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Диагностическая работа</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Тестирование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Тестирование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Диагностическая работа</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Диагностическая работа</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Музыка</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Собеседование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Собеседование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Собеседование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2-3-й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Тестирование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ВПР</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Тестирование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Тестирование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ВПР</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ВПР</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Основы религиозных культур и светской этики (4-й класс)</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Собеседование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Музыка</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Собеседование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Собеседование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Собеседование</w:t>
            </w:r>
          </w:p>
        </w:tc>
      </w:tr>
      <w:tr w:rsidR="006B51E3" w:rsidRPr="006B51E3" w:rsidTr="00F017B5">
        <w:trPr>
          <w:jc w:val="center"/>
        </w:trPr>
        <w:tc>
          <w:tcPr>
            <w:tcW w:w="2632"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pPr>
              <w:jc w:val="both"/>
            </w:pPr>
            <w:r w:rsidRPr="006B51E3">
              <w:t>4-й</w:t>
            </w:r>
          </w:p>
        </w:tc>
        <w:tc>
          <w:tcPr>
            <w:tcW w:w="3327"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6B51E3" w:rsidRPr="006B51E3" w:rsidRDefault="006B51E3" w:rsidP="00F017B5">
            <w:r w:rsidRPr="006B51E3">
              <w:t>Тестирование</w:t>
            </w:r>
          </w:p>
        </w:tc>
      </w:tr>
    </w:tbl>
    <w:p w:rsidR="006B51E3" w:rsidRPr="006B51E3" w:rsidRDefault="006B51E3" w:rsidP="00BA62AE">
      <w:pPr>
        <w:ind w:left="1125"/>
        <w:rPr>
          <w:color w:val="000000"/>
        </w:rPr>
      </w:pPr>
    </w:p>
    <w:p w:rsidR="00BA62AE" w:rsidRPr="00CD7F9D" w:rsidRDefault="00BA62AE" w:rsidP="00BA62AE">
      <w:pPr>
        <w:widowControl w:val="0"/>
        <w:autoSpaceDE w:val="0"/>
        <w:autoSpaceDN w:val="0"/>
        <w:spacing w:after="4" w:line="244" w:lineRule="auto"/>
        <w:ind w:left="1985" w:right="2162" w:firstLine="5"/>
        <w:jc w:val="center"/>
        <w:rPr>
          <w:rFonts w:eastAsia="Arial" w:cs="Arial"/>
          <w:bCs/>
          <w:lang w:bidi="ru-RU"/>
        </w:rPr>
      </w:pPr>
    </w:p>
    <w:p w:rsidR="00BA62AE" w:rsidRPr="00CD7F9D" w:rsidRDefault="00BA62AE" w:rsidP="00BA62AE">
      <w:pPr>
        <w:widowControl w:val="0"/>
        <w:autoSpaceDE w:val="0"/>
        <w:autoSpaceDN w:val="0"/>
        <w:spacing w:after="4" w:line="244" w:lineRule="auto"/>
        <w:ind w:left="1985" w:right="2162" w:firstLine="5"/>
        <w:jc w:val="center"/>
      </w:pPr>
      <w:r w:rsidRPr="00CD7F9D">
        <w:rPr>
          <w:b/>
          <w:i/>
        </w:rPr>
        <w:t>Праздничные и выходные дни</w:t>
      </w:r>
    </w:p>
    <w:tbl>
      <w:tblPr>
        <w:tblStyle w:val="ab"/>
        <w:tblW w:w="9640" w:type="dxa"/>
        <w:tblInd w:w="-34" w:type="dxa"/>
        <w:tblLook w:val="04A0" w:firstRow="1" w:lastRow="0" w:firstColumn="1" w:lastColumn="0" w:noHBand="0" w:noVBand="1"/>
      </w:tblPr>
      <w:tblGrid>
        <w:gridCol w:w="1135"/>
        <w:gridCol w:w="3543"/>
        <w:gridCol w:w="851"/>
        <w:gridCol w:w="4111"/>
      </w:tblGrid>
      <w:tr w:rsidR="00BA62AE" w:rsidRPr="00CD7F9D" w:rsidTr="00AA3A66">
        <w:tc>
          <w:tcPr>
            <w:tcW w:w="1135" w:type="dxa"/>
          </w:tcPr>
          <w:p w:rsidR="00BA62AE" w:rsidRPr="00CD7F9D" w:rsidRDefault="00BA62AE" w:rsidP="00AA3A66">
            <w:pPr>
              <w:jc w:val="both"/>
              <w:rPr>
                <w:rFonts w:eastAsia="Calibri"/>
              </w:rPr>
            </w:pPr>
            <w:r w:rsidRPr="00CD7F9D">
              <w:rPr>
                <w:rFonts w:eastAsia="Calibri"/>
              </w:rPr>
              <w:t>01.09</w:t>
            </w:r>
          </w:p>
        </w:tc>
        <w:tc>
          <w:tcPr>
            <w:tcW w:w="3543" w:type="dxa"/>
          </w:tcPr>
          <w:p w:rsidR="00BA62AE" w:rsidRPr="00CD7F9D" w:rsidRDefault="00BA62AE" w:rsidP="00AA3A66">
            <w:pPr>
              <w:jc w:val="both"/>
              <w:rPr>
                <w:rFonts w:eastAsia="Calibri"/>
              </w:rPr>
            </w:pPr>
            <w:r w:rsidRPr="00CD7F9D">
              <w:rPr>
                <w:rFonts w:eastAsia="Calibri"/>
              </w:rPr>
              <w:t>День Знаний</w:t>
            </w:r>
          </w:p>
        </w:tc>
        <w:tc>
          <w:tcPr>
            <w:tcW w:w="851" w:type="dxa"/>
          </w:tcPr>
          <w:p w:rsidR="00BA62AE" w:rsidRPr="00CD7F9D" w:rsidRDefault="00BA62AE" w:rsidP="00AA3A66">
            <w:pPr>
              <w:jc w:val="both"/>
              <w:rPr>
                <w:rFonts w:eastAsia="Calibri"/>
              </w:rPr>
            </w:pPr>
            <w:r w:rsidRPr="00CD7F9D">
              <w:rPr>
                <w:rFonts w:eastAsia="Calibri"/>
              </w:rPr>
              <w:t>07.01</w:t>
            </w:r>
          </w:p>
        </w:tc>
        <w:tc>
          <w:tcPr>
            <w:tcW w:w="4111" w:type="dxa"/>
          </w:tcPr>
          <w:p w:rsidR="00BA62AE" w:rsidRPr="00CD7F9D" w:rsidRDefault="00BA62AE" w:rsidP="00AA3A66">
            <w:pPr>
              <w:rPr>
                <w:rFonts w:eastAsia="Calibri"/>
              </w:rPr>
            </w:pPr>
            <w:r w:rsidRPr="00CD7F9D">
              <w:rPr>
                <w:rFonts w:eastAsia="Calibri"/>
              </w:rPr>
              <w:t>Рождество Христово</w:t>
            </w:r>
          </w:p>
        </w:tc>
      </w:tr>
      <w:tr w:rsidR="00BA62AE" w:rsidRPr="00CD7F9D" w:rsidTr="00AA3A66">
        <w:tc>
          <w:tcPr>
            <w:tcW w:w="1135" w:type="dxa"/>
          </w:tcPr>
          <w:p w:rsidR="00BA62AE" w:rsidRPr="00CD7F9D" w:rsidRDefault="00BA62AE" w:rsidP="00AA3A66">
            <w:pPr>
              <w:jc w:val="both"/>
              <w:rPr>
                <w:rFonts w:eastAsia="Calibri"/>
              </w:rPr>
            </w:pPr>
            <w:r w:rsidRPr="00CD7F9D">
              <w:rPr>
                <w:rFonts w:eastAsia="Calibri"/>
              </w:rPr>
              <w:t>05.10</w:t>
            </w:r>
          </w:p>
        </w:tc>
        <w:tc>
          <w:tcPr>
            <w:tcW w:w="3543" w:type="dxa"/>
          </w:tcPr>
          <w:p w:rsidR="00BA62AE" w:rsidRPr="00CD7F9D" w:rsidRDefault="00BA62AE" w:rsidP="00AA3A66">
            <w:pPr>
              <w:rPr>
                <w:rFonts w:eastAsia="Calibri"/>
              </w:rPr>
            </w:pPr>
            <w:r w:rsidRPr="00CD7F9D">
              <w:rPr>
                <w:rFonts w:eastAsia="Calibri"/>
              </w:rPr>
              <w:t>Международный День учителя</w:t>
            </w:r>
          </w:p>
        </w:tc>
        <w:tc>
          <w:tcPr>
            <w:tcW w:w="851" w:type="dxa"/>
          </w:tcPr>
          <w:p w:rsidR="00BA62AE" w:rsidRPr="00CD7F9D" w:rsidRDefault="00BA62AE" w:rsidP="00AA3A66">
            <w:pPr>
              <w:jc w:val="both"/>
              <w:rPr>
                <w:rFonts w:eastAsia="Calibri"/>
              </w:rPr>
            </w:pPr>
            <w:r w:rsidRPr="00CD7F9D">
              <w:rPr>
                <w:rFonts w:eastAsia="Calibri"/>
              </w:rPr>
              <w:t>23.02</w:t>
            </w:r>
          </w:p>
        </w:tc>
        <w:tc>
          <w:tcPr>
            <w:tcW w:w="4111" w:type="dxa"/>
          </w:tcPr>
          <w:p w:rsidR="00BA62AE" w:rsidRPr="00CD7F9D" w:rsidRDefault="00BA62AE" w:rsidP="00AA3A66">
            <w:pPr>
              <w:rPr>
                <w:rFonts w:eastAsia="Calibri"/>
              </w:rPr>
            </w:pPr>
            <w:r w:rsidRPr="00CD7F9D">
              <w:rPr>
                <w:rFonts w:eastAsia="Calibri"/>
              </w:rPr>
              <w:t>День защитников Отечества</w:t>
            </w:r>
          </w:p>
        </w:tc>
      </w:tr>
      <w:tr w:rsidR="00BA62AE" w:rsidRPr="00CD7F9D" w:rsidTr="00AA3A66">
        <w:tc>
          <w:tcPr>
            <w:tcW w:w="1135" w:type="dxa"/>
          </w:tcPr>
          <w:p w:rsidR="00BA62AE" w:rsidRPr="00CD7F9D" w:rsidRDefault="00BA62AE" w:rsidP="00AA3A66">
            <w:pPr>
              <w:jc w:val="both"/>
              <w:rPr>
                <w:rFonts w:eastAsia="Calibri"/>
              </w:rPr>
            </w:pPr>
            <w:r w:rsidRPr="00CD7F9D">
              <w:rPr>
                <w:rFonts w:eastAsia="Calibri"/>
              </w:rPr>
              <w:t>11.10</w:t>
            </w:r>
          </w:p>
        </w:tc>
        <w:tc>
          <w:tcPr>
            <w:tcW w:w="3543" w:type="dxa"/>
          </w:tcPr>
          <w:p w:rsidR="00BA62AE" w:rsidRPr="00CD7F9D" w:rsidRDefault="00BA62AE" w:rsidP="00AA3A66">
            <w:pPr>
              <w:rPr>
                <w:rFonts w:eastAsia="Calibri"/>
              </w:rPr>
            </w:pPr>
            <w:r w:rsidRPr="00CD7F9D">
              <w:rPr>
                <w:rFonts w:eastAsia="Calibri"/>
              </w:rPr>
              <w:t>День Республики Башкортостан</w:t>
            </w:r>
          </w:p>
        </w:tc>
        <w:tc>
          <w:tcPr>
            <w:tcW w:w="851" w:type="dxa"/>
          </w:tcPr>
          <w:p w:rsidR="00BA62AE" w:rsidRPr="00CD7F9D" w:rsidRDefault="00BA62AE" w:rsidP="00AA3A66">
            <w:pPr>
              <w:jc w:val="both"/>
              <w:rPr>
                <w:rFonts w:eastAsia="Calibri"/>
              </w:rPr>
            </w:pPr>
            <w:r w:rsidRPr="00CD7F9D">
              <w:rPr>
                <w:rFonts w:eastAsia="Calibri"/>
              </w:rPr>
              <w:t>08.03</w:t>
            </w:r>
          </w:p>
        </w:tc>
        <w:tc>
          <w:tcPr>
            <w:tcW w:w="4111" w:type="dxa"/>
          </w:tcPr>
          <w:p w:rsidR="00BA62AE" w:rsidRPr="00CD7F9D" w:rsidRDefault="00BA62AE" w:rsidP="00AA3A66">
            <w:pPr>
              <w:rPr>
                <w:rFonts w:eastAsia="Calibri"/>
              </w:rPr>
            </w:pPr>
            <w:r w:rsidRPr="00CD7F9D">
              <w:rPr>
                <w:rFonts w:eastAsia="Calibri"/>
              </w:rPr>
              <w:t>Международный женский день</w:t>
            </w:r>
          </w:p>
        </w:tc>
      </w:tr>
      <w:tr w:rsidR="00BA62AE" w:rsidRPr="00CD7F9D" w:rsidTr="00AA3A66">
        <w:tc>
          <w:tcPr>
            <w:tcW w:w="1135" w:type="dxa"/>
          </w:tcPr>
          <w:p w:rsidR="00BA62AE" w:rsidRPr="00CD7F9D" w:rsidRDefault="00BA62AE" w:rsidP="00AA3A66">
            <w:pPr>
              <w:jc w:val="both"/>
              <w:rPr>
                <w:rFonts w:eastAsia="Calibri"/>
              </w:rPr>
            </w:pPr>
            <w:r w:rsidRPr="00CD7F9D">
              <w:rPr>
                <w:rFonts w:eastAsia="Calibri"/>
              </w:rPr>
              <w:t>04.11</w:t>
            </w:r>
          </w:p>
        </w:tc>
        <w:tc>
          <w:tcPr>
            <w:tcW w:w="3543" w:type="dxa"/>
          </w:tcPr>
          <w:p w:rsidR="00BA62AE" w:rsidRPr="00CD7F9D" w:rsidRDefault="00BA62AE" w:rsidP="00AA3A66">
            <w:pPr>
              <w:rPr>
                <w:rFonts w:eastAsia="Calibri"/>
              </w:rPr>
            </w:pPr>
            <w:r w:rsidRPr="00CD7F9D">
              <w:rPr>
                <w:rFonts w:eastAsia="Calibri"/>
              </w:rPr>
              <w:t>День народного единства</w:t>
            </w:r>
          </w:p>
        </w:tc>
        <w:tc>
          <w:tcPr>
            <w:tcW w:w="851" w:type="dxa"/>
          </w:tcPr>
          <w:p w:rsidR="00BA62AE" w:rsidRPr="00CD7F9D" w:rsidRDefault="00BA62AE" w:rsidP="00AA3A66">
            <w:pPr>
              <w:jc w:val="both"/>
              <w:rPr>
                <w:rFonts w:eastAsia="Calibri"/>
              </w:rPr>
            </w:pPr>
            <w:r w:rsidRPr="00CD7F9D">
              <w:rPr>
                <w:rFonts w:eastAsia="Calibri"/>
              </w:rPr>
              <w:t>01.05</w:t>
            </w:r>
          </w:p>
        </w:tc>
        <w:tc>
          <w:tcPr>
            <w:tcW w:w="4111" w:type="dxa"/>
          </w:tcPr>
          <w:p w:rsidR="00BA62AE" w:rsidRPr="00CD7F9D" w:rsidRDefault="00BA62AE" w:rsidP="00AA3A66">
            <w:pPr>
              <w:rPr>
                <w:rFonts w:eastAsia="Calibri"/>
              </w:rPr>
            </w:pPr>
            <w:r w:rsidRPr="00CD7F9D">
              <w:rPr>
                <w:rFonts w:eastAsia="Calibri"/>
              </w:rPr>
              <w:t>Праздник Весны и Труда</w:t>
            </w:r>
          </w:p>
        </w:tc>
      </w:tr>
      <w:tr w:rsidR="00BA62AE" w:rsidRPr="00CD7F9D" w:rsidTr="00AA3A66">
        <w:tc>
          <w:tcPr>
            <w:tcW w:w="1135" w:type="dxa"/>
          </w:tcPr>
          <w:p w:rsidR="00BA62AE" w:rsidRPr="00CD7F9D" w:rsidRDefault="00BA62AE" w:rsidP="00AA3A66">
            <w:pPr>
              <w:jc w:val="both"/>
              <w:rPr>
                <w:rFonts w:eastAsia="Calibri"/>
              </w:rPr>
            </w:pPr>
            <w:r w:rsidRPr="00CD7F9D">
              <w:rPr>
                <w:rFonts w:eastAsia="Calibri"/>
              </w:rPr>
              <w:t>12.12</w:t>
            </w:r>
          </w:p>
        </w:tc>
        <w:tc>
          <w:tcPr>
            <w:tcW w:w="3543" w:type="dxa"/>
          </w:tcPr>
          <w:p w:rsidR="00BA62AE" w:rsidRPr="00CD7F9D" w:rsidRDefault="00BA62AE" w:rsidP="00AA3A66">
            <w:pPr>
              <w:rPr>
                <w:rFonts w:eastAsia="Calibri"/>
              </w:rPr>
            </w:pPr>
            <w:r w:rsidRPr="00CD7F9D">
              <w:rPr>
                <w:rFonts w:eastAsia="Calibri"/>
              </w:rPr>
              <w:t>День Конституции Российской Федерации</w:t>
            </w:r>
          </w:p>
        </w:tc>
        <w:tc>
          <w:tcPr>
            <w:tcW w:w="851" w:type="dxa"/>
          </w:tcPr>
          <w:p w:rsidR="00BA62AE" w:rsidRPr="00CD7F9D" w:rsidRDefault="00BA62AE" w:rsidP="00AA3A66">
            <w:pPr>
              <w:jc w:val="both"/>
              <w:rPr>
                <w:rFonts w:eastAsia="Calibri"/>
              </w:rPr>
            </w:pPr>
            <w:r w:rsidRPr="00CD7F9D">
              <w:rPr>
                <w:rFonts w:eastAsia="Calibri"/>
              </w:rPr>
              <w:t>09.05</w:t>
            </w:r>
          </w:p>
        </w:tc>
        <w:tc>
          <w:tcPr>
            <w:tcW w:w="4111" w:type="dxa"/>
          </w:tcPr>
          <w:p w:rsidR="00BA62AE" w:rsidRPr="00CD7F9D" w:rsidRDefault="00BA62AE" w:rsidP="00AA3A66">
            <w:pPr>
              <w:rPr>
                <w:rFonts w:eastAsia="Calibri"/>
              </w:rPr>
            </w:pPr>
            <w:r w:rsidRPr="00CD7F9D">
              <w:rPr>
                <w:rFonts w:eastAsia="Calibri"/>
              </w:rPr>
              <w:t>День Победы</w:t>
            </w:r>
          </w:p>
        </w:tc>
      </w:tr>
      <w:tr w:rsidR="00BA62AE" w:rsidRPr="00CD7F9D" w:rsidTr="00AA3A66">
        <w:tc>
          <w:tcPr>
            <w:tcW w:w="1135" w:type="dxa"/>
          </w:tcPr>
          <w:p w:rsidR="00BA62AE" w:rsidRPr="00CD7F9D" w:rsidRDefault="00BA62AE" w:rsidP="00AA3A66">
            <w:pPr>
              <w:jc w:val="both"/>
              <w:rPr>
                <w:rFonts w:eastAsia="Calibri"/>
              </w:rPr>
            </w:pPr>
            <w:r w:rsidRPr="00CD7F9D">
              <w:rPr>
                <w:rFonts w:eastAsia="Calibri"/>
              </w:rPr>
              <w:t>24.12</w:t>
            </w:r>
          </w:p>
        </w:tc>
        <w:tc>
          <w:tcPr>
            <w:tcW w:w="3543" w:type="dxa"/>
          </w:tcPr>
          <w:p w:rsidR="00BA62AE" w:rsidRPr="00CD7F9D" w:rsidRDefault="00BA62AE" w:rsidP="00AA3A66">
            <w:pPr>
              <w:rPr>
                <w:rFonts w:eastAsia="Calibri"/>
              </w:rPr>
            </w:pPr>
            <w:r w:rsidRPr="00CD7F9D">
              <w:rPr>
                <w:rFonts w:eastAsia="Calibri"/>
              </w:rPr>
              <w:t>День Конституции Республики Башкортостан</w:t>
            </w:r>
          </w:p>
        </w:tc>
        <w:tc>
          <w:tcPr>
            <w:tcW w:w="851" w:type="dxa"/>
          </w:tcPr>
          <w:p w:rsidR="00BA62AE" w:rsidRPr="00CD7F9D" w:rsidRDefault="00BA62AE" w:rsidP="00AA3A66">
            <w:pPr>
              <w:jc w:val="both"/>
              <w:rPr>
                <w:rFonts w:eastAsia="Calibri"/>
              </w:rPr>
            </w:pPr>
            <w:r w:rsidRPr="00CD7F9D">
              <w:rPr>
                <w:rFonts w:eastAsia="Calibri"/>
              </w:rPr>
              <w:t>01.06</w:t>
            </w:r>
          </w:p>
        </w:tc>
        <w:tc>
          <w:tcPr>
            <w:tcW w:w="4111" w:type="dxa"/>
          </w:tcPr>
          <w:p w:rsidR="00BA62AE" w:rsidRPr="00CD7F9D" w:rsidRDefault="00BA62AE" w:rsidP="00AA3A66">
            <w:pPr>
              <w:rPr>
                <w:rFonts w:eastAsia="Calibri"/>
              </w:rPr>
            </w:pPr>
            <w:r w:rsidRPr="00CD7F9D">
              <w:rPr>
                <w:rFonts w:eastAsia="Calibri"/>
              </w:rPr>
              <w:t>Международный день защиты детей</w:t>
            </w:r>
          </w:p>
        </w:tc>
      </w:tr>
      <w:tr w:rsidR="00BA62AE" w:rsidRPr="00CD7F9D" w:rsidTr="00AA3A66">
        <w:tc>
          <w:tcPr>
            <w:tcW w:w="1135" w:type="dxa"/>
          </w:tcPr>
          <w:p w:rsidR="00BA62AE" w:rsidRPr="00CD7F9D" w:rsidRDefault="00BA62AE" w:rsidP="00AA3A66">
            <w:pPr>
              <w:jc w:val="both"/>
              <w:rPr>
                <w:rFonts w:eastAsia="Calibri"/>
              </w:rPr>
            </w:pPr>
            <w:r w:rsidRPr="00CD7F9D">
              <w:rPr>
                <w:rFonts w:eastAsia="Calibri"/>
              </w:rPr>
              <w:t>01.01</w:t>
            </w:r>
          </w:p>
        </w:tc>
        <w:tc>
          <w:tcPr>
            <w:tcW w:w="3543" w:type="dxa"/>
          </w:tcPr>
          <w:p w:rsidR="00BA62AE" w:rsidRPr="00CD7F9D" w:rsidRDefault="00BA62AE" w:rsidP="00AA3A66">
            <w:pPr>
              <w:rPr>
                <w:rFonts w:eastAsia="Calibri"/>
              </w:rPr>
            </w:pPr>
            <w:r w:rsidRPr="00CD7F9D">
              <w:rPr>
                <w:rFonts w:eastAsia="Calibri"/>
              </w:rPr>
              <w:t>Новый год</w:t>
            </w:r>
          </w:p>
        </w:tc>
        <w:tc>
          <w:tcPr>
            <w:tcW w:w="851" w:type="dxa"/>
          </w:tcPr>
          <w:p w:rsidR="00BA62AE" w:rsidRPr="00CD7F9D" w:rsidRDefault="00BA62AE" w:rsidP="00AA3A66">
            <w:pPr>
              <w:jc w:val="both"/>
              <w:rPr>
                <w:rFonts w:eastAsia="Calibri"/>
              </w:rPr>
            </w:pPr>
            <w:r w:rsidRPr="00CD7F9D">
              <w:rPr>
                <w:rFonts w:eastAsia="Calibri"/>
              </w:rPr>
              <w:t>12.06</w:t>
            </w:r>
          </w:p>
        </w:tc>
        <w:tc>
          <w:tcPr>
            <w:tcW w:w="4111" w:type="dxa"/>
          </w:tcPr>
          <w:p w:rsidR="00BA62AE" w:rsidRPr="00CD7F9D" w:rsidRDefault="00BA62AE" w:rsidP="00AA3A66">
            <w:pPr>
              <w:rPr>
                <w:rFonts w:eastAsia="Calibri"/>
              </w:rPr>
            </w:pPr>
            <w:r w:rsidRPr="00CD7F9D">
              <w:rPr>
                <w:rFonts w:eastAsia="Calibri"/>
              </w:rPr>
              <w:t>День принятия Декларации о государственном суверенитете РФ</w:t>
            </w:r>
          </w:p>
        </w:tc>
      </w:tr>
    </w:tbl>
    <w:p w:rsidR="005E3061" w:rsidRDefault="005E3061" w:rsidP="003D3C67">
      <w:pPr>
        <w:tabs>
          <w:tab w:val="center" w:pos="4844"/>
        </w:tabs>
        <w:rPr>
          <w:b/>
          <w:lang w:bidi="ru-RU"/>
        </w:rPr>
      </w:pPr>
    </w:p>
    <w:p w:rsidR="00BA62AE" w:rsidRDefault="00BA62AE" w:rsidP="003D3C67">
      <w:pPr>
        <w:tabs>
          <w:tab w:val="center" w:pos="4844"/>
        </w:tabs>
        <w:rPr>
          <w:b/>
          <w:lang w:bidi="ru-RU"/>
        </w:rPr>
      </w:pPr>
    </w:p>
    <w:p w:rsidR="00BA62AE" w:rsidRPr="00BA62AE" w:rsidRDefault="00BA62AE" w:rsidP="00BA62AE">
      <w:pPr>
        <w:tabs>
          <w:tab w:val="center" w:pos="4844"/>
        </w:tabs>
        <w:rPr>
          <w:b/>
          <w:lang w:bidi="ru-RU"/>
        </w:rPr>
      </w:pPr>
      <w:r w:rsidRPr="00BA62AE">
        <w:rPr>
          <w:b/>
          <w:lang w:bidi="ru-RU"/>
        </w:rPr>
        <w:t>Организация аттестации обучающихся.</w:t>
      </w:r>
    </w:p>
    <w:p w:rsidR="00BA62AE" w:rsidRPr="00BA62AE" w:rsidRDefault="00BA62AE" w:rsidP="00BA62AE">
      <w:pPr>
        <w:tabs>
          <w:tab w:val="center" w:pos="4844"/>
        </w:tabs>
        <w:jc w:val="both"/>
        <w:rPr>
          <w:lang w:bidi="ru-RU"/>
        </w:rPr>
      </w:pPr>
      <w:r w:rsidRPr="00BA62AE">
        <w:rPr>
          <w:lang w:bidi="ru-RU"/>
        </w:rPr>
        <w:t>Освоение основной образовательной программы основного общего образования, в том числе отдельной части или всего объема учебного предмета образовательной программы, сопровождается промежуточной аттестацией обучающихся. Промежуточная аттестация проводится по каждому учебному предмету учебного плана по итогам учебного года в соответствии с «Положением о формах, периодичности и порядке текущего контроля успеваемости и промежуточной аттестации обучающихся». Промежуточная аттестация проводится без прекращения образовательной деятельности</w:t>
      </w:r>
    </w:p>
    <w:p w:rsidR="00BA62AE" w:rsidRDefault="00BA62AE" w:rsidP="003D3C67">
      <w:pPr>
        <w:tabs>
          <w:tab w:val="center" w:pos="4844"/>
        </w:tabs>
        <w:rPr>
          <w:b/>
          <w:bCs/>
          <w:lang w:bidi="ru-RU"/>
        </w:rPr>
      </w:pPr>
    </w:p>
    <w:p w:rsidR="006B51E3" w:rsidRDefault="006B51E3" w:rsidP="003D3C67">
      <w:pPr>
        <w:tabs>
          <w:tab w:val="center" w:pos="4844"/>
        </w:tabs>
        <w:rPr>
          <w:b/>
          <w:bCs/>
          <w:lang w:bidi="ru-RU"/>
        </w:rPr>
      </w:pPr>
    </w:p>
    <w:p w:rsidR="00FB6549" w:rsidRPr="00CD7F9D" w:rsidRDefault="00FB6549" w:rsidP="00840922">
      <w:pPr>
        <w:pStyle w:val="a5"/>
        <w:numPr>
          <w:ilvl w:val="1"/>
          <w:numId w:val="3"/>
        </w:numPr>
        <w:tabs>
          <w:tab w:val="left" w:pos="567"/>
          <w:tab w:val="left" w:pos="1276"/>
        </w:tabs>
        <w:spacing w:before="1"/>
        <w:ind w:right="849"/>
        <w:jc w:val="center"/>
        <w:outlineLvl w:val="0"/>
        <w:rPr>
          <w:rFonts w:eastAsia="Arial"/>
          <w:b/>
          <w:bCs/>
        </w:rPr>
      </w:pPr>
      <w:r w:rsidRPr="00CD7F9D">
        <w:rPr>
          <w:rFonts w:eastAsia="Arial"/>
          <w:b/>
          <w:bCs/>
        </w:rPr>
        <w:t>Система условий реализации основной образовательнойпрограммы  начального общегообразования</w:t>
      </w:r>
    </w:p>
    <w:p w:rsidR="00FB6549" w:rsidRPr="00CD7F9D" w:rsidRDefault="00FB6549" w:rsidP="00FB6549">
      <w:pPr>
        <w:pStyle w:val="a5"/>
        <w:tabs>
          <w:tab w:val="left" w:pos="567"/>
          <w:tab w:val="left" w:pos="1276"/>
        </w:tabs>
        <w:spacing w:before="1"/>
        <w:ind w:left="0" w:right="849" w:firstLine="0"/>
        <w:outlineLvl w:val="0"/>
        <w:rPr>
          <w:rFonts w:eastAsia="Arial"/>
          <w:b/>
          <w:bCs/>
        </w:rPr>
      </w:pPr>
    </w:p>
    <w:p w:rsidR="00AA373D" w:rsidRPr="00CD7F9D" w:rsidRDefault="00AA373D" w:rsidP="00AA373D">
      <w:pPr>
        <w:widowControl w:val="0"/>
        <w:autoSpaceDE w:val="0"/>
        <w:autoSpaceDN w:val="0"/>
        <w:ind w:right="-92" w:firstLine="284"/>
        <w:jc w:val="both"/>
        <w:outlineLvl w:val="1"/>
        <w:rPr>
          <w:lang w:bidi="ru-RU"/>
        </w:rPr>
      </w:pPr>
      <w:r w:rsidRPr="00CD7F9D">
        <w:rPr>
          <w:lang w:bidi="ru-RU"/>
        </w:rPr>
        <w:t>Интегративным результатом выполнения требований к условиям реализации основной образователь</w:t>
      </w:r>
      <w:r w:rsidR="00E5646C">
        <w:rPr>
          <w:lang w:bidi="ru-RU"/>
        </w:rPr>
        <w:t xml:space="preserve">ной программы в «ЦО «НОВОШКОЛА» </w:t>
      </w:r>
      <w:r w:rsidRPr="00CD7F9D">
        <w:rPr>
          <w:lang w:bidi="ru-RU"/>
        </w:rPr>
        <w:t>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AA373D" w:rsidRPr="00CD7F9D" w:rsidRDefault="00AA373D" w:rsidP="00AA373D">
      <w:pPr>
        <w:widowControl w:val="0"/>
        <w:autoSpaceDE w:val="0"/>
        <w:autoSpaceDN w:val="0"/>
        <w:ind w:right="-92" w:firstLine="284"/>
        <w:jc w:val="both"/>
        <w:outlineLvl w:val="1"/>
        <w:rPr>
          <w:lang w:bidi="ru-RU"/>
        </w:rPr>
      </w:pPr>
      <w:r w:rsidRPr="00CD7F9D">
        <w:rPr>
          <w:lang w:bidi="ru-RU"/>
        </w:rPr>
        <w:t>Созданные в образовательной организации, реализующей основную образовательную программу начального общего образования, условия должны:</w:t>
      </w:r>
    </w:p>
    <w:p w:rsidR="00AA373D" w:rsidRPr="00CD7F9D" w:rsidRDefault="00AA373D" w:rsidP="00CD4C7F">
      <w:pPr>
        <w:pStyle w:val="a5"/>
        <w:numPr>
          <w:ilvl w:val="0"/>
          <w:numId w:val="227"/>
        </w:numPr>
        <w:ind w:left="284" w:right="-92"/>
        <w:jc w:val="both"/>
        <w:outlineLvl w:val="1"/>
      </w:pPr>
      <w:r w:rsidRPr="00CD7F9D">
        <w:t>соответствовать требованиям ФГОС НОО;</w:t>
      </w:r>
    </w:p>
    <w:p w:rsidR="00AA373D" w:rsidRPr="00CD7F9D" w:rsidRDefault="00AA373D" w:rsidP="00CD4C7F">
      <w:pPr>
        <w:pStyle w:val="a5"/>
        <w:numPr>
          <w:ilvl w:val="0"/>
          <w:numId w:val="227"/>
        </w:numPr>
        <w:ind w:left="284" w:right="-92"/>
        <w:jc w:val="both"/>
        <w:outlineLvl w:val="1"/>
      </w:pPr>
      <w:r w:rsidRPr="00CD7F9D">
        <w:t>гарантировать, сохранность и укрепление физического, психологического и социального здоровья учащихся;</w:t>
      </w:r>
    </w:p>
    <w:p w:rsidR="00AA373D" w:rsidRPr="00CD7F9D" w:rsidRDefault="00AA373D" w:rsidP="00CD4C7F">
      <w:pPr>
        <w:pStyle w:val="a5"/>
        <w:numPr>
          <w:ilvl w:val="0"/>
          <w:numId w:val="227"/>
        </w:numPr>
        <w:ind w:left="284" w:right="-92"/>
        <w:jc w:val="both"/>
        <w:outlineLvl w:val="1"/>
      </w:pPr>
      <w:r w:rsidRPr="00CD7F9D">
        <w:t xml:space="preserve">обеспечивать реализацию основной </w:t>
      </w:r>
      <w:r w:rsidR="002C00A2" w:rsidRPr="00CD7F9D">
        <w:t xml:space="preserve">образовательной </w:t>
      </w:r>
      <w:r w:rsidRPr="00CD7F9D">
        <w:t xml:space="preserve">программы организации, осуществляющей </w:t>
      </w:r>
      <w:r w:rsidR="00E5646C">
        <w:t xml:space="preserve">образовательную деятельность и </w:t>
      </w:r>
      <w:r w:rsidRPr="00CD7F9D">
        <w:t>достижение планируемых результатов её освоения;</w:t>
      </w:r>
    </w:p>
    <w:p w:rsidR="00AA373D" w:rsidRPr="00CD7F9D" w:rsidRDefault="00AA373D" w:rsidP="00CD4C7F">
      <w:pPr>
        <w:pStyle w:val="a5"/>
        <w:numPr>
          <w:ilvl w:val="0"/>
          <w:numId w:val="227"/>
        </w:numPr>
        <w:ind w:left="284" w:right="-92"/>
        <w:jc w:val="both"/>
        <w:outlineLvl w:val="1"/>
      </w:pPr>
      <w:r w:rsidRPr="00CD7F9D">
        <w:t>учитывать особенности организации, осуществляющей образовательную деятельность, ее организационную структуру, запросы участников образовательных отношений;</w:t>
      </w:r>
    </w:p>
    <w:p w:rsidR="00AA373D" w:rsidRPr="00CD7F9D" w:rsidRDefault="00AA373D" w:rsidP="00CD4C7F">
      <w:pPr>
        <w:pStyle w:val="a5"/>
        <w:numPr>
          <w:ilvl w:val="0"/>
          <w:numId w:val="227"/>
        </w:numPr>
        <w:ind w:left="284" w:right="-92"/>
        <w:jc w:val="both"/>
        <w:outlineLvl w:val="1"/>
      </w:pPr>
      <w:r w:rsidRPr="00CD7F9D">
        <w:t>представлять возможность взаимодействия с социальными партнёрами, использования ресурсов социума.</w:t>
      </w:r>
    </w:p>
    <w:p w:rsidR="00AA373D" w:rsidRPr="00CD7F9D" w:rsidRDefault="00AA373D" w:rsidP="00AA373D">
      <w:pPr>
        <w:widowControl w:val="0"/>
        <w:autoSpaceDE w:val="0"/>
        <w:autoSpaceDN w:val="0"/>
        <w:ind w:right="-92" w:firstLine="284"/>
        <w:jc w:val="both"/>
        <w:outlineLvl w:val="1"/>
        <w:rPr>
          <w:lang w:bidi="ru-RU"/>
        </w:rPr>
      </w:pPr>
    </w:p>
    <w:p w:rsidR="00FB6549" w:rsidRPr="00CD7F9D" w:rsidRDefault="00FB6549" w:rsidP="00AA373D">
      <w:pPr>
        <w:widowControl w:val="0"/>
        <w:autoSpaceDE w:val="0"/>
        <w:autoSpaceDN w:val="0"/>
        <w:ind w:right="-92" w:firstLine="284"/>
        <w:jc w:val="both"/>
        <w:outlineLvl w:val="1"/>
        <w:rPr>
          <w:lang w:bidi="ru-RU"/>
        </w:rPr>
      </w:pPr>
      <w:r w:rsidRPr="00CD7F9D">
        <w:rPr>
          <w:lang w:bidi="ru-RU"/>
        </w:rPr>
        <w:t xml:space="preserve">В целях обеспечения реализации ОП НОО в </w:t>
      </w:r>
      <w:r w:rsidR="00840922" w:rsidRPr="00CD7F9D">
        <w:rPr>
          <w:lang w:bidi="ru-RU"/>
        </w:rPr>
        <w:t>«</w:t>
      </w:r>
      <w:r w:rsidRPr="00CD7F9D">
        <w:rPr>
          <w:lang w:bidi="ru-RU"/>
        </w:rPr>
        <w:t>ЦО</w:t>
      </w:r>
      <w:r w:rsidRPr="00CD7F9D">
        <w:rPr>
          <w:rFonts w:cs="Arial"/>
        </w:rPr>
        <w:t>«НОВОШКОЛА»</w:t>
      </w:r>
      <w:r w:rsidRPr="00CD7F9D">
        <w:rPr>
          <w:lang w:bidi="ru-RU"/>
        </w:rPr>
        <w:t xml:space="preserve"> созданы условия, обеспечивающие участникам образовательного процесса возможностидля:</w:t>
      </w:r>
    </w:p>
    <w:p w:rsidR="00FB6549" w:rsidRPr="00CD7F9D" w:rsidRDefault="00FB6549" w:rsidP="00CD4C7F">
      <w:pPr>
        <w:widowControl w:val="0"/>
        <w:numPr>
          <w:ilvl w:val="0"/>
          <w:numId w:val="113"/>
        </w:numPr>
        <w:tabs>
          <w:tab w:val="left" w:pos="426"/>
        </w:tabs>
        <w:autoSpaceDE w:val="0"/>
        <w:autoSpaceDN w:val="0"/>
        <w:ind w:left="284" w:right="-92"/>
        <w:rPr>
          <w:rFonts w:ascii="Symbol" w:hAnsi="Symbol"/>
          <w:lang w:bidi="ru-RU"/>
        </w:rPr>
      </w:pPr>
      <w:r w:rsidRPr="00CD7F9D">
        <w:rPr>
          <w:lang w:bidi="ru-RU"/>
        </w:rPr>
        <w:t>достижения планируемых результатов ОП НОО всемиобучающимися;</w:t>
      </w:r>
    </w:p>
    <w:p w:rsidR="00FB6549" w:rsidRPr="00CD7F9D" w:rsidRDefault="00FB6549" w:rsidP="00CD4C7F">
      <w:pPr>
        <w:widowControl w:val="0"/>
        <w:numPr>
          <w:ilvl w:val="0"/>
          <w:numId w:val="113"/>
        </w:numPr>
        <w:tabs>
          <w:tab w:val="left" w:pos="426"/>
        </w:tabs>
        <w:autoSpaceDE w:val="0"/>
        <w:autoSpaceDN w:val="0"/>
        <w:ind w:left="284" w:right="-92"/>
        <w:jc w:val="both"/>
        <w:rPr>
          <w:rFonts w:ascii="Symbol" w:hAnsi="Symbol"/>
          <w:lang w:bidi="ru-RU"/>
        </w:rPr>
      </w:pPr>
      <w:r w:rsidRPr="00CD7F9D">
        <w:rPr>
          <w:lang w:bidi="ru-RU"/>
        </w:rPr>
        <w:t>выявления и развития способностей обучающихся через систему внеурочной деятельности (с использованием возможностей образовательных учреждений дополнительного образованиядетей);</w:t>
      </w:r>
    </w:p>
    <w:p w:rsidR="00FB6549" w:rsidRPr="00CD7F9D" w:rsidRDefault="00FB6549" w:rsidP="00CD4C7F">
      <w:pPr>
        <w:widowControl w:val="0"/>
        <w:numPr>
          <w:ilvl w:val="0"/>
          <w:numId w:val="113"/>
        </w:numPr>
        <w:tabs>
          <w:tab w:val="left" w:pos="426"/>
        </w:tabs>
        <w:autoSpaceDE w:val="0"/>
        <w:autoSpaceDN w:val="0"/>
        <w:ind w:left="284" w:right="-92"/>
        <w:jc w:val="both"/>
        <w:rPr>
          <w:rFonts w:ascii="Symbol" w:hAnsi="Symbol"/>
          <w:lang w:bidi="ru-RU"/>
        </w:rPr>
      </w:pPr>
      <w:r w:rsidRPr="00CD7F9D">
        <w:rPr>
          <w:lang w:bidi="ru-RU"/>
        </w:rPr>
        <w:t>работы с одаренными детьми, организации интеллектуальных и творческих соревнований, научно-технического творчества и проектно</w:t>
      </w:r>
      <w:r w:rsidR="00300919" w:rsidRPr="00CD7F9D">
        <w:rPr>
          <w:lang w:bidi="ru-RU"/>
        </w:rPr>
        <w:t>-</w:t>
      </w:r>
      <w:r w:rsidRPr="00CD7F9D">
        <w:rPr>
          <w:lang w:bidi="ru-RU"/>
        </w:rPr>
        <w:t xml:space="preserve"> исследовательской деятельности;</w:t>
      </w:r>
    </w:p>
    <w:p w:rsidR="00FB6549" w:rsidRPr="00CD7F9D" w:rsidRDefault="00FB6549" w:rsidP="00CD4C7F">
      <w:pPr>
        <w:widowControl w:val="0"/>
        <w:numPr>
          <w:ilvl w:val="0"/>
          <w:numId w:val="113"/>
        </w:numPr>
        <w:tabs>
          <w:tab w:val="left" w:pos="426"/>
        </w:tabs>
        <w:autoSpaceDE w:val="0"/>
        <w:autoSpaceDN w:val="0"/>
        <w:ind w:left="284" w:right="-92"/>
        <w:jc w:val="both"/>
        <w:rPr>
          <w:rFonts w:ascii="Symbol" w:hAnsi="Symbol"/>
          <w:lang w:bidi="ru-RU"/>
        </w:rPr>
      </w:pPr>
      <w:r w:rsidRPr="00CD7F9D">
        <w:rPr>
          <w:lang w:bidi="ru-RU"/>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а также в формировании и реализации индивидуальных образовательных маршрутовобучающихся;</w:t>
      </w:r>
    </w:p>
    <w:p w:rsidR="00FB6549" w:rsidRPr="00CD7F9D" w:rsidRDefault="00FB6549" w:rsidP="00CD4C7F">
      <w:pPr>
        <w:pStyle w:val="a9"/>
        <w:numPr>
          <w:ilvl w:val="0"/>
          <w:numId w:val="113"/>
        </w:numPr>
        <w:tabs>
          <w:tab w:val="left" w:pos="426"/>
        </w:tabs>
        <w:spacing w:before="60"/>
        <w:ind w:left="284" w:right="-92"/>
        <w:jc w:val="both"/>
      </w:pPr>
      <w:r w:rsidRPr="00CD7F9D">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соответствиис запросами обучающихся и их родителей (законных представителей), спецификой </w:t>
      </w:r>
      <w:r w:rsidR="00300919" w:rsidRPr="00CD7F9D">
        <w:t>«</w:t>
      </w:r>
      <w:r w:rsidRPr="00CD7F9D">
        <w:t xml:space="preserve">ЦО </w:t>
      </w:r>
      <w:r w:rsidRPr="00CD7F9D">
        <w:rPr>
          <w:rFonts w:cs="Arial"/>
        </w:rPr>
        <w:t>«НОВОШКОЛА»</w:t>
      </w:r>
      <w:r w:rsidRPr="00CD7F9D">
        <w:t>;</w:t>
      </w:r>
    </w:p>
    <w:p w:rsidR="00FB6549" w:rsidRPr="00CD7F9D" w:rsidRDefault="00FB6549" w:rsidP="00CD4C7F">
      <w:pPr>
        <w:widowControl w:val="0"/>
        <w:numPr>
          <w:ilvl w:val="0"/>
          <w:numId w:val="113"/>
        </w:numPr>
        <w:tabs>
          <w:tab w:val="left" w:pos="426"/>
        </w:tabs>
        <w:autoSpaceDE w:val="0"/>
        <w:autoSpaceDN w:val="0"/>
        <w:ind w:left="284" w:right="-92"/>
        <w:jc w:val="both"/>
        <w:rPr>
          <w:rFonts w:ascii="Symbol" w:hAnsi="Symbol"/>
          <w:lang w:bidi="ru-RU"/>
        </w:rPr>
      </w:pPr>
      <w:r w:rsidRPr="00CD7F9D">
        <w:rPr>
          <w:lang w:bidi="ru-RU"/>
        </w:rPr>
        <w:t>использования в образовательном процессе современных образовательныхтехнологий;</w:t>
      </w:r>
    </w:p>
    <w:p w:rsidR="00FB6549" w:rsidRPr="00CD7F9D" w:rsidRDefault="00300919" w:rsidP="00CD4C7F">
      <w:pPr>
        <w:widowControl w:val="0"/>
        <w:numPr>
          <w:ilvl w:val="0"/>
          <w:numId w:val="113"/>
        </w:numPr>
        <w:tabs>
          <w:tab w:val="left" w:pos="426"/>
          <w:tab w:val="left" w:pos="2273"/>
          <w:tab w:val="left" w:pos="4251"/>
          <w:tab w:val="left" w:pos="5234"/>
          <w:tab w:val="left" w:pos="6895"/>
          <w:tab w:val="left" w:pos="7605"/>
          <w:tab w:val="left" w:pos="8961"/>
        </w:tabs>
        <w:autoSpaceDE w:val="0"/>
        <w:autoSpaceDN w:val="0"/>
        <w:ind w:left="284" w:right="-92"/>
        <w:jc w:val="both"/>
        <w:rPr>
          <w:rFonts w:ascii="Symbol" w:hAnsi="Symbol"/>
          <w:lang w:bidi="ru-RU"/>
        </w:rPr>
      </w:pPr>
      <w:r w:rsidRPr="00CD7F9D">
        <w:rPr>
          <w:spacing w:val="-3"/>
          <w:lang w:bidi="ru-RU"/>
        </w:rPr>
        <w:t>эффективной</w:t>
      </w:r>
      <w:r w:rsidRPr="00CD7F9D">
        <w:rPr>
          <w:spacing w:val="-3"/>
          <w:lang w:bidi="ru-RU"/>
        </w:rPr>
        <w:tab/>
        <w:t xml:space="preserve">самостоятельной </w:t>
      </w:r>
      <w:r w:rsidR="00FB6549" w:rsidRPr="00CD7F9D">
        <w:rPr>
          <w:spacing w:val="-3"/>
          <w:lang w:bidi="ru-RU"/>
        </w:rPr>
        <w:t>работы</w:t>
      </w:r>
      <w:r w:rsidR="00FB6549" w:rsidRPr="00CD7F9D">
        <w:rPr>
          <w:spacing w:val="-3"/>
          <w:lang w:bidi="ru-RU"/>
        </w:rPr>
        <w:tab/>
        <w:t xml:space="preserve">обучающихся (при поддержке </w:t>
      </w:r>
      <w:r w:rsidR="00FB6549" w:rsidRPr="00CD7F9D">
        <w:rPr>
          <w:spacing w:val="-1"/>
          <w:lang w:bidi="ru-RU"/>
        </w:rPr>
        <w:t xml:space="preserve">педагогических </w:t>
      </w:r>
      <w:r w:rsidR="00FB6549" w:rsidRPr="00CD7F9D">
        <w:rPr>
          <w:lang w:bidi="ru-RU"/>
        </w:rPr>
        <w:t>работников);</w:t>
      </w:r>
    </w:p>
    <w:p w:rsidR="00FB6549" w:rsidRPr="00CD7F9D" w:rsidRDefault="00FB6549" w:rsidP="00CD4C7F">
      <w:pPr>
        <w:widowControl w:val="0"/>
        <w:numPr>
          <w:ilvl w:val="0"/>
          <w:numId w:val="113"/>
        </w:numPr>
        <w:tabs>
          <w:tab w:val="left" w:pos="426"/>
        </w:tabs>
        <w:autoSpaceDE w:val="0"/>
        <w:autoSpaceDN w:val="0"/>
        <w:ind w:left="284" w:right="-92"/>
        <w:jc w:val="both"/>
        <w:rPr>
          <w:rFonts w:ascii="Symbol" w:hAnsi="Symbol"/>
          <w:lang w:bidi="ru-RU"/>
        </w:rPr>
      </w:pPr>
      <w:r w:rsidRPr="00CD7F9D">
        <w:rPr>
          <w:lang w:bidi="ru-RU"/>
        </w:rPr>
        <w:t>включения обучающихся в процессы понимания и преобразования внешкольной социальной среды для приобретения опыта реального управления идействия;</w:t>
      </w:r>
    </w:p>
    <w:p w:rsidR="00FB6549" w:rsidRPr="00CD7F9D" w:rsidRDefault="00FB6549" w:rsidP="00CD4C7F">
      <w:pPr>
        <w:widowControl w:val="0"/>
        <w:numPr>
          <w:ilvl w:val="0"/>
          <w:numId w:val="113"/>
        </w:numPr>
        <w:tabs>
          <w:tab w:val="left" w:pos="426"/>
        </w:tabs>
        <w:autoSpaceDE w:val="0"/>
        <w:autoSpaceDN w:val="0"/>
        <w:ind w:left="284" w:right="-92"/>
        <w:jc w:val="both"/>
        <w:rPr>
          <w:rFonts w:ascii="Symbol" w:hAnsi="Symbol"/>
          <w:lang w:bidi="ru-RU"/>
        </w:rPr>
      </w:pPr>
      <w:r w:rsidRPr="00CD7F9D">
        <w:rPr>
          <w:lang w:bidi="ru-RU"/>
        </w:rPr>
        <w:t>обновления содержания основной образовательной программы начального общего образования,атакжеметодикитехнологийеереализациивсоответствиисдинамикойразвития системы.</w:t>
      </w:r>
    </w:p>
    <w:p w:rsidR="00FB6549" w:rsidRPr="00CD7F9D" w:rsidRDefault="00FB6549" w:rsidP="00CD4C7F">
      <w:pPr>
        <w:widowControl w:val="0"/>
        <w:numPr>
          <w:ilvl w:val="0"/>
          <w:numId w:val="113"/>
        </w:numPr>
        <w:tabs>
          <w:tab w:val="left" w:pos="426"/>
        </w:tabs>
        <w:autoSpaceDE w:val="0"/>
        <w:autoSpaceDN w:val="0"/>
        <w:ind w:left="284" w:right="-92"/>
        <w:jc w:val="both"/>
        <w:rPr>
          <w:rFonts w:ascii="Symbol" w:hAnsi="Symbol"/>
          <w:lang w:bidi="ru-RU"/>
        </w:rPr>
      </w:pPr>
      <w:r w:rsidRPr="00CD7F9D">
        <w:rPr>
          <w:lang w:bidi="ru-RU"/>
        </w:rPr>
        <w:t>эффективного управления ЦО «НОВОШКОЛА» с использованием информационно-коммуникационных технологий и современных механизмовфинансирования.</w:t>
      </w:r>
    </w:p>
    <w:p w:rsidR="00FB6549" w:rsidRPr="00CD7F9D" w:rsidRDefault="00FB6549" w:rsidP="00300919">
      <w:pPr>
        <w:widowControl w:val="0"/>
        <w:autoSpaceDE w:val="0"/>
        <w:autoSpaceDN w:val="0"/>
        <w:spacing w:before="1" w:line="276" w:lineRule="auto"/>
        <w:rPr>
          <w:lang w:bidi="ru-RU"/>
        </w:rPr>
      </w:pPr>
    </w:p>
    <w:p w:rsidR="00FB6549" w:rsidRPr="00CD7F9D" w:rsidRDefault="00AA373D" w:rsidP="00300919">
      <w:pPr>
        <w:widowControl w:val="0"/>
        <w:tabs>
          <w:tab w:val="left" w:pos="1034"/>
        </w:tabs>
        <w:autoSpaceDE w:val="0"/>
        <w:autoSpaceDN w:val="0"/>
        <w:spacing w:before="1" w:line="276" w:lineRule="auto"/>
        <w:ind w:left="1033"/>
        <w:jc w:val="center"/>
        <w:rPr>
          <w:b/>
          <w:lang w:bidi="ru-RU"/>
        </w:rPr>
      </w:pPr>
      <w:r w:rsidRPr="00CD7F9D">
        <w:rPr>
          <w:b/>
          <w:lang w:bidi="ru-RU"/>
        </w:rPr>
        <w:t>3.4</w:t>
      </w:r>
      <w:r w:rsidR="00FB6549" w:rsidRPr="00CD7F9D">
        <w:rPr>
          <w:b/>
          <w:lang w:bidi="ru-RU"/>
        </w:rPr>
        <w:t>.1. Описание кадровых условий реализации ООПНОО</w:t>
      </w:r>
    </w:p>
    <w:p w:rsidR="00FB6549" w:rsidRPr="00CD7F9D" w:rsidRDefault="00FB6549" w:rsidP="00AA373D">
      <w:pPr>
        <w:widowControl w:val="0"/>
        <w:autoSpaceDE w:val="0"/>
        <w:autoSpaceDN w:val="0"/>
        <w:ind w:right="50" w:firstLine="142"/>
        <w:jc w:val="both"/>
        <w:rPr>
          <w:lang w:bidi="ru-RU"/>
        </w:rPr>
      </w:pPr>
      <w:r w:rsidRPr="00CD7F9D">
        <w:rPr>
          <w:lang w:bidi="ru-RU"/>
        </w:rPr>
        <w:t xml:space="preserve">Укомплектованность педагогическими кадрами, имеющим необходимую квалификацию для решения задач, определённых ООП НОО, способными к инновационной деятельности, составляет 100%.  </w:t>
      </w:r>
    </w:p>
    <w:p w:rsidR="00FB6549" w:rsidRPr="00CD7F9D" w:rsidRDefault="00FB6549" w:rsidP="00AA373D">
      <w:pPr>
        <w:widowControl w:val="0"/>
        <w:autoSpaceDE w:val="0"/>
        <w:autoSpaceDN w:val="0"/>
        <w:ind w:firstLine="426"/>
        <w:jc w:val="both"/>
        <w:rPr>
          <w:lang w:bidi="ru-RU"/>
        </w:rPr>
      </w:pPr>
      <w:r w:rsidRPr="00CD7F9D">
        <w:rPr>
          <w:lang w:bidi="ru-RU"/>
        </w:rPr>
        <w:t>Требуемый качественный уровень выполнения федерального и регионального ком</w:t>
      </w:r>
      <w:r w:rsidR="002C00A2" w:rsidRPr="00CD7F9D">
        <w:rPr>
          <w:lang w:bidi="ru-RU"/>
        </w:rPr>
        <w:t xml:space="preserve">понентов ФГОС НОО обеспечивают </w:t>
      </w:r>
      <w:r w:rsidRPr="00CD7F9D">
        <w:rPr>
          <w:lang w:bidi="ru-RU"/>
        </w:rPr>
        <w:t xml:space="preserve">учителя начальных классов ЦО </w:t>
      </w:r>
      <w:r w:rsidRPr="00CD7F9D">
        <w:rPr>
          <w:rFonts w:cs="Arial"/>
        </w:rPr>
        <w:t>«НОВОШКОЛА»</w:t>
      </w:r>
      <w:r w:rsidRPr="00CD7F9D">
        <w:rPr>
          <w:lang w:bidi="ru-RU"/>
        </w:rPr>
        <w:t>:</w:t>
      </w:r>
    </w:p>
    <w:p w:rsidR="00FB6549" w:rsidRPr="00CD7F9D" w:rsidRDefault="00FB6549" w:rsidP="00FB6549">
      <w:pPr>
        <w:widowControl w:val="0"/>
        <w:autoSpaceDE w:val="0"/>
        <w:autoSpaceDN w:val="0"/>
        <w:ind w:firstLine="426"/>
        <w:jc w:val="both"/>
        <w:rPr>
          <w:lang w:bidi="ru-RU"/>
        </w:rPr>
      </w:pPr>
    </w:p>
    <w:tbl>
      <w:tblPr>
        <w:tblStyle w:val="TableNormal"/>
        <w:tblW w:w="9071"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402"/>
        <w:gridCol w:w="3685"/>
        <w:gridCol w:w="1701"/>
      </w:tblGrid>
      <w:tr w:rsidR="00FB6549" w:rsidRPr="00CD7F9D" w:rsidTr="00C87759">
        <w:trPr>
          <w:trHeight w:val="825"/>
        </w:trPr>
        <w:tc>
          <w:tcPr>
            <w:tcW w:w="283" w:type="dxa"/>
          </w:tcPr>
          <w:p w:rsidR="00FB6549" w:rsidRPr="00C87759" w:rsidRDefault="00FB6549" w:rsidP="004E4F93">
            <w:pPr>
              <w:pStyle w:val="TableParagraph"/>
              <w:spacing w:line="268" w:lineRule="exact"/>
              <w:ind w:left="110"/>
              <w:jc w:val="center"/>
              <w:rPr>
                <w:lang w:val="ru-RU"/>
              </w:rPr>
            </w:pPr>
          </w:p>
        </w:tc>
        <w:tc>
          <w:tcPr>
            <w:tcW w:w="3402" w:type="dxa"/>
          </w:tcPr>
          <w:p w:rsidR="00FB6549" w:rsidRPr="00CD7F9D" w:rsidRDefault="00FB6549" w:rsidP="004E4F93">
            <w:pPr>
              <w:pStyle w:val="TableParagraph"/>
              <w:spacing w:line="268" w:lineRule="exact"/>
              <w:ind w:left="110"/>
              <w:jc w:val="center"/>
            </w:pPr>
            <w:r w:rsidRPr="00CD7F9D">
              <w:t>ФИО педагога</w:t>
            </w:r>
          </w:p>
        </w:tc>
        <w:tc>
          <w:tcPr>
            <w:tcW w:w="3685" w:type="dxa"/>
          </w:tcPr>
          <w:p w:rsidR="00FB6549" w:rsidRPr="00C87759" w:rsidRDefault="00FB6549" w:rsidP="00C87759">
            <w:pPr>
              <w:pStyle w:val="TableParagraph"/>
              <w:spacing w:line="242" w:lineRule="auto"/>
              <w:ind w:left="105" w:right="188"/>
              <w:jc w:val="center"/>
              <w:rPr>
                <w:lang w:val="ru-RU"/>
              </w:rPr>
            </w:pPr>
            <w:r w:rsidRPr="00CD7F9D">
              <w:t xml:space="preserve">Образование, специальность, </w:t>
            </w:r>
          </w:p>
        </w:tc>
        <w:tc>
          <w:tcPr>
            <w:tcW w:w="1701" w:type="dxa"/>
          </w:tcPr>
          <w:p w:rsidR="00FB6549" w:rsidRPr="00CD7F9D" w:rsidRDefault="00FB6549" w:rsidP="004E4F93">
            <w:pPr>
              <w:pStyle w:val="TableParagraph"/>
              <w:spacing w:line="268" w:lineRule="exact"/>
              <w:ind w:left="105"/>
              <w:jc w:val="center"/>
            </w:pPr>
            <w:r w:rsidRPr="00CD7F9D">
              <w:t>Квалификация</w:t>
            </w:r>
          </w:p>
        </w:tc>
      </w:tr>
      <w:tr w:rsidR="00FB6549" w:rsidRPr="00CD7F9D" w:rsidTr="00C87759">
        <w:trPr>
          <w:trHeight w:val="480"/>
        </w:trPr>
        <w:tc>
          <w:tcPr>
            <w:tcW w:w="283" w:type="dxa"/>
          </w:tcPr>
          <w:p w:rsidR="00FB6549" w:rsidRPr="00C87759" w:rsidRDefault="00C87759" w:rsidP="004E4F93">
            <w:pPr>
              <w:pStyle w:val="TableParagraph"/>
              <w:spacing w:line="268" w:lineRule="exact"/>
              <w:ind w:left="110"/>
              <w:rPr>
                <w:lang w:val="ru-RU"/>
              </w:rPr>
            </w:pPr>
            <w:r>
              <w:rPr>
                <w:lang w:val="ru-RU"/>
              </w:rPr>
              <w:t>1</w:t>
            </w:r>
          </w:p>
        </w:tc>
        <w:tc>
          <w:tcPr>
            <w:tcW w:w="3402" w:type="dxa"/>
          </w:tcPr>
          <w:p w:rsidR="00FB6549" w:rsidRPr="00C87759" w:rsidRDefault="00B34D70" w:rsidP="004E4F93">
            <w:pPr>
              <w:pStyle w:val="TableParagraph"/>
              <w:spacing w:line="268" w:lineRule="exact"/>
              <w:ind w:left="110"/>
              <w:rPr>
                <w:lang w:val="ru-RU"/>
              </w:rPr>
            </w:pPr>
            <w:r>
              <w:rPr>
                <w:lang w:val="ru-RU"/>
              </w:rPr>
              <w:t>Хузина М</w:t>
            </w:r>
            <w:r w:rsidR="00C87759">
              <w:rPr>
                <w:lang w:val="ru-RU"/>
              </w:rPr>
              <w:t>арина Евгеньевна</w:t>
            </w:r>
          </w:p>
        </w:tc>
        <w:tc>
          <w:tcPr>
            <w:tcW w:w="3685" w:type="dxa"/>
          </w:tcPr>
          <w:p w:rsidR="00B34D70" w:rsidRDefault="00B34D70" w:rsidP="004E4F93">
            <w:pPr>
              <w:pStyle w:val="TableParagraph"/>
              <w:spacing w:line="242" w:lineRule="auto"/>
              <w:ind w:left="105" w:right="188"/>
              <w:rPr>
                <w:lang w:val="ru-RU"/>
              </w:rPr>
            </w:pPr>
            <w:r w:rsidRPr="00B34D70">
              <w:rPr>
                <w:lang w:val="ru-RU"/>
              </w:rPr>
              <w:t>Высшее. БГПИ, 1995</w:t>
            </w:r>
            <w:r>
              <w:rPr>
                <w:lang w:val="ru-RU"/>
              </w:rPr>
              <w:t>.</w:t>
            </w:r>
          </w:p>
          <w:p w:rsidR="00FB6549" w:rsidRPr="00B34D70" w:rsidRDefault="00B34D70" w:rsidP="00B34D70">
            <w:pPr>
              <w:pStyle w:val="TableParagraph"/>
              <w:spacing w:line="242" w:lineRule="auto"/>
              <w:ind w:right="188"/>
              <w:rPr>
                <w:lang w:val="ru-RU"/>
              </w:rPr>
            </w:pPr>
            <w:r w:rsidRPr="00B34D70">
              <w:rPr>
                <w:lang w:val="ru-RU"/>
              </w:rPr>
              <w:t xml:space="preserve"> Учитель начальных классов</w:t>
            </w:r>
            <w:r>
              <w:rPr>
                <w:lang w:val="ru-RU"/>
              </w:rPr>
              <w:t>, воспитатель</w:t>
            </w:r>
          </w:p>
        </w:tc>
        <w:tc>
          <w:tcPr>
            <w:tcW w:w="1701" w:type="dxa"/>
          </w:tcPr>
          <w:p w:rsidR="00FB6549" w:rsidRPr="00C87759" w:rsidRDefault="00C87759" w:rsidP="004E4F93">
            <w:pPr>
              <w:pStyle w:val="TableParagraph"/>
              <w:spacing w:line="268" w:lineRule="exact"/>
              <w:ind w:left="105"/>
              <w:rPr>
                <w:lang w:val="ru-RU"/>
              </w:rPr>
            </w:pPr>
            <w:r>
              <w:rPr>
                <w:lang w:val="ru-RU"/>
              </w:rPr>
              <w:t>Высшая категория</w:t>
            </w:r>
          </w:p>
        </w:tc>
      </w:tr>
      <w:tr w:rsidR="00FB6549" w:rsidRPr="00CD7F9D" w:rsidTr="00C87759">
        <w:trPr>
          <w:trHeight w:val="480"/>
        </w:trPr>
        <w:tc>
          <w:tcPr>
            <w:tcW w:w="283" w:type="dxa"/>
          </w:tcPr>
          <w:p w:rsidR="00FB6549" w:rsidRPr="00C87759" w:rsidRDefault="00C87759" w:rsidP="004E4F93">
            <w:pPr>
              <w:pStyle w:val="TableParagraph"/>
              <w:spacing w:line="268" w:lineRule="exact"/>
              <w:ind w:left="110"/>
              <w:rPr>
                <w:lang w:val="ru-RU"/>
              </w:rPr>
            </w:pPr>
            <w:r>
              <w:rPr>
                <w:lang w:val="ru-RU"/>
              </w:rPr>
              <w:t>2</w:t>
            </w:r>
          </w:p>
        </w:tc>
        <w:tc>
          <w:tcPr>
            <w:tcW w:w="3402" w:type="dxa"/>
          </w:tcPr>
          <w:p w:rsidR="00FB6549" w:rsidRPr="00C87759" w:rsidRDefault="00C87759" w:rsidP="004E4F93">
            <w:pPr>
              <w:pStyle w:val="TableParagraph"/>
              <w:spacing w:line="268" w:lineRule="exact"/>
              <w:ind w:left="110"/>
              <w:rPr>
                <w:lang w:val="ru-RU"/>
              </w:rPr>
            </w:pPr>
            <w:r>
              <w:rPr>
                <w:lang w:val="ru-RU"/>
              </w:rPr>
              <w:t>Закирова Эльмира Шамильевна</w:t>
            </w:r>
          </w:p>
        </w:tc>
        <w:tc>
          <w:tcPr>
            <w:tcW w:w="3685" w:type="dxa"/>
          </w:tcPr>
          <w:p w:rsidR="00B34D70" w:rsidRDefault="00B34D70" w:rsidP="004E4F93">
            <w:pPr>
              <w:pStyle w:val="TableParagraph"/>
              <w:spacing w:line="242" w:lineRule="auto"/>
              <w:ind w:left="105" w:right="188"/>
              <w:rPr>
                <w:lang w:val="ru-RU"/>
              </w:rPr>
            </w:pPr>
            <w:r w:rsidRPr="00B34D70">
              <w:rPr>
                <w:lang w:val="ru-RU"/>
              </w:rPr>
              <w:t>Высшее. БГПУ, 1983</w:t>
            </w:r>
            <w:r>
              <w:rPr>
                <w:lang w:val="ru-RU"/>
              </w:rPr>
              <w:t>.</w:t>
            </w:r>
          </w:p>
          <w:p w:rsidR="00FB6549" w:rsidRPr="00B34D70" w:rsidRDefault="00B34D70" w:rsidP="00B34D70">
            <w:pPr>
              <w:pStyle w:val="TableParagraph"/>
              <w:spacing w:line="242" w:lineRule="auto"/>
              <w:ind w:right="188"/>
              <w:rPr>
                <w:lang w:val="ru-RU"/>
              </w:rPr>
            </w:pPr>
            <w:r w:rsidRPr="00B34D70">
              <w:rPr>
                <w:lang w:val="ru-RU"/>
              </w:rPr>
              <w:t>Учитель начальных классов</w:t>
            </w:r>
          </w:p>
        </w:tc>
        <w:tc>
          <w:tcPr>
            <w:tcW w:w="1701" w:type="dxa"/>
          </w:tcPr>
          <w:p w:rsidR="00FB6549" w:rsidRPr="00B34D70" w:rsidRDefault="00C87759" w:rsidP="004E4F93">
            <w:pPr>
              <w:pStyle w:val="TableParagraph"/>
              <w:spacing w:line="268" w:lineRule="exact"/>
              <w:ind w:left="105"/>
              <w:rPr>
                <w:lang w:val="ru-RU"/>
              </w:rPr>
            </w:pPr>
            <w:r w:rsidRPr="00B34D70">
              <w:rPr>
                <w:lang w:val="ru-RU"/>
              </w:rPr>
              <w:t>Высшая категория</w:t>
            </w:r>
          </w:p>
        </w:tc>
      </w:tr>
      <w:tr w:rsidR="00C87759" w:rsidRPr="00CD7F9D" w:rsidTr="00C87759">
        <w:trPr>
          <w:trHeight w:val="480"/>
        </w:trPr>
        <w:tc>
          <w:tcPr>
            <w:tcW w:w="283" w:type="dxa"/>
          </w:tcPr>
          <w:p w:rsidR="00C87759" w:rsidRPr="00C87759" w:rsidRDefault="00534BA3" w:rsidP="004E4F93">
            <w:pPr>
              <w:pStyle w:val="TableParagraph"/>
              <w:spacing w:line="268" w:lineRule="exact"/>
              <w:ind w:left="110"/>
              <w:rPr>
                <w:lang w:val="ru-RU"/>
              </w:rPr>
            </w:pPr>
            <w:r>
              <w:rPr>
                <w:lang w:val="ru-RU"/>
              </w:rPr>
              <w:t>3</w:t>
            </w:r>
          </w:p>
        </w:tc>
        <w:tc>
          <w:tcPr>
            <w:tcW w:w="3402" w:type="dxa"/>
          </w:tcPr>
          <w:p w:rsidR="00C87759" w:rsidRPr="00C87759" w:rsidRDefault="00C87759" w:rsidP="004E4F93">
            <w:pPr>
              <w:pStyle w:val="TableParagraph"/>
              <w:spacing w:line="268" w:lineRule="exact"/>
              <w:ind w:left="110"/>
              <w:rPr>
                <w:lang w:val="ru-RU"/>
              </w:rPr>
            </w:pPr>
            <w:r>
              <w:rPr>
                <w:lang w:val="ru-RU"/>
              </w:rPr>
              <w:t>Атнабаева Светлана Фениксовна</w:t>
            </w:r>
          </w:p>
        </w:tc>
        <w:tc>
          <w:tcPr>
            <w:tcW w:w="3685" w:type="dxa"/>
          </w:tcPr>
          <w:p w:rsidR="00B34D70" w:rsidRDefault="00C87759" w:rsidP="00C87759">
            <w:pPr>
              <w:pStyle w:val="TableParagraph"/>
              <w:spacing w:line="242" w:lineRule="auto"/>
              <w:ind w:left="105" w:right="188"/>
              <w:rPr>
                <w:lang w:val="ru-RU"/>
              </w:rPr>
            </w:pPr>
            <w:r>
              <w:rPr>
                <w:lang w:val="ru-RU"/>
              </w:rPr>
              <w:t>Высшее.</w:t>
            </w:r>
            <w:r w:rsidR="00B34D70" w:rsidRPr="00B34D70">
              <w:rPr>
                <w:lang w:val="ru-RU"/>
              </w:rPr>
              <w:t xml:space="preserve"> ВЭГУ, 1998</w:t>
            </w:r>
            <w:r w:rsidR="00B34D70">
              <w:rPr>
                <w:lang w:val="ru-RU"/>
              </w:rPr>
              <w:t>.</w:t>
            </w:r>
          </w:p>
          <w:p w:rsidR="00C87759" w:rsidRPr="00C87759" w:rsidRDefault="00C87759" w:rsidP="00C87759">
            <w:pPr>
              <w:pStyle w:val="TableParagraph"/>
              <w:spacing w:line="242" w:lineRule="auto"/>
              <w:ind w:left="105" w:right="188"/>
              <w:rPr>
                <w:lang w:val="ru-RU"/>
              </w:rPr>
            </w:pPr>
            <w:r>
              <w:rPr>
                <w:lang w:val="ru-RU"/>
              </w:rPr>
              <w:t xml:space="preserve"> У</w:t>
            </w:r>
            <w:r w:rsidRPr="00C87759">
              <w:rPr>
                <w:lang w:val="ru-RU"/>
              </w:rPr>
              <w:t>читель начальных классов, организатор детского движения, бакалавр образования</w:t>
            </w:r>
          </w:p>
        </w:tc>
        <w:tc>
          <w:tcPr>
            <w:tcW w:w="1701" w:type="dxa"/>
          </w:tcPr>
          <w:p w:rsidR="00C87759" w:rsidRPr="00C87759" w:rsidRDefault="00C87759" w:rsidP="004E4F93">
            <w:pPr>
              <w:pStyle w:val="TableParagraph"/>
              <w:spacing w:line="268" w:lineRule="exact"/>
              <w:ind w:left="105"/>
              <w:rPr>
                <w:lang w:val="ru-RU"/>
              </w:rPr>
            </w:pPr>
            <w:r w:rsidRPr="00C87759">
              <w:rPr>
                <w:lang w:val="ru-RU"/>
              </w:rPr>
              <w:t>Высшая категория</w:t>
            </w:r>
          </w:p>
        </w:tc>
      </w:tr>
      <w:tr w:rsidR="00C87759" w:rsidRPr="00CD7F9D" w:rsidTr="00C87759">
        <w:trPr>
          <w:trHeight w:val="480"/>
        </w:trPr>
        <w:tc>
          <w:tcPr>
            <w:tcW w:w="283" w:type="dxa"/>
          </w:tcPr>
          <w:p w:rsidR="00C87759" w:rsidRPr="00C87759" w:rsidRDefault="00534BA3" w:rsidP="004E4F93">
            <w:pPr>
              <w:pStyle w:val="TableParagraph"/>
              <w:spacing w:line="268" w:lineRule="exact"/>
              <w:ind w:left="110"/>
              <w:rPr>
                <w:lang w:val="ru-RU"/>
              </w:rPr>
            </w:pPr>
            <w:r>
              <w:rPr>
                <w:lang w:val="ru-RU"/>
              </w:rPr>
              <w:t>4</w:t>
            </w:r>
          </w:p>
        </w:tc>
        <w:tc>
          <w:tcPr>
            <w:tcW w:w="3402" w:type="dxa"/>
          </w:tcPr>
          <w:p w:rsidR="00C87759" w:rsidRPr="00C87759" w:rsidRDefault="00C87759" w:rsidP="004E4F93">
            <w:pPr>
              <w:pStyle w:val="TableParagraph"/>
              <w:spacing w:line="268" w:lineRule="exact"/>
              <w:ind w:left="110"/>
              <w:rPr>
                <w:lang w:val="ru-RU"/>
              </w:rPr>
            </w:pPr>
            <w:r>
              <w:rPr>
                <w:lang w:val="ru-RU"/>
              </w:rPr>
              <w:t>Ершова Ирина Самуиловна</w:t>
            </w:r>
          </w:p>
        </w:tc>
        <w:tc>
          <w:tcPr>
            <w:tcW w:w="3685" w:type="dxa"/>
          </w:tcPr>
          <w:p w:rsidR="00C87759" w:rsidRPr="00C87759" w:rsidRDefault="00B34D70" w:rsidP="004E4F93">
            <w:pPr>
              <w:pStyle w:val="TableParagraph"/>
              <w:spacing w:line="242" w:lineRule="auto"/>
              <w:ind w:left="105" w:right="188"/>
              <w:rPr>
                <w:lang w:val="ru-RU"/>
              </w:rPr>
            </w:pPr>
            <w:r w:rsidRPr="00B34D70">
              <w:rPr>
                <w:lang w:val="ru-RU"/>
              </w:rPr>
              <w:t>Высшее. БГПУ</w:t>
            </w:r>
            <w:r>
              <w:rPr>
                <w:lang w:val="ru-RU"/>
              </w:rPr>
              <w:t xml:space="preserve">. Учитель английского языка, </w:t>
            </w:r>
            <w:r w:rsidRPr="00B34D70">
              <w:rPr>
                <w:lang w:val="ru-RU"/>
              </w:rPr>
              <w:t>Учитель начальных классов</w:t>
            </w:r>
          </w:p>
        </w:tc>
        <w:tc>
          <w:tcPr>
            <w:tcW w:w="1701" w:type="dxa"/>
          </w:tcPr>
          <w:p w:rsidR="00C87759" w:rsidRPr="00C87759" w:rsidRDefault="00C87759" w:rsidP="004E4F93">
            <w:pPr>
              <w:pStyle w:val="TableParagraph"/>
              <w:spacing w:line="268" w:lineRule="exact"/>
              <w:ind w:left="105"/>
              <w:rPr>
                <w:lang w:val="ru-RU"/>
              </w:rPr>
            </w:pPr>
            <w:r w:rsidRPr="00C87759">
              <w:rPr>
                <w:lang w:val="ru-RU"/>
              </w:rPr>
              <w:t>Высшая категория</w:t>
            </w:r>
          </w:p>
        </w:tc>
      </w:tr>
      <w:tr w:rsidR="00B34D70" w:rsidRPr="00CD7F9D" w:rsidTr="00C87759">
        <w:trPr>
          <w:trHeight w:val="480"/>
        </w:trPr>
        <w:tc>
          <w:tcPr>
            <w:tcW w:w="283" w:type="dxa"/>
          </w:tcPr>
          <w:p w:rsidR="00B34D70" w:rsidRPr="00B34D70" w:rsidRDefault="00534BA3" w:rsidP="004E4F93">
            <w:pPr>
              <w:pStyle w:val="TableParagraph"/>
              <w:spacing w:line="268" w:lineRule="exact"/>
              <w:ind w:left="110"/>
              <w:rPr>
                <w:lang w:val="ru-RU"/>
              </w:rPr>
            </w:pPr>
            <w:r>
              <w:rPr>
                <w:lang w:val="ru-RU"/>
              </w:rPr>
              <w:t>5</w:t>
            </w:r>
          </w:p>
        </w:tc>
        <w:tc>
          <w:tcPr>
            <w:tcW w:w="3402" w:type="dxa"/>
          </w:tcPr>
          <w:p w:rsidR="00B34D70" w:rsidRDefault="00B34D70" w:rsidP="004E4F93">
            <w:pPr>
              <w:pStyle w:val="TableParagraph"/>
              <w:spacing w:line="268" w:lineRule="exact"/>
              <w:ind w:left="110"/>
            </w:pPr>
            <w:r w:rsidRPr="00B34D70">
              <w:t>Умилина Татьяна Васильевна</w:t>
            </w:r>
          </w:p>
        </w:tc>
        <w:tc>
          <w:tcPr>
            <w:tcW w:w="3685" w:type="dxa"/>
          </w:tcPr>
          <w:p w:rsidR="00B34D70" w:rsidRPr="00B34D70" w:rsidRDefault="00B34D70" w:rsidP="004E4F93">
            <w:pPr>
              <w:pStyle w:val="TableParagraph"/>
              <w:spacing w:line="242" w:lineRule="auto"/>
              <w:ind w:left="105" w:right="188"/>
              <w:rPr>
                <w:lang w:val="ru-RU"/>
              </w:rPr>
            </w:pPr>
            <w:r w:rsidRPr="00B34D70">
              <w:rPr>
                <w:lang w:val="ru-RU"/>
              </w:rPr>
              <w:t>Высшее. БГПУ учитель русского языка и литературы</w:t>
            </w:r>
          </w:p>
        </w:tc>
        <w:tc>
          <w:tcPr>
            <w:tcW w:w="1701" w:type="dxa"/>
          </w:tcPr>
          <w:p w:rsidR="00B34D70" w:rsidRPr="00B34D70" w:rsidRDefault="00B34D70" w:rsidP="004E4F93">
            <w:pPr>
              <w:pStyle w:val="TableParagraph"/>
              <w:spacing w:line="268" w:lineRule="exact"/>
              <w:ind w:left="105"/>
              <w:rPr>
                <w:lang w:val="ru-RU"/>
              </w:rPr>
            </w:pPr>
            <w:r w:rsidRPr="00C87759">
              <w:rPr>
                <w:lang w:val="ru-RU"/>
              </w:rPr>
              <w:t>Высшая категория</w:t>
            </w:r>
          </w:p>
        </w:tc>
      </w:tr>
    </w:tbl>
    <w:p w:rsidR="00FB6549" w:rsidRPr="00CD7F9D" w:rsidRDefault="00FB6549" w:rsidP="00FB6549">
      <w:pPr>
        <w:rPr>
          <w:lang w:bidi="ru-RU"/>
        </w:rPr>
      </w:pPr>
    </w:p>
    <w:p w:rsidR="00FB6549" w:rsidRPr="00CD7F9D" w:rsidRDefault="00FB6549" w:rsidP="00FB6549">
      <w:pPr>
        <w:jc w:val="center"/>
        <w:rPr>
          <w:b/>
          <w:i/>
          <w:lang w:bidi="ru-RU"/>
        </w:rPr>
      </w:pPr>
      <w:r w:rsidRPr="00CD7F9D">
        <w:rPr>
          <w:b/>
          <w:i/>
          <w:lang w:bidi="ru-RU"/>
        </w:rPr>
        <w:t>Кадровый состав руководящих работников, обеспечивающих систему условий для реализации</w:t>
      </w:r>
    </w:p>
    <w:tbl>
      <w:tblPr>
        <w:tblStyle w:val="ab"/>
        <w:tblW w:w="0" w:type="auto"/>
        <w:tblLook w:val="04A0" w:firstRow="1" w:lastRow="0" w:firstColumn="1" w:lastColumn="0" w:noHBand="0" w:noVBand="1"/>
      </w:tblPr>
      <w:tblGrid>
        <w:gridCol w:w="2334"/>
        <w:gridCol w:w="2312"/>
        <w:gridCol w:w="2384"/>
        <w:gridCol w:w="2316"/>
      </w:tblGrid>
      <w:tr w:rsidR="00300919" w:rsidRPr="00CD7F9D" w:rsidTr="00300919">
        <w:tc>
          <w:tcPr>
            <w:tcW w:w="2334" w:type="dxa"/>
          </w:tcPr>
          <w:p w:rsidR="00300919" w:rsidRPr="00CD7F9D" w:rsidRDefault="00300919" w:rsidP="00300919">
            <w:pPr>
              <w:pStyle w:val="TableParagraph"/>
              <w:spacing w:before="133"/>
              <w:ind w:right="857"/>
              <w:jc w:val="right"/>
              <w:rPr>
                <w:b/>
              </w:rPr>
            </w:pPr>
            <w:r w:rsidRPr="00CD7F9D">
              <w:rPr>
                <w:b/>
              </w:rPr>
              <w:t>Должность</w:t>
            </w:r>
          </w:p>
        </w:tc>
        <w:tc>
          <w:tcPr>
            <w:tcW w:w="2312" w:type="dxa"/>
          </w:tcPr>
          <w:p w:rsidR="00300919" w:rsidRPr="00CD7F9D" w:rsidRDefault="00300919" w:rsidP="00300919">
            <w:pPr>
              <w:pStyle w:val="TableParagraph"/>
              <w:spacing w:before="133"/>
              <w:ind w:left="132" w:right="407"/>
              <w:jc w:val="center"/>
              <w:rPr>
                <w:b/>
              </w:rPr>
            </w:pPr>
            <w:r w:rsidRPr="00CD7F9D">
              <w:rPr>
                <w:b/>
              </w:rPr>
              <w:t>Ф.И.О.</w:t>
            </w:r>
          </w:p>
        </w:tc>
        <w:tc>
          <w:tcPr>
            <w:tcW w:w="2384" w:type="dxa"/>
          </w:tcPr>
          <w:p w:rsidR="00300919" w:rsidRPr="00CD7F9D" w:rsidRDefault="00300919" w:rsidP="00300919">
            <w:pPr>
              <w:pStyle w:val="TableParagraph"/>
              <w:spacing w:before="133"/>
              <w:ind w:left="298" w:right="460"/>
              <w:jc w:val="center"/>
              <w:rPr>
                <w:b/>
              </w:rPr>
            </w:pPr>
            <w:r w:rsidRPr="00CD7F9D">
              <w:rPr>
                <w:b/>
              </w:rPr>
              <w:t>Образование</w:t>
            </w:r>
          </w:p>
        </w:tc>
        <w:tc>
          <w:tcPr>
            <w:tcW w:w="2316" w:type="dxa"/>
          </w:tcPr>
          <w:p w:rsidR="00300919" w:rsidRPr="00CD7F9D" w:rsidRDefault="00300919" w:rsidP="00300919">
            <w:pPr>
              <w:pStyle w:val="TableParagraph"/>
              <w:spacing w:before="1" w:line="274" w:lineRule="exact"/>
              <w:ind w:left="220" w:hanging="34"/>
              <w:rPr>
                <w:b/>
              </w:rPr>
            </w:pPr>
            <w:r w:rsidRPr="00CD7F9D">
              <w:rPr>
                <w:b/>
              </w:rPr>
              <w:t>Категория, звание (награды)</w:t>
            </w:r>
          </w:p>
        </w:tc>
      </w:tr>
      <w:tr w:rsidR="00300919" w:rsidRPr="00CD7F9D" w:rsidTr="00300919">
        <w:tc>
          <w:tcPr>
            <w:tcW w:w="2334" w:type="dxa"/>
          </w:tcPr>
          <w:p w:rsidR="00300919" w:rsidRPr="00CD7F9D" w:rsidRDefault="00300919" w:rsidP="00300919">
            <w:pPr>
              <w:pStyle w:val="TableParagraph"/>
              <w:spacing w:before="5"/>
            </w:pPr>
          </w:p>
          <w:p w:rsidR="00300919" w:rsidRPr="00CD7F9D" w:rsidRDefault="00300919" w:rsidP="00300919">
            <w:pPr>
              <w:pStyle w:val="TableParagraph"/>
              <w:spacing w:before="1"/>
              <w:ind w:right="808"/>
              <w:jc w:val="center"/>
            </w:pPr>
            <w:r w:rsidRPr="00CD7F9D">
              <w:t>Директор  школы</w:t>
            </w:r>
          </w:p>
        </w:tc>
        <w:tc>
          <w:tcPr>
            <w:tcW w:w="2312" w:type="dxa"/>
          </w:tcPr>
          <w:p w:rsidR="00300919" w:rsidRPr="00CD7F9D" w:rsidRDefault="00300919" w:rsidP="00300919">
            <w:pPr>
              <w:pStyle w:val="TableParagraph"/>
              <w:spacing w:before="4"/>
            </w:pPr>
          </w:p>
          <w:p w:rsidR="00300919" w:rsidRPr="00CD7F9D" w:rsidRDefault="00300919" w:rsidP="00300919">
            <w:pPr>
              <w:pStyle w:val="TableParagraph"/>
              <w:ind w:left="86"/>
              <w:jc w:val="center"/>
            </w:pPr>
            <w:r w:rsidRPr="00CD7F9D">
              <w:t>Киекбаева Ирина Петровна</w:t>
            </w:r>
          </w:p>
        </w:tc>
        <w:tc>
          <w:tcPr>
            <w:tcW w:w="2384" w:type="dxa"/>
          </w:tcPr>
          <w:p w:rsidR="00300919" w:rsidRPr="00CD7F9D" w:rsidRDefault="00300919" w:rsidP="00300919">
            <w:pPr>
              <w:pStyle w:val="TableParagraph"/>
              <w:spacing w:before="5"/>
            </w:pPr>
          </w:p>
          <w:p w:rsidR="00300919" w:rsidRPr="00CD7F9D" w:rsidRDefault="00300919" w:rsidP="00300919">
            <w:pPr>
              <w:pStyle w:val="TableParagraph"/>
              <w:spacing w:before="1"/>
              <w:ind w:left="458" w:right="460"/>
              <w:jc w:val="center"/>
            </w:pPr>
            <w:r w:rsidRPr="00CD7F9D">
              <w:t>высшее</w:t>
            </w:r>
          </w:p>
        </w:tc>
        <w:tc>
          <w:tcPr>
            <w:tcW w:w="2316" w:type="dxa"/>
          </w:tcPr>
          <w:p w:rsidR="00300919" w:rsidRPr="00CD7F9D" w:rsidRDefault="00300919" w:rsidP="00300919">
            <w:pPr>
              <w:pStyle w:val="TableParagraph"/>
              <w:spacing w:line="269" w:lineRule="exact"/>
              <w:ind w:left="690"/>
              <w:rPr>
                <w:i/>
              </w:rPr>
            </w:pPr>
            <w:r w:rsidRPr="00CD7F9D">
              <w:rPr>
                <w:i/>
              </w:rPr>
              <w:t>высшая,</w:t>
            </w:r>
          </w:p>
          <w:p w:rsidR="00300919" w:rsidRPr="00CD7F9D" w:rsidRDefault="00300919" w:rsidP="00300919">
            <w:pPr>
              <w:pStyle w:val="TableParagraph"/>
              <w:spacing w:line="270" w:lineRule="atLeast"/>
              <w:ind w:left="110" w:right="135"/>
              <w:jc w:val="center"/>
            </w:pPr>
            <w:r w:rsidRPr="00CD7F9D">
              <w:t xml:space="preserve">Почетный </w:t>
            </w:r>
            <w:r w:rsidRPr="00CD7F9D">
              <w:rPr>
                <w:spacing w:val="-3"/>
              </w:rPr>
              <w:t xml:space="preserve">работник </w:t>
            </w:r>
            <w:r w:rsidRPr="00CD7F9D">
              <w:t xml:space="preserve">общего образованияРФ, </w:t>
            </w:r>
            <w:r w:rsidRPr="00CD7F9D">
              <w:rPr>
                <w:color w:val="333333"/>
              </w:rPr>
              <w:t>Заслуженный учитель Республики Башкортостан</w:t>
            </w:r>
          </w:p>
        </w:tc>
      </w:tr>
      <w:tr w:rsidR="00300919" w:rsidRPr="00CD7F9D" w:rsidTr="00300919">
        <w:tc>
          <w:tcPr>
            <w:tcW w:w="2334" w:type="dxa"/>
          </w:tcPr>
          <w:p w:rsidR="00300919" w:rsidRPr="00CD7F9D" w:rsidRDefault="00300919" w:rsidP="00B34D70">
            <w:pPr>
              <w:pStyle w:val="TableParagraph"/>
              <w:tabs>
                <w:tab w:val="left" w:pos="2007"/>
              </w:tabs>
              <w:spacing w:line="248" w:lineRule="exact"/>
              <w:rPr>
                <w:b/>
              </w:rPr>
            </w:pPr>
            <w:r w:rsidRPr="00CD7F9D">
              <w:t xml:space="preserve">Заместитель директора </w:t>
            </w:r>
          </w:p>
        </w:tc>
        <w:tc>
          <w:tcPr>
            <w:tcW w:w="2312" w:type="dxa"/>
          </w:tcPr>
          <w:p w:rsidR="00300919" w:rsidRPr="00B34D70" w:rsidRDefault="00B34D70" w:rsidP="00300919">
            <w:pPr>
              <w:jc w:val="center"/>
              <w:rPr>
                <w:lang w:bidi="ru-RU"/>
              </w:rPr>
            </w:pPr>
            <w:r w:rsidRPr="00B34D70">
              <w:rPr>
                <w:lang w:bidi="ru-RU"/>
              </w:rPr>
              <w:t>Ахметова Асия Ханифовна</w:t>
            </w:r>
          </w:p>
        </w:tc>
        <w:tc>
          <w:tcPr>
            <w:tcW w:w="2384" w:type="dxa"/>
          </w:tcPr>
          <w:p w:rsidR="00300919" w:rsidRPr="00B34D70" w:rsidRDefault="00B34D70" w:rsidP="00300919">
            <w:pPr>
              <w:jc w:val="center"/>
              <w:rPr>
                <w:lang w:bidi="ru-RU"/>
              </w:rPr>
            </w:pPr>
            <w:r w:rsidRPr="00B34D70">
              <w:rPr>
                <w:lang w:bidi="ru-RU"/>
              </w:rPr>
              <w:t>высшее</w:t>
            </w:r>
          </w:p>
        </w:tc>
        <w:tc>
          <w:tcPr>
            <w:tcW w:w="2316" w:type="dxa"/>
          </w:tcPr>
          <w:p w:rsidR="00300919" w:rsidRPr="00AC18FD" w:rsidRDefault="00AC18FD" w:rsidP="00300919">
            <w:pPr>
              <w:jc w:val="center"/>
              <w:rPr>
                <w:lang w:bidi="ru-RU"/>
              </w:rPr>
            </w:pPr>
            <w:r w:rsidRPr="00AC18FD">
              <w:rPr>
                <w:lang w:bidi="ru-RU"/>
              </w:rPr>
              <w:t>высшая</w:t>
            </w:r>
          </w:p>
        </w:tc>
      </w:tr>
      <w:tr w:rsidR="00300919" w:rsidRPr="00CD7F9D" w:rsidTr="00300919">
        <w:tc>
          <w:tcPr>
            <w:tcW w:w="2334" w:type="dxa"/>
          </w:tcPr>
          <w:p w:rsidR="00300919" w:rsidRPr="00CD7F9D" w:rsidRDefault="00300919" w:rsidP="00B34D70">
            <w:pPr>
              <w:rPr>
                <w:b/>
                <w:lang w:bidi="ru-RU"/>
              </w:rPr>
            </w:pPr>
            <w:r w:rsidRPr="00CD7F9D">
              <w:t xml:space="preserve">Заместитель директора </w:t>
            </w:r>
          </w:p>
        </w:tc>
        <w:tc>
          <w:tcPr>
            <w:tcW w:w="2312" w:type="dxa"/>
          </w:tcPr>
          <w:p w:rsidR="00300919" w:rsidRPr="00B34D70" w:rsidRDefault="00B34D70" w:rsidP="00300919">
            <w:pPr>
              <w:jc w:val="center"/>
              <w:rPr>
                <w:lang w:bidi="ru-RU"/>
              </w:rPr>
            </w:pPr>
            <w:r w:rsidRPr="00B34D70">
              <w:rPr>
                <w:lang w:bidi="ru-RU"/>
              </w:rPr>
              <w:t>Хузина Марина Евгеньевна</w:t>
            </w:r>
          </w:p>
        </w:tc>
        <w:tc>
          <w:tcPr>
            <w:tcW w:w="2384" w:type="dxa"/>
          </w:tcPr>
          <w:p w:rsidR="00300919" w:rsidRPr="00B34D70" w:rsidRDefault="00B34D70" w:rsidP="00300919">
            <w:pPr>
              <w:jc w:val="center"/>
              <w:rPr>
                <w:lang w:bidi="ru-RU"/>
              </w:rPr>
            </w:pPr>
            <w:r w:rsidRPr="00B34D70">
              <w:rPr>
                <w:lang w:bidi="ru-RU"/>
              </w:rPr>
              <w:t>высшее</w:t>
            </w:r>
          </w:p>
        </w:tc>
        <w:tc>
          <w:tcPr>
            <w:tcW w:w="2316" w:type="dxa"/>
          </w:tcPr>
          <w:p w:rsidR="00AC18FD" w:rsidRDefault="00AC18FD" w:rsidP="00300919">
            <w:pPr>
              <w:jc w:val="center"/>
              <w:rPr>
                <w:lang w:bidi="ru-RU"/>
              </w:rPr>
            </w:pPr>
            <w:r w:rsidRPr="00AC18FD">
              <w:rPr>
                <w:lang w:bidi="ru-RU"/>
              </w:rPr>
              <w:t xml:space="preserve">высшая </w:t>
            </w:r>
          </w:p>
          <w:p w:rsidR="00300919" w:rsidRPr="00B34D70" w:rsidRDefault="00B34D70" w:rsidP="00300919">
            <w:pPr>
              <w:jc w:val="center"/>
              <w:rPr>
                <w:lang w:bidi="ru-RU"/>
              </w:rPr>
            </w:pPr>
            <w:r w:rsidRPr="00B34D70">
              <w:rPr>
                <w:lang w:bidi="ru-RU"/>
              </w:rPr>
              <w:t>Почетный работник общего образования РФ</w:t>
            </w:r>
          </w:p>
        </w:tc>
      </w:tr>
      <w:tr w:rsidR="00B34D70" w:rsidRPr="00CD7F9D" w:rsidTr="00300919">
        <w:tc>
          <w:tcPr>
            <w:tcW w:w="2334" w:type="dxa"/>
          </w:tcPr>
          <w:p w:rsidR="00B34D70" w:rsidRPr="00CD7F9D" w:rsidRDefault="00B34D70" w:rsidP="00B34D70">
            <w:r w:rsidRPr="00CD7F9D">
              <w:t xml:space="preserve">Заместитель директора </w:t>
            </w:r>
          </w:p>
        </w:tc>
        <w:tc>
          <w:tcPr>
            <w:tcW w:w="2312" w:type="dxa"/>
          </w:tcPr>
          <w:p w:rsidR="00B34D70" w:rsidRPr="00B34D70" w:rsidRDefault="00B34D70" w:rsidP="00300919">
            <w:pPr>
              <w:jc w:val="center"/>
              <w:rPr>
                <w:lang w:bidi="ru-RU"/>
              </w:rPr>
            </w:pPr>
            <w:r w:rsidRPr="00B34D70">
              <w:rPr>
                <w:lang w:bidi="ru-RU"/>
              </w:rPr>
              <w:t>Воробьева Татьяна Владимировна</w:t>
            </w:r>
          </w:p>
        </w:tc>
        <w:tc>
          <w:tcPr>
            <w:tcW w:w="2384" w:type="dxa"/>
          </w:tcPr>
          <w:p w:rsidR="00B34D70" w:rsidRPr="00B34D70" w:rsidRDefault="00B34D70" w:rsidP="00300919">
            <w:pPr>
              <w:jc w:val="center"/>
              <w:rPr>
                <w:lang w:bidi="ru-RU"/>
              </w:rPr>
            </w:pPr>
            <w:r w:rsidRPr="00B34D70">
              <w:rPr>
                <w:lang w:bidi="ru-RU"/>
              </w:rPr>
              <w:t>высшее</w:t>
            </w:r>
          </w:p>
        </w:tc>
        <w:tc>
          <w:tcPr>
            <w:tcW w:w="2316" w:type="dxa"/>
          </w:tcPr>
          <w:p w:rsidR="00B34D70" w:rsidRPr="00967057" w:rsidRDefault="00967057" w:rsidP="00300919">
            <w:pPr>
              <w:jc w:val="center"/>
              <w:rPr>
                <w:lang w:bidi="ru-RU"/>
              </w:rPr>
            </w:pPr>
            <w:r w:rsidRPr="00967057">
              <w:rPr>
                <w:lang w:bidi="ru-RU"/>
              </w:rPr>
              <w:t>б/к</w:t>
            </w:r>
          </w:p>
        </w:tc>
      </w:tr>
      <w:tr w:rsidR="00300919" w:rsidRPr="00CD7F9D" w:rsidTr="00300919">
        <w:tc>
          <w:tcPr>
            <w:tcW w:w="2334" w:type="dxa"/>
          </w:tcPr>
          <w:p w:rsidR="00300919" w:rsidRPr="00CD7F9D" w:rsidRDefault="00300919" w:rsidP="00AC18FD">
            <w:r w:rsidRPr="00CD7F9D">
              <w:t>Заместитель директора по АХЧ</w:t>
            </w:r>
          </w:p>
        </w:tc>
        <w:tc>
          <w:tcPr>
            <w:tcW w:w="2312" w:type="dxa"/>
          </w:tcPr>
          <w:p w:rsidR="00300919" w:rsidRPr="00B34D70" w:rsidRDefault="00B34D70" w:rsidP="00300919">
            <w:pPr>
              <w:jc w:val="center"/>
              <w:rPr>
                <w:lang w:bidi="ru-RU"/>
              </w:rPr>
            </w:pPr>
            <w:r w:rsidRPr="00B34D70">
              <w:rPr>
                <w:lang w:bidi="ru-RU"/>
              </w:rPr>
              <w:t>Ахметов Марат Рафаилович</w:t>
            </w:r>
          </w:p>
        </w:tc>
        <w:tc>
          <w:tcPr>
            <w:tcW w:w="2384" w:type="dxa"/>
          </w:tcPr>
          <w:p w:rsidR="00300919" w:rsidRPr="00B34D70" w:rsidRDefault="00B34D70" w:rsidP="00300919">
            <w:pPr>
              <w:jc w:val="center"/>
              <w:rPr>
                <w:lang w:bidi="ru-RU"/>
              </w:rPr>
            </w:pPr>
            <w:r w:rsidRPr="00B34D70">
              <w:rPr>
                <w:lang w:bidi="ru-RU"/>
              </w:rPr>
              <w:t>высшее</w:t>
            </w:r>
          </w:p>
        </w:tc>
        <w:tc>
          <w:tcPr>
            <w:tcW w:w="2316" w:type="dxa"/>
          </w:tcPr>
          <w:p w:rsidR="00300919" w:rsidRPr="00967057" w:rsidRDefault="00967057" w:rsidP="00300919">
            <w:pPr>
              <w:jc w:val="center"/>
              <w:rPr>
                <w:lang w:bidi="ru-RU"/>
              </w:rPr>
            </w:pPr>
            <w:r w:rsidRPr="00967057">
              <w:rPr>
                <w:lang w:bidi="ru-RU"/>
              </w:rPr>
              <w:t>б/к</w:t>
            </w:r>
          </w:p>
        </w:tc>
      </w:tr>
      <w:tr w:rsidR="006C70BC" w:rsidRPr="00CD7F9D" w:rsidTr="00300919">
        <w:tc>
          <w:tcPr>
            <w:tcW w:w="2334" w:type="dxa"/>
          </w:tcPr>
          <w:p w:rsidR="006C70BC" w:rsidRPr="00CD7F9D" w:rsidRDefault="006C70BC" w:rsidP="00AC18FD">
            <w:r>
              <w:t>Гл. бухгалтер</w:t>
            </w:r>
          </w:p>
        </w:tc>
        <w:tc>
          <w:tcPr>
            <w:tcW w:w="2312" w:type="dxa"/>
          </w:tcPr>
          <w:p w:rsidR="006C70BC" w:rsidRPr="00B34D70" w:rsidRDefault="006C70BC" w:rsidP="00300919">
            <w:pPr>
              <w:jc w:val="center"/>
              <w:rPr>
                <w:lang w:bidi="ru-RU"/>
              </w:rPr>
            </w:pPr>
            <w:r w:rsidRPr="006C70BC">
              <w:rPr>
                <w:lang w:bidi="ru-RU"/>
              </w:rPr>
              <w:t>Николаева Светлана Сергеевна</w:t>
            </w:r>
          </w:p>
        </w:tc>
        <w:tc>
          <w:tcPr>
            <w:tcW w:w="2384" w:type="dxa"/>
          </w:tcPr>
          <w:p w:rsidR="006C70BC" w:rsidRPr="00B34D70" w:rsidRDefault="006C70BC" w:rsidP="00300919">
            <w:pPr>
              <w:jc w:val="center"/>
              <w:rPr>
                <w:lang w:bidi="ru-RU"/>
              </w:rPr>
            </w:pPr>
            <w:r w:rsidRPr="00B34D70">
              <w:rPr>
                <w:lang w:bidi="ru-RU"/>
              </w:rPr>
              <w:t>высшее</w:t>
            </w:r>
          </w:p>
        </w:tc>
        <w:tc>
          <w:tcPr>
            <w:tcW w:w="2316" w:type="dxa"/>
          </w:tcPr>
          <w:p w:rsidR="006C70BC" w:rsidRPr="00967057" w:rsidRDefault="006C70BC" w:rsidP="00300919">
            <w:pPr>
              <w:jc w:val="center"/>
              <w:rPr>
                <w:lang w:bidi="ru-RU"/>
              </w:rPr>
            </w:pPr>
            <w:r w:rsidRPr="00967057">
              <w:rPr>
                <w:lang w:bidi="ru-RU"/>
              </w:rPr>
              <w:t>б/к</w:t>
            </w:r>
          </w:p>
        </w:tc>
      </w:tr>
    </w:tbl>
    <w:p w:rsidR="00300919" w:rsidRPr="00CD7F9D" w:rsidRDefault="00300919" w:rsidP="00FB6549">
      <w:pPr>
        <w:jc w:val="center"/>
        <w:rPr>
          <w:b/>
          <w:lang w:bidi="ru-RU"/>
        </w:rPr>
      </w:pPr>
    </w:p>
    <w:p w:rsidR="00FB6549" w:rsidRPr="00CD7F9D" w:rsidRDefault="00FB6549" w:rsidP="00FB6549">
      <w:pPr>
        <w:jc w:val="center"/>
        <w:rPr>
          <w:b/>
          <w:i/>
          <w:lang w:bidi="ru-RU"/>
        </w:rPr>
      </w:pPr>
    </w:p>
    <w:p w:rsidR="00534BA3" w:rsidRDefault="00FB6549" w:rsidP="00FB6549">
      <w:pPr>
        <w:jc w:val="center"/>
        <w:rPr>
          <w:b/>
          <w:i/>
          <w:lang w:bidi="ru-RU"/>
        </w:rPr>
      </w:pPr>
      <w:r w:rsidRPr="00CD7F9D">
        <w:rPr>
          <w:b/>
          <w:i/>
          <w:lang w:bidi="ru-RU"/>
        </w:rPr>
        <w:t xml:space="preserve">Кадровый состав  работников, обеспечивающих систему условий </w:t>
      </w:r>
    </w:p>
    <w:p w:rsidR="00FB6549" w:rsidRPr="00CD7F9D" w:rsidRDefault="00FB6549" w:rsidP="00FB6549">
      <w:pPr>
        <w:jc w:val="center"/>
        <w:rPr>
          <w:b/>
          <w:i/>
          <w:lang w:bidi="ru-RU"/>
        </w:rPr>
      </w:pPr>
      <w:r w:rsidRPr="00CD7F9D">
        <w:rPr>
          <w:b/>
          <w:i/>
          <w:lang w:bidi="ru-RU"/>
        </w:rPr>
        <w:t>для реализации ООП НОО</w:t>
      </w:r>
    </w:p>
    <w:tbl>
      <w:tblPr>
        <w:tblStyle w:val="TableNormal"/>
        <w:tblW w:w="920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573"/>
        <w:gridCol w:w="2977"/>
        <w:gridCol w:w="1559"/>
        <w:gridCol w:w="2549"/>
      </w:tblGrid>
      <w:tr w:rsidR="00FB6549" w:rsidRPr="00CD7F9D" w:rsidTr="00300919">
        <w:trPr>
          <w:trHeight w:val="1103"/>
        </w:trPr>
        <w:tc>
          <w:tcPr>
            <w:tcW w:w="542" w:type="dxa"/>
          </w:tcPr>
          <w:p w:rsidR="00FB6549" w:rsidRPr="00CD7F9D" w:rsidRDefault="00FB6549" w:rsidP="004E4F93">
            <w:pPr>
              <w:pStyle w:val="TableParagraph"/>
              <w:spacing w:before="5"/>
              <w:rPr>
                <w:lang w:val="ru-RU"/>
              </w:rPr>
            </w:pPr>
          </w:p>
          <w:p w:rsidR="00FB6549" w:rsidRPr="00CD7F9D" w:rsidRDefault="00FB6549" w:rsidP="004E4F93">
            <w:pPr>
              <w:pStyle w:val="TableParagraph"/>
              <w:spacing w:line="242" w:lineRule="auto"/>
              <w:ind w:left="110" w:right="78" w:firstLine="43"/>
            </w:pPr>
            <w:r w:rsidRPr="00CD7F9D">
              <w:t>№ п/п</w:t>
            </w:r>
          </w:p>
        </w:tc>
        <w:tc>
          <w:tcPr>
            <w:tcW w:w="1573" w:type="dxa"/>
          </w:tcPr>
          <w:p w:rsidR="00FB6549" w:rsidRPr="00CD7F9D" w:rsidRDefault="00FB6549" w:rsidP="004E4F93">
            <w:pPr>
              <w:pStyle w:val="TableParagraph"/>
              <w:spacing w:before="6"/>
            </w:pPr>
          </w:p>
          <w:p w:rsidR="00FB6549" w:rsidRPr="00CD7F9D" w:rsidRDefault="00FB6549" w:rsidP="00FB6549">
            <w:pPr>
              <w:pStyle w:val="TableParagraph"/>
              <w:ind w:left="161"/>
            </w:pPr>
            <w:r w:rsidRPr="00CD7F9D">
              <w:t>Специалист</w:t>
            </w:r>
          </w:p>
        </w:tc>
        <w:tc>
          <w:tcPr>
            <w:tcW w:w="2977" w:type="dxa"/>
          </w:tcPr>
          <w:p w:rsidR="00FB6549" w:rsidRPr="00CD7F9D" w:rsidRDefault="00FB6549" w:rsidP="004E4F93">
            <w:pPr>
              <w:pStyle w:val="TableParagraph"/>
              <w:spacing w:before="6"/>
            </w:pPr>
          </w:p>
          <w:p w:rsidR="00FB6549" w:rsidRPr="00CD7F9D" w:rsidRDefault="00FB6549" w:rsidP="004E4F93">
            <w:pPr>
              <w:pStyle w:val="TableParagraph"/>
              <w:ind w:left="947"/>
            </w:pPr>
            <w:r w:rsidRPr="00CD7F9D">
              <w:t>Функции</w:t>
            </w:r>
          </w:p>
        </w:tc>
        <w:tc>
          <w:tcPr>
            <w:tcW w:w="1559" w:type="dxa"/>
          </w:tcPr>
          <w:p w:rsidR="00FB6549" w:rsidRPr="00CD7F9D" w:rsidRDefault="00FB6549" w:rsidP="00300919">
            <w:pPr>
              <w:pStyle w:val="TableParagraph"/>
              <w:spacing w:line="237" w:lineRule="auto"/>
              <w:ind w:left="151" w:right="-9" w:firstLine="2"/>
              <w:jc w:val="center"/>
              <w:rPr>
                <w:lang w:val="ru-RU"/>
              </w:rPr>
            </w:pPr>
            <w:r w:rsidRPr="00CD7F9D">
              <w:rPr>
                <w:lang w:val="ru-RU"/>
              </w:rPr>
              <w:t>Кол-во специалистов</w:t>
            </w:r>
          </w:p>
          <w:p w:rsidR="00FB6549" w:rsidRPr="00CD7F9D" w:rsidRDefault="00FB6549" w:rsidP="004E4F93">
            <w:pPr>
              <w:pStyle w:val="TableParagraph"/>
              <w:spacing w:line="274" w:lineRule="exact"/>
              <w:ind w:left="232" w:right="212"/>
              <w:jc w:val="center"/>
              <w:rPr>
                <w:lang w:val="ru-RU"/>
              </w:rPr>
            </w:pPr>
            <w:r w:rsidRPr="00CD7F9D">
              <w:rPr>
                <w:lang w:val="ru-RU"/>
              </w:rPr>
              <w:t>в начальной школе</w:t>
            </w:r>
          </w:p>
        </w:tc>
        <w:tc>
          <w:tcPr>
            <w:tcW w:w="2549" w:type="dxa"/>
          </w:tcPr>
          <w:p w:rsidR="00FB6549" w:rsidRPr="00CD7F9D" w:rsidRDefault="00FB6549" w:rsidP="004E4F93">
            <w:pPr>
              <w:pStyle w:val="TableParagraph"/>
              <w:spacing w:before="6"/>
              <w:rPr>
                <w:lang w:val="ru-RU"/>
              </w:rPr>
            </w:pPr>
          </w:p>
          <w:p w:rsidR="00FB6549" w:rsidRPr="00CD7F9D" w:rsidRDefault="00FB6549" w:rsidP="004E4F93">
            <w:pPr>
              <w:pStyle w:val="TableParagraph"/>
              <w:ind w:left="526"/>
            </w:pPr>
            <w:r w:rsidRPr="00CD7F9D">
              <w:t>Квалификация</w:t>
            </w:r>
          </w:p>
        </w:tc>
      </w:tr>
      <w:tr w:rsidR="00FB6549" w:rsidRPr="00CD7F9D" w:rsidTr="00300919">
        <w:trPr>
          <w:trHeight w:val="698"/>
        </w:trPr>
        <w:tc>
          <w:tcPr>
            <w:tcW w:w="542" w:type="dxa"/>
          </w:tcPr>
          <w:p w:rsidR="00FB6549" w:rsidRPr="00CD7F9D" w:rsidRDefault="00FB6549" w:rsidP="004E4F93">
            <w:pPr>
              <w:pStyle w:val="TableParagraph"/>
              <w:spacing w:line="262" w:lineRule="exact"/>
              <w:ind w:left="110"/>
            </w:pPr>
            <w:r w:rsidRPr="00CD7F9D">
              <w:t>1</w:t>
            </w:r>
          </w:p>
        </w:tc>
        <w:tc>
          <w:tcPr>
            <w:tcW w:w="1573" w:type="dxa"/>
          </w:tcPr>
          <w:p w:rsidR="00FB6549" w:rsidRPr="00CD7F9D" w:rsidRDefault="00FB6549" w:rsidP="00FB6549">
            <w:pPr>
              <w:pStyle w:val="TableParagraph"/>
              <w:spacing w:line="262" w:lineRule="exact"/>
              <w:ind w:left="19"/>
            </w:pPr>
            <w:r w:rsidRPr="00CD7F9D">
              <w:t>Учитель</w:t>
            </w:r>
          </w:p>
        </w:tc>
        <w:tc>
          <w:tcPr>
            <w:tcW w:w="2977" w:type="dxa"/>
          </w:tcPr>
          <w:p w:rsidR="00FB6549" w:rsidRPr="00CD7F9D" w:rsidRDefault="00FB6549" w:rsidP="00FB6549">
            <w:pPr>
              <w:pStyle w:val="TableParagraph"/>
              <w:tabs>
                <w:tab w:val="left" w:pos="2979"/>
              </w:tabs>
              <w:ind w:left="106" w:right="123"/>
              <w:rPr>
                <w:lang w:val="ru-RU"/>
              </w:rPr>
            </w:pPr>
            <w:r w:rsidRPr="00CD7F9D">
              <w:rPr>
                <w:lang w:val="ru-RU"/>
              </w:rPr>
              <w:t>Организация условий для успешного продвижения ребенка в рамкахобразовательного процесса</w:t>
            </w:r>
          </w:p>
        </w:tc>
        <w:tc>
          <w:tcPr>
            <w:tcW w:w="1559" w:type="dxa"/>
          </w:tcPr>
          <w:p w:rsidR="00FB6549" w:rsidRPr="00CD7F9D" w:rsidRDefault="00534BA3" w:rsidP="004E4F93">
            <w:pPr>
              <w:pStyle w:val="TableParagraph"/>
              <w:spacing w:line="262" w:lineRule="exact"/>
              <w:ind w:left="112"/>
              <w:rPr>
                <w:lang w:val="ru-RU"/>
              </w:rPr>
            </w:pPr>
            <w:r>
              <w:rPr>
                <w:lang w:val="ru-RU"/>
              </w:rPr>
              <w:t>5</w:t>
            </w:r>
          </w:p>
        </w:tc>
        <w:tc>
          <w:tcPr>
            <w:tcW w:w="2549" w:type="dxa"/>
          </w:tcPr>
          <w:p w:rsidR="00FB6549" w:rsidRPr="00CD7F9D" w:rsidRDefault="00FB6549" w:rsidP="00967057">
            <w:pPr>
              <w:pStyle w:val="TableParagraph"/>
              <w:ind w:left="108"/>
              <w:rPr>
                <w:lang w:val="ru-RU"/>
              </w:rPr>
            </w:pPr>
            <w:r w:rsidRPr="00CD7F9D">
              <w:rPr>
                <w:lang w:val="ru-RU"/>
              </w:rPr>
              <w:t xml:space="preserve">Высшая категория </w:t>
            </w:r>
            <w:r w:rsidR="00967057">
              <w:rPr>
                <w:lang w:val="ru-RU"/>
              </w:rPr>
              <w:t>–</w:t>
            </w:r>
            <w:r w:rsidR="00534BA3">
              <w:rPr>
                <w:lang w:val="ru-RU"/>
              </w:rPr>
              <w:t>5</w:t>
            </w:r>
          </w:p>
        </w:tc>
      </w:tr>
      <w:tr w:rsidR="00FB6549" w:rsidRPr="00CD7F9D" w:rsidTr="00300919">
        <w:trPr>
          <w:trHeight w:val="1543"/>
        </w:trPr>
        <w:tc>
          <w:tcPr>
            <w:tcW w:w="542" w:type="dxa"/>
          </w:tcPr>
          <w:p w:rsidR="00FB6549" w:rsidRPr="00CD7F9D" w:rsidRDefault="00FB6549" w:rsidP="004E4F93">
            <w:pPr>
              <w:pStyle w:val="TableParagraph"/>
              <w:spacing w:line="261" w:lineRule="exact"/>
              <w:ind w:left="110"/>
            </w:pPr>
            <w:r w:rsidRPr="00CD7F9D">
              <w:t>2</w:t>
            </w:r>
          </w:p>
        </w:tc>
        <w:tc>
          <w:tcPr>
            <w:tcW w:w="1573" w:type="dxa"/>
          </w:tcPr>
          <w:p w:rsidR="00FB6549" w:rsidRPr="00CD7F9D" w:rsidRDefault="00FB6549" w:rsidP="00FB6549">
            <w:pPr>
              <w:pStyle w:val="TableParagraph"/>
              <w:spacing w:line="261" w:lineRule="exact"/>
              <w:ind w:left="19"/>
            </w:pPr>
            <w:r w:rsidRPr="00CD7F9D">
              <w:t>Педагог-психолог</w:t>
            </w:r>
          </w:p>
        </w:tc>
        <w:tc>
          <w:tcPr>
            <w:tcW w:w="2977" w:type="dxa"/>
          </w:tcPr>
          <w:p w:rsidR="00FB6549" w:rsidRPr="00CD7F9D" w:rsidRDefault="00FB6549" w:rsidP="00FB6549">
            <w:pPr>
              <w:pStyle w:val="TableParagraph"/>
              <w:tabs>
                <w:tab w:val="left" w:pos="2979"/>
              </w:tabs>
              <w:spacing w:line="261" w:lineRule="exact"/>
              <w:ind w:left="106"/>
              <w:rPr>
                <w:lang w:val="ru-RU"/>
              </w:rPr>
            </w:pPr>
            <w:r w:rsidRPr="00CD7F9D">
              <w:rPr>
                <w:lang w:val="ru-RU"/>
              </w:rPr>
              <w:t>Помощь педагогу в</w:t>
            </w:r>
          </w:p>
          <w:p w:rsidR="00FB6549" w:rsidRPr="00CD7F9D" w:rsidRDefault="00FB6549" w:rsidP="00FB6549">
            <w:pPr>
              <w:pStyle w:val="TableParagraph"/>
              <w:tabs>
                <w:tab w:val="left" w:pos="2979"/>
              </w:tabs>
              <w:spacing w:before="2"/>
              <w:ind w:left="106"/>
              <w:rPr>
                <w:lang w:val="ru-RU"/>
              </w:rPr>
            </w:pPr>
            <w:r w:rsidRPr="00CD7F9D">
              <w:rPr>
                <w:lang w:val="ru-RU"/>
              </w:rPr>
              <w:t>выявлении условий, необходимых для развития ребенка в соответствии с его возрастными и индивидуальными</w:t>
            </w:r>
          </w:p>
          <w:p w:rsidR="00FB6549" w:rsidRPr="00CD7F9D" w:rsidRDefault="00FB6549" w:rsidP="00FB6549">
            <w:pPr>
              <w:pStyle w:val="TableParagraph"/>
              <w:tabs>
                <w:tab w:val="left" w:pos="2979"/>
              </w:tabs>
              <w:spacing w:before="1" w:line="268" w:lineRule="exact"/>
              <w:ind w:left="106"/>
            </w:pPr>
            <w:r w:rsidRPr="00CD7F9D">
              <w:t>особенностями</w:t>
            </w:r>
          </w:p>
        </w:tc>
        <w:tc>
          <w:tcPr>
            <w:tcW w:w="1559" w:type="dxa"/>
          </w:tcPr>
          <w:p w:rsidR="00FB6549" w:rsidRPr="00534BA3" w:rsidRDefault="00534BA3" w:rsidP="004E4F93">
            <w:pPr>
              <w:pStyle w:val="TableParagraph"/>
              <w:spacing w:line="261" w:lineRule="exact"/>
              <w:ind w:left="112"/>
              <w:rPr>
                <w:lang w:val="ru-RU"/>
              </w:rPr>
            </w:pPr>
            <w:r>
              <w:rPr>
                <w:lang w:val="ru-RU"/>
              </w:rPr>
              <w:t>1</w:t>
            </w:r>
          </w:p>
        </w:tc>
        <w:tc>
          <w:tcPr>
            <w:tcW w:w="2549" w:type="dxa"/>
          </w:tcPr>
          <w:p w:rsidR="00FB6549" w:rsidRPr="00CD7F9D" w:rsidRDefault="00FB6549" w:rsidP="004E4F93">
            <w:pPr>
              <w:pStyle w:val="TableParagraph"/>
              <w:spacing w:line="261" w:lineRule="exact"/>
              <w:ind w:left="108"/>
            </w:pPr>
          </w:p>
        </w:tc>
      </w:tr>
      <w:tr w:rsidR="00FB6549" w:rsidRPr="00CD7F9D" w:rsidTr="00300919">
        <w:trPr>
          <w:trHeight w:val="1693"/>
        </w:trPr>
        <w:tc>
          <w:tcPr>
            <w:tcW w:w="542" w:type="dxa"/>
          </w:tcPr>
          <w:p w:rsidR="00FB6549" w:rsidRPr="00CD7F9D" w:rsidRDefault="00FB6549" w:rsidP="004E4F93">
            <w:pPr>
              <w:pStyle w:val="TableParagraph"/>
              <w:spacing w:line="262" w:lineRule="exact"/>
              <w:ind w:left="110"/>
            </w:pPr>
            <w:r w:rsidRPr="00CD7F9D">
              <w:t>3</w:t>
            </w:r>
          </w:p>
        </w:tc>
        <w:tc>
          <w:tcPr>
            <w:tcW w:w="1573" w:type="dxa"/>
          </w:tcPr>
          <w:p w:rsidR="00FB6549" w:rsidRPr="00CD7F9D" w:rsidRDefault="00FB6549" w:rsidP="00FB6549">
            <w:pPr>
              <w:pStyle w:val="TableParagraph"/>
              <w:spacing w:line="242" w:lineRule="auto"/>
              <w:ind w:left="19"/>
            </w:pPr>
            <w:r w:rsidRPr="00CD7F9D">
              <w:t>Классный руководитель</w:t>
            </w:r>
          </w:p>
        </w:tc>
        <w:tc>
          <w:tcPr>
            <w:tcW w:w="2977" w:type="dxa"/>
          </w:tcPr>
          <w:p w:rsidR="00FB6549" w:rsidRPr="00CD7F9D" w:rsidRDefault="00FB6549" w:rsidP="004E4F93">
            <w:pPr>
              <w:pStyle w:val="TableParagraph"/>
              <w:ind w:left="106" w:right="577"/>
              <w:rPr>
                <w:lang w:val="ru-RU"/>
              </w:rPr>
            </w:pPr>
            <w:r w:rsidRPr="00CD7F9D">
              <w:rPr>
                <w:lang w:val="ru-RU"/>
              </w:rPr>
              <w:t>Осуществляет индивидуальное или групповое педагогическое сопровождение</w:t>
            </w:r>
          </w:p>
          <w:p w:rsidR="00FB6549" w:rsidRPr="00CD7F9D" w:rsidRDefault="00300919" w:rsidP="004E4F93">
            <w:pPr>
              <w:pStyle w:val="TableParagraph"/>
              <w:spacing w:line="237" w:lineRule="auto"/>
              <w:ind w:left="106" w:right="885"/>
            </w:pPr>
            <w:r w:rsidRPr="00CD7F9D">
              <w:t>о</w:t>
            </w:r>
            <w:r w:rsidR="00FB6549" w:rsidRPr="00CD7F9D">
              <w:t>бразовательного процесса</w:t>
            </w:r>
          </w:p>
        </w:tc>
        <w:tc>
          <w:tcPr>
            <w:tcW w:w="1559" w:type="dxa"/>
          </w:tcPr>
          <w:p w:rsidR="00FB6549" w:rsidRPr="00967057" w:rsidRDefault="00967057" w:rsidP="004E4F93">
            <w:pPr>
              <w:pStyle w:val="TableParagraph"/>
              <w:spacing w:line="262" w:lineRule="exact"/>
              <w:ind w:left="112"/>
              <w:rPr>
                <w:lang w:val="ru-RU"/>
              </w:rPr>
            </w:pPr>
            <w:r>
              <w:rPr>
                <w:lang w:val="ru-RU"/>
              </w:rPr>
              <w:t>5</w:t>
            </w:r>
          </w:p>
        </w:tc>
        <w:tc>
          <w:tcPr>
            <w:tcW w:w="2549" w:type="dxa"/>
          </w:tcPr>
          <w:p w:rsidR="00967057" w:rsidRDefault="00FB6549" w:rsidP="004E4F93">
            <w:pPr>
              <w:pStyle w:val="TableParagraph"/>
              <w:ind w:left="108" w:right="189"/>
              <w:rPr>
                <w:lang w:val="ru-RU"/>
              </w:rPr>
            </w:pPr>
            <w:r w:rsidRPr="00CD7F9D">
              <w:rPr>
                <w:lang w:val="ru-RU"/>
              </w:rPr>
              <w:t xml:space="preserve">Высшая категория - </w:t>
            </w:r>
            <w:r w:rsidR="00967057">
              <w:rPr>
                <w:lang w:val="ru-RU"/>
              </w:rPr>
              <w:t>5</w:t>
            </w:r>
          </w:p>
          <w:p w:rsidR="00FB6549" w:rsidRPr="00CD7F9D" w:rsidRDefault="00FB6549" w:rsidP="00967057">
            <w:pPr>
              <w:pStyle w:val="TableParagraph"/>
              <w:tabs>
                <w:tab w:val="left" w:pos="2136"/>
              </w:tabs>
              <w:ind w:left="108" w:right="132"/>
              <w:rPr>
                <w:lang w:val="ru-RU"/>
              </w:rPr>
            </w:pPr>
            <w:r w:rsidRPr="00CD7F9D">
              <w:rPr>
                <w:lang w:val="ru-RU"/>
              </w:rPr>
              <w:t xml:space="preserve">Первая категория - Без категории - </w:t>
            </w:r>
          </w:p>
        </w:tc>
      </w:tr>
      <w:tr w:rsidR="00FB6549" w:rsidRPr="00CD7F9D" w:rsidTr="00300919">
        <w:trPr>
          <w:trHeight w:val="551"/>
        </w:trPr>
        <w:tc>
          <w:tcPr>
            <w:tcW w:w="542" w:type="dxa"/>
            <w:vMerge w:val="restart"/>
          </w:tcPr>
          <w:p w:rsidR="00FB6549" w:rsidRPr="00CD7F9D" w:rsidRDefault="00FB6549" w:rsidP="004E4F93">
            <w:pPr>
              <w:pStyle w:val="TableParagraph"/>
              <w:spacing w:line="261" w:lineRule="exact"/>
              <w:ind w:left="110"/>
            </w:pPr>
            <w:r w:rsidRPr="00CD7F9D">
              <w:t>4</w:t>
            </w:r>
          </w:p>
        </w:tc>
        <w:tc>
          <w:tcPr>
            <w:tcW w:w="1573" w:type="dxa"/>
            <w:vMerge w:val="restart"/>
          </w:tcPr>
          <w:p w:rsidR="00FB6549" w:rsidRPr="00CD7F9D" w:rsidRDefault="00FB6549" w:rsidP="004E4F93">
            <w:pPr>
              <w:pStyle w:val="TableParagraph"/>
              <w:spacing w:line="261" w:lineRule="exact"/>
              <w:ind w:left="110"/>
            </w:pPr>
            <w:r w:rsidRPr="00CD7F9D">
              <w:t>Педагог-предметник</w:t>
            </w:r>
          </w:p>
        </w:tc>
        <w:tc>
          <w:tcPr>
            <w:tcW w:w="2977" w:type="dxa"/>
          </w:tcPr>
          <w:p w:rsidR="00FB6549" w:rsidRPr="00CD7F9D" w:rsidRDefault="00FB6549" w:rsidP="004E4F93">
            <w:pPr>
              <w:pStyle w:val="TableParagraph"/>
              <w:spacing w:line="261" w:lineRule="exact"/>
              <w:ind w:left="106"/>
            </w:pPr>
            <w:r w:rsidRPr="00CD7F9D">
              <w:t>Иностранный</w:t>
            </w:r>
          </w:p>
          <w:p w:rsidR="00FB6549" w:rsidRPr="00CD7F9D" w:rsidRDefault="00FB6549" w:rsidP="004E4F93">
            <w:pPr>
              <w:pStyle w:val="TableParagraph"/>
              <w:spacing w:before="2" w:line="268" w:lineRule="exact"/>
              <w:ind w:left="106"/>
            </w:pPr>
            <w:r w:rsidRPr="00CD7F9D">
              <w:t>(английский) язык</w:t>
            </w:r>
          </w:p>
        </w:tc>
        <w:tc>
          <w:tcPr>
            <w:tcW w:w="1559" w:type="dxa"/>
          </w:tcPr>
          <w:p w:rsidR="00FB6549" w:rsidRPr="00534BA3" w:rsidRDefault="00534BA3" w:rsidP="004E4F93">
            <w:pPr>
              <w:pStyle w:val="TableParagraph"/>
              <w:spacing w:line="261" w:lineRule="exact"/>
              <w:ind w:left="112"/>
              <w:rPr>
                <w:lang w:val="ru-RU"/>
              </w:rPr>
            </w:pPr>
            <w:r>
              <w:rPr>
                <w:lang w:val="ru-RU"/>
              </w:rPr>
              <w:t>2</w:t>
            </w:r>
          </w:p>
        </w:tc>
        <w:tc>
          <w:tcPr>
            <w:tcW w:w="2549" w:type="dxa"/>
          </w:tcPr>
          <w:p w:rsidR="00534BA3" w:rsidRDefault="00534BA3" w:rsidP="00534BA3">
            <w:pPr>
              <w:pStyle w:val="TableParagraph"/>
              <w:spacing w:line="261" w:lineRule="exact"/>
              <w:ind w:left="108"/>
              <w:rPr>
                <w:lang w:val="ru-RU"/>
              </w:rPr>
            </w:pPr>
            <w:r>
              <w:rPr>
                <w:lang w:val="ru-RU"/>
              </w:rPr>
              <w:t>Высшая категория-1</w:t>
            </w:r>
          </w:p>
          <w:p w:rsidR="00FB6549" w:rsidRPr="00CD7F9D" w:rsidRDefault="00FB6549" w:rsidP="00534BA3">
            <w:pPr>
              <w:pStyle w:val="TableParagraph"/>
              <w:spacing w:line="261" w:lineRule="exact"/>
              <w:ind w:left="108"/>
            </w:pPr>
            <w:r w:rsidRPr="00CD7F9D">
              <w:t xml:space="preserve">Первая категория - </w:t>
            </w:r>
            <w:r w:rsidR="00534BA3">
              <w:rPr>
                <w:lang w:val="ru-RU"/>
              </w:rPr>
              <w:t>1</w:t>
            </w:r>
          </w:p>
        </w:tc>
      </w:tr>
      <w:tr w:rsidR="00FB6549" w:rsidRPr="00CD7F9D" w:rsidTr="00300919">
        <w:trPr>
          <w:trHeight w:val="830"/>
        </w:trPr>
        <w:tc>
          <w:tcPr>
            <w:tcW w:w="542" w:type="dxa"/>
            <w:vMerge/>
            <w:tcBorders>
              <w:top w:val="nil"/>
            </w:tcBorders>
          </w:tcPr>
          <w:p w:rsidR="00FB6549" w:rsidRPr="00CD7F9D" w:rsidRDefault="00FB6549" w:rsidP="004E4F93"/>
        </w:tc>
        <w:tc>
          <w:tcPr>
            <w:tcW w:w="1573" w:type="dxa"/>
            <w:vMerge/>
            <w:tcBorders>
              <w:top w:val="nil"/>
            </w:tcBorders>
          </w:tcPr>
          <w:p w:rsidR="00FB6549" w:rsidRPr="00CD7F9D" w:rsidRDefault="00FB6549" w:rsidP="004E4F93"/>
        </w:tc>
        <w:tc>
          <w:tcPr>
            <w:tcW w:w="2977" w:type="dxa"/>
          </w:tcPr>
          <w:p w:rsidR="00FB6549" w:rsidRPr="00CD7F9D" w:rsidRDefault="00FB6549" w:rsidP="004E4F93">
            <w:pPr>
              <w:pStyle w:val="TableParagraph"/>
              <w:spacing w:line="261" w:lineRule="exact"/>
              <w:ind w:left="106"/>
            </w:pPr>
            <w:r w:rsidRPr="00CD7F9D">
              <w:t>Физическая культура</w:t>
            </w:r>
          </w:p>
        </w:tc>
        <w:tc>
          <w:tcPr>
            <w:tcW w:w="1559" w:type="dxa"/>
          </w:tcPr>
          <w:p w:rsidR="00FB6549" w:rsidRPr="00CD7F9D" w:rsidRDefault="00FB6549" w:rsidP="004E4F93">
            <w:pPr>
              <w:pStyle w:val="TableParagraph"/>
              <w:spacing w:line="261" w:lineRule="exact"/>
              <w:ind w:left="112"/>
            </w:pPr>
          </w:p>
        </w:tc>
        <w:tc>
          <w:tcPr>
            <w:tcW w:w="2549" w:type="dxa"/>
          </w:tcPr>
          <w:p w:rsidR="00FB6549" w:rsidRPr="00CD7F9D" w:rsidRDefault="00FB6549" w:rsidP="004E4F93">
            <w:pPr>
              <w:pStyle w:val="TableParagraph"/>
              <w:spacing w:line="261" w:lineRule="exact"/>
              <w:ind w:left="108"/>
              <w:rPr>
                <w:lang w:val="ru-RU"/>
              </w:rPr>
            </w:pPr>
            <w:r w:rsidRPr="00CD7F9D">
              <w:rPr>
                <w:lang w:val="ru-RU"/>
              </w:rPr>
              <w:t xml:space="preserve">Высшая категория - </w:t>
            </w:r>
            <w:r w:rsidR="00534BA3">
              <w:rPr>
                <w:lang w:val="ru-RU"/>
              </w:rPr>
              <w:t>1</w:t>
            </w:r>
          </w:p>
          <w:p w:rsidR="00FB6549" w:rsidRPr="00CD7F9D" w:rsidRDefault="00FB6549" w:rsidP="004E4F93">
            <w:pPr>
              <w:pStyle w:val="TableParagraph"/>
              <w:spacing w:before="7" w:line="274" w:lineRule="exact"/>
              <w:ind w:left="108" w:right="289"/>
              <w:rPr>
                <w:lang w:val="ru-RU"/>
              </w:rPr>
            </w:pPr>
            <w:r w:rsidRPr="00CD7F9D">
              <w:rPr>
                <w:lang w:val="ru-RU"/>
              </w:rPr>
              <w:t xml:space="preserve">Первая категория - Без категории - </w:t>
            </w:r>
          </w:p>
        </w:tc>
      </w:tr>
      <w:tr w:rsidR="00FB6549" w:rsidRPr="00CD7F9D" w:rsidTr="00300919">
        <w:trPr>
          <w:trHeight w:val="273"/>
        </w:trPr>
        <w:tc>
          <w:tcPr>
            <w:tcW w:w="542" w:type="dxa"/>
            <w:vMerge/>
            <w:tcBorders>
              <w:top w:val="nil"/>
            </w:tcBorders>
          </w:tcPr>
          <w:p w:rsidR="00FB6549" w:rsidRPr="00CD7F9D" w:rsidRDefault="00FB6549" w:rsidP="004E4F93">
            <w:pPr>
              <w:rPr>
                <w:lang w:val="ru-RU"/>
              </w:rPr>
            </w:pPr>
          </w:p>
        </w:tc>
        <w:tc>
          <w:tcPr>
            <w:tcW w:w="1573" w:type="dxa"/>
            <w:vMerge/>
            <w:tcBorders>
              <w:top w:val="nil"/>
            </w:tcBorders>
          </w:tcPr>
          <w:p w:rsidR="00FB6549" w:rsidRPr="00CD7F9D" w:rsidRDefault="00FB6549" w:rsidP="004E4F93">
            <w:pPr>
              <w:rPr>
                <w:lang w:val="ru-RU"/>
              </w:rPr>
            </w:pPr>
          </w:p>
        </w:tc>
        <w:tc>
          <w:tcPr>
            <w:tcW w:w="2977" w:type="dxa"/>
          </w:tcPr>
          <w:p w:rsidR="00FB6549" w:rsidRPr="00CD7F9D" w:rsidRDefault="00FB6549" w:rsidP="004E4F93">
            <w:pPr>
              <w:pStyle w:val="TableParagraph"/>
              <w:spacing w:line="253" w:lineRule="exact"/>
              <w:ind w:left="106"/>
            </w:pPr>
            <w:r w:rsidRPr="00CD7F9D">
              <w:t>Музыка</w:t>
            </w:r>
          </w:p>
        </w:tc>
        <w:tc>
          <w:tcPr>
            <w:tcW w:w="1559" w:type="dxa"/>
          </w:tcPr>
          <w:p w:rsidR="00FB6549" w:rsidRPr="00CD7F9D" w:rsidRDefault="00FB6549" w:rsidP="004E4F93">
            <w:pPr>
              <w:pStyle w:val="TableParagraph"/>
              <w:spacing w:line="253" w:lineRule="exact"/>
              <w:ind w:left="112"/>
            </w:pPr>
          </w:p>
        </w:tc>
        <w:tc>
          <w:tcPr>
            <w:tcW w:w="2549" w:type="dxa"/>
          </w:tcPr>
          <w:p w:rsidR="00FB6549" w:rsidRPr="00534BA3" w:rsidRDefault="00FB6549" w:rsidP="004E4F93">
            <w:pPr>
              <w:pStyle w:val="TableParagraph"/>
              <w:spacing w:line="253" w:lineRule="exact"/>
              <w:ind w:left="108"/>
              <w:rPr>
                <w:lang w:val="ru-RU"/>
              </w:rPr>
            </w:pPr>
            <w:r w:rsidRPr="00CD7F9D">
              <w:t xml:space="preserve">Первая категория - </w:t>
            </w:r>
            <w:r w:rsidR="00534BA3">
              <w:rPr>
                <w:lang w:val="ru-RU"/>
              </w:rPr>
              <w:t>1</w:t>
            </w:r>
          </w:p>
        </w:tc>
      </w:tr>
      <w:tr w:rsidR="00FB6549" w:rsidRPr="00CD7F9D" w:rsidTr="00300919">
        <w:trPr>
          <w:trHeight w:val="1983"/>
        </w:trPr>
        <w:tc>
          <w:tcPr>
            <w:tcW w:w="542" w:type="dxa"/>
          </w:tcPr>
          <w:p w:rsidR="00FB6549" w:rsidRPr="00CD7F9D" w:rsidRDefault="00FB6549" w:rsidP="004E4F93">
            <w:pPr>
              <w:pStyle w:val="TableParagraph"/>
              <w:spacing w:line="261" w:lineRule="exact"/>
              <w:ind w:left="110"/>
            </w:pPr>
            <w:r w:rsidRPr="00CD7F9D">
              <w:t>5</w:t>
            </w:r>
          </w:p>
        </w:tc>
        <w:tc>
          <w:tcPr>
            <w:tcW w:w="1573" w:type="dxa"/>
          </w:tcPr>
          <w:p w:rsidR="00FB6549" w:rsidRPr="00CD7F9D" w:rsidRDefault="00FB6549" w:rsidP="004E4F93">
            <w:pPr>
              <w:pStyle w:val="TableParagraph"/>
              <w:spacing w:line="261" w:lineRule="exact"/>
              <w:ind w:left="110"/>
            </w:pPr>
            <w:r w:rsidRPr="00CD7F9D">
              <w:t>Воспитатель</w:t>
            </w:r>
          </w:p>
        </w:tc>
        <w:tc>
          <w:tcPr>
            <w:tcW w:w="2977" w:type="dxa"/>
          </w:tcPr>
          <w:p w:rsidR="00FB6549" w:rsidRPr="00CD7F9D" w:rsidRDefault="00FB6549" w:rsidP="004E4F93">
            <w:pPr>
              <w:pStyle w:val="TableParagraph"/>
              <w:ind w:left="106"/>
              <w:rPr>
                <w:lang w:val="ru-RU"/>
              </w:rPr>
            </w:pPr>
            <w:r w:rsidRPr="00CD7F9D">
              <w:rPr>
                <w:lang w:val="ru-RU"/>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w:t>
            </w:r>
          </w:p>
          <w:p w:rsidR="00FB6549" w:rsidRPr="00CD7F9D" w:rsidRDefault="00FB6549" w:rsidP="004E4F93">
            <w:pPr>
              <w:pStyle w:val="TableParagraph"/>
              <w:spacing w:line="268" w:lineRule="exact"/>
              <w:ind w:left="106"/>
            </w:pPr>
            <w:r w:rsidRPr="00CD7F9D">
              <w:t>людьми</w:t>
            </w:r>
          </w:p>
        </w:tc>
        <w:tc>
          <w:tcPr>
            <w:tcW w:w="1559" w:type="dxa"/>
          </w:tcPr>
          <w:p w:rsidR="00FB6549" w:rsidRPr="00967057" w:rsidRDefault="00967057" w:rsidP="004E4F93">
            <w:pPr>
              <w:pStyle w:val="TableParagraph"/>
              <w:spacing w:line="261" w:lineRule="exact"/>
              <w:ind w:left="112"/>
              <w:rPr>
                <w:lang w:val="ru-RU"/>
              </w:rPr>
            </w:pPr>
            <w:r>
              <w:rPr>
                <w:lang w:val="ru-RU"/>
              </w:rPr>
              <w:t>1</w:t>
            </w:r>
          </w:p>
        </w:tc>
        <w:tc>
          <w:tcPr>
            <w:tcW w:w="2549" w:type="dxa"/>
          </w:tcPr>
          <w:p w:rsidR="00FB6549" w:rsidRPr="00CD7F9D" w:rsidRDefault="00967057" w:rsidP="004E4F93">
            <w:pPr>
              <w:pStyle w:val="TableParagraph"/>
              <w:spacing w:line="261" w:lineRule="exact"/>
              <w:ind w:left="108"/>
            </w:pPr>
            <w:r w:rsidRPr="00CD7F9D">
              <w:rPr>
                <w:lang w:val="ru-RU"/>
              </w:rPr>
              <w:t>Высшая категория</w:t>
            </w:r>
            <w:r>
              <w:rPr>
                <w:lang w:val="ru-RU"/>
              </w:rPr>
              <w:t>-1</w:t>
            </w:r>
          </w:p>
        </w:tc>
      </w:tr>
      <w:tr w:rsidR="00FB6549" w:rsidRPr="00CD7F9D" w:rsidTr="00300919">
        <w:trPr>
          <w:trHeight w:val="1699"/>
        </w:trPr>
        <w:tc>
          <w:tcPr>
            <w:tcW w:w="542" w:type="dxa"/>
          </w:tcPr>
          <w:p w:rsidR="00FB6549" w:rsidRPr="00CD7F9D" w:rsidRDefault="00FB6549" w:rsidP="004E4F93">
            <w:pPr>
              <w:pStyle w:val="TableParagraph"/>
              <w:spacing w:line="261" w:lineRule="exact"/>
              <w:ind w:left="110"/>
            </w:pPr>
            <w:r w:rsidRPr="00CD7F9D">
              <w:t>6</w:t>
            </w:r>
          </w:p>
        </w:tc>
        <w:tc>
          <w:tcPr>
            <w:tcW w:w="1573" w:type="dxa"/>
          </w:tcPr>
          <w:p w:rsidR="00300919" w:rsidRPr="00CD7F9D" w:rsidRDefault="00FB6549" w:rsidP="004E4F93">
            <w:pPr>
              <w:pStyle w:val="TableParagraph"/>
              <w:spacing w:line="261" w:lineRule="exact"/>
              <w:ind w:left="110"/>
            </w:pPr>
            <w:r w:rsidRPr="00CD7F9D">
              <w:t>Администра</w:t>
            </w:r>
          </w:p>
          <w:p w:rsidR="00FB6549" w:rsidRPr="00CD7F9D" w:rsidRDefault="00FB6549" w:rsidP="004E4F93">
            <w:pPr>
              <w:pStyle w:val="TableParagraph"/>
              <w:spacing w:line="261" w:lineRule="exact"/>
              <w:ind w:left="110"/>
            </w:pPr>
            <w:r w:rsidRPr="00CD7F9D">
              <w:t>тивный</w:t>
            </w:r>
          </w:p>
          <w:p w:rsidR="00FB6549" w:rsidRPr="00CD7F9D" w:rsidRDefault="00FB6549" w:rsidP="004E4F93">
            <w:pPr>
              <w:pStyle w:val="TableParagraph"/>
              <w:spacing w:before="2"/>
              <w:ind w:left="110"/>
            </w:pPr>
            <w:r w:rsidRPr="00CD7F9D">
              <w:t>персонал</w:t>
            </w:r>
          </w:p>
        </w:tc>
        <w:tc>
          <w:tcPr>
            <w:tcW w:w="2977" w:type="dxa"/>
          </w:tcPr>
          <w:p w:rsidR="00FB6549" w:rsidRPr="00CD7F9D" w:rsidRDefault="00FB6549" w:rsidP="004E4F93">
            <w:pPr>
              <w:pStyle w:val="TableParagraph"/>
              <w:spacing w:line="261" w:lineRule="exact"/>
              <w:ind w:left="106"/>
              <w:rPr>
                <w:lang w:val="ru-RU"/>
              </w:rPr>
            </w:pPr>
            <w:r w:rsidRPr="00CD7F9D">
              <w:rPr>
                <w:lang w:val="ru-RU"/>
              </w:rPr>
              <w:t>Обеспечивает для</w:t>
            </w:r>
          </w:p>
          <w:p w:rsidR="00FB6549" w:rsidRPr="00CD7F9D" w:rsidRDefault="00FB6549" w:rsidP="00FB6549">
            <w:pPr>
              <w:pStyle w:val="TableParagraph"/>
              <w:spacing w:before="2"/>
              <w:ind w:left="106" w:right="120"/>
              <w:rPr>
                <w:lang w:val="ru-RU"/>
              </w:rPr>
            </w:pPr>
            <w:r w:rsidRPr="00CD7F9D">
              <w:rPr>
                <w:lang w:val="ru-RU"/>
              </w:rPr>
              <w:t>специалистов школы условия для эффективной работы, осуществляет контроль и текущую организационную работу</w:t>
            </w:r>
          </w:p>
        </w:tc>
        <w:tc>
          <w:tcPr>
            <w:tcW w:w="1559" w:type="dxa"/>
          </w:tcPr>
          <w:p w:rsidR="00FB6549" w:rsidRPr="00CD7F9D" w:rsidRDefault="006C70BC" w:rsidP="004E4F93">
            <w:pPr>
              <w:pStyle w:val="TableParagraph"/>
              <w:spacing w:line="261" w:lineRule="exact"/>
              <w:ind w:left="112"/>
              <w:rPr>
                <w:lang w:val="ru-RU"/>
              </w:rPr>
            </w:pPr>
            <w:r>
              <w:rPr>
                <w:lang w:val="ru-RU"/>
              </w:rPr>
              <w:t>6</w:t>
            </w:r>
          </w:p>
        </w:tc>
        <w:tc>
          <w:tcPr>
            <w:tcW w:w="2549" w:type="dxa"/>
          </w:tcPr>
          <w:p w:rsidR="00967057" w:rsidRPr="00967057" w:rsidRDefault="00967057" w:rsidP="004E4F93">
            <w:pPr>
              <w:pStyle w:val="TableParagraph"/>
              <w:spacing w:line="261" w:lineRule="exact"/>
              <w:ind w:left="108"/>
              <w:rPr>
                <w:lang w:val="ru-RU"/>
              </w:rPr>
            </w:pPr>
            <w:r w:rsidRPr="00CD7F9D">
              <w:rPr>
                <w:lang w:val="ru-RU"/>
              </w:rPr>
              <w:t>Высшая категория</w:t>
            </w:r>
            <w:r>
              <w:rPr>
                <w:lang w:val="ru-RU"/>
              </w:rPr>
              <w:t>-3</w:t>
            </w:r>
          </w:p>
          <w:p w:rsidR="00FB6549" w:rsidRPr="00967057" w:rsidRDefault="00FB6549" w:rsidP="004E4F93">
            <w:pPr>
              <w:pStyle w:val="TableParagraph"/>
              <w:spacing w:line="261" w:lineRule="exact"/>
              <w:ind w:left="108"/>
              <w:rPr>
                <w:lang w:val="ru-RU"/>
              </w:rPr>
            </w:pPr>
            <w:r w:rsidRPr="00967057">
              <w:rPr>
                <w:lang w:val="ru-RU"/>
              </w:rPr>
              <w:t xml:space="preserve">Первая категория - </w:t>
            </w:r>
          </w:p>
          <w:p w:rsidR="00FB6549" w:rsidRPr="00967057" w:rsidRDefault="00FB6549" w:rsidP="004E4F93">
            <w:pPr>
              <w:pStyle w:val="TableParagraph"/>
              <w:spacing w:before="2"/>
              <w:ind w:left="108"/>
              <w:rPr>
                <w:lang w:val="ru-RU"/>
              </w:rPr>
            </w:pPr>
            <w:r w:rsidRPr="00967057">
              <w:rPr>
                <w:lang w:val="ru-RU"/>
              </w:rPr>
              <w:t xml:space="preserve">Без категории - </w:t>
            </w:r>
            <w:r w:rsidR="006C70BC">
              <w:rPr>
                <w:lang w:val="ru-RU"/>
              </w:rPr>
              <w:t>3</w:t>
            </w:r>
          </w:p>
        </w:tc>
      </w:tr>
    </w:tbl>
    <w:p w:rsidR="00300919" w:rsidRPr="00CD7F9D" w:rsidRDefault="00300919" w:rsidP="00300919">
      <w:pPr>
        <w:pStyle w:val="a9"/>
        <w:spacing w:line="276" w:lineRule="auto"/>
        <w:ind w:left="0" w:firstLine="284"/>
      </w:pPr>
    </w:p>
    <w:p w:rsidR="00AA373D" w:rsidRPr="00CD7F9D" w:rsidRDefault="00AA373D" w:rsidP="00AA373D">
      <w:pPr>
        <w:widowControl w:val="0"/>
        <w:autoSpaceDE w:val="0"/>
        <w:autoSpaceDN w:val="0"/>
        <w:spacing w:before="5"/>
        <w:outlineLvl w:val="1"/>
        <w:rPr>
          <w:b/>
          <w:bCs/>
          <w:i/>
          <w:lang w:bidi="ru-RU"/>
        </w:rPr>
      </w:pPr>
      <w:r w:rsidRPr="00CD7F9D">
        <w:rPr>
          <w:b/>
          <w:bCs/>
          <w:i/>
          <w:lang w:bidi="ru-RU"/>
        </w:rPr>
        <w:t>Профессиональное развитие и повышение квалификации педагогических работников.</w:t>
      </w:r>
    </w:p>
    <w:p w:rsidR="00AA373D" w:rsidRPr="00CD7F9D" w:rsidRDefault="00AA373D" w:rsidP="00AA373D">
      <w:pPr>
        <w:tabs>
          <w:tab w:val="left" w:pos="8789"/>
        </w:tabs>
        <w:autoSpaceDE w:val="0"/>
        <w:autoSpaceDN w:val="0"/>
        <w:adjustRightInd w:val="0"/>
        <w:ind w:firstLine="426"/>
        <w:jc w:val="both"/>
        <w:rPr>
          <w:lang w:eastAsia="en-US"/>
        </w:rPr>
      </w:pPr>
      <w:r w:rsidRPr="00CD7F9D">
        <w:rPr>
          <w:lang w:eastAsia="en-US"/>
        </w:rPr>
        <w:t xml:space="preserve">Формирование и наращивание необходимого и достаточного для реализации ООП НОО кадрового потенциала образовательного учреждения в соответствии с новыми образовательными реалиями и задачами обеспечивается, благодаря выстроенной системе внутри фирменного повышения квалификации по типу самообучающейся школы. Педагогические работники обучаются на курсах повышения квалификации в соответствии с перспективным планом. Формами повышения квалификации педагогов являются: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w:t>
      </w:r>
    </w:p>
    <w:p w:rsidR="00AA373D" w:rsidRPr="00CD7F9D" w:rsidRDefault="00AA373D" w:rsidP="00AA373D">
      <w:pPr>
        <w:tabs>
          <w:tab w:val="left" w:pos="8789"/>
        </w:tabs>
        <w:autoSpaceDE w:val="0"/>
        <w:autoSpaceDN w:val="0"/>
        <w:adjustRightInd w:val="0"/>
        <w:ind w:firstLine="426"/>
        <w:jc w:val="both"/>
        <w:rPr>
          <w:lang w:eastAsia="en-US"/>
        </w:rPr>
      </w:pPr>
      <w:r w:rsidRPr="00CD7F9D">
        <w:rPr>
          <w:lang w:eastAsia="en-US"/>
        </w:rPr>
        <w:t>В образовательном учреждении сформировна постоянно развивающаяся система методической работы, обеспечивающая непрерывное сопровождение деятельности педагогов на всех этапах реализации требований ФГОС НОО.</w:t>
      </w:r>
    </w:p>
    <w:p w:rsidR="00AA373D" w:rsidRPr="00CD7F9D" w:rsidRDefault="00AA373D" w:rsidP="00AA373D">
      <w:pPr>
        <w:tabs>
          <w:tab w:val="left" w:pos="8789"/>
        </w:tabs>
        <w:autoSpaceDE w:val="0"/>
        <w:autoSpaceDN w:val="0"/>
        <w:adjustRightInd w:val="0"/>
        <w:ind w:firstLine="426"/>
        <w:jc w:val="both"/>
        <w:rPr>
          <w:lang w:eastAsia="en-US"/>
        </w:rPr>
      </w:pPr>
      <w:r w:rsidRPr="00CD7F9D">
        <w:rPr>
          <w:lang w:eastAsia="en-US"/>
        </w:rPr>
        <w:t>Педагогами ежегодно реализуются планы методической работы как в рамках работы тематических педагогических лабораторий, так и в рамках самообразования.</w:t>
      </w:r>
    </w:p>
    <w:p w:rsidR="00AA373D" w:rsidRPr="00CD7F9D" w:rsidRDefault="00AA373D" w:rsidP="00AA373D">
      <w:pPr>
        <w:tabs>
          <w:tab w:val="left" w:pos="8789"/>
        </w:tabs>
        <w:autoSpaceDE w:val="0"/>
        <w:autoSpaceDN w:val="0"/>
        <w:adjustRightInd w:val="0"/>
        <w:ind w:firstLine="426"/>
        <w:jc w:val="both"/>
        <w:rPr>
          <w:lang w:eastAsia="en-US"/>
        </w:rPr>
      </w:pPr>
      <w:r w:rsidRPr="00CD7F9D">
        <w:rPr>
          <w:lang w:eastAsia="en-US"/>
        </w:rPr>
        <w:t>Ежегодно планируются:</w:t>
      </w:r>
    </w:p>
    <w:p w:rsidR="00AA373D" w:rsidRPr="00CD7F9D" w:rsidRDefault="00AA373D" w:rsidP="00CD4C7F">
      <w:pPr>
        <w:pStyle w:val="a5"/>
        <w:numPr>
          <w:ilvl w:val="0"/>
          <w:numId w:val="229"/>
        </w:numPr>
        <w:tabs>
          <w:tab w:val="left" w:pos="1616"/>
          <w:tab w:val="left" w:pos="8789"/>
        </w:tabs>
        <w:ind w:left="284"/>
        <w:jc w:val="both"/>
        <w:rPr>
          <w:rFonts w:eastAsia="Calibri"/>
          <w:lang w:eastAsia="en-US"/>
        </w:rPr>
      </w:pPr>
      <w:r w:rsidRPr="00CD7F9D">
        <w:rPr>
          <w:rFonts w:eastAsia="Calibri"/>
          <w:lang w:eastAsia="en-US"/>
        </w:rPr>
        <w:t>Тематические педагогические лаборатории, семинары, посвященные содержанию, проблемам внедрения и ключевым особенностям ФГОС НОО.</w:t>
      </w:r>
    </w:p>
    <w:p w:rsidR="00AA373D" w:rsidRPr="00CD7F9D" w:rsidRDefault="00AA373D" w:rsidP="00CD4C7F">
      <w:pPr>
        <w:pStyle w:val="a5"/>
        <w:numPr>
          <w:ilvl w:val="0"/>
          <w:numId w:val="229"/>
        </w:numPr>
        <w:tabs>
          <w:tab w:val="left" w:pos="8789"/>
        </w:tabs>
        <w:adjustRightInd w:val="0"/>
        <w:ind w:left="284"/>
        <w:jc w:val="both"/>
        <w:rPr>
          <w:lang w:eastAsia="en-US"/>
        </w:rPr>
      </w:pPr>
      <w:r w:rsidRPr="00CD7F9D">
        <w:rPr>
          <w:lang w:eastAsia="en-US"/>
        </w:rPr>
        <w:t>Тренинги для педагогов с целью выявления и соотнесения собственной профессиональной позиции с целями и задачами ФГОС НОО.</w:t>
      </w:r>
    </w:p>
    <w:p w:rsidR="00AA373D" w:rsidRPr="00CD7F9D" w:rsidRDefault="00AA373D" w:rsidP="00CD4C7F">
      <w:pPr>
        <w:pStyle w:val="a5"/>
        <w:numPr>
          <w:ilvl w:val="0"/>
          <w:numId w:val="229"/>
        </w:numPr>
        <w:tabs>
          <w:tab w:val="left" w:pos="1525"/>
          <w:tab w:val="left" w:pos="8789"/>
        </w:tabs>
        <w:ind w:left="284"/>
        <w:jc w:val="both"/>
        <w:rPr>
          <w:rFonts w:eastAsia="Calibri"/>
          <w:lang w:eastAsia="en-US"/>
        </w:rPr>
      </w:pPr>
      <w:r w:rsidRPr="00CD7F9D">
        <w:rPr>
          <w:rFonts w:eastAsia="Calibri"/>
          <w:lang w:eastAsia="en-US"/>
        </w:rPr>
        <w:t>Заседания методических объединений учителей, воспитателей по проблемам введения ФГОС НОО.</w:t>
      </w:r>
    </w:p>
    <w:p w:rsidR="00AA373D" w:rsidRPr="00CD7F9D" w:rsidRDefault="00AA373D" w:rsidP="00CD4C7F">
      <w:pPr>
        <w:pStyle w:val="a5"/>
        <w:numPr>
          <w:ilvl w:val="0"/>
          <w:numId w:val="229"/>
        </w:numPr>
        <w:tabs>
          <w:tab w:val="left" w:pos="1650"/>
          <w:tab w:val="left" w:pos="8789"/>
        </w:tabs>
        <w:ind w:left="284"/>
        <w:jc w:val="both"/>
        <w:rPr>
          <w:rFonts w:eastAsia="Calibri"/>
          <w:lang w:eastAsia="en-US"/>
        </w:rPr>
      </w:pPr>
      <w:r w:rsidRPr="00CD7F9D">
        <w:rPr>
          <w:rFonts w:eastAsia="Calibri"/>
          <w:lang w:eastAsia="en-US"/>
        </w:rPr>
        <w:t>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НОО.</w:t>
      </w:r>
    </w:p>
    <w:p w:rsidR="00AA373D" w:rsidRPr="00CD7F9D" w:rsidRDefault="00AA373D" w:rsidP="00CD4C7F">
      <w:pPr>
        <w:pStyle w:val="a5"/>
        <w:numPr>
          <w:ilvl w:val="0"/>
          <w:numId w:val="229"/>
        </w:numPr>
        <w:tabs>
          <w:tab w:val="left" w:pos="1494"/>
          <w:tab w:val="left" w:pos="8789"/>
        </w:tabs>
        <w:ind w:left="284"/>
        <w:jc w:val="both"/>
        <w:rPr>
          <w:rFonts w:eastAsia="Calibri"/>
          <w:lang w:eastAsia="en-US"/>
        </w:rPr>
      </w:pPr>
      <w:r w:rsidRPr="00CD7F9D">
        <w:rPr>
          <w:rFonts w:eastAsia="Calibri"/>
          <w:lang w:eastAsia="en-US"/>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AA373D" w:rsidRPr="00CD7F9D" w:rsidRDefault="00AA373D" w:rsidP="00AA373D">
      <w:pPr>
        <w:widowControl w:val="0"/>
        <w:tabs>
          <w:tab w:val="left" w:pos="1494"/>
          <w:tab w:val="left" w:pos="8789"/>
        </w:tabs>
        <w:autoSpaceDE w:val="0"/>
        <w:autoSpaceDN w:val="0"/>
        <w:spacing w:before="60"/>
        <w:jc w:val="both"/>
        <w:rPr>
          <w:rFonts w:eastAsia="Calibri"/>
          <w:lang w:eastAsia="en-US"/>
        </w:rPr>
      </w:pPr>
      <w:r w:rsidRPr="00CD7F9D">
        <w:rPr>
          <w:rFonts w:eastAsia="Calibri"/>
          <w:lang w:eastAsia="en-US"/>
        </w:rPr>
        <w:t>Созданные условия направлены на профессиональную готовность работников образования к реализации ФГОС НОО:</w:t>
      </w:r>
    </w:p>
    <w:p w:rsidR="00AA373D" w:rsidRPr="00CD7F9D" w:rsidRDefault="00AA373D" w:rsidP="00CD4C7F">
      <w:pPr>
        <w:pStyle w:val="a5"/>
        <w:numPr>
          <w:ilvl w:val="0"/>
          <w:numId w:val="230"/>
        </w:numPr>
        <w:tabs>
          <w:tab w:val="left" w:pos="1527"/>
          <w:tab w:val="left" w:pos="8789"/>
        </w:tabs>
        <w:spacing w:before="2"/>
        <w:ind w:left="284"/>
        <w:jc w:val="both"/>
        <w:rPr>
          <w:rFonts w:eastAsia="Calibri"/>
          <w:lang w:eastAsia="en-US"/>
        </w:rPr>
      </w:pPr>
      <w:r w:rsidRPr="00CD7F9D">
        <w:rPr>
          <w:rFonts w:eastAsia="Calibri"/>
          <w:lang w:eastAsia="en-US"/>
        </w:rPr>
        <w:t>обеспечение оптимального вхождения работников образования в систему ценностей современного образования;</w:t>
      </w:r>
    </w:p>
    <w:p w:rsidR="00AA373D" w:rsidRPr="00CD7F9D" w:rsidRDefault="00AA373D" w:rsidP="00CD4C7F">
      <w:pPr>
        <w:pStyle w:val="a5"/>
        <w:numPr>
          <w:ilvl w:val="0"/>
          <w:numId w:val="230"/>
        </w:numPr>
        <w:tabs>
          <w:tab w:val="left" w:pos="1527"/>
          <w:tab w:val="left" w:pos="8789"/>
        </w:tabs>
        <w:spacing w:before="1"/>
        <w:ind w:left="284"/>
        <w:jc w:val="both"/>
        <w:rPr>
          <w:rFonts w:eastAsia="Calibri"/>
          <w:lang w:eastAsia="en-US"/>
        </w:rPr>
      </w:pPr>
      <w:r w:rsidRPr="00CD7F9D">
        <w:rPr>
          <w:rFonts w:eastAsia="Calibri"/>
          <w:lang w:eastAsia="en-US"/>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учащихся;</w:t>
      </w:r>
    </w:p>
    <w:p w:rsidR="00AA373D" w:rsidRPr="00CD7F9D" w:rsidRDefault="00AA373D" w:rsidP="00CD4C7F">
      <w:pPr>
        <w:pStyle w:val="a5"/>
        <w:numPr>
          <w:ilvl w:val="0"/>
          <w:numId w:val="230"/>
        </w:numPr>
        <w:tabs>
          <w:tab w:val="left" w:pos="1018"/>
          <w:tab w:val="left" w:pos="1527"/>
          <w:tab w:val="left" w:pos="8789"/>
        </w:tabs>
        <w:adjustRightInd w:val="0"/>
        <w:ind w:left="284"/>
        <w:jc w:val="both"/>
        <w:rPr>
          <w:rFonts w:eastAsia="Calibri"/>
          <w:lang w:eastAsia="en-US"/>
        </w:rPr>
      </w:pPr>
      <w:r w:rsidRPr="00CD7F9D">
        <w:rPr>
          <w:rFonts w:eastAsia="Calibri"/>
          <w:lang w:eastAsia="en-US"/>
        </w:rPr>
        <w:t>овладение учебно-методическими и информационно-методическими ресурсами, необходимыми для успешного решения задач ФГОС НОО.</w:t>
      </w:r>
    </w:p>
    <w:p w:rsidR="00AA373D" w:rsidRPr="00CD7F9D" w:rsidRDefault="00AA373D" w:rsidP="00AA373D">
      <w:pPr>
        <w:widowControl w:val="0"/>
        <w:tabs>
          <w:tab w:val="left" w:pos="1018"/>
          <w:tab w:val="left" w:pos="1527"/>
          <w:tab w:val="left" w:pos="8789"/>
        </w:tabs>
        <w:autoSpaceDE w:val="0"/>
        <w:autoSpaceDN w:val="0"/>
        <w:ind w:left="284" w:firstLine="709"/>
        <w:jc w:val="both"/>
        <w:rPr>
          <w:rFonts w:eastAsia="Calibri"/>
          <w:lang w:eastAsia="en-US"/>
        </w:rPr>
      </w:pPr>
    </w:p>
    <w:p w:rsidR="00C823B4" w:rsidRPr="00CD7F9D" w:rsidRDefault="00C823B4" w:rsidP="00CD4C7F">
      <w:pPr>
        <w:pStyle w:val="a5"/>
        <w:numPr>
          <w:ilvl w:val="2"/>
          <w:numId w:val="228"/>
        </w:numPr>
        <w:tabs>
          <w:tab w:val="left" w:pos="1034"/>
        </w:tabs>
        <w:spacing w:before="133" w:line="276" w:lineRule="exact"/>
        <w:ind w:left="0" w:hanging="11"/>
        <w:rPr>
          <w:b/>
        </w:rPr>
      </w:pPr>
      <w:r w:rsidRPr="00CD7F9D">
        <w:rPr>
          <w:b/>
        </w:rPr>
        <w:t>Психолого-педагогические условия реализации ОП</w:t>
      </w:r>
      <w:r w:rsidR="002C00A2" w:rsidRPr="00CD7F9D">
        <w:rPr>
          <w:b/>
        </w:rPr>
        <w:t>НОО</w:t>
      </w:r>
    </w:p>
    <w:p w:rsidR="00C823B4" w:rsidRPr="00CD7F9D" w:rsidRDefault="00C823B4" w:rsidP="002C00A2">
      <w:pPr>
        <w:pStyle w:val="a9"/>
        <w:ind w:left="0" w:right="36" w:firstLine="426"/>
        <w:jc w:val="both"/>
      </w:pPr>
      <w:r w:rsidRPr="00CD7F9D">
        <w:t xml:space="preserve">Психолого-педагогическое сопровождение образовательного процесса в начальной школе в ЦО </w:t>
      </w:r>
      <w:r w:rsidR="000F210B" w:rsidRPr="00CD7F9D">
        <w:rPr>
          <w:rFonts w:cs="Arial"/>
        </w:rPr>
        <w:t>«НОВОШКОЛА»</w:t>
      </w:r>
      <w:r w:rsidRPr="00CD7F9D">
        <w:t xml:space="preserve"> – это целостная, системно организованная деятельность, в пространстве которой создаются эффективные социально-психологические и педагогические условия для успешного обучения и развития каждого ребенка.</w:t>
      </w:r>
    </w:p>
    <w:p w:rsidR="00C823B4" w:rsidRPr="00CD7F9D" w:rsidRDefault="00C823B4" w:rsidP="002C00A2">
      <w:pPr>
        <w:pStyle w:val="a9"/>
        <w:ind w:left="0" w:firstLine="426"/>
        <w:jc w:val="both"/>
        <w:rPr>
          <w:i/>
        </w:rPr>
      </w:pPr>
      <w:r w:rsidRPr="00CD7F9D">
        <w:t xml:space="preserve">В ходе психологического сопровождения решаются следующие </w:t>
      </w:r>
      <w:r w:rsidRPr="00CD7F9D">
        <w:rPr>
          <w:i/>
        </w:rPr>
        <w:t>задачи:</w:t>
      </w:r>
    </w:p>
    <w:p w:rsidR="00C823B4" w:rsidRPr="00CD7F9D" w:rsidRDefault="00C823B4" w:rsidP="00CD4C7F">
      <w:pPr>
        <w:pStyle w:val="a5"/>
        <w:numPr>
          <w:ilvl w:val="0"/>
          <w:numId w:val="114"/>
        </w:numPr>
        <w:tabs>
          <w:tab w:val="left" w:pos="426"/>
        </w:tabs>
        <w:spacing w:before="3"/>
        <w:ind w:left="426"/>
        <w:jc w:val="both"/>
        <w:rPr>
          <w:rFonts w:ascii="Symbol" w:hAnsi="Symbol"/>
        </w:rPr>
      </w:pPr>
      <w:r w:rsidRPr="00CD7F9D">
        <w:t>систематическое отслеживание психолого-педагогического статуса ребенка и динамики его психологического развития в процессе школьногообучения;</w:t>
      </w:r>
    </w:p>
    <w:p w:rsidR="00C823B4" w:rsidRPr="00CD7F9D" w:rsidRDefault="00C823B4" w:rsidP="00CD4C7F">
      <w:pPr>
        <w:pStyle w:val="a5"/>
        <w:numPr>
          <w:ilvl w:val="0"/>
          <w:numId w:val="114"/>
        </w:numPr>
        <w:tabs>
          <w:tab w:val="left" w:pos="426"/>
          <w:tab w:val="left" w:pos="2503"/>
          <w:tab w:val="left" w:pos="2947"/>
          <w:tab w:val="left" w:pos="4697"/>
          <w:tab w:val="left" w:pos="6316"/>
          <w:tab w:val="left" w:pos="6762"/>
          <w:tab w:val="left" w:pos="8649"/>
          <w:tab w:val="left" w:pos="10434"/>
        </w:tabs>
        <w:spacing w:before="3"/>
        <w:ind w:left="426"/>
        <w:jc w:val="both"/>
        <w:rPr>
          <w:rFonts w:ascii="Symbol" w:hAnsi="Symbol"/>
        </w:rPr>
      </w:pPr>
      <w:r w:rsidRPr="00CD7F9D">
        <w:t xml:space="preserve">формирование у обучающихся способности к самопознанию, саморазвитию </w:t>
      </w:r>
      <w:r w:rsidRPr="00CD7F9D">
        <w:rPr>
          <w:spacing w:val="-18"/>
        </w:rPr>
        <w:t>и са</w:t>
      </w:r>
      <w:r w:rsidRPr="00CD7F9D">
        <w:t>моопределению;</w:t>
      </w:r>
    </w:p>
    <w:p w:rsidR="00C823B4" w:rsidRPr="00CD7F9D" w:rsidRDefault="00C823B4" w:rsidP="00CD4C7F">
      <w:pPr>
        <w:pStyle w:val="a5"/>
        <w:numPr>
          <w:ilvl w:val="0"/>
          <w:numId w:val="114"/>
        </w:numPr>
        <w:tabs>
          <w:tab w:val="left" w:pos="426"/>
          <w:tab w:val="left" w:pos="10065"/>
        </w:tabs>
        <w:spacing w:before="4"/>
        <w:ind w:left="426"/>
        <w:jc w:val="both"/>
        <w:rPr>
          <w:rFonts w:ascii="Symbol" w:hAnsi="Symbol"/>
        </w:rPr>
      </w:pPr>
      <w:r w:rsidRPr="00CD7F9D">
        <w:t>создание специальных социально-психологических условий для оказания помощи детям, имеющим проблемы в психологическом развитии,обучении.</w:t>
      </w:r>
    </w:p>
    <w:p w:rsidR="00C823B4" w:rsidRPr="00CD7F9D" w:rsidRDefault="00C823B4" w:rsidP="00AA373D">
      <w:pPr>
        <w:pStyle w:val="a9"/>
        <w:ind w:left="66" w:right="36" w:firstLine="0"/>
        <w:jc w:val="both"/>
      </w:pPr>
      <w:r w:rsidRPr="00CD7F9D">
        <w:t>Социально-психолого-педаг</w:t>
      </w:r>
      <w:r w:rsidR="00534BA3">
        <w:t xml:space="preserve">огическая служба (далее - СППС) </w:t>
      </w:r>
      <w:r w:rsidRPr="00CD7F9D">
        <w:t xml:space="preserve">ЦО </w:t>
      </w:r>
      <w:r w:rsidR="000F210B" w:rsidRPr="00CD7F9D">
        <w:rPr>
          <w:rFonts w:cs="Arial"/>
        </w:rPr>
        <w:t>«НОВОШКОЛА»</w:t>
      </w:r>
      <w:r w:rsidRPr="00CD7F9D">
        <w:t xml:space="preserve">, в которой работает специалист высшей категории, обеспечивает: </w:t>
      </w:r>
    </w:p>
    <w:p w:rsidR="00C823B4" w:rsidRPr="00CD7F9D" w:rsidRDefault="00290D5F" w:rsidP="00CD4C7F">
      <w:pPr>
        <w:pStyle w:val="a5"/>
        <w:numPr>
          <w:ilvl w:val="0"/>
          <w:numId w:val="115"/>
        </w:numPr>
        <w:tabs>
          <w:tab w:val="left" w:pos="426"/>
          <w:tab w:val="left" w:pos="2708"/>
          <w:tab w:val="left" w:pos="4216"/>
          <w:tab w:val="left" w:pos="4638"/>
          <w:tab w:val="left" w:pos="5478"/>
          <w:tab w:val="left" w:pos="7122"/>
          <w:tab w:val="left" w:pos="8789"/>
          <w:tab w:val="left" w:pos="10317"/>
        </w:tabs>
        <w:ind w:left="284" w:right="-1"/>
        <w:jc w:val="both"/>
        <w:rPr>
          <w:rFonts w:ascii="Symbol" w:hAnsi="Symbol"/>
        </w:rPr>
      </w:pPr>
      <w:r w:rsidRPr="00CD7F9D">
        <w:t xml:space="preserve">преемственность </w:t>
      </w:r>
      <w:r w:rsidR="00C823B4" w:rsidRPr="00CD7F9D">
        <w:t>содержанияи</w:t>
      </w:r>
      <w:r w:rsidR="00C823B4" w:rsidRPr="00CD7F9D">
        <w:tab/>
        <w:t>форморганизации</w:t>
      </w:r>
      <w:r w:rsidRPr="00CD7F9D">
        <w:t xml:space="preserve"> образовательного </w:t>
      </w:r>
      <w:r w:rsidR="00C823B4" w:rsidRPr="00CD7F9D">
        <w:t>процесса</w:t>
      </w:r>
      <w:r w:rsidR="00C823B4" w:rsidRPr="00CD7F9D">
        <w:rPr>
          <w:spacing w:val="-8"/>
        </w:rPr>
        <w:t xml:space="preserve">по </w:t>
      </w:r>
      <w:r w:rsidR="00C823B4" w:rsidRPr="00CD7F9D">
        <w:t>отношению к начальной ступени общегообразования;</w:t>
      </w:r>
    </w:p>
    <w:p w:rsidR="00C823B4" w:rsidRPr="00CD7F9D" w:rsidRDefault="00C0259A" w:rsidP="00CD4C7F">
      <w:pPr>
        <w:widowControl w:val="0"/>
        <w:numPr>
          <w:ilvl w:val="0"/>
          <w:numId w:val="115"/>
        </w:numPr>
        <w:tabs>
          <w:tab w:val="left" w:pos="312"/>
          <w:tab w:val="left" w:pos="426"/>
          <w:tab w:val="left" w:pos="1332"/>
          <w:tab w:val="left" w:pos="2670"/>
          <w:tab w:val="left" w:pos="4106"/>
          <w:tab w:val="left" w:pos="6215"/>
          <w:tab w:val="left" w:pos="7330"/>
          <w:tab w:val="left" w:pos="8789"/>
          <w:tab w:val="left" w:pos="9015"/>
          <w:tab w:val="left" w:pos="9337"/>
          <w:tab w:val="left" w:pos="9991"/>
        </w:tabs>
        <w:autoSpaceDE w:val="0"/>
        <w:autoSpaceDN w:val="0"/>
        <w:ind w:left="284" w:right="-1"/>
        <w:jc w:val="both"/>
        <w:rPr>
          <w:rFonts w:ascii="Symbol" w:hAnsi="Symbol"/>
          <w:lang w:bidi="ru-RU"/>
        </w:rPr>
      </w:pPr>
      <w:r w:rsidRPr="00CD7F9D">
        <w:rPr>
          <w:lang w:bidi="ru-RU"/>
        </w:rPr>
        <w:t xml:space="preserve">учет специфики возрастного </w:t>
      </w:r>
      <w:r w:rsidR="00C823B4" w:rsidRPr="00CD7F9D">
        <w:rPr>
          <w:lang w:bidi="ru-RU"/>
        </w:rPr>
        <w:t>психофизическ</w:t>
      </w:r>
      <w:r w:rsidRPr="00CD7F9D">
        <w:rPr>
          <w:lang w:bidi="ru-RU"/>
        </w:rPr>
        <w:t>ого развития</w:t>
      </w:r>
      <w:r w:rsidRPr="00CD7F9D">
        <w:rPr>
          <w:lang w:bidi="ru-RU"/>
        </w:rPr>
        <w:tab/>
        <w:t xml:space="preserve">обучающихся, в </w:t>
      </w:r>
      <w:r w:rsidR="00C823B4" w:rsidRPr="00CD7F9D">
        <w:rPr>
          <w:lang w:bidi="ru-RU"/>
        </w:rPr>
        <w:t xml:space="preserve">том </w:t>
      </w:r>
      <w:r w:rsidR="00C823B4" w:rsidRPr="00CD7F9D">
        <w:rPr>
          <w:spacing w:val="-4"/>
          <w:lang w:bidi="ru-RU"/>
        </w:rPr>
        <w:t xml:space="preserve">числе </w:t>
      </w:r>
      <w:r w:rsidR="00C823B4" w:rsidRPr="00CD7F9D">
        <w:rPr>
          <w:lang w:bidi="ru-RU"/>
        </w:rPr>
        <w:t>особенности перехода из младшего школьного возраста вподростковый;</w:t>
      </w:r>
    </w:p>
    <w:p w:rsidR="00C823B4" w:rsidRPr="00CD7F9D" w:rsidRDefault="00C823B4" w:rsidP="00CD4C7F">
      <w:pPr>
        <w:widowControl w:val="0"/>
        <w:numPr>
          <w:ilvl w:val="0"/>
          <w:numId w:val="115"/>
        </w:numPr>
        <w:tabs>
          <w:tab w:val="left" w:pos="426"/>
          <w:tab w:val="left" w:pos="2689"/>
          <w:tab w:val="left" w:pos="3766"/>
          <w:tab w:val="left" w:pos="6850"/>
          <w:tab w:val="left" w:pos="8789"/>
          <w:tab w:val="left" w:pos="10065"/>
        </w:tabs>
        <w:autoSpaceDE w:val="0"/>
        <w:autoSpaceDN w:val="0"/>
        <w:ind w:left="284" w:right="-1"/>
        <w:jc w:val="both"/>
        <w:rPr>
          <w:rFonts w:ascii="Symbol" w:hAnsi="Symbol"/>
          <w:lang w:bidi="ru-RU"/>
        </w:rPr>
      </w:pPr>
      <w:r w:rsidRPr="00CD7F9D">
        <w:rPr>
          <w:lang w:bidi="ru-RU"/>
        </w:rPr>
        <w:t xml:space="preserve">диверсификацию уровней психолого-педагогического сопровождения </w:t>
      </w:r>
      <w:r w:rsidRPr="00CD7F9D">
        <w:rPr>
          <w:spacing w:val="-1"/>
          <w:lang w:bidi="ru-RU"/>
        </w:rPr>
        <w:t xml:space="preserve">(индивидуальный, </w:t>
      </w:r>
      <w:r w:rsidRPr="00CD7F9D">
        <w:rPr>
          <w:lang w:bidi="ru-RU"/>
        </w:rPr>
        <w:t>групповой, уровень класса, уровеньучреждения);</w:t>
      </w:r>
    </w:p>
    <w:p w:rsidR="00C823B4" w:rsidRPr="00CD7F9D" w:rsidRDefault="000F210B" w:rsidP="00CD4C7F">
      <w:pPr>
        <w:widowControl w:val="0"/>
        <w:numPr>
          <w:ilvl w:val="0"/>
          <w:numId w:val="115"/>
        </w:numPr>
        <w:tabs>
          <w:tab w:val="left" w:pos="426"/>
          <w:tab w:val="left" w:pos="2467"/>
          <w:tab w:val="left" w:pos="2891"/>
          <w:tab w:val="left" w:pos="4088"/>
          <w:tab w:val="left" w:pos="7135"/>
          <w:tab w:val="left" w:pos="8789"/>
          <w:tab w:val="left" w:pos="9089"/>
        </w:tabs>
        <w:autoSpaceDE w:val="0"/>
        <w:autoSpaceDN w:val="0"/>
        <w:ind w:left="284" w:right="-1"/>
        <w:jc w:val="both"/>
        <w:rPr>
          <w:rFonts w:ascii="Symbol" w:hAnsi="Symbol"/>
          <w:lang w:bidi="ru-RU"/>
        </w:rPr>
      </w:pPr>
      <w:r w:rsidRPr="00CD7F9D">
        <w:rPr>
          <w:lang w:bidi="ru-RU"/>
        </w:rPr>
        <w:t xml:space="preserve">формирование и </w:t>
      </w:r>
      <w:r w:rsidR="00C823B4" w:rsidRPr="00CD7F9D">
        <w:rPr>
          <w:lang w:bidi="ru-RU"/>
        </w:rPr>
        <w:t>ра</w:t>
      </w:r>
      <w:r w:rsidRPr="00CD7F9D">
        <w:rPr>
          <w:lang w:bidi="ru-RU"/>
        </w:rPr>
        <w:t xml:space="preserve">звитие </w:t>
      </w:r>
      <w:r w:rsidR="00C823B4" w:rsidRPr="00CD7F9D">
        <w:rPr>
          <w:lang w:bidi="ru-RU"/>
        </w:rPr>
        <w:t>психолого-педагогической компетентности</w:t>
      </w:r>
      <w:r w:rsidR="00C823B4" w:rsidRPr="00CD7F9D">
        <w:rPr>
          <w:spacing w:val="-3"/>
          <w:lang w:bidi="ru-RU"/>
        </w:rPr>
        <w:t xml:space="preserve">обучающихся, </w:t>
      </w:r>
      <w:r w:rsidR="00C823B4" w:rsidRPr="00CD7F9D">
        <w:rPr>
          <w:lang w:bidi="ru-RU"/>
        </w:rPr>
        <w:t>педагогических и административных работников, родительскойобщественности;</w:t>
      </w:r>
    </w:p>
    <w:p w:rsidR="00C823B4" w:rsidRPr="00CD7F9D" w:rsidRDefault="00C823B4" w:rsidP="00CD4C7F">
      <w:pPr>
        <w:widowControl w:val="0"/>
        <w:numPr>
          <w:ilvl w:val="0"/>
          <w:numId w:val="115"/>
        </w:numPr>
        <w:tabs>
          <w:tab w:val="left" w:pos="426"/>
          <w:tab w:val="left" w:pos="8789"/>
        </w:tabs>
        <w:autoSpaceDE w:val="0"/>
        <w:autoSpaceDN w:val="0"/>
        <w:ind w:left="284" w:right="-1"/>
        <w:jc w:val="both"/>
        <w:rPr>
          <w:rFonts w:ascii="Symbol" w:hAnsi="Symbol"/>
          <w:lang w:bidi="ru-RU"/>
        </w:rPr>
      </w:pPr>
      <w:r w:rsidRPr="00CD7F9D">
        <w:rPr>
          <w:lang w:bidi="ru-RU"/>
        </w:rPr>
        <w:t>вариативность направлений психолого-педагогического сопровождения участников образовательного процесса в целях дифференциации и индивидуализации обучения (профилактика, диагностика, консультирование, коррекционная работа, развивающая работа, просвещение,экспертиза);</w:t>
      </w:r>
    </w:p>
    <w:p w:rsidR="00C823B4" w:rsidRPr="00CD7F9D" w:rsidRDefault="00C823B4" w:rsidP="00CD4C7F">
      <w:pPr>
        <w:widowControl w:val="0"/>
        <w:numPr>
          <w:ilvl w:val="0"/>
          <w:numId w:val="115"/>
        </w:numPr>
        <w:tabs>
          <w:tab w:val="left" w:pos="426"/>
        </w:tabs>
        <w:autoSpaceDE w:val="0"/>
        <w:autoSpaceDN w:val="0"/>
        <w:ind w:left="284" w:right="-1"/>
        <w:jc w:val="both"/>
        <w:rPr>
          <w:rFonts w:ascii="Symbol" w:hAnsi="Symbol"/>
          <w:lang w:bidi="ru-RU"/>
        </w:rPr>
      </w:pPr>
      <w:r w:rsidRPr="00CD7F9D">
        <w:rPr>
          <w:lang w:bidi="ru-RU"/>
        </w:rPr>
        <w:t>сохранение и укрепление психологического здоровьяобучающихся;</w:t>
      </w:r>
    </w:p>
    <w:p w:rsidR="00C823B4" w:rsidRPr="00CD7F9D" w:rsidRDefault="00C823B4" w:rsidP="00CD4C7F">
      <w:pPr>
        <w:widowControl w:val="0"/>
        <w:numPr>
          <w:ilvl w:val="0"/>
          <w:numId w:val="115"/>
        </w:numPr>
        <w:tabs>
          <w:tab w:val="left" w:pos="426"/>
        </w:tabs>
        <w:autoSpaceDE w:val="0"/>
        <w:autoSpaceDN w:val="0"/>
        <w:ind w:left="284" w:right="-1"/>
        <w:jc w:val="both"/>
        <w:rPr>
          <w:rFonts w:ascii="Symbol" w:hAnsi="Symbol"/>
          <w:lang w:bidi="ru-RU"/>
        </w:rPr>
      </w:pPr>
      <w:r w:rsidRPr="00CD7F9D">
        <w:rPr>
          <w:lang w:bidi="ru-RU"/>
        </w:rPr>
        <w:t>формирование ценности здоровья и безопасного образажизни;</w:t>
      </w:r>
    </w:p>
    <w:p w:rsidR="00C823B4" w:rsidRPr="00CD7F9D" w:rsidRDefault="00C823B4" w:rsidP="00CD4C7F">
      <w:pPr>
        <w:widowControl w:val="0"/>
        <w:numPr>
          <w:ilvl w:val="0"/>
          <w:numId w:val="115"/>
        </w:numPr>
        <w:tabs>
          <w:tab w:val="left" w:pos="426"/>
          <w:tab w:val="left" w:pos="5204"/>
        </w:tabs>
        <w:autoSpaceDE w:val="0"/>
        <w:autoSpaceDN w:val="0"/>
        <w:ind w:left="284" w:right="-1"/>
        <w:jc w:val="both"/>
        <w:rPr>
          <w:rFonts w:ascii="Symbol" w:hAnsi="Symbol"/>
          <w:lang w:bidi="ru-RU"/>
        </w:rPr>
      </w:pPr>
      <w:r w:rsidRPr="00CD7F9D">
        <w:rPr>
          <w:lang w:bidi="ru-RU"/>
        </w:rPr>
        <w:t>осуществление системного мониторинга</w:t>
      </w:r>
      <w:r w:rsidRPr="00CD7F9D">
        <w:rPr>
          <w:lang w:bidi="ru-RU"/>
        </w:rPr>
        <w:tab/>
        <w:t>возможностейи способностей обучающихся для выявления и поддержки одаренных детей, детей с ограниченными возможностямиздоровья;</w:t>
      </w:r>
    </w:p>
    <w:p w:rsidR="00C823B4" w:rsidRPr="00CD7F9D" w:rsidRDefault="00C823B4" w:rsidP="00CD4C7F">
      <w:pPr>
        <w:widowControl w:val="0"/>
        <w:numPr>
          <w:ilvl w:val="0"/>
          <w:numId w:val="115"/>
        </w:numPr>
        <w:tabs>
          <w:tab w:val="left" w:pos="426"/>
          <w:tab w:val="left" w:pos="7780"/>
          <w:tab w:val="left" w:pos="9924"/>
        </w:tabs>
        <w:autoSpaceDE w:val="0"/>
        <w:autoSpaceDN w:val="0"/>
        <w:spacing w:before="3"/>
        <w:ind w:left="284" w:right="-1"/>
        <w:jc w:val="both"/>
        <w:rPr>
          <w:rFonts w:ascii="Symbol" w:hAnsi="Symbol"/>
          <w:lang w:bidi="ru-RU"/>
        </w:rPr>
      </w:pPr>
      <w:r w:rsidRPr="00CD7F9D">
        <w:rPr>
          <w:lang w:bidi="ru-RU"/>
        </w:rPr>
        <w:t xml:space="preserve">обеспечение осознанного   и   ответственноговыбора дальнейшей </w:t>
      </w:r>
      <w:r w:rsidR="00C0259A" w:rsidRPr="00CD7F9D">
        <w:rPr>
          <w:lang w:bidi="ru-RU"/>
        </w:rPr>
        <w:t xml:space="preserve">профессиональной </w:t>
      </w:r>
      <w:r w:rsidRPr="00CD7F9D">
        <w:rPr>
          <w:spacing w:val="-5"/>
          <w:lang w:bidi="ru-RU"/>
        </w:rPr>
        <w:t xml:space="preserve">сферы </w:t>
      </w:r>
      <w:r w:rsidRPr="00CD7F9D">
        <w:rPr>
          <w:lang w:bidi="ru-RU"/>
        </w:rPr>
        <w:t>деятельности;</w:t>
      </w:r>
    </w:p>
    <w:p w:rsidR="00C823B4" w:rsidRPr="00CD7F9D" w:rsidRDefault="00C823B4" w:rsidP="00CD4C7F">
      <w:pPr>
        <w:widowControl w:val="0"/>
        <w:numPr>
          <w:ilvl w:val="0"/>
          <w:numId w:val="115"/>
        </w:numPr>
        <w:tabs>
          <w:tab w:val="left" w:pos="426"/>
          <w:tab w:val="left" w:pos="8882"/>
          <w:tab w:val="left" w:pos="9660"/>
          <w:tab w:val="left" w:pos="10008"/>
        </w:tabs>
        <w:autoSpaceDE w:val="0"/>
        <w:autoSpaceDN w:val="0"/>
        <w:spacing w:before="5"/>
        <w:ind w:left="284" w:right="-1"/>
        <w:jc w:val="both"/>
        <w:rPr>
          <w:rFonts w:ascii="Symbol" w:hAnsi="Symbol"/>
          <w:lang w:bidi="ru-RU"/>
        </w:rPr>
      </w:pPr>
      <w:r w:rsidRPr="00CD7F9D">
        <w:rPr>
          <w:lang w:bidi="ru-RU"/>
        </w:rPr>
        <w:t xml:space="preserve">формирование   требуемых   коммуникативных   навыковв </w:t>
      </w:r>
      <w:r w:rsidR="00C0259A" w:rsidRPr="00CD7F9D">
        <w:rPr>
          <w:lang w:bidi="ru-RU"/>
        </w:rPr>
        <w:t xml:space="preserve">разновозрастной среде и </w:t>
      </w:r>
      <w:r w:rsidRPr="00CD7F9D">
        <w:rPr>
          <w:spacing w:val="-5"/>
          <w:lang w:bidi="ru-RU"/>
        </w:rPr>
        <w:t xml:space="preserve">среде </w:t>
      </w:r>
      <w:r w:rsidRPr="00CD7F9D">
        <w:rPr>
          <w:lang w:bidi="ru-RU"/>
        </w:rPr>
        <w:t>сверстников;</w:t>
      </w:r>
    </w:p>
    <w:p w:rsidR="00C823B4" w:rsidRPr="00CD7F9D" w:rsidRDefault="00C823B4" w:rsidP="00CD4C7F">
      <w:pPr>
        <w:widowControl w:val="0"/>
        <w:numPr>
          <w:ilvl w:val="0"/>
          <w:numId w:val="115"/>
        </w:numPr>
        <w:tabs>
          <w:tab w:val="left" w:pos="426"/>
        </w:tabs>
        <w:autoSpaceDE w:val="0"/>
        <w:autoSpaceDN w:val="0"/>
        <w:spacing w:before="5"/>
        <w:ind w:left="284" w:right="-1"/>
        <w:jc w:val="both"/>
        <w:rPr>
          <w:rFonts w:ascii="Symbol" w:hAnsi="Symbol"/>
          <w:lang w:bidi="ru-RU"/>
        </w:rPr>
      </w:pPr>
      <w:r w:rsidRPr="00CD7F9D">
        <w:rPr>
          <w:lang w:bidi="ru-RU"/>
        </w:rPr>
        <w:t>поддержку дет</w:t>
      </w:r>
      <w:r w:rsidR="00290D5F" w:rsidRPr="00CD7F9D">
        <w:rPr>
          <w:lang w:bidi="ru-RU"/>
        </w:rPr>
        <w:t xml:space="preserve">ских объединений, ученического </w:t>
      </w:r>
      <w:r w:rsidRPr="00CD7F9D">
        <w:rPr>
          <w:lang w:bidi="ru-RU"/>
        </w:rPr>
        <w:t xml:space="preserve">самоуправления; </w:t>
      </w:r>
    </w:p>
    <w:p w:rsidR="009D18B8" w:rsidRPr="00CD7F9D" w:rsidRDefault="009D18B8" w:rsidP="009D18B8">
      <w:pPr>
        <w:pStyle w:val="a5"/>
        <w:tabs>
          <w:tab w:val="left" w:pos="673"/>
          <w:tab w:val="left" w:pos="674"/>
        </w:tabs>
        <w:ind w:left="0" w:firstLine="284"/>
        <w:jc w:val="both"/>
      </w:pPr>
      <w:r w:rsidRPr="00CD7F9D">
        <w:t xml:space="preserve"> Работа психолога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w:t>
      </w:r>
    </w:p>
    <w:p w:rsidR="009D18B8" w:rsidRPr="00CD7F9D" w:rsidRDefault="009D18B8" w:rsidP="009D18B8">
      <w:pPr>
        <w:pStyle w:val="a5"/>
        <w:tabs>
          <w:tab w:val="left" w:pos="673"/>
          <w:tab w:val="left" w:pos="674"/>
        </w:tabs>
        <w:ind w:left="0" w:firstLine="284"/>
        <w:jc w:val="both"/>
      </w:pPr>
      <w:r w:rsidRPr="00CD7F9D">
        <w:t>Среди критериев успешности психолого-педагогического сопровождения указываются:</w:t>
      </w:r>
    </w:p>
    <w:p w:rsidR="009D18B8" w:rsidRPr="00CD7F9D" w:rsidRDefault="009D18B8" w:rsidP="00CD4C7F">
      <w:pPr>
        <w:pStyle w:val="a5"/>
        <w:numPr>
          <w:ilvl w:val="0"/>
          <w:numId w:val="233"/>
        </w:numPr>
        <w:tabs>
          <w:tab w:val="left" w:pos="284"/>
        </w:tabs>
        <w:ind w:left="426"/>
        <w:jc w:val="both"/>
      </w:pPr>
      <w:r w:rsidRPr="00CD7F9D">
        <w:t>успешность деятельности обучающегося;</w:t>
      </w:r>
    </w:p>
    <w:p w:rsidR="009D18B8" w:rsidRPr="00CD7F9D" w:rsidRDefault="009D18B8" w:rsidP="00CD4C7F">
      <w:pPr>
        <w:pStyle w:val="a5"/>
        <w:numPr>
          <w:ilvl w:val="0"/>
          <w:numId w:val="233"/>
        </w:numPr>
        <w:tabs>
          <w:tab w:val="left" w:pos="284"/>
        </w:tabs>
        <w:ind w:left="426"/>
        <w:jc w:val="both"/>
      </w:pPr>
      <w:r w:rsidRPr="00CD7F9D">
        <w:t>осуществление деятельности без значимых нарушений физического и психического здоровья;</w:t>
      </w:r>
    </w:p>
    <w:p w:rsidR="009D18B8" w:rsidRPr="00CD7F9D" w:rsidRDefault="009D18B8" w:rsidP="00CD4C7F">
      <w:pPr>
        <w:pStyle w:val="a5"/>
        <w:numPr>
          <w:ilvl w:val="0"/>
          <w:numId w:val="233"/>
        </w:numPr>
        <w:tabs>
          <w:tab w:val="left" w:pos="284"/>
        </w:tabs>
        <w:ind w:left="426"/>
        <w:jc w:val="both"/>
      </w:pPr>
      <w:r w:rsidRPr="00CD7F9D">
        <w:t>удовлетворенность своей деятельностью, своим положением;</w:t>
      </w:r>
    </w:p>
    <w:p w:rsidR="009D18B8" w:rsidRPr="00CD7F9D" w:rsidRDefault="009D18B8" w:rsidP="00CD4C7F">
      <w:pPr>
        <w:pStyle w:val="a5"/>
        <w:numPr>
          <w:ilvl w:val="0"/>
          <w:numId w:val="233"/>
        </w:numPr>
        <w:tabs>
          <w:tab w:val="left" w:pos="284"/>
        </w:tabs>
        <w:ind w:left="426"/>
        <w:jc w:val="both"/>
      </w:pPr>
      <w:r w:rsidRPr="00CD7F9D">
        <w:t>связывание своих личных планов и и</w:t>
      </w:r>
      <w:r w:rsidR="002C00A2" w:rsidRPr="00CD7F9D">
        <w:t xml:space="preserve">нтересов с этой деятельностью в </w:t>
      </w:r>
      <w:r w:rsidRPr="00CD7F9D">
        <w:t xml:space="preserve">перспективе. </w:t>
      </w:r>
    </w:p>
    <w:p w:rsidR="009D18B8" w:rsidRPr="00CD7F9D" w:rsidRDefault="009D18B8" w:rsidP="009D18B8">
      <w:pPr>
        <w:tabs>
          <w:tab w:val="left" w:pos="284"/>
        </w:tabs>
        <w:ind w:left="-16"/>
        <w:jc w:val="both"/>
      </w:pPr>
      <w:r w:rsidRPr="00CD7F9D">
        <w:t>Психологическое сопровождение внедрения ФГОС обладает мощным потенциалом, является одним из средств повышения интереса к инновационной деятельности. Способствует анализу школьной среды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 Определению психологических критериев эффективного обучения и развития школьников, разработке и внедрению определенных мероприятий, форм и методов работы, которые рассматриваются как условия успешного обучения и развития школьников.</w:t>
      </w:r>
    </w:p>
    <w:p w:rsidR="009D18B8" w:rsidRPr="00CD7F9D" w:rsidRDefault="009D18B8" w:rsidP="009D18B8">
      <w:pPr>
        <w:tabs>
          <w:tab w:val="left" w:pos="673"/>
          <w:tab w:val="left" w:pos="674"/>
        </w:tabs>
        <w:jc w:val="both"/>
      </w:pPr>
      <w:r w:rsidRPr="00CD7F9D">
        <w:rPr>
          <w:i/>
        </w:rPr>
        <w:t>Цель</w:t>
      </w:r>
      <w:r w:rsidRPr="00CD7F9D">
        <w:t>работы педагога-психолога – содействие психологическому и личностному развитию участников образовательного процесса в условиях введения ФГОС нового поколения.</w:t>
      </w:r>
    </w:p>
    <w:p w:rsidR="00C823B4" w:rsidRPr="00CD7F9D" w:rsidRDefault="00C823B4" w:rsidP="00AA373D">
      <w:pPr>
        <w:widowControl w:val="0"/>
        <w:tabs>
          <w:tab w:val="left" w:pos="709"/>
        </w:tabs>
        <w:autoSpaceDE w:val="0"/>
        <w:autoSpaceDN w:val="0"/>
        <w:spacing w:before="5"/>
        <w:ind w:left="567" w:right="3466" w:hanging="141"/>
        <w:jc w:val="both"/>
        <w:rPr>
          <w:rFonts w:ascii="Symbol" w:hAnsi="Symbol"/>
          <w:lang w:bidi="ru-RU"/>
        </w:rPr>
      </w:pPr>
    </w:p>
    <w:p w:rsidR="00C823B4" w:rsidRPr="00CD7F9D" w:rsidRDefault="00C823B4" w:rsidP="009D18B8">
      <w:pPr>
        <w:widowControl w:val="0"/>
        <w:tabs>
          <w:tab w:val="left" w:pos="673"/>
          <w:tab w:val="left" w:pos="674"/>
        </w:tabs>
        <w:autoSpaceDE w:val="0"/>
        <w:autoSpaceDN w:val="0"/>
        <w:spacing w:before="5"/>
        <w:ind w:left="312" w:right="850"/>
        <w:rPr>
          <w:rFonts w:ascii="Symbol" w:hAnsi="Symbol"/>
          <w:lang w:bidi="ru-RU"/>
        </w:rPr>
      </w:pPr>
      <w:r w:rsidRPr="00CD7F9D">
        <w:rPr>
          <w:lang w:bidi="ru-RU"/>
        </w:rPr>
        <w:t>Работа СППС в начальной школе строится</w:t>
      </w:r>
      <w:r w:rsidR="00207089">
        <w:rPr>
          <w:lang w:bidi="ru-RU"/>
        </w:rPr>
        <w:t xml:space="preserve"> </w:t>
      </w:r>
      <w:r w:rsidR="00290D5F" w:rsidRPr="00207089">
        <w:rPr>
          <w:spacing w:val="-3"/>
          <w:lang w:bidi="ru-RU"/>
        </w:rPr>
        <w:t>п</w:t>
      </w:r>
      <w:r w:rsidRPr="00207089">
        <w:rPr>
          <w:lang w:bidi="ru-RU"/>
        </w:rPr>
        <w:t>оэтапно</w:t>
      </w:r>
      <w:r w:rsidRPr="00CD7F9D">
        <w:rPr>
          <w:lang w:bidi="ru-RU"/>
        </w:rPr>
        <w:t>:</w:t>
      </w:r>
    </w:p>
    <w:p w:rsidR="00C823B4" w:rsidRPr="00CD7F9D" w:rsidRDefault="00290D5F" w:rsidP="009D18B8">
      <w:pPr>
        <w:widowControl w:val="0"/>
        <w:tabs>
          <w:tab w:val="left" w:pos="448"/>
        </w:tabs>
        <w:autoSpaceDE w:val="0"/>
        <w:autoSpaceDN w:val="0"/>
        <w:spacing w:before="1"/>
        <w:jc w:val="both"/>
        <w:rPr>
          <w:lang w:bidi="ru-RU"/>
        </w:rPr>
      </w:pPr>
      <w:r w:rsidRPr="00CD7F9D">
        <w:rPr>
          <w:b/>
          <w:lang w:val="en-US" w:bidi="ru-RU"/>
        </w:rPr>
        <w:t>I</w:t>
      </w:r>
      <w:r w:rsidR="00207089">
        <w:rPr>
          <w:b/>
          <w:lang w:bidi="ru-RU"/>
        </w:rPr>
        <w:t xml:space="preserve"> </w:t>
      </w:r>
      <w:r w:rsidR="00C823B4" w:rsidRPr="00CD7F9D">
        <w:rPr>
          <w:b/>
          <w:lang w:bidi="ru-RU"/>
        </w:rPr>
        <w:t xml:space="preserve">этап </w:t>
      </w:r>
      <w:r w:rsidR="00C823B4" w:rsidRPr="00CD7F9D">
        <w:rPr>
          <w:lang w:bidi="ru-RU"/>
        </w:rPr>
        <w:t>– поступление ребенка в</w:t>
      </w:r>
      <w:r w:rsidR="000F210B" w:rsidRPr="00CD7F9D">
        <w:rPr>
          <w:lang w:bidi="ru-RU"/>
        </w:rPr>
        <w:t>ЦО«НОВОШКОЛА».</w:t>
      </w:r>
      <w:r w:rsidR="00C823B4" w:rsidRPr="00CD7F9D">
        <w:rPr>
          <w:lang w:bidi="ru-RU"/>
        </w:rPr>
        <w:t xml:space="preserve"> Он начинается </w:t>
      </w:r>
      <w:r w:rsidR="00881DD1" w:rsidRPr="00CD7F9D">
        <w:rPr>
          <w:lang w:bidi="ru-RU"/>
        </w:rPr>
        <w:t xml:space="preserve">в сентябре </w:t>
      </w:r>
      <w:r w:rsidR="00C823B4" w:rsidRPr="00CD7F9D">
        <w:rPr>
          <w:lang w:bidi="ru-RU"/>
        </w:rPr>
        <w:t xml:space="preserve"> месяце текущегоучебного года</w:t>
      </w:r>
      <w:r w:rsidR="002C00A2" w:rsidRPr="00CD7F9D">
        <w:rPr>
          <w:lang w:bidi="ru-RU"/>
        </w:rPr>
        <w:t xml:space="preserve"> (одновременно с записью детей </w:t>
      </w:r>
      <w:r w:rsidR="00881DD1" w:rsidRPr="00CD7F9D">
        <w:rPr>
          <w:lang w:bidi="ru-RU"/>
        </w:rPr>
        <w:t xml:space="preserve"> на подготовительные курсы).</w:t>
      </w:r>
    </w:p>
    <w:p w:rsidR="00C823B4" w:rsidRPr="00CD7F9D" w:rsidRDefault="00C823B4" w:rsidP="009D18B8">
      <w:pPr>
        <w:widowControl w:val="0"/>
        <w:autoSpaceDE w:val="0"/>
        <w:autoSpaceDN w:val="0"/>
        <w:rPr>
          <w:lang w:bidi="ru-RU"/>
        </w:rPr>
      </w:pPr>
      <w:r w:rsidRPr="00CD7F9D">
        <w:rPr>
          <w:lang w:bidi="ru-RU"/>
        </w:rPr>
        <w:t>В рамках этого этапа осуществляется:</w:t>
      </w:r>
    </w:p>
    <w:p w:rsidR="00C823B4" w:rsidRPr="00CD7F9D" w:rsidRDefault="00C823B4" w:rsidP="00CD4C7F">
      <w:pPr>
        <w:widowControl w:val="0"/>
        <w:numPr>
          <w:ilvl w:val="0"/>
          <w:numId w:val="116"/>
        </w:numPr>
        <w:tabs>
          <w:tab w:val="left" w:pos="673"/>
          <w:tab w:val="left" w:pos="674"/>
        </w:tabs>
        <w:autoSpaceDE w:val="0"/>
        <w:autoSpaceDN w:val="0"/>
        <w:spacing w:before="2"/>
        <w:jc w:val="both"/>
        <w:rPr>
          <w:rFonts w:ascii="Symbol" w:hAnsi="Symbol"/>
          <w:lang w:bidi="ru-RU"/>
        </w:rPr>
      </w:pPr>
      <w:r w:rsidRPr="00CD7F9D">
        <w:rPr>
          <w:lang w:bidi="ru-RU"/>
        </w:rPr>
        <w:t>развивающая, психо-коррекционная работа педагога-психолога с будущимипервоклассниками;</w:t>
      </w:r>
    </w:p>
    <w:p w:rsidR="00C823B4" w:rsidRPr="00CD7F9D" w:rsidRDefault="00C823B4" w:rsidP="00CD4C7F">
      <w:pPr>
        <w:widowControl w:val="0"/>
        <w:numPr>
          <w:ilvl w:val="0"/>
          <w:numId w:val="116"/>
        </w:numPr>
        <w:tabs>
          <w:tab w:val="left" w:pos="673"/>
          <w:tab w:val="left" w:pos="674"/>
        </w:tabs>
        <w:autoSpaceDE w:val="0"/>
        <w:autoSpaceDN w:val="0"/>
        <w:spacing w:before="4"/>
        <w:jc w:val="both"/>
        <w:rPr>
          <w:rFonts w:ascii="Symbol" w:hAnsi="Symbol"/>
          <w:lang w:bidi="ru-RU"/>
        </w:rPr>
      </w:pPr>
      <w:r w:rsidRPr="00CD7F9D">
        <w:rPr>
          <w:lang w:bidi="ru-RU"/>
        </w:rPr>
        <w:t>проведение психолого-педагогической диагностики, направленной на определение готовности ребенка к школе (общая экспресс-диагностика, индивидуальная работа собучающимися);</w:t>
      </w:r>
    </w:p>
    <w:p w:rsidR="00C823B4" w:rsidRPr="00CD7F9D" w:rsidRDefault="00FD454A" w:rsidP="00CD4C7F">
      <w:pPr>
        <w:widowControl w:val="0"/>
        <w:numPr>
          <w:ilvl w:val="0"/>
          <w:numId w:val="116"/>
        </w:numPr>
        <w:tabs>
          <w:tab w:val="left" w:pos="673"/>
          <w:tab w:val="left" w:pos="674"/>
          <w:tab w:val="left" w:pos="2138"/>
          <w:tab w:val="left" w:pos="3531"/>
          <w:tab w:val="left" w:pos="3946"/>
          <w:tab w:val="left" w:pos="5965"/>
          <w:tab w:val="left" w:pos="7667"/>
          <w:tab w:val="left" w:pos="8303"/>
          <w:tab w:val="left" w:pos="9646"/>
        </w:tabs>
        <w:autoSpaceDE w:val="0"/>
        <w:autoSpaceDN w:val="0"/>
        <w:spacing w:before="5"/>
        <w:jc w:val="both"/>
        <w:rPr>
          <w:rFonts w:ascii="Symbol" w:hAnsi="Symbol"/>
          <w:lang w:bidi="ru-RU"/>
        </w:rPr>
      </w:pPr>
      <w:r w:rsidRPr="00CD7F9D">
        <w:rPr>
          <w:lang w:bidi="ru-RU"/>
        </w:rPr>
        <w:t xml:space="preserve">проведение групповых и индивидуальных консультаций для родителей </w:t>
      </w:r>
      <w:r w:rsidR="00C823B4" w:rsidRPr="00CD7F9D">
        <w:rPr>
          <w:spacing w:val="-5"/>
          <w:lang w:bidi="ru-RU"/>
        </w:rPr>
        <w:t xml:space="preserve">будущих </w:t>
      </w:r>
      <w:r w:rsidR="00C823B4" w:rsidRPr="00CD7F9D">
        <w:rPr>
          <w:lang w:bidi="ru-RU"/>
        </w:rPr>
        <w:t>первоклассников;</w:t>
      </w:r>
    </w:p>
    <w:p w:rsidR="00C823B4" w:rsidRPr="00CD7F9D" w:rsidRDefault="00C823B4" w:rsidP="00CD4C7F">
      <w:pPr>
        <w:widowControl w:val="0"/>
        <w:numPr>
          <w:ilvl w:val="0"/>
          <w:numId w:val="116"/>
        </w:numPr>
        <w:tabs>
          <w:tab w:val="left" w:pos="673"/>
          <w:tab w:val="left" w:pos="674"/>
        </w:tabs>
        <w:autoSpaceDE w:val="0"/>
        <w:autoSpaceDN w:val="0"/>
        <w:spacing w:before="4"/>
        <w:jc w:val="both"/>
        <w:rPr>
          <w:rFonts w:ascii="Symbol" w:hAnsi="Symbol"/>
          <w:lang w:bidi="ru-RU"/>
        </w:rPr>
      </w:pPr>
      <w:r w:rsidRPr="00CD7F9D">
        <w:rPr>
          <w:lang w:bidi="ru-RU"/>
        </w:rPr>
        <w:t>групповая консультация педагогов будущих первоклассников, носящая на данном этапе общий ознакомительныйхарактер;</w:t>
      </w:r>
    </w:p>
    <w:p w:rsidR="00C823B4" w:rsidRPr="00CD7F9D" w:rsidRDefault="00290D5F" w:rsidP="009D18B8">
      <w:pPr>
        <w:widowControl w:val="0"/>
        <w:tabs>
          <w:tab w:val="left" w:pos="426"/>
        </w:tabs>
        <w:autoSpaceDE w:val="0"/>
        <w:autoSpaceDN w:val="0"/>
        <w:spacing w:before="1"/>
        <w:jc w:val="both"/>
        <w:rPr>
          <w:rFonts w:ascii="Arial" w:hAnsi="Arial"/>
          <w:lang w:bidi="ru-RU"/>
        </w:rPr>
      </w:pPr>
      <w:r w:rsidRPr="00CD7F9D">
        <w:rPr>
          <w:b/>
          <w:lang w:val="en-US" w:bidi="ru-RU"/>
        </w:rPr>
        <w:t>II</w:t>
      </w:r>
      <w:r w:rsidR="00207089">
        <w:rPr>
          <w:b/>
          <w:lang w:bidi="ru-RU"/>
        </w:rPr>
        <w:t xml:space="preserve"> </w:t>
      </w:r>
      <w:r w:rsidR="00C823B4" w:rsidRPr="00CD7F9D">
        <w:rPr>
          <w:b/>
          <w:lang w:bidi="ru-RU"/>
        </w:rPr>
        <w:t xml:space="preserve">этап – </w:t>
      </w:r>
      <w:r w:rsidR="00C823B4" w:rsidRPr="00CD7F9D">
        <w:rPr>
          <w:lang w:bidi="ru-RU"/>
        </w:rPr>
        <w:t>первичная адаптация детей кшколе</w:t>
      </w:r>
      <w:r w:rsidR="00C823B4" w:rsidRPr="00CD7F9D">
        <w:rPr>
          <w:rFonts w:ascii="Arial" w:hAnsi="Arial"/>
          <w:lang w:bidi="ru-RU"/>
        </w:rPr>
        <w:t>.</w:t>
      </w:r>
    </w:p>
    <w:p w:rsidR="00C823B4" w:rsidRPr="00CD7F9D" w:rsidRDefault="00C823B4" w:rsidP="009D18B8">
      <w:pPr>
        <w:widowControl w:val="0"/>
        <w:autoSpaceDE w:val="0"/>
        <w:autoSpaceDN w:val="0"/>
        <w:jc w:val="both"/>
        <w:rPr>
          <w:lang w:bidi="ru-RU"/>
        </w:rPr>
      </w:pPr>
      <w:r w:rsidRPr="00CD7F9D">
        <w:rPr>
          <w:lang w:bidi="ru-RU"/>
        </w:rPr>
        <w:t>В рамках данного этапа (с сентября по январь) осуществляются следующая деятельность:</w:t>
      </w:r>
    </w:p>
    <w:p w:rsidR="00C823B4" w:rsidRPr="00CD7F9D" w:rsidRDefault="00C823B4" w:rsidP="00CD4C7F">
      <w:pPr>
        <w:widowControl w:val="0"/>
        <w:numPr>
          <w:ilvl w:val="0"/>
          <w:numId w:val="117"/>
        </w:numPr>
        <w:tabs>
          <w:tab w:val="left" w:pos="426"/>
          <w:tab w:val="left" w:pos="8789"/>
        </w:tabs>
        <w:autoSpaceDE w:val="0"/>
        <w:autoSpaceDN w:val="0"/>
        <w:spacing w:before="4"/>
        <w:ind w:left="284"/>
        <w:jc w:val="both"/>
        <w:rPr>
          <w:rFonts w:ascii="Symbol" w:hAnsi="Symbol"/>
          <w:lang w:bidi="ru-RU"/>
        </w:rPr>
      </w:pPr>
      <w:r w:rsidRPr="00CD7F9D">
        <w:rPr>
          <w:lang w:bidi="ru-RU"/>
        </w:rPr>
        <w:t>исследование уровня актуального развития, мотивационной направленности, эмоционального состояния обучающихся первыхклассов;</w:t>
      </w:r>
    </w:p>
    <w:p w:rsidR="00C823B4" w:rsidRPr="00CD7F9D" w:rsidRDefault="00C823B4" w:rsidP="00CD4C7F">
      <w:pPr>
        <w:widowControl w:val="0"/>
        <w:numPr>
          <w:ilvl w:val="0"/>
          <w:numId w:val="117"/>
        </w:numPr>
        <w:tabs>
          <w:tab w:val="left" w:pos="426"/>
          <w:tab w:val="left" w:pos="8789"/>
        </w:tabs>
        <w:autoSpaceDE w:val="0"/>
        <w:autoSpaceDN w:val="0"/>
        <w:spacing w:before="2"/>
        <w:ind w:left="284"/>
        <w:jc w:val="both"/>
        <w:rPr>
          <w:rFonts w:ascii="Symbol" w:hAnsi="Symbol"/>
          <w:lang w:bidi="ru-RU"/>
        </w:rPr>
      </w:pPr>
      <w:r w:rsidRPr="00CD7F9D">
        <w:rPr>
          <w:lang w:bidi="ru-RU"/>
        </w:rPr>
        <w:t>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 (выступления на родительских собраниях, индивидуальныеконсультации);</w:t>
      </w:r>
    </w:p>
    <w:p w:rsidR="00C823B4" w:rsidRPr="00CD7F9D" w:rsidRDefault="00C823B4" w:rsidP="00CD4C7F">
      <w:pPr>
        <w:widowControl w:val="0"/>
        <w:numPr>
          <w:ilvl w:val="0"/>
          <w:numId w:val="117"/>
        </w:numPr>
        <w:tabs>
          <w:tab w:val="left" w:pos="426"/>
          <w:tab w:val="left" w:pos="8789"/>
        </w:tabs>
        <w:autoSpaceDE w:val="0"/>
        <w:autoSpaceDN w:val="0"/>
        <w:ind w:left="284"/>
        <w:jc w:val="both"/>
        <w:rPr>
          <w:rFonts w:ascii="Symbol" w:hAnsi="Symbol"/>
          <w:lang w:bidi="ru-RU"/>
        </w:rPr>
      </w:pPr>
      <w:r w:rsidRPr="00CD7F9D">
        <w:rPr>
          <w:lang w:bidi="ru-RU"/>
        </w:rPr>
        <w:t>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склассом;</w:t>
      </w:r>
    </w:p>
    <w:p w:rsidR="00FD454A" w:rsidRPr="00CD7F9D" w:rsidRDefault="00C823B4" w:rsidP="00CD4C7F">
      <w:pPr>
        <w:widowControl w:val="0"/>
        <w:numPr>
          <w:ilvl w:val="0"/>
          <w:numId w:val="117"/>
        </w:numPr>
        <w:tabs>
          <w:tab w:val="left" w:pos="426"/>
          <w:tab w:val="left" w:pos="8789"/>
        </w:tabs>
        <w:autoSpaceDE w:val="0"/>
        <w:autoSpaceDN w:val="0"/>
        <w:ind w:left="284"/>
        <w:jc w:val="both"/>
      </w:pPr>
      <w:r w:rsidRPr="00CD7F9D">
        <w:rPr>
          <w:lang w:bidi="ru-RU"/>
        </w:rPr>
        <w:t>организация методической работы с педагогами, направленной на построение учебного процесса в соответствии с индивидуальными особенностями и возможностями школьников, выявленнымивходедиагностикиинаблюдениязадетьми,просвещениеповопросам</w:t>
      </w:r>
      <w:r w:rsidR="00FD454A" w:rsidRPr="00CD7F9D">
        <w:t xml:space="preserve">индивидуальных и возрастных обучающихся  </w:t>
      </w:r>
    </w:p>
    <w:p w:rsidR="00FD454A" w:rsidRPr="00CD7F9D" w:rsidRDefault="00FD454A" w:rsidP="00CD4C7F">
      <w:pPr>
        <w:pStyle w:val="a5"/>
        <w:numPr>
          <w:ilvl w:val="0"/>
          <w:numId w:val="117"/>
        </w:numPr>
        <w:tabs>
          <w:tab w:val="left" w:pos="426"/>
        </w:tabs>
        <w:spacing w:before="2"/>
        <w:ind w:left="284"/>
        <w:jc w:val="both"/>
      </w:pPr>
      <w:r w:rsidRPr="00CD7F9D">
        <w:t>аналитическая работа, направленная на осмысление итогов деятельности педагогов, психолога и родителей в период первичной адаптациипервоклассников.</w:t>
      </w:r>
    </w:p>
    <w:p w:rsidR="00FD454A" w:rsidRPr="00CD7F9D" w:rsidRDefault="00290D5F" w:rsidP="009D18B8">
      <w:pPr>
        <w:tabs>
          <w:tab w:val="left" w:pos="592"/>
        </w:tabs>
        <w:jc w:val="both"/>
      </w:pPr>
      <w:r w:rsidRPr="00CD7F9D">
        <w:rPr>
          <w:b/>
          <w:lang w:val="en-US"/>
        </w:rPr>
        <w:t>III</w:t>
      </w:r>
      <w:r w:rsidR="00207089">
        <w:rPr>
          <w:b/>
        </w:rPr>
        <w:t xml:space="preserve"> </w:t>
      </w:r>
      <w:r w:rsidR="00FD454A" w:rsidRPr="00CD7F9D">
        <w:rPr>
          <w:b/>
        </w:rPr>
        <w:t xml:space="preserve">этап – </w:t>
      </w:r>
      <w:r w:rsidR="00FD454A" w:rsidRPr="00CD7F9D">
        <w:t>психолого-педагогическая работа со школьниками, испытывающими трудности в школьной адаптации. Работа в этом направлении осуществляется в течение второго полугодия 1-го класса ипредполагает:</w:t>
      </w:r>
    </w:p>
    <w:p w:rsidR="00FD454A" w:rsidRPr="00CD7F9D" w:rsidRDefault="00FD454A" w:rsidP="00CD4C7F">
      <w:pPr>
        <w:pStyle w:val="a5"/>
        <w:numPr>
          <w:ilvl w:val="0"/>
          <w:numId w:val="118"/>
        </w:numPr>
        <w:tabs>
          <w:tab w:val="left" w:pos="673"/>
          <w:tab w:val="left" w:pos="674"/>
        </w:tabs>
        <w:spacing w:before="6"/>
        <w:jc w:val="both"/>
      </w:pPr>
      <w:r w:rsidRPr="00CD7F9D">
        <w:t>проведение психолого-педагогической диагностики, направленной на выявление школьников, испытывающих трудности в формировании универсальных учебныхдействий;</w:t>
      </w:r>
    </w:p>
    <w:p w:rsidR="00FD454A" w:rsidRPr="00CD7F9D" w:rsidRDefault="00FD454A" w:rsidP="00CD4C7F">
      <w:pPr>
        <w:pStyle w:val="a5"/>
        <w:numPr>
          <w:ilvl w:val="0"/>
          <w:numId w:val="118"/>
        </w:numPr>
        <w:tabs>
          <w:tab w:val="left" w:pos="673"/>
          <w:tab w:val="left" w:pos="674"/>
        </w:tabs>
        <w:spacing w:before="4"/>
        <w:jc w:val="both"/>
      </w:pPr>
      <w:r w:rsidRPr="00CD7F9D">
        <w:t>индивидуальное и групповое консультирование и просвещение родителей по результатам диагностики;</w:t>
      </w:r>
    </w:p>
    <w:p w:rsidR="00FD454A" w:rsidRPr="00CD7F9D" w:rsidRDefault="00FD454A" w:rsidP="00CD4C7F">
      <w:pPr>
        <w:pStyle w:val="a5"/>
        <w:numPr>
          <w:ilvl w:val="0"/>
          <w:numId w:val="118"/>
        </w:numPr>
        <w:tabs>
          <w:tab w:val="left" w:pos="673"/>
          <w:tab w:val="left" w:pos="674"/>
        </w:tabs>
        <w:spacing w:before="5"/>
        <w:jc w:val="both"/>
      </w:pPr>
      <w:r w:rsidRPr="00CD7F9D">
        <w:t>просвещение и консультирование педагогов. Групповая и индивидуальная просветительская работа по проблеме профилактики профессиональнойдеформации;</w:t>
      </w:r>
    </w:p>
    <w:p w:rsidR="00FD454A" w:rsidRPr="00CD7F9D" w:rsidRDefault="00FD454A" w:rsidP="00CD4C7F">
      <w:pPr>
        <w:pStyle w:val="a5"/>
        <w:numPr>
          <w:ilvl w:val="0"/>
          <w:numId w:val="118"/>
        </w:numPr>
        <w:tabs>
          <w:tab w:val="left" w:pos="673"/>
          <w:tab w:val="left" w:pos="674"/>
        </w:tabs>
        <w:spacing w:before="4"/>
        <w:jc w:val="both"/>
      </w:pPr>
      <w:r w:rsidRPr="00CD7F9D">
        <w:t>организация педагогической помощи детям, испытывающим различные трудности в обучении и поведении с учетом данныхпсиходиагностики;</w:t>
      </w:r>
    </w:p>
    <w:p w:rsidR="00FD454A" w:rsidRPr="00CD7F9D" w:rsidRDefault="00FD454A" w:rsidP="00CD4C7F">
      <w:pPr>
        <w:pStyle w:val="a5"/>
        <w:numPr>
          <w:ilvl w:val="0"/>
          <w:numId w:val="118"/>
        </w:numPr>
        <w:tabs>
          <w:tab w:val="left" w:pos="674"/>
        </w:tabs>
        <w:spacing w:before="2"/>
        <w:jc w:val="both"/>
      </w:pPr>
      <w:r w:rsidRPr="00CD7F9D">
        <w:t>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FD454A" w:rsidRPr="00CD7F9D" w:rsidRDefault="00FD454A" w:rsidP="00CD4C7F">
      <w:pPr>
        <w:pStyle w:val="a5"/>
        <w:numPr>
          <w:ilvl w:val="0"/>
          <w:numId w:val="118"/>
        </w:numPr>
        <w:tabs>
          <w:tab w:val="left" w:pos="674"/>
        </w:tabs>
        <w:jc w:val="both"/>
      </w:pPr>
      <w:r w:rsidRPr="00CD7F9D">
        <w:t xml:space="preserve">организация групповой психо-коррекционной работы со школьниками, испытывающими трудности в обучении и поведении. Выявление детей с ООП (ограниченными образовательными потребностями) в </w:t>
      </w:r>
      <w:r w:rsidR="00881DD1" w:rsidRPr="00CD7F9D">
        <w:t>«</w:t>
      </w:r>
      <w:r w:rsidRPr="00CD7F9D">
        <w:t>ЦО</w:t>
      </w:r>
      <w:r w:rsidR="000F210B" w:rsidRPr="00CD7F9D">
        <w:rPr>
          <w:rFonts w:cs="Arial"/>
        </w:rPr>
        <w:t>«НОВОШКОЛА»</w:t>
      </w:r>
      <w:r w:rsidRPr="00CD7F9D">
        <w:t>, осуществление психолого-медико-социального сопровождения;</w:t>
      </w:r>
    </w:p>
    <w:p w:rsidR="00FD454A" w:rsidRPr="00CD7F9D" w:rsidRDefault="00FD454A" w:rsidP="00CD4C7F">
      <w:pPr>
        <w:pStyle w:val="a5"/>
        <w:numPr>
          <w:ilvl w:val="0"/>
          <w:numId w:val="118"/>
        </w:numPr>
        <w:tabs>
          <w:tab w:val="left" w:pos="673"/>
          <w:tab w:val="left" w:pos="674"/>
        </w:tabs>
        <w:jc w:val="both"/>
      </w:pPr>
      <w:r w:rsidRPr="00CD7F9D">
        <w:t>аналитическая работа, направленная на осмысление результатов проведенной в течение полугодия и года работы вцелом.</w:t>
      </w:r>
    </w:p>
    <w:p w:rsidR="00C7141E" w:rsidRPr="00CD7F9D" w:rsidRDefault="00C7141E" w:rsidP="009D18B8">
      <w:pPr>
        <w:pStyle w:val="a5"/>
        <w:tabs>
          <w:tab w:val="left" w:pos="673"/>
          <w:tab w:val="left" w:pos="674"/>
        </w:tabs>
        <w:ind w:left="284" w:firstLine="0"/>
        <w:jc w:val="both"/>
      </w:pPr>
    </w:p>
    <w:p w:rsidR="009D18B8" w:rsidRPr="00CD7F9D" w:rsidRDefault="009D18B8" w:rsidP="009D18B8">
      <w:pPr>
        <w:tabs>
          <w:tab w:val="left" w:pos="673"/>
          <w:tab w:val="left" w:pos="674"/>
        </w:tabs>
        <w:jc w:val="both"/>
        <w:rPr>
          <w:b/>
          <w:bCs/>
        </w:rPr>
      </w:pPr>
      <w:r w:rsidRPr="00CD7F9D">
        <w:rPr>
          <w:b/>
          <w:bCs/>
        </w:rPr>
        <w:t>Основные формы сопровождения</w:t>
      </w:r>
    </w:p>
    <w:p w:rsidR="009D18B8" w:rsidRPr="00CD7F9D" w:rsidRDefault="009D18B8" w:rsidP="009D18B8">
      <w:pPr>
        <w:pStyle w:val="a5"/>
        <w:tabs>
          <w:tab w:val="left" w:pos="673"/>
          <w:tab w:val="left" w:pos="674"/>
        </w:tabs>
        <w:ind w:left="0" w:firstLine="426"/>
        <w:jc w:val="both"/>
      </w:pPr>
      <w:r w:rsidRPr="00CD7F9D">
        <w:t xml:space="preserve">Содержание деятельности педагога-психолога конкретизируется в двух плоскостях – </w:t>
      </w:r>
      <w:r w:rsidRPr="00CD7F9D">
        <w:rPr>
          <w:i/>
        </w:rPr>
        <w:t xml:space="preserve">обязательных </w:t>
      </w:r>
      <w:r w:rsidRPr="00CD7F9D">
        <w:t xml:space="preserve">видах деятельности и </w:t>
      </w:r>
      <w:r w:rsidRPr="00CD7F9D">
        <w:rPr>
          <w:i/>
        </w:rPr>
        <w:t>дополнительных</w:t>
      </w:r>
      <w:r w:rsidRPr="00CD7F9D">
        <w:t>. В любом случае должен быть обеспечен минимум психологического сопровождения участников образовательного процесса.</w:t>
      </w:r>
    </w:p>
    <w:p w:rsidR="009D18B8" w:rsidRPr="00CD7F9D" w:rsidRDefault="009D18B8" w:rsidP="009D18B8">
      <w:pPr>
        <w:pStyle w:val="a5"/>
        <w:tabs>
          <w:tab w:val="left" w:pos="673"/>
          <w:tab w:val="left" w:pos="674"/>
        </w:tabs>
        <w:ind w:left="0" w:firstLine="426"/>
        <w:jc w:val="both"/>
      </w:pPr>
      <w:r w:rsidRPr="00CD7F9D">
        <w:t>При наличии запроса со стороны педагогического коллектива, администрации или родителей психолог может осуществлять дополнительные виды работ, либо переадресовывать обратившихся с запросом в соответствующие службы психолого-педагогической и медико- социальной помощи, специализирующиеся на решении данных проблем. В последнем случае психолог должен представить исчерпывающую информацию о том, где и как можно получить данную консультационную услугу.</w:t>
      </w:r>
    </w:p>
    <w:p w:rsidR="009D18B8" w:rsidRPr="00CD7F9D" w:rsidRDefault="009D18B8" w:rsidP="009D18B8">
      <w:pPr>
        <w:pStyle w:val="a5"/>
        <w:tabs>
          <w:tab w:val="left" w:pos="673"/>
          <w:tab w:val="left" w:pos="674"/>
        </w:tabs>
        <w:ind w:left="0" w:firstLine="426"/>
        <w:jc w:val="both"/>
      </w:pPr>
      <w:r w:rsidRPr="00CD7F9D">
        <w:t xml:space="preserve">К </w:t>
      </w:r>
      <w:r w:rsidRPr="00CD7F9D">
        <w:rPr>
          <w:i/>
        </w:rPr>
        <w:t xml:space="preserve">обязательным видам деятельности </w:t>
      </w:r>
      <w:r w:rsidRPr="00CD7F9D">
        <w:t>педагога-психолога при сопровождении образовательного процесса относятся: консультирование, диагностика, развивающая и коррекционная работа, профилактика, экспертиза, просвещение.</w:t>
      </w:r>
    </w:p>
    <w:p w:rsidR="009D18B8" w:rsidRPr="00CD7F9D" w:rsidRDefault="009D18B8" w:rsidP="009D18B8">
      <w:pPr>
        <w:pStyle w:val="a5"/>
        <w:tabs>
          <w:tab w:val="left" w:pos="673"/>
          <w:tab w:val="left" w:pos="674"/>
        </w:tabs>
        <w:ind w:left="0" w:firstLine="426"/>
        <w:jc w:val="both"/>
        <w:rPr>
          <w:b/>
          <w:bCs/>
        </w:rPr>
      </w:pPr>
      <w:r w:rsidRPr="00CD7F9D">
        <w:rPr>
          <w:b/>
          <w:bCs/>
        </w:rPr>
        <w:t>Консультирование</w:t>
      </w:r>
    </w:p>
    <w:p w:rsidR="009D18B8" w:rsidRPr="00CD7F9D" w:rsidRDefault="009D18B8" w:rsidP="009D18B8">
      <w:pPr>
        <w:pStyle w:val="a5"/>
        <w:tabs>
          <w:tab w:val="left" w:pos="673"/>
          <w:tab w:val="left" w:pos="674"/>
        </w:tabs>
        <w:ind w:left="0" w:firstLine="426"/>
        <w:jc w:val="both"/>
      </w:pPr>
      <w:r w:rsidRPr="00CD7F9D">
        <w:rPr>
          <w:b/>
          <w:i/>
        </w:rPr>
        <w:t>Консультативная деятельность</w:t>
      </w:r>
      <w:r w:rsidRPr="00CD7F9D">
        <w:t>– это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9D18B8" w:rsidRPr="00CD7F9D" w:rsidRDefault="009D18B8" w:rsidP="009D18B8">
      <w:pPr>
        <w:pStyle w:val="a5"/>
        <w:tabs>
          <w:tab w:val="left" w:pos="673"/>
          <w:tab w:val="left" w:pos="674"/>
        </w:tabs>
        <w:ind w:left="0" w:firstLine="426"/>
        <w:jc w:val="both"/>
      </w:pPr>
      <w:r w:rsidRPr="00CD7F9D">
        <w:rPr>
          <w:i/>
        </w:rPr>
        <w:t>Цель:</w:t>
      </w:r>
      <w:r w:rsidRPr="00CD7F9D">
        <w:t>оптимизация взаимодействия участников воспитательно-образовательного процесса и оказание им психологиче</w:t>
      </w:r>
      <w:r w:rsidR="00851BCA" w:rsidRPr="00CD7F9D">
        <w:t xml:space="preserve">ской помощи при выстраивании и </w:t>
      </w:r>
      <w:r w:rsidRPr="00CD7F9D">
        <w:t>реализации индивидуальной программы воспитания иразвития.</w:t>
      </w:r>
    </w:p>
    <w:p w:rsidR="009D18B8" w:rsidRPr="00CD7F9D" w:rsidRDefault="009D18B8" w:rsidP="009D18B8">
      <w:pPr>
        <w:pStyle w:val="a5"/>
        <w:tabs>
          <w:tab w:val="left" w:pos="673"/>
          <w:tab w:val="left" w:pos="674"/>
        </w:tabs>
        <w:ind w:left="0" w:firstLine="426"/>
        <w:jc w:val="both"/>
      </w:pPr>
      <w:r w:rsidRPr="00CD7F9D">
        <w:rPr>
          <w:i/>
        </w:rPr>
        <w:t>Консультация психолога</w:t>
      </w:r>
      <w:r w:rsidRPr="00CD7F9D">
        <w:t>– процесс обоюдного создания особых отношений взаимного сотрудничества психолога-консультанта со своим клиентом, которые позволяют разобраться в себе, своем поведении, чувствах и мыслях, получить новые знания в области психологии. Психологическое консультирование, помогает правильно понимать себя, должным образом оценивать свои мысли и поступки, узнать и использовать во благо свои сильные и слабые стороны, принимать правильные решения и нести за них ответственность, вырабатывать и претворять в жизнь дела, которые позволяют максимально эффективно управлять ей и делать ее лучше.</w:t>
      </w:r>
    </w:p>
    <w:p w:rsidR="009D18B8" w:rsidRPr="00CD7F9D" w:rsidRDefault="009D18B8" w:rsidP="009D18B8">
      <w:pPr>
        <w:pStyle w:val="a5"/>
        <w:tabs>
          <w:tab w:val="left" w:pos="673"/>
          <w:tab w:val="left" w:pos="674"/>
        </w:tabs>
        <w:ind w:left="0" w:firstLine="426"/>
        <w:jc w:val="both"/>
      </w:pPr>
      <w:r w:rsidRPr="00CD7F9D">
        <w:t>Необходимо учитывать, что речь идет о помощи участникам воспитательно- образовательного процесса, не имеющим патологических нарушений, т.е. находящимся в рамках медико-биологической нормы, но встретившимся с какими-либо трудностями психологического характера. Это могут быть проблемы детей (неуверенность в своих силах, негативизм, страхи и пр.), учащихся (школьная дезадаптация, неуспеваемость, отклоняющееся поведение), взрослых (утрата смысла жизни, низкая самооценка, конфликтные отношения с окружающими, нарушение детско-родительских отношений).</w:t>
      </w:r>
    </w:p>
    <w:p w:rsidR="00851BCA" w:rsidRPr="00CD7F9D" w:rsidRDefault="009D18B8" w:rsidP="00851BCA">
      <w:pPr>
        <w:tabs>
          <w:tab w:val="left" w:pos="673"/>
          <w:tab w:val="left" w:pos="674"/>
        </w:tabs>
        <w:jc w:val="both"/>
      </w:pPr>
      <w:r w:rsidRPr="00CD7F9D">
        <w:t>К методам психологического консультирования относить:</w:t>
      </w:r>
    </w:p>
    <w:p w:rsidR="009D18B8" w:rsidRPr="00CD7F9D" w:rsidRDefault="009D18B8" w:rsidP="00CD4C7F">
      <w:pPr>
        <w:pStyle w:val="a5"/>
        <w:numPr>
          <w:ilvl w:val="0"/>
          <w:numId w:val="234"/>
        </w:numPr>
        <w:tabs>
          <w:tab w:val="left" w:pos="673"/>
          <w:tab w:val="left" w:pos="674"/>
        </w:tabs>
        <w:ind w:left="567"/>
        <w:jc w:val="both"/>
      </w:pPr>
      <w:r w:rsidRPr="00CD7F9D">
        <w:t>дискуссионные методы,</w:t>
      </w:r>
    </w:p>
    <w:p w:rsidR="009D18B8" w:rsidRPr="00CD7F9D" w:rsidRDefault="009D18B8" w:rsidP="00CD4C7F">
      <w:pPr>
        <w:pStyle w:val="a5"/>
        <w:numPr>
          <w:ilvl w:val="0"/>
          <w:numId w:val="234"/>
        </w:numPr>
        <w:tabs>
          <w:tab w:val="left" w:pos="673"/>
          <w:tab w:val="left" w:pos="674"/>
        </w:tabs>
        <w:ind w:left="567"/>
        <w:jc w:val="both"/>
      </w:pPr>
      <w:r w:rsidRPr="00CD7F9D">
        <w:t>игровые методы (дидактические и творческие игры, в том числе деловые, ролевые);</w:t>
      </w:r>
    </w:p>
    <w:p w:rsidR="009D18B8" w:rsidRPr="00CD7F9D" w:rsidRDefault="009D18B8" w:rsidP="00CD4C7F">
      <w:pPr>
        <w:pStyle w:val="a5"/>
        <w:numPr>
          <w:ilvl w:val="0"/>
          <w:numId w:val="234"/>
        </w:numPr>
        <w:tabs>
          <w:tab w:val="left" w:pos="673"/>
          <w:tab w:val="left" w:pos="674"/>
        </w:tabs>
        <w:ind w:left="567"/>
        <w:jc w:val="both"/>
      </w:pPr>
      <w:r w:rsidRPr="00CD7F9D">
        <w:t>сенситивный тренинг (тренировка межличностной чувствительности и восприятия себя как психофизического единства).</w:t>
      </w:r>
    </w:p>
    <w:p w:rsidR="009D18B8" w:rsidRPr="00CD7F9D" w:rsidRDefault="009D18B8" w:rsidP="00851BCA">
      <w:pPr>
        <w:pStyle w:val="a5"/>
        <w:tabs>
          <w:tab w:val="left" w:pos="673"/>
          <w:tab w:val="left" w:pos="674"/>
        </w:tabs>
        <w:ind w:left="0" w:firstLine="0"/>
        <w:jc w:val="both"/>
      </w:pPr>
      <w:r w:rsidRPr="00CD7F9D">
        <w:t>Работа с детьмиможет осуществляться как в индивидуальной, так и в групповой форме.</w:t>
      </w:r>
    </w:p>
    <w:p w:rsidR="009D18B8" w:rsidRPr="00CD7F9D" w:rsidRDefault="009D18B8" w:rsidP="009D18B8">
      <w:pPr>
        <w:pStyle w:val="a5"/>
        <w:tabs>
          <w:tab w:val="left" w:pos="673"/>
          <w:tab w:val="left" w:pos="674"/>
        </w:tabs>
        <w:ind w:left="0" w:firstLine="426"/>
        <w:jc w:val="both"/>
      </w:pPr>
      <w:r w:rsidRPr="00CD7F9D">
        <w:t>Основными методами такой работы могут быть арттерапия, игровая терапия, сказкотерапия.</w:t>
      </w:r>
    </w:p>
    <w:p w:rsidR="009D18B8" w:rsidRPr="00CD7F9D" w:rsidRDefault="009D18B8" w:rsidP="009D18B8">
      <w:pPr>
        <w:pStyle w:val="a5"/>
        <w:tabs>
          <w:tab w:val="left" w:pos="673"/>
          <w:tab w:val="left" w:pos="674"/>
        </w:tabs>
        <w:ind w:left="0" w:firstLine="426"/>
        <w:jc w:val="both"/>
      </w:pPr>
      <w:r w:rsidRPr="00CD7F9D">
        <w:rPr>
          <w:i/>
        </w:rPr>
        <w:t>Игровая терапия</w:t>
      </w:r>
      <w:r w:rsidRPr="00CD7F9D">
        <w:t xml:space="preserve"> – это метод психотерапевтического воздействия на детей и взрослых с использованием игры. В основе различных методик, лежит признание того, что игра оказывает сильное влияние на развитие личности.</w:t>
      </w:r>
    </w:p>
    <w:p w:rsidR="009D18B8" w:rsidRPr="00CD7F9D" w:rsidRDefault="009D18B8" w:rsidP="009D18B8">
      <w:pPr>
        <w:pStyle w:val="a5"/>
        <w:tabs>
          <w:tab w:val="left" w:pos="673"/>
          <w:tab w:val="left" w:pos="674"/>
        </w:tabs>
        <w:ind w:left="0" w:firstLine="426"/>
        <w:jc w:val="both"/>
      </w:pPr>
      <w:r w:rsidRPr="00CD7F9D">
        <w:rPr>
          <w:i/>
        </w:rPr>
        <w:t>Арттерапия</w:t>
      </w:r>
      <w:r w:rsidRPr="00CD7F9D">
        <w:t xml:space="preserve"> – специализированная форма психотерапии, основанная на искусстве, в первую очередь изобразительном, и творческой деятельности. Основная цель арттерапии состоит в гармонизации развития личности через развитие способности самовыражения и самопознания.</w:t>
      </w:r>
    </w:p>
    <w:p w:rsidR="009D18B8" w:rsidRPr="00CD7F9D" w:rsidRDefault="009D18B8" w:rsidP="009D18B8">
      <w:pPr>
        <w:pStyle w:val="a5"/>
        <w:tabs>
          <w:tab w:val="left" w:pos="673"/>
          <w:tab w:val="left" w:pos="674"/>
        </w:tabs>
        <w:ind w:left="0" w:firstLine="426"/>
        <w:jc w:val="both"/>
      </w:pPr>
      <w:r w:rsidRPr="00CD7F9D">
        <w:rPr>
          <w:i/>
        </w:rPr>
        <w:t>Сказкотерапия</w:t>
      </w:r>
      <w:r w:rsidRPr="00CD7F9D">
        <w:t xml:space="preserve"> – 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окружающим миром.</w:t>
      </w:r>
    </w:p>
    <w:p w:rsidR="009D18B8" w:rsidRPr="00CD7F9D" w:rsidRDefault="009D18B8" w:rsidP="009D18B8">
      <w:pPr>
        <w:pStyle w:val="a5"/>
        <w:tabs>
          <w:tab w:val="left" w:pos="673"/>
          <w:tab w:val="left" w:pos="674"/>
        </w:tabs>
        <w:ind w:left="0" w:firstLine="426"/>
        <w:jc w:val="both"/>
      </w:pPr>
      <w:r w:rsidRPr="00CD7F9D">
        <w:rPr>
          <w:i/>
        </w:rPr>
        <w:t>При работе с родителями</w:t>
      </w:r>
      <w:r w:rsidRPr="00CD7F9D">
        <w:t xml:space="preserve"> продуктивными будут не отдельные мероприятия, а целостная системная работа, имеющая своей целью повышение психологической компетентности матерей и отцов. Такая работа осуществляться через информирование р</w:t>
      </w:r>
      <w:r w:rsidR="00851BCA" w:rsidRPr="00CD7F9D">
        <w:t>одителей на собраниях в образов</w:t>
      </w:r>
      <w:r w:rsidRPr="00CD7F9D">
        <w:t>ательном учреждении. Другими вариантами работы с родителями является разработки своеобразных «учебников» для родителей, в которых очень коротко предлагалась необходимая родителям психологическая информация. Работа с родителями осуществляется психологом и таким методом, как психологический тренинг. Тренинг взаимодействия родителей и детей строятся на различной концептуальной основе (психодинамической, поведенческой, гуманистической и др.). Такие тренинги позволяют расширить возможности понимания своего ребенка, улучшить рефлексию своих взаимоотношений с ним, выработать новые более эффективные навыки взаимодействия в семье.</w:t>
      </w:r>
    </w:p>
    <w:p w:rsidR="009D18B8" w:rsidRPr="00CD7F9D" w:rsidRDefault="009D18B8" w:rsidP="009D18B8">
      <w:pPr>
        <w:pStyle w:val="a5"/>
        <w:tabs>
          <w:tab w:val="left" w:pos="673"/>
          <w:tab w:val="left" w:pos="674"/>
        </w:tabs>
        <w:ind w:left="0" w:firstLine="426"/>
        <w:jc w:val="both"/>
      </w:pPr>
      <w:r w:rsidRPr="00CD7F9D">
        <w:rPr>
          <w:i/>
        </w:rPr>
        <w:t>Работа с педагогами</w:t>
      </w:r>
      <w:r w:rsidR="00207089">
        <w:rPr>
          <w:i/>
        </w:rPr>
        <w:t xml:space="preserve"> </w:t>
      </w:r>
      <w:r w:rsidRPr="00CD7F9D">
        <w:t>ведется с помощью социально-психологического тренинга. Это наиболее распространенный метод психосоциальных технологий, позволяющий рефлексию собственного поведения соотносить с поведением других участников группы. Тренинги позволяют активизировать, скорректировать навыки общения, расширить поведенческий репертуар, дают ориентиры возможного поиска эффективного взаимодействия партнеров.</w:t>
      </w:r>
    </w:p>
    <w:p w:rsidR="009D18B8" w:rsidRPr="00CD7F9D" w:rsidRDefault="009D18B8" w:rsidP="009D18B8">
      <w:pPr>
        <w:pStyle w:val="a5"/>
        <w:tabs>
          <w:tab w:val="left" w:pos="673"/>
          <w:tab w:val="left" w:pos="674"/>
        </w:tabs>
        <w:ind w:left="0" w:firstLine="426"/>
        <w:jc w:val="both"/>
        <w:rPr>
          <w:b/>
          <w:bCs/>
        </w:rPr>
      </w:pPr>
      <w:r w:rsidRPr="00CD7F9D">
        <w:rPr>
          <w:b/>
          <w:bCs/>
        </w:rPr>
        <w:t>Диагностика</w:t>
      </w:r>
    </w:p>
    <w:p w:rsidR="009D18B8" w:rsidRPr="00CD7F9D" w:rsidRDefault="009D18B8" w:rsidP="009D18B8">
      <w:pPr>
        <w:pStyle w:val="a5"/>
        <w:tabs>
          <w:tab w:val="left" w:pos="673"/>
          <w:tab w:val="left" w:pos="674"/>
        </w:tabs>
        <w:ind w:left="0" w:firstLine="426"/>
        <w:jc w:val="both"/>
      </w:pPr>
      <w:r w:rsidRPr="00CD7F9D">
        <w:rPr>
          <w:i/>
        </w:rPr>
        <w:t>Цель:</w:t>
      </w:r>
      <w:r w:rsidRPr="00CD7F9D">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9D18B8" w:rsidRPr="00CD7F9D" w:rsidRDefault="009D18B8" w:rsidP="009D18B8">
      <w:pPr>
        <w:pStyle w:val="a5"/>
        <w:tabs>
          <w:tab w:val="left" w:pos="673"/>
          <w:tab w:val="left" w:pos="674"/>
        </w:tabs>
        <w:ind w:left="0" w:firstLine="426"/>
        <w:jc w:val="both"/>
      </w:pPr>
      <w:r w:rsidRPr="00CD7F9D">
        <w:t>Итог любой психологической консультации подразумевает решение тех или иных проблем, связанных с психологическим состоянием консультируемого. Обращаясь за помощью к психологу, человек рассчитывает на получение квалифицированных советов, рекомендаций к действию, понимания и поддержки. Предварительный анализ личности консультируемого поможет выявить основное направления для последующей работы психолога, а также четко сформировать цели и задачи, которые следует поставить для решения проблемы респондента.С научной точки зрения психологическая диагностика детей – это одна из областей психологии, применяющая различные методы тестирования и измерения особенностей личности для выявления и диагностирования истинного психологического состояния человека с интеграцией и анализом результатов.</w:t>
      </w:r>
    </w:p>
    <w:p w:rsidR="009D18B8" w:rsidRPr="00CD7F9D" w:rsidRDefault="009D18B8" w:rsidP="009D18B8">
      <w:pPr>
        <w:pStyle w:val="a5"/>
        <w:tabs>
          <w:tab w:val="left" w:pos="673"/>
          <w:tab w:val="left" w:pos="674"/>
        </w:tabs>
        <w:ind w:left="0" w:firstLine="426"/>
        <w:jc w:val="both"/>
      </w:pPr>
      <w:r w:rsidRPr="00CD7F9D">
        <w:t>Среди существующих методов психологической диагностики подростков и детей можно выделить наиболее часто используемые – на основе косвенного или прямого наблюдения, объективные, опросные (анкета, интервью), экспериментальные. Все эти методы имеют одну конечную цель – понять, на какие аспекты психологического состояния респондента следует обратить внимание.</w:t>
      </w:r>
    </w:p>
    <w:p w:rsidR="009D18B8" w:rsidRPr="00CD7F9D" w:rsidRDefault="009D18B8" w:rsidP="009D18B8">
      <w:pPr>
        <w:pStyle w:val="a5"/>
        <w:tabs>
          <w:tab w:val="left" w:pos="673"/>
          <w:tab w:val="left" w:pos="674"/>
        </w:tabs>
        <w:ind w:left="0" w:firstLine="426"/>
        <w:jc w:val="both"/>
      </w:pPr>
      <w:r w:rsidRPr="00CD7F9D">
        <w:t>Какой из методов рационально применить, психолог решает в каждом отдельном случае в зависимости от задач и объекта исследования. Любое психодиагностическое обследование детей включает в себя несколько этапов. В первую очередь это сбор данных, анализ и интерпретация полученной информации, а также составление психологического диагноза и прогноза.</w:t>
      </w:r>
    </w:p>
    <w:p w:rsidR="009D18B8" w:rsidRPr="00CD7F9D" w:rsidRDefault="009D18B8" w:rsidP="009D18B8">
      <w:pPr>
        <w:pStyle w:val="a5"/>
        <w:tabs>
          <w:tab w:val="left" w:pos="673"/>
          <w:tab w:val="left" w:pos="674"/>
        </w:tabs>
        <w:ind w:left="0" w:firstLine="426"/>
        <w:jc w:val="both"/>
      </w:pPr>
      <w:r w:rsidRPr="00CD7F9D">
        <w:rPr>
          <w:i/>
        </w:rPr>
        <w:t>Психологическая диагностика детей</w:t>
      </w:r>
      <w:r w:rsidRPr="00CD7F9D">
        <w:t>позволяет выявить индивидуально-психологические особенности ребенка, а также оценить уровень его личностного и интеллектуального развития. Так как основные качества человека закладываются еще в раннем детстве. Именно на этом этапе родителям стоит обращать особое внимание на поведение своего ребенка и при возникновении сложных ситуаций искать способы их решения.</w:t>
      </w:r>
    </w:p>
    <w:p w:rsidR="009D18B8" w:rsidRPr="00CD7F9D" w:rsidRDefault="009D18B8" w:rsidP="009D18B8">
      <w:pPr>
        <w:pStyle w:val="a5"/>
        <w:tabs>
          <w:tab w:val="left" w:pos="673"/>
          <w:tab w:val="left" w:pos="674"/>
        </w:tabs>
        <w:ind w:left="0" w:firstLine="426"/>
        <w:jc w:val="both"/>
      </w:pPr>
      <w:r w:rsidRPr="00CD7F9D">
        <w:rPr>
          <w:i/>
        </w:rPr>
        <w:t>Психологическая диагностика школьников</w:t>
      </w:r>
      <w:r w:rsidRPr="00CD7F9D">
        <w:t>поможет найти основную причину существующих проблем и устранить их при помощи современных и действенных методов.</w:t>
      </w:r>
    </w:p>
    <w:p w:rsidR="009D18B8" w:rsidRPr="00CD7F9D" w:rsidRDefault="009D18B8" w:rsidP="009D18B8">
      <w:pPr>
        <w:pStyle w:val="a5"/>
        <w:tabs>
          <w:tab w:val="left" w:pos="673"/>
          <w:tab w:val="left" w:pos="674"/>
        </w:tabs>
        <w:ind w:left="0" w:firstLine="426"/>
        <w:jc w:val="both"/>
      </w:pPr>
      <w:r w:rsidRPr="00CD7F9D">
        <w:t>Психологическую диагностику школьников можно пройти по широкому спектру проблем:</w:t>
      </w:r>
    </w:p>
    <w:p w:rsidR="009D18B8" w:rsidRPr="00CD7F9D" w:rsidRDefault="009D18B8" w:rsidP="00CD4C7F">
      <w:pPr>
        <w:pStyle w:val="a5"/>
        <w:numPr>
          <w:ilvl w:val="0"/>
          <w:numId w:val="232"/>
        </w:numPr>
        <w:tabs>
          <w:tab w:val="left" w:pos="673"/>
          <w:tab w:val="left" w:pos="674"/>
        </w:tabs>
        <w:ind w:left="0" w:firstLine="426"/>
        <w:jc w:val="both"/>
      </w:pPr>
      <w:r w:rsidRPr="00CD7F9D">
        <w:t>прогноз профессиональной карьеры;</w:t>
      </w:r>
    </w:p>
    <w:p w:rsidR="009D18B8" w:rsidRPr="00CD7F9D" w:rsidRDefault="009D18B8" w:rsidP="00CD4C7F">
      <w:pPr>
        <w:pStyle w:val="a5"/>
        <w:numPr>
          <w:ilvl w:val="0"/>
          <w:numId w:val="232"/>
        </w:numPr>
        <w:tabs>
          <w:tab w:val="left" w:pos="673"/>
          <w:tab w:val="left" w:pos="674"/>
        </w:tabs>
        <w:ind w:left="0" w:firstLine="426"/>
        <w:jc w:val="both"/>
      </w:pPr>
      <w:r w:rsidRPr="00CD7F9D">
        <w:t>диагностики психотипических особенностей;</w:t>
      </w:r>
    </w:p>
    <w:p w:rsidR="009D18B8" w:rsidRPr="00CD7F9D" w:rsidRDefault="009D18B8" w:rsidP="00CD4C7F">
      <w:pPr>
        <w:pStyle w:val="a5"/>
        <w:numPr>
          <w:ilvl w:val="0"/>
          <w:numId w:val="232"/>
        </w:numPr>
        <w:tabs>
          <w:tab w:val="left" w:pos="673"/>
          <w:tab w:val="left" w:pos="674"/>
        </w:tabs>
        <w:ind w:left="0" w:firstLine="426"/>
        <w:jc w:val="both"/>
      </w:pPr>
      <w:r w:rsidRPr="00CD7F9D">
        <w:t>исследование психологического здоровья.</w:t>
      </w:r>
    </w:p>
    <w:p w:rsidR="009D18B8" w:rsidRPr="00CD7F9D" w:rsidRDefault="009D18B8" w:rsidP="009D18B8">
      <w:pPr>
        <w:pStyle w:val="a5"/>
        <w:tabs>
          <w:tab w:val="left" w:pos="673"/>
          <w:tab w:val="left" w:pos="674"/>
        </w:tabs>
        <w:ind w:left="0" w:firstLine="426"/>
        <w:jc w:val="both"/>
        <w:rPr>
          <w:b/>
          <w:bCs/>
        </w:rPr>
      </w:pPr>
      <w:r w:rsidRPr="00CD7F9D">
        <w:rPr>
          <w:b/>
          <w:bCs/>
        </w:rPr>
        <w:t>Коррекционная и развивающая работа.</w:t>
      </w:r>
    </w:p>
    <w:p w:rsidR="009D18B8" w:rsidRPr="00CD7F9D" w:rsidRDefault="009D18B8" w:rsidP="009D18B8">
      <w:pPr>
        <w:pStyle w:val="a5"/>
        <w:tabs>
          <w:tab w:val="left" w:pos="673"/>
          <w:tab w:val="left" w:pos="674"/>
        </w:tabs>
        <w:ind w:left="0" w:firstLine="426"/>
        <w:jc w:val="both"/>
      </w:pPr>
      <w:r w:rsidRPr="00CD7F9D">
        <w:rPr>
          <w:i/>
        </w:rPr>
        <w:t>Цель</w:t>
      </w:r>
      <w:r w:rsidRPr="00CD7F9D">
        <w:t>коррекционно-развивающей работы заключается в составлении системы работы с обучающимися, испытывающими трудности обучения и адаптации.</w:t>
      </w:r>
    </w:p>
    <w:p w:rsidR="009D18B8" w:rsidRPr="00CD7F9D" w:rsidRDefault="009D18B8" w:rsidP="009D18B8">
      <w:pPr>
        <w:pStyle w:val="a5"/>
        <w:tabs>
          <w:tab w:val="left" w:pos="673"/>
          <w:tab w:val="left" w:pos="674"/>
        </w:tabs>
        <w:ind w:left="0" w:firstLine="426"/>
        <w:jc w:val="both"/>
      </w:pPr>
      <w:r w:rsidRPr="00CD7F9D">
        <w:t>Коррекционная и развивающая работа планируется и ведется с учетом направлений и особенностей школы, специфики выявленных проблем детского коллектива или отдельного ребенка.</w:t>
      </w:r>
    </w:p>
    <w:p w:rsidR="009D18B8" w:rsidRPr="00CD7F9D" w:rsidRDefault="009D18B8" w:rsidP="009D18B8">
      <w:pPr>
        <w:pStyle w:val="a5"/>
        <w:tabs>
          <w:tab w:val="left" w:pos="673"/>
          <w:tab w:val="left" w:pos="674"/>
        </w:tabs>
        <w:ind w:left="0" w:firstLine="426"/>
        <w:jc w:val="both"/>
      </w:pPr>
      <w:r w:rsidRPr="00CD7F9D">
        <w:t>Если в коррекционной работе психолог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w:t>
      </w:r>
    </w:p>
    <w:p w:rsidR="009D18B8" w:rsidRPr="00CD7F9D" w:rsidRDefault="009D18B8" w:rsidP="009D18B8">
      <w:pPr>
        <w:pStyle w:val="a5"/>
        <w:tabs>
          <w:tab w:val="left" w:pos="673"/>
          <w:tab w:val="left" w:pos="674"/>
        </w:tabs>
        <w:ind w:left="0" w:firstLine="426"/>
        <w:jc w:val="both"/>
      </w:pPr>
      <w:r w:rsidRPr="00CD7F9D">
        <w:t>Развитие ребенка в пределах возрастной нормы не исключает наличие тех или иных проблем. В познавательной, эмоциональной, мотивационной, волевой и поведенческой сфере, что и является объектом коррекционной и развивающей работы психолога.</w:t>
      </w:r>
    </w:p>
    <w:p w:rsidR="009D18B8" w:rsidRPr="00CD7F9D" w:rsidRDefault="009D18B8" w:rsidP="009D18B8">
      <w:pPr>
        <w:pStyle w:val="a5"/>
        <w:tabs>
          <w:tab w:val="left" w:pos="673"/>
          <w:tab w:val="left" w:pos="674"/>
        </w:tabs>
        <w:ind w:left="0" w:firstLine="426"/>
        <w:jc w:val="both"/>
      </w:pPr>
      <w:r w:rsidRPr="00CD7F9D">
        <w:t>Психологическая коррекция – активное воздействие на процесс формирования личности и сохранение ее индивидуальности, осуществляемое на основе совместной деятельности педагогов, психологов и других специалистов. Развивающая работа ведётся по основным направлениям:</w:t>
      </w:r>
    </w:p>
    <w:p w:rsidR="009D18B8" w:rsidRPr="00CD7F9D" w:rsidRDefault="00851BCA" w:rsidP="00CD4C7F">
      <w:pPr>
        <w:pStyle w:val="a5"/>
        <w:numPr>
          <w:ilvl w:val="0"/>
          <w:numId w:val="235"/>
        </w:numPr>
        <w:tabs>
          <w:tab w:val="left" w:pos="673"/>
          <w:tab w:val="left" w:pos="674"/>
        </w:tabs>
        <w:jc w:val="both"/>
      </w:pPr>
      <w:r w:rsidRPr="00CD7F9D">
        <w:t>р</w:t>
      </w:r>
      <w:r w:rsidR="009D18B8" w:rsidRPr="00CD7F9D">
        <w:t>азвитие познавательной сферы учащихся: внимания, воображения, мышления, памятиит.д.;</w:t>
      </w:r>
    </w:p>
    <w:p w:rsidR="009D18B8" w:rsidRPr="00CD7F9D" w:rsidRDefault="009D18B8" w:rsidP="00CD4C7F">
      <w:pPr>
        <w:pStyle w:val="a5"/>
        <w:numPr>
          <w:ilvl w:val="0"/>
          <w:numId w:val="235"/>
        </w:numPr>
        <w:tabs>
          <w:tab w:val="left" w:pos="673"/>
          <w:tab w:val="left" w:pos="674"/>
        </w:tabs>
        <w:jc w:val="both"/>
      </w:pPr>
      <w:r w:rsidRPr="00CD7F9D">
        <w:t>снятие тревожности, формирование адекватной самооценки;</w:t>
      </w:r>
    </w:p>
    <w:p w:rsidR="009D18B8" w:rsidRPr="00CD7F9D" w:rsidRDefault="009D18B8" w:rsidP="00CD4C7F">
      <w:pPr>
        <w:pStyle w:val="a5"/>
        <w:numPr>
          <w:ilvl w:val="0"/>
          <w:numId w:val="235"/>
        </w:numPr>
        <w:tabs>
          <w:tab w:val="left" w:pos="673"/>
          <w:tab w:val="left" w:pos="674"/>
        </w:tabs>
        <w:jc w:val="both"/>
      </w:pPr>
      <w:r w:rsidRPr="00CD7F9D">
        <w:t>развитие навыков самоорганизации и самоконтроля;</w:t>
      </w:r>
    </w:p>
    <w:p w:rsidR="009D18B8" w:rsidRPr="00CD7F9D" w:rsidRDefault="009D18B8" w:rsidP="00CD4C7F">
      <w:pPr>
        <w:pStyle w:val="a5"/>
        <w:numPr>
          <w:ilvl w:val="0"/>
          <w:numId w:val="235"/>
        </w:numPr>
        <w:tabs>
          <w:tab w:val="left" w:pos="673"/>
          <w:tab w:val="left" w:pos="674"/>
        </w:tabs>
        <w:jc w:val="both"/>
      </w:pPr>
      <w:r w:rsidRPr="00CD7F9D">
        <w:t>повышение сопротивляемости стрессу;</w:t>
      </w:r>
    </w:p>
    <w:p w:rsidR="009D18B8" w:rsidRPr="00CD7F9D" w:rsidRDefault="009D18B8" w:rsidP="00CD4C7F">
      <w:pPr>
        <w:pStyle w:val="a5"/>
        <w:numPr>
          <w:ilvl w:val="0"/>
          <w:numId w:val="235"/>
        </w:numPr>
        <w:tabs>
          <w:tab w:val="left" w:pos="673"/>
          <w:tab w:val="left" w:pos="674"/>
        </w:tabs>
        <w:jc w:val="both"/>
      </w:pPr>
      <w:r w:rsidRPr="00CD7F9D">
        <w:t>актуализация внутренних ресурсов.</w:t>
      </w:r>
    </w:p>
    <w:p w:rsidR="009D18B8" w:rsidRPr="00CD7F9D" w:rsidRDefault="009D18B8" w:rsidP="009D18B8">
      <w:pPr>
        <w:pStyle w:val="a5"/>
        <w:tabs>
          <w:tab w:val="left" w:pos="673"/>
          <w:tab w:val="left" w:pos="674"/>
        </w:tabs>
        <w:ind w:left="0" w:firstLine="426"/>
        <w:jc w:val="both"/>
        <w:rPr>
          <w:b/>
          <w:bCs/>
        </w:rPr>
      </w:pPr>
      <w:r w:rsidRPr="00CD7F9D">
        <w:rPr>
          <w:b/>
          <w:bCs/>
        </w:rPr>
        <w:t>Профилактика</w:t>
      </w:r>
    </w:p>
    <w:p w:rsidR="009D18B8" w:rsidRPr="00CD7F9D" w:rsidRDefault="009D18B8" w:rsidP="009D18B8">
      <w:pPr>
        <w:pStyle w:val="a5"/>
        <w:tabs>
          <w:tab w:val="left" w:pos="673"/>
          <w:tab w:val="left" w:pos="674"/>
        </w:tabs>
        <w:ind w:left="0" w:firstLine="426"/>
        <w:jc w:val="both"/>
        <w:rPr>
          <w:i/>
        </w:rPr>
      </w:pPr>
      <w:r w:rsidRPr="00CD7F9D">
        <w:rPr>
          <w:i/>
        </w:rPr>
        <w:t>Цель:</w:t>
      </w:r>
      <w:r w:rsidRPr="00CD7F9D">
        <w:t>предотвращение возможных проблем в развитии и взаимодействии участников воспитательно-образовательного процесса.</w:t>
      </w:r>
    </w:p>
    <w:p w:rsidR="009D18B8" w:rsidRPr="00CD7F9D" w:rsidRDefault="009D18B8" w:rsidP="009D18B8">
      <w:pPr>
        <w:pStyle w:val="a5"/>
        <w:tabs>
          <w:tab w:val="left" w:pos="673"/>
          <w:tab w:val="left" w:pos="674"/>
        </w:tabs>
        <w:ind w:left="0" w:firstLine="426"/>
        <w:jc w:val="both"/>
      </w:pPr>
      <w:r w:rsidRPr="00CD7F9D">
        <w:rPr>
          <w:i/>
        </w:rPr>
        <w:t>Психологическая профилактика</w:t>
      </w:r>
      <w:r w:rsidRPr="00CD7F9D">
        <w:t>– деятельность по предупреждению возможного неблагополучия в психическом и личностном развитии учащихся и созданию психологических условий, максимально благоприятных для этого развития.</w:t>
      </w:r>
    </w:p>
    <w:p w:rsidR="009D18B8" w:rsidRPr="00CD7F9D" w:rsidRDefault="009D18B8" w:rsidP="009D18B8">
      <w:pPr>
        <w:pStyle w:val="a5"/>
        <w:tabs>
          <w:tab w:val="left" w:pos="673"/>
          <w:tab w:val="left" w:pos="674"/>
        </w:tabs>
        <w:ind w:left="0" w:firstLine="426"/>
        <w:jc w:val="both"/>
      </w:pPr>
      <w:r w:rsidRPr="00CD7F9D">
        <w:t>Под психологической профилактикой понимается целенаправленная систематическая совместная работа специалистов, педагогов и родителей:</w:t>
      </w:r>
    </w:p>
    <w:p w:rsidR="009D18B8" w:rsidRPr="00CD7F9D" w:rsidRDefault="009D18B8" w:rsidP="00CD4C7F">
      <w:pPr>
        <w:pStyle w:val="a5"/>
        <w:numPr>
          <w:ilvl w:val="0"/>
          <w:numId w:val="236"/>
        </w:numPr>
        <w:tabs>
          <w:tab w:val="left" w:pos="426"/>
        </w:tabs>
        <w:ind w:left="284" w:hanging="284"/>
        <w:jc w:val="both"/>
      </w:pPr>
      <w:r w:rsidRPr="00CD7F9D">
        <w:t>по предупреждению возможных социально-психологических проблем удетей;</w:t>
      </w:r>
    </w:p>
    <w:p w:rsidR="009D18B8" w:rsidRPr="00CD7F9D" w:rsidRDefault="009D18B8" w:rsidP="00CD4C7F">
      <w:pPr>
        <w:pStyle w:val="a5"/>
        <w:numPr>
          <w:ilvl w:val="0"/>
          <w:numId w:val="236"/>
        </w:numPr>
        <w:tabs>
          <w:tab w:val="left" w:pos="426"/>
        </w:tabs>
        <w:ind w:left="284" w:hanging="284"/>
        <w:jc w:val="both"/>
      </w:pPr>
      <w:r w:rsidRPr="00CD7F9D">
        <w:t>по выявлению детей группы риска (по различным основаниям);</w:t>
      </w:r>
    </w:p>
    <w:p w:rsidR="009D18B8" w:rsidRPr="00CD7F9D" w:rsidRDefault="009D18B8" w:rsidP="00CD4C7F">
      <w:pPr>
        <w:pStyle w:val="a5"/>
        <w:numPr>
          <w:ilvl w:val="0"/>
          <w:numId w:val="236"/>
        </w:numPr>
        <w:tabs>
          <w:tab w:val="left" w:pos="426"/>
        </w:tabs>
        <w:ind w:left="284" w:hanging="284"/>
        <w:jc w:val="both"/>
      </w:pPr>
      <w:r w:rsidRPr="00CD7F9D">
        <w:t>по созданию благоприятного эмоционально-психологического климата в педагогического климата в педагогическом и детском коллективах.</w:t>
      </w:r>
    </w:p>
    <w:p w:rsidR="009D18B8" w:rsidRPr="00CD7F9D" w:rsidRDefault="009D18B8" w:rsidP="00851BCA">
      <w:pPr>
        <w:tabs>
          <w:tab w:val="left" w:pos="673"/>
          <w:tab w:val="left" w:pos="674"/>
        </w:tabs>
        <w:jc w:val="both"/>
        <w:rPr>
          <w:bCs/>
          <w:i/>
        </w:rPr>
      </w:pPr>
      <w:r w:rsidRPr="00CD7F9D">
        <w:rPr>
          <w:bCs/>
          <w:i/>
        </w:rPr>
        <w:t>Психопрофилактическая диагностика осуществляется в форме:</w:t>
      </w:r>
    </w:p>
    <w:p w:rsidR="009D18B8" w:rsidRPr="00CD7F9D" w:rsidRDefault="009D18B8" w:rsidP="00CD4C7F">
      <w:pPr>
        <w:pStyle w:val="a5"/>
        <w:numPr>
          <w:ilvl w:val="0"/>
          <w:numId w:val="231"/>
        </w:numPr>
        <w:tabs>
          <w:tab w:val="left" w:pos="673"/>
          <w:tab w:val="left" w:pos="674"/>
        </w:tabs>
        <w:jc w:val="both"/>
      </w:pPr>
      <w:r w:rsidRPr="00CD7F9D">
        <w:t>скрининг-обследования всех детей с использованием метода экспертных оценок с целью выявления детей группы «психологического риска» и заключения о необходимости дальнейшей психокоррекционной работы сним;</w:t>
      </w:r>
    </w:p>
    <w:p w:rsidR="009D18B8" w:rsidRPr="00CD7F9D" w:rsidRDefault="009D18B8" w:rsidP="00CD4C7F">
      <w:pPr>
        <w:pStyle w:val="a5"/>
        <w:numPr>
          <w:ilvl w:val="0"/>
          <w:numId w:val="231"/>
        </w:numPr>
        <w:tabs>
          <w:tab w:val="left" w:pos="673"/>
          <w:tab w:val="left" w:pos="674"/>
        </w:tabs>
        <w:jc w:val="both"/>
      </w:pPr>
      <w:r w:rsidRPr="00CD7F9D">
        <w:t>устного и письменного опросов педагогов и родителей с целью уточнения социальной и образовательной ситуации развития и ребенка, а также выявления факторов, определяющих его попадание в категорию детей группы «психологического риска».</w:t>
      </w:r>
    </w:p>
    <w:p w:rsidR="009D18B8" w:rsidRPr="00CD7F9D" w:rsidRDefault="009D18B8" w:rsidP="009D18B8">
      <w:pPr>
        <w:pStyle w:val="a5"/>
        <w:tabs>
          <w:tab w:val="left" w:pos="673"/>
          <w:tab w:val="left" w:pos="674"/>
        </w:tabs>
        <w:ind w:left="284" w:firstLine="0"/>
        <w:jc w:val="both"/>
      </w:pPr>
      <w:r w:rsidRPr="00CD7F9D">
        <w:t>При неблагоприятных социальных условиях (гиперопеке, дефиците эмоционального контакта и др.), особенно на базе врожденного нарушения или типа ВНД (наиболее существенными являются такие параметры темперамента, как реакция на новые стимулы, приспособляемость, интенсивность эмоций и качество настроения), возможно появление отклонений в формировании личности.</w:t>
      </w:r>
    </w:p>
    <w:p w:rsidR="009D18B8" w:rsidRPr="00CD7F9D" w:rsidRDefault="009D18B8" w:rsidP="00851BCA">
      <w:pPr>
        <w:tabs>
          <w:tab w:val="left" w:pos="673"/>
          <w:tab w:val="left" w:pos="674"/>
        </w:tabs>
        <w:jc w:val="both"/>
        <w:rPr>
          <w:bCs/>
          <w:i/>
        </w:rPr>
      </w:pPr>
      <w:r w:rsidRPr="00CD7F9D">
        <w:rPr>
          <w:bCs/>
          <w:i/>
        </w:rPr>
        <w:t>Профилактика отклонений в формировании личности.</w:t>
      </w:r>
    </w:p>
    <w:p w:rsidR="009D18B8" w:rsidRPr="00CD7F9D" w:rsidRDefault="009D18B8" w:rsidP="00851BCA">
      <w:pPr>
        <w:pStyle w:val="a5"/>
        <w:tabs>
          <w:tab w:val="left" w:pos="673"/>
          <w:tab w:val="left" w:pos="674"/>
        </w:tabs>
        <w:ind w:left="0" w:firstLine="426"/>
        <w:jc w:val="both"/>
      </w:pPr>
      <w:r w:rsidRPr="00CD7F9D">
        <w:t>Под отклонениями в формировании личности (ОФЛ) подразумевается не только задержки в возникновении соответствующих новообразований личности (носящие пролонгированный характер и сочетающиеся с регрессивной защитной позицией), но и появление их искаженных форм и чисто негативных новообразований.</w:t>
      </w:r>
    </w:p>
    <w:p w:rsidR="009D18B8" w:rsidRPr="00CD7F9D" w:rsidRDefault="009D18B8" w:rsidP="00851BCA">
      <w:pPr>
        <w:pStyle w:val="a5"/>
        <w:tabs>
          <w:tab w:val="left" w:pos="673"/>
          <w:tab w:val="left" w:pos="674"/>
        </w:tabs>
        <w:ind w:left="0" w:firstLine="426"/>
        <w:jc w:val="both"/>
      </w:pPr>
      <w:r w:rsidRPr="00CD7F9D">
        <w:t>Первым признаком ОФЛ является эмоциональное выпадение ребенка из контакта с окружающими людьми, из коллектива сверстников (если оно обусловлено нарушением свойств эмоциональной регуляции: ситуативности, адекватности, избирательности, предметности и т.д.).</w:t>
      </w:r>
    </w:p>
    <w:p w:rsidR="009D18B8" w:rsidRPr="00CD7F9D" w:rsidRDefault="009D18B8" w:rsidP="00851BCA">
      <w:pPr>
        <w:pStyle w:val="a5"/>
        <w:tabs>
          <w:tab w:val="left" w:pos="673"/>
          <w:tab w:val="left" w:pos="674"/>
        </w:tabs>
        <w:ind w:left="0" w:firstLine="426"/>
        <w:jc w:val="both"/>
      </w:pPr>
      <w:r w:rsidRPr="00CD7F9D">
        <w:t>Для них характерно неудовлетворенное эмоциональное состояние, которое выражается:</w:t>
      </w:r>
    </w:p>
    <w:p w:rsidR="009D18B8" w:rsidRPr="00CD7F9D" w:rsidRDefault="009D18B8" w:rsidP="00CD4C7F">
      <w:pPr>
        <w:pStyle w:val="a5"/>
        <w:numPr>
          <w:ilvl w:val="0"/>
          <w:numId w:val="237"/>
        </w:numPr>
        <w:ind w:left="426"/>
        <w:jc w:val="both"/>
      </w:pPr>
      <w:r w:rsidRPr="00CD7F9D">
        <w:t>в расхождении эмоциональной привлекательности и значимости сверстника;</w:t>
      </w:r>
    </w:p>
    <w:p w:rsidR="009D18B8" w:rsidRPr="00CD7F9D" w:rsidRDefault="009D18B8" w:rsidP="00CD4C7F">
      <w:pPr>
        <w:pStyle w:val="a5"/>
        <w:numPr>
          <w:ilvl w:val="0"/>
          <w:numId w:val="237"/>
        </w:numPr>
        <w:ind w:left="426"/>
        <w:jc w:val="both"/>
      </w:pPr>
      <w:r w:rsidRPr="00CD7F9D">
        <w:t>в затруднениях в процессе реализации своей стратегической линии общения с ровесниками;</w:t>
      </w:r>
    </w:p>
    <w:p w:rsidR="009D18B8" w:rsidRPr="00CD7F9D" w:rsidRDefault="009D18B8" w:rsidP="00CD4C7F">
      <w:pPr>
        <w:pStyle w:val="a5"/>
        <w:numPr>
          <w:ilvl w:val="0"/>
          <w:numId w:val="237"/>
        </w:numPr>
        <w:ind w:left="426"/>
        <w:jc w:val="both"/>
      </w:pPr>
      <w:r w:rsidRPr="00CD7F9D">
        <w:t>в формировании целого комплекса механизмов психологической защиты;</w:t>
      </w:r>
    </w:p>
    <w:p w:rsidR="009D18B8" w:rsidRPr="00CD7F9D" w:rsidRDefault="009D18B8" w:rsidP="00CD4C7F">
      <w:pPr>
        <w:pStyle w:val="a5"/>
        <w:numPr>
          <w:ilvl w:val="0"/>
          <w:numId w:val="237"/>
        </w:numPr>
        <w:ind w:left="426"/>
        <w:jc w:val="both"/>
      </w:pPr>
      <w:r w:rsidRPr="00CD7F9D">
        <w:t>в формировании механизмов неустойчивой или акцентированной адаптации;</w:t>
      </w:r>
    </w:p>
    <w:p w:rsidR="009D18B8" w:rsidRPr="00CD7F9D" w:rsidRDefault="009D18B8" w:rsidP="00CD4C7F">
      <w:pPr>
        <w:pStyle w:val="a5"/>
        <w:numPr>
          <w:ilvl w:val="0"/>
          <w:numId w:val="237"/>
        </w:numPr>
        <w:ind w:left="426"/>
        <w:jc w:val="both"/>
      </w:pPr>
      <w:r w:rsidRPr="00CD7F9D">
        <w:t>в освоении пассивно или активно-оборонительной позиции в социуме на фоне развития «небезопасно-сопротивляющегося» или «небезопасно-избегающего» типа взаимоотношений и привязанностей к близким людям.</w:t>
      </w:r>
    </w:p>
    <w:p w:rsidR="009D18B8" w:rsidRPr="00CD7F9D" w:rsidRDefault="009D18B8" w:rsidP="009D18B8">
      <w:pPr>
        <w:pStyle w:val="a5"/>
        <w:tabs>
          <w:tab w:val="left" w:pos="673"/>
          <w:tab w:val="left" w:pos="674"/>
        </w:tabs>
        <w:ind w:left="284" w:firstLine="0"/>
        <w:jc w:val="both"/>
        <w:rPr>
          <w:bCs/>
          <w:i/>
        </w:rPr>
      </w:pPr>
      <w:r w:rsidRPr="00CD7F9D">
        <w:rPr>
          <w:bCs/>
          <w:i/>
        </w:rPr>
        <w:t>Обязательно:</w:t>
      </w:r>
    </w:p>
    <w:p w:rsidR="009D18B8" w:rsidRPr="00CD7F9D" w:rsidRDefault="009D18B8" w:rsidP="009D18B8">
      <w:pPr>
        <w:pStyle w:val="a5"/>
        <w:tabs>
          <w:tab w:val="left" w:pos="673"/>
          <w:tab w:val="left" w:pos="674"/>
        </w:tabs>
        <w:ind w:left="284" w:firstLine="0"/>
        <w:jc w:val="both"/>
      </w:pPr>
      <w:r w:rsidRPr="00CD7F9D">
        <w:t>Работа по адаптации субъектов образовательного процесса (детей, педагогов, родителей) к условиям новой социальной среды:</w:t>
      </w:r>
    </w:p>
    <w:p w:rsidR="009D18B8" w:rsidRPr="00CD7F9D" w:rsidRDefault="009D18B8" w:rsidP="00CD4C7F">
      <w:pPr>
        <w:pStyle w:val="a5"/>
        <w:numPr>
          <w:ilvl w:val="0"/>
          <w:numId w:val="231"/>
        </w:numPr>
        <w:tabs>
          <w:tab w:val="left" w:pos="673"/>
          <w:tab w:val="left" w:pos="674"/>
        </w:tabs>
        <w:jc w:val="both"/>
      </w:pPr>
      <w:r w:rsidRPr="00CD7F9D">
        <w:t>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9D18B8" w:rsidRPr="00CD7F9D" w:rsidRDefault="009D18B8" w:rsidP="00CD4C7F">
      <w:pPr>
        <w:pStyle w:val="a5"/>
        <w:numPr>
          <w:ilvl w:val="0"/>
          <w:numId w:val="231"/>
        </w:numPr>
        <w:tabs>
          <w:tab w:val="left" w:pos="673"/>
          <w:tab w:val="left" w:pos="674"/>
        </w:tabs>
        <w:jc w:val="both"/>
      </w:pPr>
      <w:r w:rsidRPr="00CD7F9D">
        <w:t>групповые и индивидуальные консультации для родителей вновь поступающих детей;</w:t>
      </w:r>
    </w:p>
    <w:p w:rsidR="009D18B8" w:rsidRPr="00CD7F9D" w:rsidRDefault="009D18B8" w:rsidP="00CD4C7F">
      <w:pPr>
        <w:pStyle w:val="a5"/>
        <w:numPr>
          <w:ilvl w:val="0"/>
          <w:numId w:val="231"/>
        </w:numPr>
        <w:tabs>
          <w:tab w:val="left" w:pos="673"/>
          <w:tab w:val="left" w:pos="674"/>
        </w:tabs>
        <w:jc w:val="both"/>
      </w:pPr>
      <w:r w:rsidRPr="00CD7F9D">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9D18B8" w:rsidRPr="00CD7F9D" w:rsidRDefault="009D18B8" w:rsidP="00851BCA">
      <w:pPr>
        <w:pStyle w:val="a5"/>
        <w:tabs>
          <w:tab w:val="left" w:pos="673"/>
          <w:tab w:val="left" w:pos="674"/>
        </w:tabs>
        <w:ind w:left="0" w:firstLine="0"/>
        <w:jc w:val="both"/>
      </w:pPr>
      <w:r w:rsidRPr="00CD7F9D">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9D18B8" w:rsidRPr="00CD7F9D" w:rsidRDefault="009D18B8" w:rsidP="00851BCA">
      <w:pPr>
        <w:pStyle w:val="a5"/>
        <w:tabs>
          <w:tab w:val="left" w:pos="673"/>
          <w:tab w:val="left" w:pos="674"/>
        </w:tabs>
        <w:ind w:left="0" w:firstLine="0"/>
        <w:jc w:val="both"/>
        <w:rPr>
          <w:bCs/>
          <w:i/>
        </w:rPr>
      </w:pPr>
      <w:r w:rsidRPr="00CD7F9D">
        <w:rPr>
          <w:bCs/>
          <w:i/>
        </w:rPr>
        <w:t>Дополнительно:</w:t>
      </w:r>
    </w:p>
    <w:p w:rsidR="009D18B8" w:rsidRPr="00CD7F9D" w:rsidRDefault="009D18B8" w:rsidP="00851BCA">
      <w:pPr>
        <w:pStyle w:val="a5"/>
        <w:tabs>
          <w:tab w:val="left" w:pos="673"/>
          <w:tab w:val="left" w:pos="674"/>
        </w:tabs>
        <w:ind w:left="0" w:firstLine="0"/>
        <w:jc w:val="both"/>
      </w:pPr>
      <w:r w:rsidRPr="00CD7F9D">
        <w:t>Отслеживание динамики социально-эмоционального развития учащихся. Содействие благоприятному социально-психологическому климату в ОУ. Профилактика профессионального выгорания у педагогического коллектива. Декада по профилактике употребления психоактивных веществ.</w:t>
      </w:r>
    </w:p>
    <w:p w:rsidR="009D18B8" w:rsidRPr="00CD7F9D" w:rsidRDefault="009D18B8" w:rsidP="00851BCA">
      <w:pPr>
        <w:pStyle w:val="a5"/>
        <w:tabs>
          <w:tab w:val="left" w:pos="673"/>
          <w:tab w:val="left" w:pos="674"/>
        </w:tabs>
        <w:ind w:left="0" w:firstLine="0"/>
        <w:jc w:val="both"/>
      </w:pPr>
      <w:r w:rsidRPr="00CD7F9D">
        <w:t>Профилактическая работа осуществляется посредством включения во все виды работ психолога. Это происходит и на развивающих занятиях, и на консультациях, и при проведении психологической диагностики.</w:t>
      </w:r>
    </w:p>
    <w:p w:rsidR="009D18B8" w:rsidRPr="00CD7F9D" w:rsidRDefault="009D18B8" w:rsidP="009D18B8">
      <w:pPr>
        <w:pStyle w:val="a5"/>
        <w:tabs>
          <w:tab w:val="left" w:pos="673"/>
          <w:tab w:val="left" w:pos="674"/>
        </w:tabs>
        <w:ind w:left="284" w:firstLine="0"/>
        <w:jc w:val="both"/>
        <w:rPr>
          <w:b/>
          <w:bCs/>
        </w:rPr>
      </w:pPr>
      <w:r w:rsidRPr="00CD7F9D">
        <w:rPr>
          <w:b/>
          <w:bCs/>
        </w:rPr>
        <w:t>Просвещение</w:t>
      </w:r>
    </w:p>
    <w:p w:rsidR="009D18B8" w:rsidRPr="00CD7F9D" w:rsidRDefault="009D18B8" w:rsidP="00851BCA">
      <w:pPr>
        <w:pStyle w:val="a5"/>
        <w:tabs>
          <w:tab w:val="left" w:pos="673"/>
          <w:tab w:val="left" w:pos="674"/>
        </w:tabs>
        <w:ind w:left="0" w:firstLine="426"/>
        <w:jc w:val="both"/>
      </w:pPr>
      <w:r w:rsidRPr="00CD7F9D">
        <w:rPr>
          <w:i/>
        </w:rPr>
        <w:t>Цель:</w:t>
      </w:r>
      <w:r w:rsidRPr="00CD7F9D">
        <w:t xml:space="preserve"> создание условий для повышения психологической компетентности педагогов, администрации ОУ и родителей, а именно:</w:t>
      </w:r>
    </w:p>
    <w:p w:rsidR="009D18B8" w:rsidRPr="00CD7F9D" w:rsidRDefault="009D18B8" w:rsidP="00CD4C7F">
      <w:pPr>
        <w:pStyle w:val="a5"/>
        <w:numPr>
          <w:ilvl w:val="0"/>
          <w:numId w:val="231"/>
        </w:numPr>
        <w:tabs>
          <w:tab w:val="left" w:pos="673"/>
          <w:tab w:val="left" w:pos="674"/>
        </w:tabs>
        <w:ind w:left="0" w:firstLine="426"/>
        <w:jc w:val="both"/>
      </w:pPr>
      <w:r w:rsidRPr="00CD7F9D">
        <w:t>актуализация и систематизация имеющихся знаний;</w:t>
      </w:r>
    </w:p>
    <w:p w:rsidR="009D18B8" w:rsidRPr="00CD7F9D" w:rsidRDefault="009D18B8" w:rsidP="00CD4C7F">
      <w:pPr>
        <w:pStyle w:val="a5"/>
        <w:numPr>
          <w:ilvl w:val="0"/>
          <w:numId w:val="231"/>
        </w:numPr>
        <w:tabs>
          <w:tab w:val="left" w:pos="673"/>
          <w:tab w:val="left" w:pos="674"/>
        </w:tabs>
        <w:ind w:left="0" w:firstLine="426"/>
        <w:jc w:val="both"/>
      </w:pPr>
      <w:r w:rsidRPr="00CD7F9D">
        <w:t>повышение уровня психологических знаний;</w:t>
      </w:r>
    </w:p>
    <w:p w:rsidR="009D18B8" w:rsidRPr="00CD7F9D" w:rsidRDefault="009D18B8" w:rsidP="00CD4C7F">
      <w:pPr>
        <w:pStyle w:val="a5"/>
        <w:numPr>
          <w:ilvl w:val="0"/>
          <w:numId w:val="231"/>
        </w:numPr>
        <w:tabs>
          <w:tab w:val="left" w:pos="673"/>
          <w:tab w:val="left" w:pos="674"/>
        </w:tabs>
        <w:ind w:left="0" w:firstLine="426"/>
        <w:jc w:val="both"/>
      </w:pPr>
      <w:r w:rsidRPr="00CD7F9D">
        <w:t>включение имеющихся знаний в структуру деятельности.</w:t>
      </w:r>
    </w:p>
    <w:p w:rsidR="009D18B8" w:rsidRPr="00CD7F9D" w:rsidRDefault="009D18B8" w:rsidP="00851BCA">
      <w:pPr>
        <w:pStyle w:val="a5"/>
        <w:tabs>
          <w:tab w:val="left" w:pos="673"/>
          <w:tab w:val="left" w:pos="674"/>
        </w:tabs>
        <w:ind w:left="0" w:firstLine="426"/>
        <w:jc w:val="both"/>
      </w:pPr>
      <w:r w:rsidRPr="00CD7F9D">
        <w:t>Психологическое просвещение является разделом профилактической деятельности психолога, направленной на формирование у участников образовательных отношений (учителей, воспитателей, школьников, родителей) положительных установок к психологической помощи, к деятельности психолога и расширение кругозора в области психологического знания.</w:t>
      </w:r>
    </w:p>
    <w:p w:rsidR="009D18B8" w:rsidRPr="00CD7F9D" w:rsidRDefault="009D18B8" w:rsidP="00851BCA">
      <w:pPr>
        <w:pStyle w:val="a5"/>
        <w:tabs>
          <w:tab w:val="left" w:pos="673"/>
          <w:tab w:val="left" w:pos="674"/>
        </w:tabs>
        <w:ind w:left="0" w:firstLine="426"/>
        <w:jc w:val="both"/>
      </w:pPr>
      <w:r w:rsidRPr="00CD7F9D">
        <w:t>Главная задача и смысл психологического просвещения заключается в том, чтобы знакомить учителей, родителей с основными закономерностями и условиями благоприятного психического развития ребенка, популяризовать и разъяснять результаты психологических исследований.</w:t>
      </w:r>
    </w:p>
    <w:p w:rsidR="009D18B8" w:rsidRPr="00CD7F9D" w:rsidRDefault="009D18B8" w:rsidP="00851BCA">
      <w:pPr>
        <w:pStyle w:val="a5"/>
        <w:tabs>
          <w:tab w:val="left" w:pos="673"/>
          <w:tab w:val="left" w:pos="674"/>
        </w:tabs>
        <w:ind w:left="0" w:firstLine="426"/>
        <w:jc w:val="both"/>
      </w:pPr>
      <w:r w:rsidRPr="00CD7F9D">
        <w:t>Психологу важно формировать у людей потребность в психологических знаниях и желание использовать их в работе с родителями и ребенком или в интересах развития собственной личности, а также достичь понимания необходимости практической психологии и работы психолога.</w:t>
      </w:r>
    </w:p>
    <w:p w:rsidR="009D18B8" w:rsidRPr="00CD7F9D" w:rsidRDefault="009D18B8" w:rsidP="00851BCA">
      <w:pPr>
        <w:pStyle w:val="a5"/>
        <w:tabs>
          <w:tab w:val="left" w:pos="673"/>
          <w:tab w:val="left" w:pos="674"/>
        </w:tabs>
        <w:ind w:left="0" w:firstLine="426"/>
        <w:jc w:val="both"/>
      </w:pPr>
      <w:r w:rsidRPr="00CD7F9D">
        <w:t>Для психологического просвещения психолог использует различные способы:</w:t>
      </w:r>
    </w:p>
    <w:p w:rsidR="009D18B8" w:rsidRPr="00CD7F9D" w:rsidRDefault="009D18B8" w:rsidP="00CD4C7F">
      <w:pPr>
        <w:pStyle w:val="a5"/>
        <w:numPr>
          <w:ilvl w:val="0"/>
          <w:numId w:val="238"/>
        </w:numPr>
        <w:tabs>
          <w:tab w:val="left" w:pos="673"/>
          <w:tab w:val="left" w:pos="674"/>
        </w:tabs>
        <w:ind w:left="709"/>
        <w:jc w:val="both"/>
      </w:pPr>
      <w:r w:rsidRPr="00CD7F9D">
        <w:t>вербальные (беседа, лекция, тематический семинар, выступление по радио, на телевидении);</w:t>
      </w:r>
    </w:p>
    <w:p w:rsidR="00851BCA" w:rsidRPr="00CD7F9D" w:rsidRDefault="009D18B8" w:rsidP="00CD4C7F">
      <w:pPr>
        <w:pStyle w:val="a5"/>
        <w:numPr>
          <w:ilvl w:val="0"/>
          <w:numId w:val="238"/>
        </w:numPr>
        <w:tabs>
          <w:tab w:val="left" w:pos="673"/>
          <w:tab w:val="left" w:pos="674"/>
        </w:tabs>
        <w:ind w:left="709"/>
        <w:jc w:val="both"/>
      </w:pPr>
      <w:r w:rsidRPr="00CD7F9D">
        <w:t xml:space="preserve">Интернет и размещение тематической информации на web-сайтах и </w:t>
      </w:r>
      <w:r w:rsidR="002C00A2" w:rsidRPr="00CD7F9D">
        <w:t>др</w:t>
      </w:r>
      <w:r w:rsidRPr="00CD7F9D">
        <w:t xml:space="preserve">. </w:t>
      </w:r>
    </w:p>
    <w:p w:rsidR="009D18B8" w:rsidRPr="00CD7F9D" w:rsidRDefault="009D18B8" w:rsidP="00851BCA">
      <w:pPr>
        <w:tabs>
          <w:tab w:val="left" w:pos="673"/>
          <w:tab w:val="left" w:pos="674"/>
        </w:tabs>
        <w:jc w:val="both"/>
      </w:pPr>
      <w:r w:rsidRPr="00CD7F9D">
        <w:t>Психологическое просвещение выполняет следующие четыре задачи:</w:t>
      </w:r>
    </w:p>
    <w:p w:rsidR="009D18B8" w:rsidRPr="00CD7F9D" w:rsidRDefault="009D18B8" w:rsidP="00CD4C7F">
      <w:pPr>
        <w:pStyle w:val="a5"/>
        <w:numPr>
          <w:ilvl w:val="0"/>
          <w:numId w:val="239"/>
        </w:numPr>
        <w:tabs>
          <w:tab w:val="left" w:pos="142"/>
        </w:tabs>
        <w:ind w:left="426"/>
        <w:jc w:val="both"/>
      </w:pPr>
      <w:r w:rsidRPr="00CD7F9D">
        <w:t>формирование научных установок и представлений о психологической науке и практической психологии (психологизация социума);</w:t>
      </w:r>
    </w:p>
    <w:p w:rsidR="009D18B8" w:rsidRPr="00CD7F9D" w:rsidRDefault="009D18B8" w:rsidP="00CD4C7F">
      <w:pPr>
        <w:pStyle w:val="a5"/>
        <w:numPr>
          <w:ilvl w:val="0"/>
          <w:numId w:val="239"/>
        </w:numPr>
        <w:tabs>
          <w:tab w:val="left" w:pos="142"/>
        </w:tabs>
        <w:ind w:left="426"/>
        <w:jc w:val="both"/>
      </w:pPr>
      <w:r w:rsidRPr="00CD7F9D">
        <w:t>информирование населения по вопросам психологического знания;</w:t>
      </w:r>
    </w:p>
    <w:p w:rsidR="009D18B8" w:rsidRPr="00CD7F9D" w:rsidRDefault="009D18B8" w:rsidP="00CD4C7F">
      <w:pPr>
        <w:pStyle w:val="a5"/>
        <w:numPr>
          <w:ilvl w:val="0"/>
          <w:numId w:val="239"/>
        </w:numPr>
        <w:tabs>
          <w:tab w:val="left" w:pos="142"/>
        </w:tabs>
        <w:ind w:left="426"/>
        <w:jc w:val="both"/>
      </w:pPr>
      <w:r w:rsidRPr="00CD7F9D">
        <w:t>формирование устойчивой потребности в использовании психологических знаний в целях эффективной социализации подрастающего поколения и в целях собственного развития;</w:t>
      </w:r>
    </w:p>
    <w:p w:rsidR="009D18B8" w:rsidRPr="00CD7F9D" w:rsidRDefault="009D18B8" w:rsidP="00CD4C7F">
      <w:pPr>
        <w:pStyle w:val="a5"/>
        <w:numPr>
          <w:ilvl w:val="0"/>
          <w:numId w:val="239"/>
        </w:numPr>
        <w:tabs>
          <w:tab w:val="left" w:pos="142"/>
        </w:tabs>
        <w:ind w:left="426"/>
        <w:jc w:val="both"/>
      </w:pPr>
      <w:r w:rsidRPr="00CD7F9D">
        <w:t>профилактика дидактогений (реакции, дающая сдвиг в настроении личности и коллектива до болезненного состояния)</w:t>
      </w:r>
    </w:p>
    <w:p w:rsidR="009D18B8" w:rsidRPr="00CD7F9D" w:rsidRDefault="009D18B8" w:rsidP="00851BCA">
      <w:pPr>
        <w:tabs>
          <w:tab w:val="left" w:pos="673"/>
          <w:tab w:val="left" w:pos="674"/>
        </w:tabs>
        <w:jc w:val="both"/>
        <w:rPr>
          <w:i/>
        </w:rPr>
      </w:pPr>
      <w:r w:rsidRPr="00CD7F9D">
        <w:rPr>
          <w:i/>
        </w:rPr>
        <w:t>Обязательно:</w:t>
      </w:r>
    </w:p>
    <w:p w:rsidR="009D18B8" w:rsidRPr="00CD7F9D" w:rsidRDefault="009D18B8" w:rsidP="00851BCA">
      <w:pPr>
        <w:pStyle w:val="a5"/>
        <w:tabs>
          <w:tab w:val="left" w:pos="673"/>
          <w:tab w:val="left" w:pos="674"/>
        </w:tabs>
        <w:ind w:left="0" w:firstLine="426"/>
        <w:jc w:val="both"/>
      </w:pPr>
      <w:r w:rsidRPr="00CD7F9D">
        <w:t>Проведение систематизированного психологического просвещения педагогов.</w:t>
      </w:r>
    </w:p>
    <w:p w:rsidR="009D18B8" w:rsidRPr="00CD7F9D" w:rsidRDefault="009D18B8" w:rsidP="00851BCA">
      <w:pPr>
        <w:pStyle w:val="a5"/>
        <w:tabs>
          <w:tab w:val="left" w:pos="673"/>
          <w:tab w:val="left" w:pos="674"/>
        </w:tabs>
        <w:ind w:left="0" w:firstLine="426"/>
        <w:jc w:val="both"/>
      </w:pPr>
      <w:r w:rsidRPr="00CD7F9D">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rsidR="009D18B8" w:rsidRPr="00CD7F9D" w:rsidRDefault="009D18B8" w:rsidP="00851BCA">
      <w:pPr>
        <w:tabs>
          <w:tab w:val="left" w:pos="673"/>
          <w:tab w:val="left" w:pos="674"/>
        </w:tabs>
        <w:jc w:val="both"/>
        <w:rPr>
          <w:i/>
        </w:rPr>
      </w:pPr>
      <w:r w:rsidRPr="00CD7F9D">
        <w:rPr>
          <w:i/>
        </w:rPr>
        <w:t>Дополнительно:</w:t>
      </w:r>
    </w:p>
    <w:p w:rsidR="009D18B8" w:rsidRPr="00CD7F9D" w:rsidRDefault="009D18B8" w:rsidP="00851BCA">
      <w:pPr>
        <w:pStyle w:val="a5"/>
        <w:tabs>
          <w:tab w:val="left" w:pos="673"/>
          <w:tab w:val="left" w:pos="674"/>
        </w:tabs>
        <w:ind w:left="0" w:firstLine="426"/>
        <w:jc w:val="both"/>
      </w:pPr>
      <w:r w:rsidRPr="00CD7F9D">
        <w:t>Создание информационных уголков по типу «Советы психолога», «Психолого- педагогический словарь», «Советы психолога для выпускников и их родите</w:t>
      </w:r>
      <w:r w:rsidR="002C00A2" w:rsidRPr="00CD7F9D">
        <w:t>лей при сдачи экзаменов» и т.д.</w:t>
      </w:r>
    </w:p>
    <w:p w:rsidR="009D18B8" w:rsidRPr="00CD7F9D" w:rsidRDefault="00851BCA" w:rsidP="00851BCA">
      <w:pPr>
        <w:pStyle w:val="a5"/>
        <w:tabs>
          <w:tab w:val="left" w:pos="673"/>
          <w:tab w:val="left" w:pos="674"/>
        </w:tabs>
        <w:ind w:left="0" w:firstLine="426"/>
        <w:jc w:val="both"/>
        <w:rPr>
          <w:b/>
          <w:bCs/>
        </w:rPr>
      </w:pPr>
      <w:r w:rsidRPr="00CD7F9D">
        <w:rPr>
          <w:b/>
          <w:bCs/>
        </w:rPr>
        <w:t>Экспертиза</w:t>
      </w:r>
    </w:p>
    <w:p w:rsidR="009D18B8" w:rsidRPr="00CD7F9D" w:rsidRDefault="009D18B8" w:rsidP="00851BCA">
      <w:pPr>
        <w:pStyle w:val="a5"/>
        <w:tabs>
          <w:tab w:val="left" w:pos="673"/>
          <w:tab w:val="left" w:pos="674"/>
        </w:tabs>
        <w:ind w:left="0" w:firstLine="426"/>
        <w:jc w:val="both"/>
      </w:pPr>
      <w:r w:rsidRPr="00CD7F9D">
        <w:rPr>
          <w:i/>
        </w:rPr>
        <w:t>Цель:</w:t>
      </w:r>
      <w:r w:rsidRPr="00CD7F9D">
        <w:t xml:space="preserve"> исследование непатологических явлений психики и выявление влияния особенностей психического состояния личности на поведение лица в интересующий момент, психологический анализ личности заинтересованных участников процесса.</w:t>
      </w:r>
    </w:p>
    <w:p w:rsidR="009D18B8" w:rsidRPr="00CD7F9D" w:rsidRDefault="009D18B8" w:rsidP="00851BCA">
      <w:pPr>
        <w:pStyle w:val="a5"/>
        <w:tabs>
          <w:tab w:val="left" w:pos="673"/>
          <w:tab w:val="left" w:pos="674"/>
        </w:tabs>
        <w:ind w:left="0" w:firstLine="426"/>
        <w:jc w:val="both"/>
      </w:pPr>
      <w:r w:rsidRPr="00CD7F9D">
        <w:t>При психолого-медико-педагогической экспертизе, прежде всего, решаются вопросы о том, где следует учиться ребенку – в массовой или коррекционной школе. Помещение ребенка с умственной неполноценностью в массовую школу может привести к невротическим реакциям такого ребенка, видящего свою несостоятельность по сравнению со здоровыми детьми, а с другой стороны, такая ситуация приводит и к нарушению педагогического процесса. Еще более негативные последствия для ребенка, семьи и общества имеет помещение нормального, но педагогически запущенного ученика, неправильно диагностированного как умственно неполноценного, в коррекционную школу.</w:t>
      </w:r>
    </w:p>
    <w:p w:rsidR="009D18B8" w:rsidRPr="00CD7F9D" w:rsidRDefault="009D18B8" w:rsidP="00851BCA">
      <w:pPr>
        <w:pStyle w:val="a5"/>
        <w:tabs>
          <w:tab w:val="left" w:pos="673"/>
          <w:tab w:val="left" w:pos="674"/>
        </w:tabs>
        <w:ind w:left="0" w:firstLine="426"/>
        <w:jc w:val="both"/>
      </w:pPr>
      <w:r w:rsidRPr="00CD7F9D">
        <w:t>Каждое из названных направлений должно строиться с учетом возрастных возможностей детей, ведущего вида деятельности и, по возможности, опираться на игровые технологии и приемы.</w:t>
      </w:r>
    </w:p>
    <w:p w:rsidR="009D18B8" w:rsidRPr="00CD7F9D" w:rsidRDefault="009D18B8" w:rsidP="00851BCA">
      <w:pPr>
        <w:pStyle w:val="a5"/>
        <w:tabs>
          <w:tab w:val="left" w:pos="673"/>
          <w:tab w:val="left" w:pos="674"/>
        </w:tabs>
        <w:ind w:left="0" w:firstLine="426"/>
        <w:jc w:val="both"/>
        <w:rPr>
          <w:b/>
          <w:bCs/>
        </w:rPr>
      </w:pPr>
    </w:p>
    <w:p w:rsidR="00C0259A" w:rsidRPr="00CD7F9D" w:rsidRDefault="00C0259A" w:rsidP="00CD4C7F">
      <w:pPr>
        <w:pStyle w:val="a5"/>
        <w:numPr>
          <w:ilvl w:val="2"/>
          <w:numId w:val="228"/>
        </w:numPr>
        <w:tabs>
          <w:tab w:val="left" w:pos="1203"/>
        </w:tabs>
        <w:spacing w:before="71"/>
        <w:ind w:left="0" w:firstLine="0"/>
        <w:outlineLvl w:val="0"/>
        <w:rPr>
          <w:b/>
          <w:bCs/>
        </w:rPr>
      </w:pPr>
      <w:r w:rsidRPr="00CD7F9D">
        <w:rPr>
          <w:b/>
          <w:bCs/>
        </w:rPr>
        <w:t>Финансовое обеспечение реализации основной образовательнойпрограммы</w:t>
      </w:r>
      <w:r w:rsidR="00952433" w:rsidRPr="00CD7F9D">
        <w:rPr>
          <w:b/>
        </w:rPr>
        <w:t>начального общего образования</w:t>
      </w:r>
    </w:p>
    <w:p w:rsidR="00325AD6" w:rsidRDefault="00C7141E" w:rsidP="00880FE6">
      <w:pPr>
        <w:ind w:firstLine="284"/>
        <w:jc w:val="both"/>
      </w:pPr>
      <w:r w:rsidRPr="00CD7F9D">
        <w:t xml:space="preserve">  Финансирование реализации основной образовательной программы начального общего образования осуществляется в объеме не ниже установленных нормативов финансирования негосударственного образовательного учреждения</w:t>
      </w:r>
    </w:p>
    <w:p w:rsidR="00BE5D70" w:rsidRPr="00CD7F9D" w:rsidRDefault="00BE5D70" w:rsidP="00880FE6">
      <w:pPr>
        <w:ind w:firstLine="284"/>
        <w:jc w:val="both"/>
      </w:pPr>
    </w:p>
    <w:p w:rsidR="00FD454A" w:rsidRPr="00CD7F9D" w:rsidRDefault="00C0259A" w:rsidP="002C00A2">
      <w:pPr>
        <w:tabs>
          <w:tab w:val="left" w:pos="1034"/>
        </w:tabs>
        <w:spacing w:before="136" w:line="276" w:lineRule="exact"/>
        <w:rPr>
          <w:b/>
        </w:rPr>
      </w:pPr>
      <w:r w:rsidRPr="00CD7F9D">
        <w:rPr>
          <w:b/>
        </w:rPr>
        <w:t>3.</w:t>
      </w:r>
      <w:r w:rsidR="00880FE6" w:rsidRPr="00CD7F9D">
        <w:rPr>
          <w:b/>
        </w:rPr>
        <w:t>4</w:t>
      </w:r>
      <w:r w:rsidRPr="00CD7F9D">
        <w:rPr>
          <w:b/>
        </w:rPr>
        <w:t>.4.</w:t>
      </w:r>
      <w:r w:rsidR="00FD454A" w:rsidRPr="00CD7F9D">
        <w:rPr>
          <w:b/>
        </w:rPr>
        <w:t xml:space="preserve"> Материально-технические условия реализации ОПНОО.</w:t>
      </w:r>
    </w:p>
    <w:p w:rsidR="00FD454A" w:rsidRPr="00CD7F9D" w:rsidRDefault="00FD454A" w:rsidP="00880FE6">
      <w:pPr>
        <w:pStyle w:val="a9"/>
        <w:tabs>
          <w:tab w:val="left" w:pos="8789"/>
        </w:tabs>
        <w:ind w:left="0" w:firstLine="426"/>
        <w:jc w:val="both"/>
      </w:pPr>
      <w:r w:rsidRPr="00CD7F9D">
        <w:t xml:space="preserve">Созданные в ЦО </w:t>
      </w:r>
      <w:r w:rsidR="0002438C" w:rsidRPr="00CD7F9D">
        <w:rPr>
          <w:rFonts w:cs="Arial"/>
        </w:rPr>
        <w:t>«НОВОШКОЛА»</w:t>
      </w:r>
      <w:r w:rsidRPr="00CD7F9D">
        <w:t xml:space="preserve"> материально-технические условия полностью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 Они обеспечивают:</w:t>
      </w:r>
    </w:p>
    <w:p w:rsidR="00FD454A" w:rsidRPr="00CD7F9D" w:rsidRDefault="00FD454A" w:rsidP="00CD4C7F">
      <w:pPr>
        <w:pStyle w:val="a5"/>
        <w:numPr>
          <w:ilvl w:val="0"/>
          <w:numId w:val="240"/>
        </w:numPr>
        <w:tabs>
          <w:tab w:val="left" w:pos="567"/>
        </w:tabs>
        <w:ind w:left="426"/>
        <w:jc w:val="both"/>
      </w:pPr>
      <w:r w:rsidRPr="00CD7F9D">
        <w:t>возможность достижения обучающимися установленных Стандартом требований к результатам освоения ОПНОО;</w:t>
      </w:r>
    </w:p>
    <w:p w:rsidR="00FD454A" w:rsidRPr="00CD7F9D" w:rsidRDefault="00FD454A" w:rsidP="00CD4C7F">
      <w:pPr>
        <w:pStyle w:val="a5"/>
        <w:numPr>
          <w:ilvl w:val="0"/>
          <w:numId w:val="240"/>
        </w:numPr>
        <w:tabs>
          <w:tab w:val="left" w:pos="567"/>
        </w:tabs>
        <w:spacing w:before="1"/>
        <w:ind w:left="426"/>
        <w:jc w:val="both"/>
      </w:pPr>
      <w:r w:rsidRPr="00CD7F9D">
        <w:t>соблюдение:</w:t>
      </w:r>
    </w:p>
    <w:p w:rsidR="00FD454A" w:rsidRPr="00CD7F9D" w:rsidRDefault="00FD454A" w:rsidP="00CD4C7F">
      <w:pPr>
        <w:pStyle w:val="a5"/>
        <w:numPr>
          <w:ilvl w:val="2"/>
          <w:numId w:val="124"/>
        </w:numPr>
        <w:tabs>
          <w:tab w:val="left" w:pos="567"/>
          <w:tab w:val="left" w:pos="967"/>
          <w:tab w:val="left" w:pos="968"/>
        </w:tabs>
        <w:ind w:left="709"/>
        <w:jc w:val="both"/>
      </w:pPr>
      <w:r w:rsidRPr="00CD7F9D">
        <w:t>санитарно-гигиенических норм образовательного процесса (требования к водоснабжению, воздушно-тепловому режиму, канализации,</w:t>
      </w:r>
      <w:r w:rsidR="00880FE6" w:rsidRPr="00CD7F9D">
        <w:t>освещению);</w:t>
      </w:r>
    </w:p>
    <w:p w:rsidR="00FD454A" w:rsidRPr="00CD7F9D" w:rsidRDefault="00FD454A" w:rsidP="00CD4C7F">
      <w:pPr>
        <w:pStyle w:val="a5"/>
        <w:numPr>
          <w:ilvl w:val="2"/>
          <w:numId w:val="124"/>
        </w:numPr>
        <w:tabs>
          <w:tab w:val="left" w:pos="567"/>
          <w:tab w:val="left" w:pos="818"/>
        </w:tabs>
        <w:ind w:left="709"/>
        <w:jc w:val="both"/>
      </w:pPr>
      <w:r w:rsidRPr="00CD7F9D">
        <w:t>санитарно-бытовых условий (наличие оборудованных гардеробов,</w:t>
      </w:r>
      <w:r w:rsidR="00880FE6" w:rsidRPr="00CD7F9D">
        <w:t>санузлов);</w:t>
      </w:r>
    </w:p>
    <w:p w:rsidR="00FD454A" w:rsidRPr="00CD7F9D" w:rsidRDefault="00FD454A" w:rsidP="00CD4C7F">
      <w:pPr>
        <w:pStyle w:val="a5"/>
        <w:numPr>
          <w:ilvl w:val="2"/>
          <w:numId w:val="124"/>
        </w:numPr>
        <w:tabs>
          <w:tab w:val="left" w:pos="567"/>
          <w:tab w:val="left" w:pos="818"/>
        </w:tabs>
        <w:ind w:left="709"/>
        <w:jc w:val="both"/>
      </w:pPr>
      <w:r w:rsidRPr="00CD7F9D">
        <w:t>социально-бытовых условий (наличие оборудованного рабочего места,учительской)</w:t>
      </w:r>
      <w:r w:rsidR="00880FE6" w:rsidRPr="00CD7F9D">
        <w:t>;</w:t>
      </w:r>
    </w:p>
    <w:p w:rsidR="00FD454A" w:rsidRPr="00CD7F9D" w:rsidRDefault="00FD454A" w:rsidP="00CD4C7F">
      <w:pPr>
        <w:pStyle w:val="a5"/>
        <w:numPr>
          <w:ilvl w:val="2"/>
          <w:numId w:val="124"/>
        </w:numPr>
        <w:tabs>
          <w:tab w:val="left" w:pos="567"/>
          <w:tab w:val="left" w:pos="938"/>
        </w:tabs>
        <w:ind w:left="709"/>
        <w:jc w:val="both"/>
      </w:pPr>
      <w:r w:rsidRPr="00CD7F9D">
        <w:t>пожарной и</w:t>
      </w:r>
      <w:r w:rsidR="00880FE6" w:rsidRPr="00CD7F9D">
        <w:t>электробезопасности;</w:t>
      </w:r>
    </w:p>
    <w:p w:rsidR="00FD454A" w:rsidRPr="00CD7F9D" w:rsidRDefault="00FD454A" w:rsidP="00CD4C7F">
      <w:pPr>
        <w:pStyle w:val="a5"/>
        <w:numPr>
          <w:ilvl w:val="2"/>
          <w:numId w:val="124"/>
        </w:numPr>
        <w:tabs>
          <w:tab w:val="left" w:pos="567"/>
          <w:tab w:val="left" w:pos="938"/>
        </w:tabs>
        <w:ind w:left="709"/>
        <w:jc w:val="both"/>
      </w:pPr>
      <w:r w:rsidRPr="00CD7F9D">
        <w:t>требований охранытруда</w:t>
      </w:r>
      <w:r w:rsidR="00880FE6" w:rsidRPr="00CD7F9D">
        <w:t>;</w:t>
      </w:r>
    </w:p>
    <w:p w:rsidR="00FD454A" w:rsidRPr="00CD7F9D" w:rsidRDefault="00FD454A" w:rsidP="00CD4C7F">
      <w:pPr>
        <w:pStyle w:val="a5"/>
        <w:numPr>
          <w:ilvl w:val="2"/>
          <w:numId w:val="124"/>
        </w:numPr>
        <w:tabs>
          <w:tab w:val="left" w:pos="567"/>
          <w:tab w:val="left" w:pos="878"/>
        </w:tabs>
        <w:ind w:left="709"/>
        <w:jc w:val="both"/>
      </w:pPr>
      <w:r w:rsidRPr="00CD7F9D">
        <w:t>своевременных сроков и</w:t>
      </w:r>
      <w:r w:rsidR="00880FE6" w:rsidRPr="00CD7F9D">
        <w:t xml:space="preserve"> необходимых объемов текущего и </w:t>
      </w:r>
      <w:r w:rsidRPr="00CD7F9D">
        <w:t>капитальногоремонта.</w:t>
      </w:r>
    </w:p>
    <w:p w:rsidR="00FD454A" w:rsidRPr="00CD7F9D" w:rsidRDefault="00FD454A" w:rsidP="00880FE6">
      <w:pPr>
        <w:pStyle w:val="a9"/>
        <w:tabs>
          <w:tab w:val="left" w:pos="567"/>
        </w:tabs>
        <w:ind w:left="0" w:firstLine="0"/>
        <w:jc w:val="both"/>
      </w:pPr>
      <w:r w:rsidRPr="00CD7F9D">
        <w:t>В качестве регламентов учебного и учебно-наглядного оборудования, оснащения учебных кабинетов и административных помещений выступают:</w:t>
      </w:r>
    </w:p>
    <w:p w:rsidR="00052E16" w:rsidRPr="00CD7F9D" w:rsidRDefault="00052E16" w:rsidP="00CD4C7F">
      <w:pPr>
        <w:pStyle w:val="a5"/>
        <w:numPr>
          <w:ilvl w:val="0"/>
          <w:numId w:val="241"/>
        </w:numPr>
        <w:tabs>
          <w:tab w:val="left" w:pos="567"/>
        </w:tabs>
        <w:spacing w:before="5"/>
        <w:ind w:left="284"/>
        <w:jc w:val="both"/>
      </w:pPr>
      <w:r w:rsidRPr="00CD7F9D">
        <w:t>Приказ Минобрнауки России от 30 марта 2016 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w:t>
      </w:r>
      <w:r w:rsidR="00C7141E" w:rsidRPr="00CD7F9D">
        <w:t>;</w:t>
      </w:r>
    </w:p>
    <w:p w:rsidR="00FD454A" w:rsidRPr="00CD7F9D" w:rsidRDefault="00FD454A" w:rsidP="00CD4C7F">
      <w:pPr>
        <w:pStyle w:val="a5"/>
        <w:numPr>
          <w:ilvl w:val="0"/>
          <w:numId w:val="241"/>
        </w:numPr>
        <w:tabs>
          <w:tab w:val="left" w:pos="673"/>
          <w:tab w:val="left" w:pos="674"/>
        </w:tabs>
        <w:spacing w:before="4"/>
        <w:ind w:left="284"/>
      </w:pPr>
      <w:r w:rsidRPr="00CD7F9D">
        <w:t>санитарно-эпидемиологические требования к оборудованию помещений ОУ (постановление Главного государственного санитарного врача РФ № 189 от29.12.2010);</w:t>
      </w:r>
    </w:p>
    <w:p w:rsidR="00FD454A" w:rsidRPr="00CD7F9D" w:rsidRDefault="00FD454A" w:rsidP="00CD4C7F">
      <w:pPr>
        <w:pStyle w:val="a5"/>
        <w:numPr>
          <w:ilvl w:val="0"/>
          <w:numId w:val="241"/>
        </w:numPr>
        <w:tabs>
          <w:tab w:val="left" w:pos="673"/>
          <w:tab w:val="left" w:pos="674"/>
          <w:tab w:val="left" w:pos="10065"/>
        </w:tabs>
        <w:spacing w:before="5"/>
        <w:ind w:left="284"/>
      </w:pPr>
      <w:r w:rsidRPr="00CD7F9D">
        <w:t>рекомендуемый минимальный перечень оборудования производственных помещений столовых ОУ (приложение № 1 к СанПиН2.4.2.2821-10).</w:t>
      </w:r>
    </w:p>
    <w:p w:rsidR="00880FE6" w:rsidRPr="00CD7F9D" w:rsidRDefault="00880FE6" w:rsidP="00880FE6">
      <w:pPr>
        <w:tabs>
          <w:tab w:val="left" w:pos="673"/>
          <w:tab w:val="left" w:pos="674"/>
          <w:tab w:val="left" w:pos="10065"/>
        </w:tabs>
        <w:spacing w:before="5"/>
      </w:pPr>
    </w:p>
    <w:p w:rsidR="00880FE6" w:rsidRPr="00CD7F9D" w:rsidRDefault="00880FE6" w:rsidP="00880FE6">
      <w:pPr>
        <w:tabs>
          <w:tab w:val="left" w:pos="673"/>
          <w:tab w:val="left" w:pos="674"/>
          <w:tab w:val="left" w:pos="10065"/>
        </w:tabs>
        <w:spacing w:before="5"/>
        <w:jc w:val="both"/>
      </w:pPr>
      <w:r w:rsidRPr="00CD7F9D">
        <w:t>В соответ</w:t>
      </w:r>
      <w:r w:rsidR="00DB08C4" w:rsidRPr="00CD7F9D">
        <w:t xml:space="preserve">ствии с требованиями ФГОС в </w:t>
      </w:r>
      <w:r w:rsidR="00DB08C4" w:rsidRPr="00CD7F9D">
        <w:rPr>
          <w:rFonts w:ascii="Cambria" w:hAnsi="Cambria" w:cs="Cambria"/>
        </w:rPr>
        <w:t>ЦО</w:t>
      </w:r>
      <w:r w:rsidRPr="00CD7F9D">
        <w:rPr>
          <w:rFonts w:ascii="Baskerville Old Face" w:hAnsi="Baskerville Old Face"/>
        </w:rPr>
        <w:t>«</w:t>
      </w:r>
      <w:r w:rsidRPr="00CD7F9D">
        <w:rPr>
          <w:rFonts w:ascii="Cambria" w:hAnsi="Cambria" w:cs="Cambria"/>
        </w:rPr>
        <w:t>НОВОШКОЛА</w:t>
      </w:r>
      <w:r w:rsidRPr="00CD7F9D">
        <w:t>», реализующей основную образовательную программу основного общего образования, имеются:</w:t>
      </w:r>
    </w:p>
    <w:p w:rsidR="00880FE6" w:rsidRPr="00CD7F9D" w:rsidRDefault="00880FE6" w:rsidP="00CD4C7F">
      <w:pPr>
        <w:numPr>
          <w:ilvl w:val="0"/>
          <w:numId w:val="242"/>
        </w:numPr>
        <w:tabs>
          <w:tab w:val="left" w:pos="567"/>
        </w:tabs>
        <w:spacing w:before="5"/>
        <w:ind w:left="284"/>
        <w:jc w:val="both"/>
      </w:pPr>
      <w:r w:rsidRPr="00CD7F9D">
        <w:t>учебные кабинеты с</w:t>
      </w:r>
      <w:r w:rsidRPr="00CD7F9D">
        <w:tab/>
        <w:t>автоматизированными</w:t>
      </w:r>
      <w:r w:rsidRPr="00CD7F9D">
        <w:tab/>
        <w:t>рабочими местами учащихся и педагогических работников;</w:t>
      </w:r>
    </w:p>
    <w:p w:rsidR="00880FE6" w:rsidRPr="00CD7F9D" w:rsidRDefault="00880FE6" w:rsidP="00CD4C7F">
      <w:pPr>
        <w:numPr>
          <w:ilvl w:val="0"/>
          <w:numId w:val="242"/>
        </w:numPr>
        <w:tabs>
          <w:tab w:val="left" w:pos="567"/>
          <w:tab w:val="left" w:pos="10065"/>
        </w:tabs>
        <w:spacing w:before="5"/>
        <w:ind w:left="284"/>
        <w:jc w:val="both"/>
      </w:pPr>
      <w:r w:rsidRPr="00CD7F9D">
        <w:t>помещения для занятий учебно-исследовательской и проектной</w:t>
      </w:r>
      <w:r w:rsidRPr="00CD7F9D">
        <w:tab/>
      </w:r>
    </w:p>
    <w:p w:rsidR="00880FE6" w:rsidRPr="00CD7F9D" w:rsidRDefault="00880FE6" w:rsidP="00880FE6">
      <w:pPr>
        <w:pStyle w:val="a5"/>
        <w:tabs>
          <w:tab w:val="left" w:pos="567"/>
          <w:tab w:val="left" w:pos="10065"/>
        </w:tabs>
        <w:spacing w:before="5"/>
        <w:ind w:left="284" w:firstLine="0"/>
        <w:jc w:val="both"/>
      </w:pPr>
      <w:r w:rsidRPr="00CD7F9D">
        <w:t>деятельностью, моделированием и техническим творчеством;</w:t>
      </w:r>
    </w:p>
    <w:p w:rsidR="00880FE6" w:rsidRPr="00CD7F9D" w:rsidRDefault="00880FE6" w:rsidP="00CD4C7F">
      <w:pPr>
        <w:numPr>
          <w:ilvl w:val="0"/>
          <w:numId w:val="242"/>
        </w:numPr>
        <w:tabs>
          <w:tab w:val="left" w:pos="567"/>
          <w:tab w:val="left" w:pos="10065"/>
        </w:tabs>
        <w:spacing w:before="5"/>
        <w:ind w:left="284"/>
        <w:jc w:val="both"/>
      </w:pPr>
      <w:r w:rsidRPr="00CD7F9D">
        <w:t>необходимые для реализации учебной и внеурочной деятельности лаборатории;</w:t>
      </w:r>
    </w:p>
    <w:p w:rsidR="00880FE6" w:rsidRPr="00CD7F9D" w:rsidRDefault="00880FE6" w:rsidP="00CD4C7F">
      <w:pPr>
        <w:numPr>
          <w:ilvl w:val="0"/>
          <w:numId w:val="242"/>
        </w:numPr>
        <w:tabs>
          <w:tab w:val="left" w:pos="567"/>
          <w:tab w:val="left" w:pos="10065"/>
        </w:tabs>
        <w:spacing w:before="5"/>
        <w:ind w:left="284"/>
        <w:jc w:val="both"/>
      </w:pPr>
      <w:r w:rsidRPr="00CD7F9D">
        <w:t>помещения (кабинеты, мастерские, студии) для занятий музыкой и изобразительным искусством;</w:t>
      </w:r>
    </w:p>
    <w:p w:rsidR="00880FE6" w:rsidRPr="00CD7F9D" w:rsidRDefault="00880FE6" w:rsidP="00CD4C7F">
      <w:pPr>
        <w:numPr>
          <w:ilvl w:val="0"/>
          <w:numId w:val="242"/>
        </w:numPr>
        <w:tabs>
          <w:tab w:val="left" w:pos="567"/>
          <w:tab w:val="left" w:pos="10065"/>
        </w:tabs>
        <w:spacing w:before="5"/>
        <w:ind w:left="284"/>
        <w:jc w:val="both"/>
      </w:pPr>
      <w:r w:rsidRPr="00CD7F9D">
        <w:t xml:space="preserve">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80FE6" w:rsidRPr="00CD7F9D" w:rsidRDefault="00880FE6" w:rsidP="00CD4C7F">
      <w:pPr>
        <w:numPr>
          <w:ilvl w:val="0"/>
          <w:numId w:val="242"/>
        </w:numPr>
        <w:tabs>
          <w:tab w:val="left" w:pos="567"/>
          <w:tab w:val="left" w:pos="10065"/>
        </w:tabs>
        <w:spacing w:before="5"/>
        <w:ind w:left="284"/>
        <w:jc w:val="both"/>
      </w:pPr>
      <w:r w:rsidRPr="00CD7F9D">
        <w:t>актовый зал;</w:t>
      </w:r>
    </w:p>
    <w:p w:rsidR="00880FE6" w:rsidRPr="00CD7F9D" w:rsidRDefault="00880FE6" w:rsidP="00CD4C7F">
      <w:pPr>
        <w:numPr>
          <w:ilvl w:val="0"/>
          <w:numId w:val="242"/>
        </w:numPr>
        <w:tabs>
          <w:tab w:val="left" w:pos="567"/>
          <w:tab w:val="left" w:pos="10065"/>
        </w:tabs>
        <w:spacing w:before="5"/>
        <w:ind w:left="284"/>
        <w:jc w:val="both"/>
      </w:pPr>
      <w:r w:rsidRPr="00CD7F9D">
        <w:t>спортивные залы, спортивная площадка, оснащённая игровым, спортивным оборудованием и инвентарём;</w:t>
      </w:r>
    </w:p>
    <w:p w:rsidR="00880FE6" w:rsidRPr="00CD7F9D" w:rsidRDefault="00880FE6" w:rsidP="00CD4C7F">
      <w:pPr>
        <w:numPr>
          <w:ilvl w:val="0"/>
          <w:numId w:val="242"/>
        </w:numPr>
        <w:tabs>
          <w:tab w:val="left" w:pos="567"/>
          <w:tab w:val="left" w:pos="10065"/>
        </w:tabs>
        <w:spacing w:before="5"/>
        <w:ind w:left="284"/>
        <w:jc w:val="both"/>
      </w:pPr>
      <w:r w:rsidRPr="00CD7F9D">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80FE6" w:rsidRPr="00CD7F9D" w:rsidRDefault="00880FE6" w:rsidP="00CD4C7F">
      <w:pPr>
        <w:numPr>
          <w:ilvl w:val="0"/>
          <w:numId w:val="242"/>
        </w:numPr>
        <w:tabs>
          <w:tab w:val="left" w:pos="567"/>
          <w:tab w:val="left" w:pos="10065"/>
        </w:tabs>
        <w:spacing w:before="5"/>
        <w:ind w:left="284"/>
        <w:jc w:val="both"/>
      </w:pPr>
      <w:r w:rsidRPr="00CD7F9D">
        <w:t>помещения для медицинского персонала;</w:t>
      </w:r>
    </w:p>
    <w:p w:rsidR="00880FE6" w:rsidRPr="00CD7F9D" w:rsidRDefault="00880FE6" w:rsidP="00CD4C7F">
      <w:pPr>
        <w:numPr>
          <w:ilvl w:val="0"/>
          <w:numId w:val="242"/>
        </w:numPr>
        <w:tabs>
          <w:tab w:val="left" w:pos="567"/>
          <w:tab w:val="left" w:pos="10065"/>
        </w:tabs>
        <w:spacing w:before="5"/>
        <w:ind w:left="284"/>
        <w:jc w:val="both"/>
      </w:pPr>
      <w:r w:rsidRPr="00CD7F9D">
        <w:t>административные и иные помещения, оснащённые необходимым оборудованием;</w:t>
      </w:r>
    </w:p>
    <w:p w:rsidR="00880FE6" w:rsidRPr="00CD7F9D" w:rsidRDefault="00880FE6" w:rsidP="00CD4C7F">
      <w:pPr>
        <w:numPr>
          <w:ilvl w:val="0"/>
          <w:numId w:val="242"/>
        </w:numPr>
        <w:tabs>
          <w:tab w:val="left" w:pos="567"/>
          <w:tab w:val="left" w:pos="10065"/>
        </w:tabs>
        <w:spacing w:before="5"/>
        <w:ind w:left="284"/>
        <w:jc w:val="both"/>
      </w:pPr>
      <w:r w:rsidRPr="00CD7F9D">
        <w:t>гардеробы, санузлы, места личной гигиены;</w:t>
      </w:r>
    </w:p>
    <w:p w:rsidR="00880FE6" w:rsidRPr="00CD7F9D" w:rsidRDefault="00880FE6" w:rsidP="00CD4C7F">
      <w:pPr>
        <w:numPr>
          <w:ilvl w:val="0"/>
          <w:numId w:val="242"/>
        </w:numPr>
        <w:tabs>
          <w:tab w:val="left" w:pos="567"/>
          <w:tab w:val="left" w:pos="10065"/>
        </w:tabs>
        <w:spacing w:before="5"/>
        <w:ind w:left="284"/>
        <w:jc w:val="both"/>
      </w:pPr>
      <w:r w:rsidRPr="00CD7F9D">
        <w:t>участок (территория) с необходимым набором оснащённых зон.</w:t>
      </w:r>
    </w:p>
    <w:p w:rsidR="00880FE6" w:rsidRPr="00CD7F9D" w:rsidRDefault="00880FE6" w:rsidP="00880FE6">
      <w:pPr>
        <w:tabs>
          <w:tab w:val="left" w:pos="673"/>
          <w:tab w:val="left" w:pos="674"/>
          <w:tab w:val="left" w:pos="10065"/>
        </w:tabs>
        <w:spacing w:before="5"/>
        <w:jc w:val="both"/>
      </w:pPr>
      <w:r w:rsidRPr="00CD7F9D">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880FE6" w:rsidRPr="00CD7F9D" w:rsidRDefault="00880FE6" w:rsidP="00880FE6">
      <w:pPr>
        <w:tabs>
          <w:tab w:val="left" w:pos="673"/>
          <w:tab w:val="left" w:pos="674"/>
          <w:tab w:val="left" w:pos="10065"/>
        </w:tabs>
        <w:spacing w:before="5"/>
        <w:jc w:val="both"/>
      </w:pPr>
      <w:r w:rsidRPr="00CD7F9D">
        <w:t>Наличие и размещение помещений для осуществления образовательного процесса, активной деятельности, отдыха, питания и медицинского обслуживания учащихся,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оценено на основе СанПиНов 2.4.2.2821-10, утвержденных 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5B2387" w:rsidRPr="00CD7F9D" w:rsidRDefault="005B2387" w:rsidP="00FC4E78">
      <w:pPr>
        <w:pStyle w:val="a9"/>
        <w:ind w:left="0" w:firstLine="0"/>
        <w:jc w:val="both"/>
      </w:pPr>
      <w:r w:rsidRPr="00CD7F9D">
        <w:t xml:space="preserve">Школьная столовая укомплектованы высококвалифицированным персоналом, обеспечивающим требуемый уровень качества питания и обслуживания. Организовано </w:t>
      </w:r>
      <w:r w:rsidR="00FC4E78" w:rsidRPr="00CD7F9D">
        <w:t>двухразовое</w:t>
      </w:r>
      <w:r w:rsidRPr="00CD7F9D">
        <w:t xml:space="preserve"> горячее питание </w:t>
      </w:r>
      <w:r w:rsidR="00052E16" w:rsidRPr="00CD7F9D">
        <w:t xml:space="preserve">для учащихся, посещающих ГПД, </w:t>
      </w:r>
      <w:r w:rsidRPr="00CD7F9D">
        <w:t>завтраки</w:t>
      </w:r>
      <w:r w:rsidR="00052E16" w:rsidRPr="00CD7F9D">
        <w:t xml:space="preserve"> и полдники </w:t>
      </w:r>
      <w:r w:rsidRPr="00CD7F9D">
        <w:t xml:space="preserve"> для остальных обучающихся по меню, составленномуКШП.</w:t>
      </w:r>
    </w:p>
    <w:p w:rsidR="005B2387" w:rsidRPr="00CD7F9D" w:rsidRDefault="005B2387" w:rsidP="00880FE6">
      <w:pPr>
        <w:pStyle w:val="a9"/>
        <w:tabs>
          <w:tab w:val="left" w:pos="10065"/>
        </w:tabs>
        <w:spacing w:before="60"/>
        <w:ind w:left="0" w:firstLine="142"/>
        <w:jc w:val="both"/>
      </w:pPr>
      <w:r w:rsidRPr="00CD7F9D">
        <w:t>Контроль за режимом и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и соблюдением срока реализации продуктов возлагается на медицинский персонал</w:t>
      </w:r>
      <w:r w:rsidR="00052E16" w:rsidRPr="00CD7F9D">
        <w:rPr>
          <w:spacing w:val="-4"/>
        </w:rPr>
        <w:t xml:space="preserve">и комиссию </w:t>
      </w:r>
      <w:r w:rsidRPr="00CD7F9D">
        <w:t>гимназии.</w:t>
      </w:r>
    </w:p>
    <w:p w:rsidR="00263177" w:rsidRPr="00CD7F9D" w:rsidRDefault="00263177" w:rsidP="00FC4E78">
      <w:pPr>
        <w:tabs>
          <w:tab w:val="left" w:pos="10065"/>
        </w:tabs>
        <w:ind w:firstLine="142"/>
        <w:jc w:val="both"/>
        <w:rPr>
          <w:b/>
          <w:lang w:bidi="ru-RU"/>
        </w:rPr>
      </w:pPr>
    </w:p>
    <w:p w:rsidR="00C0259A" w:rsidRPr="00CD7F9D" w:rsidRDefault="00325AD6" w:rsidP="00CD1119">
      <w:pPr>
        <w:spacing w:before="64"/>
        <w:ind w:firstLine="284"/>
        <w:jc w:val="center"/>
        <w:rPr>
          <w:b/>
          <w:bCs/>
          <w:lang w:bidi="ru-RU"/>
        </w:rPr>
      </w:pPr>
      <w:r w:rsidRPr="00CD7F9D">
        <w:rPr>
          <w:b/>
        </w:rPr>
        <w:t>3.</w:t>
      </w:r>
      <w:r w:rsidR="00FC4E78" w:rsidRPr="00CD7F9D">
        <w:rPr>
          <w:b/>
        </w:rPr>
        <w:t>4</w:t>
      </w:r>
      <w:r w:rsidR="00C0259A" w:rsidRPr="00CD7F9D">
        <w:rPr>
          <w:b/>
        </w:rPr>
        <w:t>.5.</w:t>
      </w:r>
      <w:r w:rsidR="00C0259A" w:rsidRPr="00CD7F9D">
        <w:rPr>
          <w:b/>
          <w:bCs/>
          <w:lang w:bidi="ru-RU"/>
        </w:rPr>
        <w:t xml:space="preserve"> Информационно­методические условия реализации</w:t>
      </w:r>
    </w:p>
    <w:p w:rsidR="00C0259A" w:rsidRPr="00CD7F9D" w:rsidRDefault="00C0259A" w:rsidP="00CD1119">
      <w:pPr>
        <w:spacing w:before="64"/>
        <w:ind w:firstLine="284"/>
        <w:jc w:val="center"/>
        <w:rPr>
          <w:b/>
          <w:bCs/>
          <w:lang w:bidi="ru-RU"/>
        </w:rPr>
      </w:pPr>
      <w:r w:rsidRPr="00CD7F9D">
        <w:rPr>
          <w:b/>
          <w:bCs/>
          <w:lang w:bidi="ru-RU"/>
        </w:rPr>
        <w:t>основной образовательной программы</w:t>
      </w:r>
    </w:p>
    <w:p w:rsidR="005D4E7F" w:rsidRPr="00CD7F9D" w:rsidRDefault="005D4E7F" w:rsidP="00FC4E78">
      <w:pPr>
        <w:spacing w:before="64"/>
        <w:ind w:firstLine="284"/>
        <w:jc w:val="center"/>
        <w:rPr>
          <w:b/>
          <w:bCs/>
          <w:lang w:bidi="ru-RU"/>
        </w:rPr>
      </w:pPr>
    </w:p>
    <w:p w:rsidR="00557539" w:rsidRPr="00CD7F9D" w:rsidRDefault="00557539" w:rsidP="00557539">
      <w:pPr>
        <w:ind w:firstLine="284"/>
        <w:jc w:val="both"/>
      </w:pPr>
      <w:r w:rsidRPr="00CD7F9D">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в </w:t>
      </w:r>
      <w:r w:rsidRPr="00CD7F9D">
        <w:rPr>
          <w:rFonts w:ascii="Baskerville Old Face" w:hAnsi="Baskerville Old Face"/>
        </w:rPr>
        <w:t>«</w:t>
      </w:r>
      <w:r w:rsidRPr="00CD7F9D">
        <w:rPr>
          <w:rFonts w:ascii="Cambria" w:hAnsi="Cambria" w:cs="Cambria"/>
        </w:rPr>
        <w:t>ЦО</w:t>
      </w:r>
      <w:r w:rsidRPr="00CD7F9D">
        <w:rPr>
          <w:rFonts w:ascii="Baskerville Old Face" w:hAnsi="Baskerville Old Face" w:cs="Baskerville Old Face"/>
        </w:rPr>
        <w:t>«</w:t>
      </w:r>
      <w:r w:rsidRPr="00CD7F9D">
        <w:rPr>
          <w:rFonts w:ascii="Cambria" w:hAnsi="Cambria" w:cs="Cambria"/>
        </w:rPr>
        <w:t>НОВОШКОЛА</w:t>
      </w:r>
      <w:r w:rsidRPr="00CD7F9D">
        <w:rPr>
          <w:rFonts w:ascii="Baskerville Old Face" w:hAnsi="Baskerville Old Face" w:cs="Baskerville Old Face"/>
        </w:rPr>
        <w:t>»</w:t>
      </w:r>
      <w:r w:rsidRPr="00CD7F9D">
        <w:t xml:space="preserve"> обеспечиваются современной информационно-образовательной средой.</w:t>
      </w:r>
    </w:p>
    <w:p w:rsidR="00557539" w:rsidRPr="00CD7F9D" w:rsidRDefault="00557539" w:rsidP="00557539">
      <w:pPr>
        <w:ind w:firstLine="284"/>
        <w:jc w:val="both"/>
      </w:pPr>
      <w:r w:rsidRPr="00CD7F9D">
        <w:t xml:space="preserve">Под </w:t>
      </w:r>
      <w:r w:rsidRPr="00CD7F9D">
        <w:rPr>
          <w:i/>
        </w:rPr>
        <w:t xml:space="preserve">информационно­образовательной средой (ИОС) </w:t>
      </w:r>
      <w:r w:rsidRPr="00CD7F9D">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w:t>
      </w:r>
      <w:r w:rsidRPr="00CD7F9D">
        <w:tab/>
        <w:t>и</w:t>
      </w:r>
      <w:r w:rsidRPr="00CD7F9D">
        <w:tab/>
        <w:t>профессиональных</w:t>
      </w:r>
      <w:r w:rsidRPr="00CD7F9D">
        <w:tab/>
        <w:t>задач с применением информационно-коммуникационных технологий (ИКТ-компетентность), наличие служб поддержки применения ИКТ.</w:t>
      </w:r>
    </w:p>
    <w:p w:rsidR="00557539" w:rsidRPr="00CD7F9D" w:rsidRDefault="00557539" w:rsidP="00557539">
      <w:pPr>
        <w:ind w:firstLine="284"/>
        <w:jc w:val="both"/>
      </w:pPr>
      <w:r w:rsidRPr="00CD7F9D">
        <w:t>Созданная в образовательном учреждении ИОС построена в соответствии со следующей иерархией:</w:t>
      </w:r>
    </w:p>
    <w:p w:rsidR="00557539" w:rsidRPr="00CD7F9D" w:rsidRDefault="00557539" w:rsidP="00CD4C7F">
      <w:pPr>
        <w:numPr>
          <w:ilvl w:val="0"/>
          <w:numId w:val="245"/>
        </w:numPr>
        <w:jc w:val="both"/>
      </w:pPr>
      <w:r w:rsidRPr="00CD7F9D">
        <w:t>единая информационно-образовательная среда страны;</w:t>
      </w:r>
    </w:p>
    <w:p w:rsidR="00557539" w:rsidRPr="00CD7F9D" w:rsidRDefault="00557539" w:rsidP="00CD4C7F">
      <w:pPr>
        <w:numPr>
          <w:ilvl w:val="0"/>
          <w:numId w:val="245"/>
        </w:numPr>
        <w:jc w:val="both"/>
      </w:pPr>
      <w:r w:rsidRPr="00CD7F9D">
        <w:t>единая информационно-образовательная среда региона;</w:t>
      </w:r>
    </w:p>
    <w:p w:rsidR="00557539" w:rsidRPr="00CD7F9D" w:rsidRDefault="00557539" w:rsidP="00CD4C7F">
      <w:pPr>
        <w:numPr>
          <w:ilvl w:val="0"/>
          <w:numId w:val="245"/>
        </w:numPr>
        <w:jc w:val="both"/>
      </w:pPr>
      <w:r w:rsidRPr="00CD7F9D">
        <w:t>информационно-образовательная среда образовательной организации;</w:t>
      </w:r>
    </w:p>
    <w:p w:rsidR="00557539" w:rsidRPr="00CD7F9D" w:rsidRDefault="00557539" w:rsidP="00CD4C7F">
      <w:pPr>
        <w:numPr>
          <w:ilvl w:val="0"/>
          <w:numId w:val="245"/>
        </w:numPr>
        <w:jc w:val="both"/>
      </w:pPr>
      <w:r w:rsidRPr="00CD7F9D">
        <w:t>предметная информационно-образовательная среда;</w:t>
      </w:r>
    </w:p>
    <w:p w:rsidR="00557539" w:rsidRPr="00CD7F9D" w:rsidRDefault="00557539" w:rsidP="00CD4C7F">
      <w:pPr>
        <w:numPr>
          <w:ilvl w:val="0"/>
          <w:numId w:val="245"/>
        </w:numPr>
        <w:jc w:val="both"/>
      </w:pPr>
      <w:r w:rsidRPr="00CD7F9D">
        <w:t>информационно-образовательная среда УМК;</w:t>
      </w:r>
    </w:p>
    <w:p w:rsidR="00557539" w:rsidRPr="00CD7F9D" w:rsidRDefault="00557539" w:rsidP="00CD4C7F">
      <w:pPr>
        <w:numPr>
          <w:ilvl w:val="0"/>
          <w:numId w:val="245"/>
        </w:numPr>
        <w:jc w:val="both"/>
      </w:pPr>
      <w:r w:rsidRPr="00CD7F9D">
        <w:t>информационно-образовательная среда компонентов УМК;</w:t>
      </w:r>
    </w:p>
    <w:p w:rsidR="00557539" w:rsidRPr="00CD7F9D" w:rsidRDefault="00557539" w:rsidP="00CD4C7F">
      <w:pPr>
        <w:numPr>
          <w:ilvl w:val="0"/>
          <w:numId w:val="245"/>
        </w:numPr>
        <w:jc w:val="both"/>
      </w:pPr>
      <w:r w:rsidRPr="00CD7F9D">
        <w:t>информационно-образовательная среда элементов УМК.</w:t>
      </w:r>
    </w:p>
    <w:p w:rsidR="00557539" w:rsidRPr="00CD7F9D" w:rsidRDefault="00557539" w:rsidP="00557539">
      <w:pPr>
        <w:jc w:val="both"/>
        <w:rPr>
          <w:b/>
          <w:bCs/>
          <w:i/>
          <w:lang w:bidi="ru-RU"/>
        </w:rPr>
      </w:pPr>
      <w:r w:rsidRPr="00CD7F9D">
        <w:rPr>
          <w:b/>
          <w:bCs/>
          <w:i/>
          <w:lang w:bidi="ru-RU"/>
        </w:rPr>
        <w:t>Основными элементами ИОС являются:</w:t>
      </w:r>
    </w:p>
    <w:p w:rsidR="00557539" w:rsidRPr="00CD7F9D" w:rsidRDefault="00557539" w:rsidP="00CD4C7F">
      <w:pPr>
        <w:pStyle w:val="a5"/>
        <w:numPr>
          <w:ilvl w:val="0"/>
          <w:numId w:val="246"/>
        </w:numPr>
        <w:ind w:left="426"/>
        <w:jc w:val="both"/>
      </w:pPr>
      <w:r w:rsidRPr="00CD7F9D">
        <w:t>информационно-образовательные ресурсы в виде печатной продукции;</w:t>
      </w:r>
    </w:p>
    <w:p w:rsidR="00557539" w:rsidRPr="00CD7F9D" w:rsidRDefault="00557539" w:rsidP="00CD4C7F">
      <w:pPr>
        <w:pStyle w:val="a5"/>
        <w:numPr>
          <w:ilvl w:val="0"/>
          <w:numId w:val="247"/>
        </w:numPr>
        <w:ind w:left="426"/>
        <w:jc w:val="both"/>
      </w:pPr>
      <w:r w:rsidRPr="00CD7F9D">
        <w:t>информационно-образовательные ресурсы на сменных оптических носителях;</w:t>
      </w:r>
    </w:p>
    <w:p w:rsidR="00557539" w:rsidRPr="00CD7F9D" w:rsidRDefault="00557539" w:rsidP="00CD4C7F">
      <w:pPr>
        <w:pStyle w:val="a5"/>
        <w:numPr>
          <w:ilvl w:val="0"/>
          <w:numId w:val="246"/>
        </w:numPr>
        <w:ind w:left="426"/>
        <w:jc w:val="both"/>
      </w:pPr>
      <w:r w:rsidRPr="00CD7F9D">
        <w:t>информационно-образовательные ресурсы сети Интернет;</w:t>
      </w:r>
    </w:p>
    <w:p w:rsidR="00557539" w:rsidRPr="00CD7F9D" w:rsidRDefault="00557539" w:rsidP="00CD4C7F">
      <w:pPr>
        <w:pStyle w:val="a5"/>
        <w:numPr>
          <w:ilvl w:val="0"/>
          <w:numId w:val="246"/>
        </w:numPr>
        <w:ind w:left="426"/>
        <w:jc w:val="both"/>
      </w:pPr>
      <w:r w:rsidRPr="00CD7F9D">
        <w:t>вычислительная и информационно - телекоммуникационная инфраструктура;</w:t>
      </w:r>
    </w:p>
    <w:p w:rsidR="00557539" w:rsidRPr="00CD7F9D" w:rsidRDefault="00557539" w:rsidP="00CD4C7F">
      <w:pPr>
        <w:pStyle w:val="a5"/>
        <w:numPr>
          <w:ilvl w:val="0"/>
          <w:numId w:val="246"/>
        </w:numPr>
        <w:ind w:left="426"/>
        <w:jc w:val="both"/>
      </w:pPr>
      <w:r w:rsidRPr="00CD7F9D">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557539" w:rsidRPr="00CD7F9D" w:rsidRDefault="00557539" w:rsidP="00557539">
      <w:pPr>
        <w:jc w:val="both"/>
      </w:pPr>
      <w:r w:rsidRPr="00CD7F9D">
        <w:rPr>
          <w:b/>
          <w:i/>
        </w:rPr>
        <w:t>Необходимое для использования ИКТ оборудование</w:t>
      </w:r>
      <w:r w:rsidRPr="00CD7F9D">
        <w:t>отвечает современным требованиям и обеспечивает использование ИКТ:</w:t>
      </w:r>
    </w:p>
    <w:p w:rsidR="00557539" w:rsidRPr="00CD7F9D" w:rsidRDefault="00557539" w:rsidP="00CD4C7F">
      <w:pPr>
        <w:pStyle w:val="a5"/>
        <w:numPr>
          <w:ilvl w:val="0"/>
          <w:numId w:val="248"/>
        </w:numPr>
        <w:ind w:left="426"/>
        <w:jc w:val="both"/>
      </w:pPr>
      <w:r w:rsidRPr="00CD7F9D">
        <w:t>в учебной деятельности;</w:t>
      </w:r>
    </w:p>
    <w:p w:rsidR="00557539" w:rsidRPr="00CD7F9D" w:rsidRDefault="00557539" w:rsidP="00CD4C7F">
      <w:pPr>
        <w:pStyle w:val="a5"/>
        <w:numPr>
          <w:ilvl w:val="0"/>
          <w:numId w:val="249"/>
        </w:numPr>
        <w:ind w:left="426"/>
        <w:jc w:val="both"/>
      </w:pPr>
      <w:r w:rsidRPr="00CD7F9D">
        <w:t>во внеурочной деятельности;</w:t>
      </w:r>
    </w:p>
    <w:p w:rsidR="00557539" w:rsidRPr="00CD7F9D" w:rsidRDefault="00557539" w:rsidP="00CD4C7F">
      <w:pPr>
        <w:pStyle w:val="a5"/>
        <w:numPr>
          <w:ilvl w:val="0"/>
          <w:numId w:val="248"/>
        </w:numPr>
        <w:ind w:left="426"/>
        <w:jc w:val="both"/>
      </w:pPr>
      <w:r w:rsidRPr="00CD7F9D">
        <w:t>в естественно-научной деятельности;</w:t>
      </w:r>
    </w:p>
    <w:p w:rsidR="00557539" w:rsidRPr="00CD7F9D" w:rsidRDefault="00557539" w:rsidP="00CD4C7F">
      <w:pPr>
        <w:pStyle w:val="a5"/>
        <w:numPr>
          <w:ilvl w:val="0"/>
          <w:numId w:val="248"/>
        </w:numPr>
        <w:ind w:left="426"/>
        <w:jc w:val="both"/>
      </w:pPr>
      <w:r w:rsidRPr="00CD7F9D">
        <w:t>при измерении, контроле и оценке результатов образования;</w:t>
      </w:r>
    </w:p>
    <w:p w:rsidR="00557539" w:rsidRPr="00CD7F9D" w:rsidRDefault="00557539" w:rsidP="00CD4C7F">
      <w:pPr>
        <w:pStyle w:val="a5"/>
        <w:numPr>
          <w:ilvl w:val="0"/>
          <w:numId w:val="248"/>
        </w:numPr>
        <w:ind w:left="426"/>
        <w:jc w:val="both"/>
      </w:pPr>
      <w:r w:rsidRPr="00CD7F9D">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01318" w:rsidRPr="00CD7F9D" w:rsidRDefault="00001318" w:rsidP="00557539">
      <w:pPr>
        <w:pStyle w:val="a9"/>
        <w:ind w:left="0" w:firstLine="0"/>
        <w:jc w:val="both"/>
      </w:pPr>
      <w:r w:rsidRPr="00CD7F9D">
        <w:t xml:space="preserve">Действующая </w:t>
      </w:r>
      <w:r w:rsidR="0002438C" w:rsidRPr="00CD7F9D">
        <w:t>школьная</w:t>
      </w:r>
      <w:r w:rsidRPr="00CD7F9D">
        <w:t xml:space="preserve"> информационно-образовательная среда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ее реализации, в том числе возможность:</w:t>
      </w:r>
    </w:p>
    <w:p w:rsidR="00001318" w:rsidRPr="00CD7F9D" w:rsidRDefault="00001318" w:rsidP="00CD4C7F">
      <w:pPr>
        <w:pStyle w:val="a5"/>
        <w:numPr>
          <w:ilvl w:val="0"/>
          <w:numId w:val="243"/>
        </w:numPr>
        <w:tabs>
          <w:tab w:val="left" w:pos="597"/>
        </w:tabs>
        <w:spacing w:before="4"/>
        <w:jc w:val="both"/>
        <w:rPr>
          <w:rFonts w:ascii="Symbol" w:hAnsi="Symbol"/>
        </w:rPr>
      </w:pPr>
      <w:r w:rsidRPr="00CD7F9D">
        <w:t>создания, поиска, сбора, анализа, обработки и представл</w:t>
      </w:r>
      <w:r w:rsidR="0061187B" w:rsidRPr="00CD7F9D">
        <w:t>ения различных видов информации</w:t>
      </w:r>
      <w:r w:rsidRPr="00CD7F9D">
        <w:t>;</w:t>
      </w:r>
    </w:p>
    <w:p w:rsidR="00001318" w:rsidRPr="00CD7F9D" w:rsidRDefault="00001318" w:rsidP="00CD4C7F">
      <w:pPr>
        <w:pStyle w:val="a5"/>
        <w:numPr>
          <w:ilvl w:val="0"/>
          <w:numId w:val="243"/>
        </w:numPr>
        <w:tabs>
          <w:tab w:val="left" w:pos="597"/>
        </w:tabs>
        <w:spacing w:before="3"/>
        <w:jc w:val="both"/>
        <w:rPr>
          <w:rFonts w:ascii="Symbol" w:hAnsi="Symbol"/>
        </w:rPr>
      </w:pPr>
      <w:r w:rsidRPr="00CD7F9D">
        <w:t>планирования образовательного процесса и его ресурсного обеспечения;</w:t>
      </w:r>
    </w:p>
    <w:p w:rsidR="00001318" w:rsidRPr="00CD7F9D" w:rsidRDefault="00001318" w:rsidP="00CD4C7F">
      <w:pPr>
        <w:pStyle w:val="a5"/>
        <w:numPr>
          <w:ilvl w:val="0"/>
          <w:numId w:val="243"/>
        </w:numPr>
        <w:tabs>
          <w:tab w:val="left" w:pos="597"/>
        </w:tabs>
        <w:spacing w:before="4"/>
        <w:jc w:val="both"/>
        <w:rPr>
          <w:rFonts w:ascii="Symbol" w:hAnsi="Symbol"/>
        </w:rPr>
      </w:pPr>
      <w:r w:rsidRPr="00CD7F9D">
        <w:t>размеще</w:t>
      </w:r>
      <w:r w:rsidR="0061187B" w:rsidRPr="00CD7F9D">
        <w:t xml:space="preserve">ния и сохранения информационных </w:t>
      </w:r>
      <w:r w:rsidRPr="00CD7F9D">
        <w:t xml:space="preserve">ресурсов, учебных </w:t>
      </w:r>
      <w:r w:rsidR="0061187B" w:rsidRPr="00CD7F9D">
        <w:t>м</w:t>
      </w:r>
      <w:r w:rsidRPr="00CD7F9D">
        <w:t>атериалов, предназначенных для образовательной деятельности обучающихся; доступа к размещаемойинформации;</w:t>
      </w:r>
    </w:p>
    <w:p w:rsidR="00001318" w:rsidRPr="00CD7F9D" w:rsidRDefault="00001318" w:rsidP="00CD4C7F">
      <w:pPr>
        <w:pStyle w:val="a5"/>
        <w:numPr>
          <w:ilvl w:val="0"/>
          <w:numId w:val="243"/>
        </w:numPr>
        <w:tabs>
          <w:tab w:val="left" w:pos="597"/>
        </w:tabs>
        <w:spacing w:before="2"/>
        <w:jc w:val="both"/>
        <w:rPr>
          <w:rFonts w:ascii="Symbol" w:hAnsi="Symbol"/>
        </w:rPr>
      </w:pPr>
      <w:r w:rsidRPr="00CD7F9D">
        <w:t>мониторинга хода и результатов учебного процесса и здоровьяобучающихся;</w:t>
      </w:r>
    </w:p>
    <w:p w:rsidR="00001318" w:rsidRPr="00CD7F9D" w:rsidRDefault="00001318" w:rsidP="00CD4C7F">
      <w:pPr>
        <w:pStyle w:val="a5"/>
        <w:numPr>
          <w:ilvl w:val="0"/>
          <w:numId w:val="243"/>
        </w:numPr>
        <w:tabs>
          <w:tab w:val="left" w:pos="597"/>
        </w:tabs>
        <w:jc w:val="both"/>
        <w:rPr>
          <w:rFonts w:ascii="Symbol" w:hAnsi="Symbol"/>
        </w:rPr>
      </w:pPr>
      <w:r w:rsidRPr="00CD7F9D">
        <w:t>дистанционного взаимодействия всех участников образовательногопроцесса;</w:t>
      </w:r>
    </w:p>
    <w:p w:rsidR="00001318" w:rsidRPr="00CD7F9D" w:rsidRDefault="00001318" w:rsidP="00CD4C7F">
      <w:pPr>
        <w:pStyle w:val="a5"/>
        <w:numPr>
          <w:ilvl w:val="0"/>
          <w:numId w:val="243"/>
        </w:numPr>
        <w:tabs>
          <w:tab w:val="left" w:pos="597"/>
        </w:tabs>
        <w:spacing w:before="2"/>
        <w:jc w:val="both"/>
        <w:rPr>
          <w:rFonts w:ascii="Symbol" w:hAnsi="Symbol"/>
        </w:rPr>
      </w:pPr>
      <w:r w:rsidRPr="00CD7F9D">
        <w:t>ограничения доступа к информации, несовместимой с задачами духовно-нравственного развития и воспитанияобучающихся;</w:t>
      </w:r>
    </w:p>
    <w:p w:rsidR="00001318" w:rsidRPr="00CD7F9D" w:rsidRDefault="00001318" w:rsidP="00CD4C7F">
      <w:pPr>
        <w:pStyle w:val="a5"/>
        <w:numPr>
          <w:ilvl w:val="0"/>
          <w:numId w:val="243"/>
        </w:numPr>
        <w:tabs>
          <w:tab w:val="left" w:pos="597"/>
          <w:tab w:val="left" w:pos="1632"/>
          <w:tab w:val="left" w:pos="3282"/>
          <w:tab w:val="left" w:pos="3639"/>
          <w:tab w:val="left" w:pos="5476"/>
          <w:tab w:val="left" w:pos="6886"/>
          <w:tab w:val="left" w:pos="7232"/>
          <w:tab w:val="left" w:pos="8819"/>
        </w:tabs>
        <w:spacing w:before="4"/>
        <w:jc w:val="both"/>
        <w:rPr>
          <w:rFonts w:ascii="Symbol" w:hAnsi="Symbol"/>
        </w:rPr>
      </w:pPr>
      <w:r w:rsidRPr="00CD7F9D">
        <w:t>доступа обучающихся и педагогических работников к электронным информационно - образовательным ресурсам, размещенным в федеральных и региональных базахданных;</w:t>
      </w:r>
    </w:p>
    <w:p w:rsidR="00D124BC" w:rsidRPr="00CD7F9D" w:rsidRDefault="00D124BC" w:rsidP="00CD4C7F">
      <w:pPr>
        <w:pStyle w:val="a5"/>
        <w:numPr>
          <w:ilvl w:val="0"/>
          <w:numId w:val="243"/>
        </w:numPr>
        <w:tabs>
          <w:tab w:val="left" w:pos="597"/>
          <w:tab w:val="left" w:pos="1632"/>
          <w:tab w:val="left" w:pos="3282"/>
          <w:tab w:val="left" w:pos="3639"/>
          <w:tab w:val="left" w:pos="5476"/>
          <w:tab w:val="left" w:pos="6886"/>
          <w:tab w:val="left" w:pos="7232"/>
          <w:tab w:val="left" w:pos="8819"/>
        </w:tabs>
        <w:spacing w:before="4"/>
        <w:jc w:val="both"/>
        <w:rPr>
          <w:rFonts w:ascii="Symbol" w:hAnsi="Symbol"/>
        </w:rPr>
      </w:pPr>
      <w:r w:rsidRPr="00CD7F9D">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01318" w:rsidRPr="00CD7F9D" w:rsidRDefault="00001318" w:rsidP="00CD4C7F">
      <w:pPr>
        <w:pStyle w:val="a5"/>
        <w:numPr>
          <w:ilvl w:val="0"/>
          <w:numId w:val="243"/>
        </w:numPr>
        <w:tabs>
          <w:tab w:val="left" w:pos="597"/>
        </w:tabs>
        <w:spacing w:before="2"/>
        <w:jc w:val="both"/>
        <w:rPr>
          <w:rFonts w:ascii="Symbol" w:hAnsi="Symbol"/>
        </w:rPr>
      </w:pPr>
      <w:r w:rsidRPr="00CD7F9D">
        <w:t>организации работы в режиме как индивидуального, так и коллективного доступа к информационно-образовательнымресурсам;</w:t>
      </w:r>
    </w:p>
    <w:p w:rsidR="00001318" w:rsidRPr="00CD7F9D" w:rsidRDefault="00001318" w:rsidP="00CD4C7F">
      <w:pPr>
        <w:pStyle w:val="a5"/>
        <w:numPr>
          <w:ilvl w:val="0"/>
          <w:numId w:val="243"/>
        </w:numPr>
        <w:tabs>
          <w:tab w:val="left" w:pos="597"/>
        </w:tabs>
        <w:spacing w:before="2"/>
        <w:rPr>
          <w:rFonts w:ascii="Symbol" w:hAnsi="Symbol"/>
        </w:rPr>
      </w:pPr>
      <w:r w:rsidRPr="00CD7F9D">
        <w:t>организации дистанционногообразования;</w:t>
      </w:r>
    </w:p>
    <w:p w:rsidR="00557539" w:rsidRPr="00CD7F9D" w:rsidRDefault="00557539" w:rsidP="00CD4C7F">
      <w:pPr>
        <w:pStyle w:val="a5"/>
        <w:numPr>
          <w:ilvl w:val="0"/>
          <w:numId w:val="243"/>
        </w:numPr>
        <w:tabs>
          <w:tab w:val="left" w:pos="597"/>
        </w:tabs>
        <w:spacing w:before="2"/>
        <w:jc w:val="both"/>
        <w:rPr>
          <w:rFonts w:ascii="Symbol" w:hAnsi="Symbol"/>
        </w:rPr>
      </w:pPr>
      <w:r w:rsidRPr="00CD7F9D">
        <w:t>включения учащихся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57539" w:rsidRPr="00CD7F9D" w:rsidRDefault="00557539" w:rsidP="00CD4C7F">
      <w:pPr>
        <w:pStyle w:val="a5"/>
        <w:numPr>
          <w:ilvl w:val="1"/>
          <w:numId w:val="244"/>
        </w:numPr>
        <w:tabs>
          <w:tab w:val="left" w:pos="1954"/>
        </w:tabs>
        <w:ind w:left="284" w:hanging="284"/>
        <w:jc w:val="both"/>
      </w:pPr>
      <w:r w:rsidRPr="00CD7F9D">
        <w:rPr>
          <w:spacing w:val="-3"/>
        </w:rPr>
        <w:t xml:space="preserve">конструирования </w:t>
      </w:r>
      <w:r w:rsidRPr="00CD7F9D">
        <w:t xml:space="preserve">и </w:t>
      </w:r>
      <w:r w:rsidRPr="00CD7F9D">
        <w:rPr>
          <w:spacing w:val="-3"/>
        </w:rPr>
        <w:t xml:space="preserve">моделирования, </w:t>
      </w:r>
      <w:r w:rsidRPr="00CD7F9D">
        <w:t xml:space="preserve">в том </w:t>
      </w:r>
      <w:r w:rsidRPr="00CD7F9D">
        <w:rPr>
          <w:spacing w:val="-3"/>
        </w:rPr>
        <w:t xml:space="preserve">числе моделей </w:t>
      </w:r>
      <w:r w:rsidRPr="00CD7F9D">
        <w:t xml:space="preserve">с цифровым </w:t>
      </w:r>
      <w:r w:rsidRPr="00CD7F9D">
        <w:rPr>
          <w:spacing w:val="-3"/>
        </w:rPr>
        <w:t xml:space="preserve">управлением </w:t>
      </w:r>
      <w:r w:rsidRPr="00CD7F9D">
        <w:t xml:space="preserve">и </w:t>
      </w:r>
      <w:r w:rsidRPr="00CD7F9D">
        <w:rPr>
          <w:spacing w:val="-3"/>
        </w:rPr>
        <w:t xml:space="preserve">обратной </w:t>
      </w:r>
      <w:r w:rsidRPr="00CD7F9D">
        <w:t xml:space="preserve">связью, с </w:t>
      </w:r>
      <w:r w:rsidRPr="00CD7F9D">
        <w:rPr>
          <w:spacing w:val="-3"/>
        </w:rPr>
        <w:t>использованием конструкторов; управления объектами; программирования;</w:t>
      </w:r>
    </w:p>
    <w:p w:rsidR="00001318" w:rsidRPr="00CD7F9D" w:rsidRDefault="00001318" w:rsidP="00CD4C7F">
      <w:pPr>
        <w:pStyle w:val="a5"/>
        <w:numPr>
          <w:ilvl w:val="0"/>
          <w:numId w:val="243"/>
        </w:numPr>
        <w:tabs>
          <w:tab w:val="left" w:pos="597"/>
        </w:tabs>
        <w:spacing w:before="2"/>
        <w:jc w:val="both"/>
        <w:rPr>
          <w:rFonts w:ascii="Symbol" w:hAnsi="Symbol"/>
        </w:rPr>
      </w:pPr>
      <w:r w:rsidRPr="00CD7F9D">
        <w:t>взаимодействия образовательного учреждения с другими организациями образовательной и социальнойсферы;</w:t>
      </w:r>
    </w:p>
    <w:p w:rsidR="00263177" w:rsidRPr="00CD7F9D" w:rsidRDefault="005D4E7F" w:rsidP="00FC4E78">
      <w:pPr>
        <w:spacing w:before="64"/>
        <w:ind w:firstLine="284"/>
        <w:rPr>
          <w:b/>
        </w:rPr>
      </w:pPr>
      <w:r w:rsidRPr="00CD7F9D">
        <w:rPr>
          <w:b/>
        </w:rPr>
        <w:t>Учебно-методическое обеспечение</w:t>
      </w:r>
    </w:p>
    <w:p w:rsidR="004E2E0F" w:rsidRPr="00CD7F9D" w:rsidRDefault="000E13E5" w:rsidP="00A84245">
      <w:pPr>
        <w:pStyle w:val="a9"/>
        <w:tabs>
          <w:tab w:val="left" w:pos="8789"/>
        </w:tabs>
        <w:ind w:left="0" w:firstLine="284"/>
        <w:jc w:val="both"/>
      </w:pPr>
      <w:r w:rsidRPr="00CD7F9D">
        <w:rPr>
          <w:b/>
          <w:bCs/>
        </w:rPr>
        <w:t>Обр</w:t>
      </w:r>
      <w:r w:rsidR="00173022" w:rsidRPr="00CD7F9D">
        <w:rPr>
          <w:b/>
          <w:bCs/>
        </w:rPr>
        <w:t>азовательная система</w:t>
      </w:r>
      <w:r w:rsidR="00F03C70">
        <w:rPr>
          <w:b/>
          <w:bCs/>
        </w:rPr>
        <w:t xml:space="preserve"> «Школа России» </w:t>
      </w:r>
      <w:r w:rsidR="00173022" w:rsidRPr="00CD7F9D">
        <w:rPr>
          <w:b/>
          <w:bCs/>
        </w:rPr>
        <w:t xml:space="preserve">- </w:t>
      </w:r>
      <w:r w:rsidRPr="00CD7F9D">
        <w:t>это учебно-методический комплект (УМК) для 1-4 классов общеобразовательных учреждений, обеспечивающий реализацию основной образовательной программы для начальной школы.</w:t>
      </w:r>
    </w:p>
    <w:p w:rsidR="000E13E5" w:rsidRPr="00CD7F9D" w:rsidRDefault="003B0A16" w:rsidP="000E13E5">
      <w:pPr>
        <w:ind w:firstLine="426"/>
        <w:jc w:val="both"/>
      </w:pPr>
      <w:r>
        <w:t xml:space="preserve">Учебники программы </w:t>
      </w:r>
      <w:r w:rsidR="00A84245" w:rsidRPr="00CD7F9D">
        <w:t xml:space="preserve">«Школа России» </w:t>
      </w:r>
      <w:r w:rsidR="000E13E5" w:rsidRPr="00CD7F9D">
        <w:t xml:space="preserve">являются методическим средством, позволяющим реализовать современные требования к содержанию и организации образования младших школьников и тем самым обеспечить достижение предусмотренных ФГОС результатов начального образования – </w:t>
      </w:r>
      <w:r w:rsidR="000E13E5" w:rsidRPr="00CD7F9D">
        <w:rPr>
          <w:bCs/>
        </w:rPr>
        <w:t>личностное развитие</w:t>
      </w:r>
      <w:r w:rsidR="000E13E5" w:rsidRPr="00CD7F9D">
        <w:t xml:space="preserve"> детей, их </w:t>
      </w:r>
      <w:r w:rsidR="000E13E5" w:rsidRPr="00CD7F9D">
        <w:rPr>
          <w:bCs/>
        </w:rPr>
        <w:t>духовно-нравственное воспитание</w:t>
      </w:r>
      <w:r w:rsidR="000E13E5" w:rsidRPr="00CD7F9D">
        <w:t xml:space="preserve">, формирование у них конкретных предметных умений и комплекса </w:t>
      </w:r>
      <w:r w:rsidR="000E13E5" w:rsidRPr="00CD7F9D">
        <w:rPr>
          <w:bCs/>
        </w:rPr>
        <w:t>универсальных учебных действий</w:t>
      </w:r>
      <w:r w:rsidR="000E13E5" w:rsidRPr="00CD7F9D">
        <w:t xml:space="preserve"> (регулятивных, познавательных, коммуникативных).</w:t>
      </w:r>
    </w:p>
    <w:p w:rsidR="000E13E5" w:rsidRPr="00CD7F9D" w:rsidRDefault="000E13E5" w:rsidP="000E13E5">
      <w:pPr>
        <w:ind w:firstLine="426"/>
        <w:jc w:val="both"/>
      </w:pPr>
      <w:r w:rsidRPr="00CD7F9D">
        <w:t>В дидактике, теории воспитания, в психологии обучения и развития, а также в специальных областях знания, лежащих в основе учебных дисциплин, накоплено значительное количество ценнейших идей относительно развития личности ребенка, оптимизации и интенсификации учебного процесса, использования инновационных технологий. Однако реализация этих идей в школьной практике будет оставаться проблемой до тех пор, пока они не получат научно обоснованной интерпретации в виде методических систем, учитывающих специфику содержания и особенности процесса его усвоения школьниками в рамках конкретных учебных предметов.</w:t>
      </w:r>
    </w:p>
    <w:p w:rsidR="000E13E5" w:rsidRPr="00CD7F9D" w:rsidRDefault="000E13E5" w:rsidP="000E13E5">
      <w:pPr>
        <w:ind w:firstLine="426"/>
        <w:jc w:val="both"/>
      </w:pPr>
      <w:r w:rsidRPr="00CD7F9D">
        <w:t xml:space="preserve">Поэтому одной из </w:t>
      </w:r>
      <w:r w:rsidRPr="00CD7F9D">
        <w:rPr>
          <w:bCs/>
          <w:iCs/>
        </w:rPr>
        <w:t xml:space="preserve">главных задач </w:t>
      </w:r>
      <w:r w:rsidRPr="00CD7F9D">
        <w:t xml:space="preserve">авторов </w:t>
      </w:r>
      <w:r w:rsidRPr="00CD7F9D">
        <w:rPr>
          <w:bCs/>
          <w:iCs/>
        </w:rPr>
        <w:t xml:space="preserve">программы </w:t>
      </w:r>
      <w:r w:rsidR="00A84245" w:rsidRPr="00CD7F9D">
        <w:rPr>
          <w:bCs/>
          <w:iCs/>
        </w:rPr>
        <w:t>«Школа России»</w:t>
      </w:r>
      <w:r w:rsidRPr="00CD7F9D">
        <w:t>явилась разработка способов организации учебной деятельности младших школьников, обеспечивающих комфортные ус</w:t>
      </w:r>
      <w:r w:rsidRPr="00CD7F9D">
        <w:softHyphen/>
        <w:t>ловия для развития ребенка в процессе усвоения знаний, умений и навыков, соответствующих учебным программам и требованиям начального образовательного стандарта.</w:t>
      </w:r>
    </w:p>
    <w:p w:rsidR="000E13E5" w:rsidRPr="00CD7F9D" w:rsidRDefault="00A84245" w:rsidP="000E13E5">
      <w:pPr>
        <w:ind w:firstLine="284"/>
        <w:jc w:val="both"/>
      </w:pPr>
      <w:r w:rsidRPr="00CD7F9D">
        <w:rPr>
          <w:bCs/>
          <w:i/>
          <w:iCs/>
        </w:rPr>
        <w:t xml:space="preserve">В УМК «Школа России» </w:t>
      </w:r>
      <w:r w:rsidR="000E13E5" w:rsidRPr="00CD7F9D">
        <w:rPr>
          <w:bCs/>
          <w:i/>
          <w:iCs/>
        </w:rPr>
        <w:t>реализованы:</w:t>
      </w:r>
      <w:r w:rsidR="000E13E5" w:rsidRPr="00CD7F9D">
        <w:t xml:space="preserve"> способы организации учебной деятельности учащихся, связанные с постановкой учебной задачи, с ее решением, самоконтролем и самооценкой; способы организации продуктивного общения, которое является необхо</w:t>
      </w:r>
      <w:r w:rsidR="000E13E5" w:rsidRPr="00CD7F9D">
        <w:softHyphen/>
        <w:t>димым условием формирования учебной деятельности; способы формирования понятий, обеспечивающие на доступном для младшего школьного возраста уровне осознание причинно-следственных связей, закономерностей и зависимостей.</w:t>
      </w:r>
    </w:p>
    <w:p w:rsidR="000E13E5" w:rsidRPr="00CD7F9D" w:rsidRDefault="000E13E5" w:rsidP="000E13E5">
      <w:pPr>
        <w:ind w:firstLine="284"/>
        <w:jc w:val="both"/>
      </w:pPr>
      <w:r w:rsidRPr="00CD7F9D">
        <w:t>Методическая интерпретация в комплекте современных тенденций развития начального образования обеспечивает: понимание ребенком изучаемых вопросов, условия для гармоничных отношений учителя с учеником и детей друг с другом, создание для каждого ученика ситуации успеха в познавательной деятельности.</w:t>
      </w:r>
    </w:p>
    <w:p w:rsidR="000E13E5" w:rsidRPr="00CD7F9D" w:rsidRDefault="006C39EF" w:rsidP="000E13E5">
      <w:pPr>
        <w:ind w:firstLine="284"/>
        <w:jc w:val="both"/>
        <w:rPr>
          <w:bCs/>
          <w:iCs/>
        </w:rPr>
      </w:pPr>
      <w:hyperlink r:id="rId10" w:tgtFrame="_blank" w:history="1"/>
      <w:r w:rsidR="000E13E5" w:rsidRPr="00CD7F9D">
        <w:t xml:space="preserve"> Рассматривая учебные книги, входящие в УМК (учебник, учебник-тетрадь, тетради с печатной основой), как модель учебного процесса, интегрирующую предметное содержание и виды познавательной деятельности, </w:t>
      </w:r>
      <w:r w:rsidR="000E13E5" w:rsidRPr="00CD7F9D">
        <w:rPr>
          <w:bCs/>
          <w:iCs/>
        </w:rPr>
        <w:t>авторы программы</w:t>
      </w:r>
      <w:r w:rsidR="00A84245" w:rsidRPr="00CD7F9D">
        <w:rPr>
          <w:bCs/>
          <w:iCs/>
        </w:rPr>
        <w:t xml:space="preserve"> «Школа России» </w:t>
      </w:r>
      <w:r w:rsidR="000E13E5" w:rsidRPr="00CD7F9D">
        <w:rPr>
          <w:bCs/>
          <w:iCs/>
        </w:rPr>
        <w:t>реализовали в системе учебных заданий:</w:t>
      </w:r>
    </w:p>
    <w:p w:rsidR="00F03C70" w:rsidRDefault="000E13E5" w:rsidP="000E13E5">
      <w:pPr>
        <w:ind w:firstLine="284"/>
        <w:jc w:val="both"/>
      </w:pPr>
      <w:r w:rsidRPr="00CD7F9D">
        <w:t>- целенаправленное формирование приемов умственной деятельности (анализ и синтез, сравнение, классификация, аналогия, обобщение);</w:t>
      </w:r>
    </w:p>
    <w:p w:rsidR="000E13E5" w:rsidRPr="00CD7F9D" w:rsidRDefault="000E13E5" w:rsidP="00F03C70">
      <w:pPr>
        <w:jc w:val="both"/>
      </w:pPr>
      <w:r w:rsidRPr="00CD7F9D">
        <w:t>- приоритет самостоятельной деятельности учащихся в усвоении содержания;</w:t>
      </w:r>
      <w:r w:rsidRPr="00CD7F9D">
        <w:br/>
        <w:t>- активное включение в познавательную деятельность приемов наблюдения, выбора, преобразования и конструирования;</w:t>
      </w:r>
    </w:p>
    <w:p w:rsidR="000E13E5" w:rsidRPr="00CD7F9D" w:rsidRDefault="000E13E5" w:rsidP="000E13E5">
      <w:pPr>
        <w:ind w:firstLine="284"/>
        <w:jc w:val="both"/>
      </w:pPr>
      <w:r w:rsidRPr="00CD7F9D">
        <w:t>- соблюдение баланса между интуицией и знанием;</w:t>
      </w:r>
    </w:p>
    <w:p w:rsidR="000E13E5" w:rsidRPr="00CD7F9D" w:rsidRDefault="000E13E5" w:rsidP="000E13E5">
      <w:pPr>
        <w:jc w:val="both"/>
      </w:pPr>
      <w:r w:rsidRPr="00CD7F9D">
        <w:t>- разноплановое рассмотрение одного и того же объекта;</w:t>
      </w:r>
    </w:p>
    <w:p w:rsidR="000E13E5" w:rsidRPr="00CD7F9D" w:rsidRDefault="000E13E5" w:rsidP="000E13E5">
      <w:pPr>
        <w:jc w:val="both"/>
      </w:pPr>
      <w:r w:rsidRPr="00CD7F9D">
        <w:t>- опору на опыт ребенка;</w:t>
      </w:r>
    </w:p>
    <w:p w:rsidR="000E13E5" w:rsidRPr="00CD7F9D" w:rsidRDefault="000E13E5" w:rsidP="000E13E5">
      <w:pPr>
        <w:jc w:val="both"/>
      </w:pPr>
      <w:r w:rsidRPr="00CD7F9D">
        <w:t>- параллельное использование различных моделей: предметных, вербальных, графических, схематических и символических — и установление соответствия между ними;</w:t>
      </w:r>
    </w:p>
    <w:p w:rsidR="000E13E5" w:rsidRPr="00CD7F9D" w:rsidRDefault="000E13E5" w:rsidP="000E13E5">
      <w:pPr>
        <w:jc w:val="both"/>
      </w:pPr>
      <w:r w:rsidRPr="00CD7F9D">
        <w:t>- взаимосвязь индуктивных и дедуктивных рассуждений;</w:t>
      </w:r>
    </w:p>
    <w:p w:rsidR="000E13E5" w:rsidRPr="00CD7F9D" w:rsidRDefault="000E13E5" w:rsidP="000E13E5">
      <w:pPr>
        <w:jc w:val="both"/>
      </w:pPr>
      <w:r w:rsidRPr="00CD7F9D">
        <w:t>- единство интеллектуальных и специальных умений;</w:t>
      </w:r>
    </w:p>
    <w:p w:rsidR="000E13E5" w:rsidRPr="00CD7F9D" w:rsidRDefault="000E13E5" w:rsidP="000E13E5">
      <w:pPr>
        <w:jc w:val="both"/>
      </w:pPr>
      <w:r w:rsidRPr="00CD7F9D">
        <w:t>- создание каждому ребенку условий максимального эмоционального благополучия в процессе усвоения им предусмотренных программой знаний.</w:t>
      </w:r>
    </w:p>
    <w:p w:rsidR="000E13E5" w:rsidRPr="00CD7F9D" w:rsidRDefault="000E13E5" w:rsidP="000E13E5">
      <w:pPr>
        <w:spacing w:before="100" w:beforeAutospacing="1" w:after="100" w:afterAutospacing="1"/>
        <w:jc w:val="both"/>
      </w:pPr>
      <w:r w:rsidRPr="00CD7F9D">
        <w:t>Специфика содержания всех учебных предметов находит отражение в их методических концепциях и способах их реализации.</w:t>
      </w:r>
    </w:p>
    <w:p w:rsidR="000E13E5" w:rsidRPr="00CD7F9D" w:rsidRDefault="000E13E5" w:rsidP="000E13E5">
      <w:pPr>
        <w:spacing w:before="100" w:beforeAutospacing="1" w:after="100" w:afterAutospacing="1"/>
        <w:jc w:val="both"/>
      </w:pPr>
      <w:r w:rsidRPr="00CD7F9D">
        <w:t>В состав учебно-методических комплектов по всем предметам учебного плана входят: программа, учебники, учебные тетради к ним, методические пособия, электронные образовательные ресурсы, пособия для оценки достижения планируемых результатов образования.</w:t>
      </w:r>
    </w:p>
    <w:tbl>
      <w:tblPr>
        <w:tblStyle w:val="ab"/>
        <w:tblW w:w="9464" w:type="dxa"/>
        <w:tblLook w:val="04A0" w:firstRow="1" w:lastRow="0" w:firstColumn="1" w:lastColumn="0" w:noHBand="0" w:noVBand="1"/>
      </w:tblPr>
      <w:tblGrid>
        <w:gridCol w:w="1973"/>
        <w:gridCol w:w="7491"/>
      </w:tblGrid>
      <w:tr w:rsidR="00A84245" w:rsidRPr="00CD7F9D" w:rsidTr="00A84245">
        <w:tc>
          <w:tcPr>
            <w:tcW w:w="1973" w:type="dxa"/>
          </w:tcPr>
          <w:p w:rsidR="00A84245" w:rsidRPr="00CD7F9D" w:rsidRDefault="00A84245" w:rsidP="00A87D09">
            <w:pPr>
              <w:jc w:val="center"/>
            </w:pPr>
            <w:r w:rsidRPr="00CD7F9D">
              <w:t>предмет</w:t>
            </w:r>
          </w:p>
        </w:tc>
        <w:tc>
          <w:tcPr>
            <w:tcW w:w="7491" w:type="dxa"/>
          </w:tcPr>
          <w:p w:rsidR="00A84245" w:rsidRPr="00CD7F9D" w:rsidRDefault="00A84245" w:rsidP="00A87D09">
            <w:pPr>
              <w:jc w:val="center"/>
            </w:pPr>
            <w:r w:rsidRPr="00CD7F9D">
              <w:t>Авторы</w:t>
            </w:r>
          </w:p>
        </w:tc>
      </w:tr>
      <w:tr w:rsidR="00A84245" w:rsidRPr="00CD7F9D" w:rsidTr="00A84245">
        <w:tc>
          <w:tcPr>
            <w:tcW w:w="1973" w:type="dxa"/>
          </w:tcPr>
          <w:p w:rsidR="00A84245" w:rsidRPr="00CD7F9D" w:rsidRDefault="00A84245" w:rsidP="00A87D09">
            <w:r w:rsidRPr="00CD7F9D">
              <w:t>Русский язык</w:t>
            </w:r>
          </w:p>
        </w:tc>
        <w:tc>
          <w:tcPr>
            <w:tcW w:w="7491" w:type="dxa"/>
          </w:tcPr>
          <w:p w:rsidR="00A84245" w:rsidRPr="00CD7F9D" w:rsidRDefault="00A84245" w:rsidP="00A87D09">
            <w:r w:rsidRPr="00CD7F9D">
              <w:t xml:space="preserve">Авторская программа «Русский язык»  В.Г. Горецкого, В.А. Кирюшкина, А.Ф.  Шанько (обучение грамоте); </w:t>
            </w:r>
          </w:p>
          <w:p w:rsidR="001266BE" w:rsidRPr="00241E76" w:rsidRDefault="00A84245" w:rsidP="00A84245">
            <w:r w:rsidRPr="00CD7F9D">
              <w:t xml:space="preserve">В.П. Канакиной, В.Г. Горецкого (русский язык) для 1-4 классов  </w:t>
            </w:r>
          </w:p>
          <w:p w:rsidR="00A84245" w:rsidRPr="00B24FA7" w:rsidRDefault="00B24FA7" w:rsidP="00A84245">
            <w:pPr>
              <w:rPr>
                <w:lang w:val="en-US"/>
              </w:rPr>
            </w:pPr>
            <w:r>
              <w:t>М., Просвещение</w:t>
            </w:r>
          </w:p>
        </w:tc>
      </w:tr>
      <w:tr w:rsidR="00A84245" w:rsidRPr="00CD7F9D" w:rsidTr="00A84245">
        <w:tc>
          <w:tcPr>
            <w:tcW w:w="1973" w:type="dxa"/>
          </w:tcPr>
          <w:p w:rsidR="00A84245" w:rsidRPr="00CD7F9D" w:rsidRDefault="00A84245" w:rsidP="00A87D09">
            <w:r w:rsidRPr="00CD7F9D">
              <w:t>Литература</w:t>
            </w:r>
          </w:p>
        </w:tc>
        <w:tc>
          <w:tcPr>
            <w:tcW w:w="7491" w:type="dxa"/>
          </w:tcPr>
          <w:p w:rsidR="00A84245" w:rsidRPr="00CD7F9D" w:rsidRDefault="00A84245" w:rsidP="00A87D09">
            <w:r w:rsidRPr="00CD7F9D">
              <w:t xml:space="preserve"> «Литературное чтение» Л.Ф. Климанова, В.Г. Горецкий, М.В. Голованова, Л.А. Виноградская,  1- 4 классы </w:t>
            </w:r>
          </w:p>
          <w:p w:rsidR="00A84245" w:rsidRPr="00B24FA7" w:rsidRDefault="00B24FA7" w:rsidP="00A87D09">
            <w:pPr>
              <w:rPr>
                <w:lang w:val="en-US"/>
              </w:rPr>
            </w:pPr>
            <w:r>
              <w:t xml:space="preserve">Москва «Просвещение» </w:t>
            </w:r>
          </w:p>
        </w:tc>
      </w:tr>
      <w:tr w:rsidR="00B24FA7" w:rsidRPr="00CD7F9D" w:rsidTr="00A84245">
        <w:tc>
          <w:tcPr>
            <w:tcW w:w="1973" w:type="dxa"/>
          </w:tcPr>
          <w:p w:rsidR="00B24FA7" w:rsidRPr="00CD7F9D" w:rsidRDefault="00B24FA7" w:rsidP="00A87D09">
            <w:r>
              <w:t>Английский язык</w:t>
            </w:r>
          </w:p>
        </w:tc>
        <w:tc>
          <w:tcPr>
            <w:tcW w:w="7491" w:type="dxa"/>
          </w:tcPr>
          <w:p w:rsidR="00B24FA7" w:rsidRPr="00CD7F9D" w:rsidRDefault="00B24FA7" w:rsidP="00A87D09">
            <w:r w:rsidRPr="00D44FB7">
              <w:t>Баранова К.М., Дули Д., Копылова В.В. и др.Перспектива «Starlight» («Звездный английский»)</w:t>
            </w:r>
            <w:r>
              <w:t xml:space="preserve"> 2-4 кл</w:t>
            </w:r>
          </w:p>
        </w:tc>
      </w:tr>
      <w:tr w:rsidR="00B24FA7" w:rsidRPr="00CD7F9D" w:rsidTr="00A84245">
        <w:tc>
          <w:tcPr>
            <w:tcW w:w="1973" w:type="dxa"/>
          </w:tcPr>
          <w:p w:rsidR="00B24FA7" w:rsidRPr="00FD3DBA" w:rsidRDefault="00B24FA7" w:rsidP="00AF33C2">
            <w:pPr>
              <w:spacing w:line="276" w:lineRule="auto"/>
            </w:pPr>
            <w:r>
              <w:t>Родной язык (башкирский)</w:t>
            </w:r>
          </w:p>
        </w:tc>
        <w:tc>
          <w:tcPr>
            <w:tcW w:w="7491" w:type="dxa"/>
          </w:tcPr>
          <w:p w:rsidR="00B24FA7" w:rsidRPr="00FD3DBA" w:rsidRDefault="00B24FA7" w:rsidP="00AF33C2">
            <w:pPr>
              <w:spacing w:line="276" w:lineRule="auto"/>
            </w:pPr>
            <w:r>
              <w:t>Муртазина Ф.Ф., Нафикова З.Г."Башҡорт теле (Башкирский язык) (для изучения родного (башкирского) языка и литературы в общеобразовательных организациях с русским языком обучения)"Родной язык, 1-4 кл.</w:t>
            </w:r>
            <w:r>
              <w:tab/>
              <w:t>Китап</w:t>
            </w:r>
          </w:p>
        </w:tc>
      </w:tr>
      <w:tr w:rsidR="00B24FA7" w:rsidRPr="00CD7F9D" w:rsidTr="00A84245">
        <w:tc>
          <w:tcPr>
            <w:tcW w:w="1973" w:type="dxa"/>
          </w:tcPr>
          <w:p w:rsidR="00B24FA7" w:rsidRPr="00FD3DBA" w:rsidRDefault="00B24FA7" w:rsidP="00AF33C2">
            <w:pPr>
              <w:spacing w:line="276" w:lineRule="auto"/>
            </w:pPr>
            <w:r>
              <w:t>Родной язык (татарский)</w:t>
            </w:r>
          </w:p>
        </w:tc>
        <w:tc>
          <w:tcPr>
            <w:tcW w:w="7491" w:type="dxa"/>
          </w:tcPr>
          <w:p w:rsidR="00B24FA7" w:rsidRPr="00FD3DBA" w:rsidRDefault="00B24FA7" w:rsidP="00AF33C2">
            <w:pPr>
              <w:spacing w:line="276" w:lineRule="auto"/>
            </w:pPr>
            <w:r>
              <w:t>Харисов Ф.Ф.и др.</w:t>
            </w:r>
            <w:r w:rsidRPr="00875809">
              <w:tab/>
              <w:t>Татарский язык (Татар теле): учебник для общеобразовательных организаций начального общего образования с обучением на русском языке (для изучающ</w:t>
            </w:r>
            <w:r>
              <w:t>их татарский язык как родной)  1-4 кл.</w:t>
            </w:r>
            <w:r w:rsidRPr="00875809">
              <w:t>Магариф</w:t>
            </w:r>
          </w:p>
        </w:tc>
      </w:tr>
      <w:tr w:rsidR="00B24FA7" w:rsidRPr="00CD7F9D" w:rsidTr="00A84245">
        <w:tc>
          <w:tcPr>
            <w:tcW w:w="1973" w:type="dxa"/>
          </w:tcPr>
          <w:p w:rsidR="00B24FA7" w:rsidRPr="00FD3DBA" w:rsidRDefault="00B24FA7" w:rsidP="00AF33C2">
            <w:pPr>
              <w:spacing w:line="276" w:lineRule="auto"/>
            </w:pPr>
            <w:r w:rsidRPr="00031BEE">
              <w:t>Литературное чтение на родном языке</w:t>
            </w:r>
            <w:r>
              <w:t xml:space="preserve"> (татарский язык)</w:t>
            </w:r>
          </w:p>
        </w:tc>
        <w:tc>
          <w:tcPr>
            <w:tcW w:w="7491" w:type="dxa"/>
          </w:tcPr>
          <w:p w:rsidR="00B24FA7" w:rsidRPr="00FD3DBA" w:rsidRDefault="00B24FA7" w:rsidP="00AF33C2">
            <w:pPr>
              <w:spacing w:line="276" w:lineRule="auto"/>
            </w:pPr>
            <w:r w:rsidRPr="00031BEE">
              <w:t>Гарифуллина Ф.Ш., Мияссарова И.Х.</w:t>
            </w:r>
            <w:r w:rsidRPr="00031BEE">
              <w:tab/>
              <w:t xml:space="preserve">Литературное чтение (Әдәбиуку): учебник для общеобразовательных организаций начального общего образования с обучением на русском языке (для изучающих татарский язык как родной) </w:t>
            </w:r>
            <w:r>
              <w:t>(на русском и татарском языках.</w:t>
            </w:r>
            <w:r w:rsidRPr="00031BEE">
              <w:t>1</w:t>
            </w:r>
            <w:r>
              <w:t xml:space="preserve"> – 4 кл</w:t>
            </w:r>
            <w:r w:rsidRPr="00031BEE">
              <w:tab/>
              <w:t>Магариф</w:t>
            </w:r>
          </w:p>
        </w:tc>
      </w:tr>
      <w:tr w:rsidR="00B24FA7" w:rsidRPr="00CD7F9D" w:rsidTr="00A84245">
        <w:tc>
          <w:tcPr>
            <w:tcW w:w="1973" w:type="dxa"/>
          </w:tcPr>
          <w:p w:rsidR="00B24FA7" w:rsidRPr="00CD7F9D" w:rsidRDefault="00B24FA7" w:rsidP="00A87D09">
            <w:r w:rsidRPr="00CD7F9D">
              <w:t>Математика</w:t>
            </w:r>
          </w:p>
        </w:tc>
        <w:tc>
          <w:tcPr>
            <w:tcW w:w="7491" w:type="dxa"/>
          </w:tcPr>
          <w:p w:rsidR="00B24FA7" w:rsidRDefault="00B24FA7" w:rsidP="00B24FA7">
            <w:r>
              <w:t>Математика</w:t>
            </w:r>
            <w:r w:rsidRPr="00CD7F9D">
              <w:t xml:space="preserve">  М. И. Моро, Ю. М. Колягина,</w:t>
            </w:r>
            <w:r>
              <w:t xml:space="preserve"> </w:t>
            </w:r>
            <w:r w:rsidRPr="00CD7F9D">
              <w:t xml:space="preserve"> М. А. Бантовой, Г. В. Бельтюковой, С. И. Волковой, </w:t>
            </w:r>
            <w:r>
              <w:t xml:space="preserve"> С. В. Степановой 1- 4 классы, </w:t>
            </w:r>
            <w:r w:rsidRPr="00CD7F9D">
              <w:t xml:space="preserve">М.,  «Просвещение» </w:t>
            </w:r>
          </w:p>
          <w:p w:rsidR="00B24FA7" w:rsidRPr="00CD7F9D" w:rsidRDefault="00B24FA7" w:rsidP="00B24FA7">
            <w:r>
              <w:t>Петерсон Л.Г. Математика в 3 частях 1-4 кл.</w:t>
            </w:r>
            <w:r w:rsidRPr="0076407E">
              <w:tab/>
              <w:t>Бином</w:t>
            </w:r>
          </w:p>
        </w:tc>
      </w:tr>
      <w:tr w:rsidR="00B24FA7" w:rsidRPr="00CD7F9D" w:rsidTr="00A84245">
        <w:tc>
          <w:tcPr>
            <w:tcW w:w="1973" w:type="dxa"/>
          </w:tcPr>
          <w:p w:rsidR="00B24FA7" w:rsidRPr="00CD7F9D" w:rsidRDefault="00B24FA7" w:rsidP="00A87D09">
            <w:r w:rsidRPr="00CD7F9D">
              <w:t xml:space="preserve">Окружающий мир </w:t>
            </w:r>
          </w:p>
        </w:tc>
        <w:tc>
          <w:tcPr>
            <w:tcW w:w="7491" w:type="dxa"/>
          </w:tcPr>
          <w:p w:rsidR="00B24FA7" w:rsidRPr="00CD7F9D" w:rsidRDefault="00B24FA7" w:rsidP="00A87D09">
            <w:r w:rsidRPr="00CD7F9D">
              <w:t xml:space="preserve">«Окружающий мир»  А.А. Плешаков </w:t>
            </w:r>
          </w:p>
          <w:p w:rsidR="00B24FA7" w:rsidRPr="00CD7F9D" w:rsidRDefault="00B24FA7" w:rsidP="00A87D09">
            <w:r w:rsidRPr="00CD7F9D">
              <w:t>М., Просвещение</w:t>
            </w:r>
          </w:p>
        </w:tc>
      </w:tr>
      <w:tr w:rsidR="00B24FA7" w:rsidRPr="00CD7F9D" w:rsidTr="00A84245">
        <w:tc>
          <w:tcPr>
            <w:tcW w:w="1973" w:type="dxa"/>
          </w:tcPr>
          <w:p w:rsidR="00B24FA7" w:rsidRPr="00CD7F9D" w:rsidRDefault="00B24FA7" w:rsidP="00A87D09">
            <w:r w:rsidRPr="00CD7F9D">
              <w:t>ОРКСЭ</w:t>
            </w:r>
          </w:p>
        </w:tc>
        <w:tc>
          <w:tcPr>
            <w:tcW w:w="7491" w:type="dxa"/>
          </w:tcPr>
          <w:p w:rsidR="00B24FA7" w:rsidRPr="00CD7F9D" w:rsidRDefault="00B24FA7" w:rsidP="00B24FA7">
            <w:r w:rsidRPr="00CD7F9D">
              <w:t xml:space="preserve"> </w:t>
            </w:r>
            <w:r w:rsidRPr="00FD3DBA">
              <w:t xml:space="preserve">А.Л. Беглов, Е.В. Саплина, Е.С. Токарева, А.А. Ярлыкапов, А.Я. Данилюк. </w:t>
            </w:r>
            <w:r w:rsidRPr="00A72092">
              <w:t>Основы религиозных культур и светской этики. Основы мировых религиозных культур</w:t>
            </w:r>
            <w:r>
              <w:t xml:space="preserve"> 4 кл. Просвещение</w:t>
            </w:r>
          </w:p>
        </w:tc>
      </w:tr>
      <w:tr w:rsidR="00B24FA7" w:rsidRPr="00CD7F9D" w:rsidTr="00A84245">
        <w:tc>
          <w:tcPr>
            <w:tcW w:w="1973" w:type="dxa"/>
          </w:tcPr>
          <w:p w:rsidR="00B24FA7" w:rsidRPr="00CD7F9D" w:rsidRDefault="00B24FA7" w:rsidP="00A87D09">
            <w:r w:rsidRPr="00CD7F9D">
              <w:t>ИЗО</w:t>
            </w:r>
          </w:p>
        </w:tc>
        <w:tc>
          <w:tcPr>
            <w:tcW w:w="7491" w:type="dxa"/>
          </w:tcPr>
          <w:p w:rsidR="00B24FA7" w:rsidRPr="00CD7F9D" w:rsidRDefault="00B24FA7" w:rsidP="00A87D09">
            <w:r w:rsidRPr="00CD7F9D">
              <w:t xml:space="preserve">«Изобразительное искусство» </w:t>
            </w:r>
            <w:r>
              <w:t xml:space="preserve"> </w:t>
            </w:r>
            <w:r w:rsidRPr="00CD7F9D">
              <w:t xml:space="preserve">Т.Я. Шпикалова, Л.В. Ершова,1 – 4 классы </w:t>
            </w:r>
          </w:p>
          <w:p w:rsidR="00B24FA7" w:rsidRPr="00CD7F9D" w:rsidRDefault="00B24FA7" w:rsidP="00A87D09">
            <w:r>
              <w:t>М., Просвещение</w:t>
            </w:r>
          </w:p>
        </w:tc>
      </w:tr>
      <w:tr w:rsidR="00B24FA7" w:rsidRPr="00CD7F9D" w:rsidTr="00A84245">
        <w:tc>
          <w:tcPr>
            <w:tcW w:w="1973" w:type="dxa"/>
          </w:tcPr>
          <w:p w:rsidR="00B24FA7" w:rsidRPr="00CD7F9D" w:rsidRDefault="00B24FA7" w:rsidP="00A87D09">
            <w:r w:rsidRPr="00CD7F9D">
              <w:t>Музыка</w:t>
            </w:r>
          </w:p>
        </w:tc>
        <w:tc>
          <w:tcPr>
            <w:tcW w:w="7491" w:type="dxa"/>
          </w:tcPr>
          <w:p w:rsidR="00B24FA7" w:rsidRPr="00CD7F9D" w:rsidRDefault="00B24FA7" w:rsidP="00A84245">
            <w:r w:rsidRPr="00CD7F9D">
              <w:t xml:space="preserve"> «Музыка» Д. Критской, Г.П. Сергеев</w:t>
            </w:r>
            <w:r>
              <w:t xml:space="preserve">ой, Т.С. Шмагиной, 1-4 классы  </w:t>
            </w:r>
            <w:r w:rsidRPr="00CD7F9D">
              <w:t>М., Просвещение</w:t>
            </w:r>
          </w:p>
        </w:tc>
      </w:tr>
      <w:tr w:rsidR="00B24FA7" w:rsidRPr="00CD7F9D" w:rsidTr="00A84245">
        <w:tc>
          <w:tcPr>
            <w:tcW w:w="1973" w:type="dxa"/>
          </w:tcPr>
          <w:p w:rsidR="00B24FA7" w:rsidRPr="00CD7F9D" w:rsidRDefault="00B24FA7" w:rsidP="00A87D09">
            <w:r w:rsidRPr="00CD7F9D">
              <w:t>Технология</w:t>
            </w:r>
          </w:p>
        </w:tc>
        <w:tc>
          <w:tcPr>
            <w:tcW w:w="7491" w:type="dxa"/>
          </w:tcPr>
          <w:p w:rsidR="00B24FA7" w:rsidRPr="00CD7F9D" w:rsidRDefault="00B24FA7" w:rsidP="00A87D09">
            <w:r w:rsidRPr="00CD7F9D">
              <w:t xml:space="preserve"> «Технология» Лутцева Е.А.  1-4 классы</w:t>
            </w:r>
          </w:p>
          <w:p w:rsidR="00B24FA7" w:rsidRPr="00CD7F9D" w:rsidRDefault="00B24FA7" w:rsidP="00A87D09">
            <w:r>
              <w:t>(М.,  Вентана-Граф, 2017</w:t>
            </w:r>
          </w:p>
        </w:tc>
      </w:tr>
      <w:tr w:rsidR="00B24FA7" w:rsidRPr="00CD7F9D" w:rsidTr="00A84245">
        <w:tc>
          <w:tcPr>
            <w:tcW w:w="1973" w:type="dxa"/>
          </w:tcPr>
          <w:p w:rsidR="00B24FA7" w:rsidRPr="00CD7F9D" w:rsidRDefault="00B24FA7" w:rsidP="00A87D09">
            <w:r w:rsidRPr="00CD7F9D">
              <w:t>Физическая культура</w:t>
            </w:r>
          </w:p>
        </w:tc>
        <w:tc>
          <w:tcPr>
            <w:tcW w:w="7491" w:type="dxa"/>
          </w:tcPr>
          <w:p w:rsidR="00B24FA7" w:rsidRPr="00CD7F9D" w:rsidRDefault="00B24FA7" w:rsidP="00A87D09">
            <w:r w:rsidRPr="00CD7F9D">
              <w:t xml:space="preserve"> «Физическая культура» В. И. Лях </w:t>
            </w:r>
          </w:p>
          <w:p w:rsidR="00B24FA7" w:rsidRPr="00CD7F9D" w:rsidRDefault="00B24FA7" w:rsidP="00A87D09">
            <w:r>
              <w:t>М.,  «Просвещение», 2011</w:t>
            </w:r>
          </w:p>
        </w:tc>
      </w:tr>
      <w:tr w:rsidR="00B24FA7" w:rsidRPr="00CD7F9D" w:rsidTr="00A84245">
        <w:tc>
          <w:tcPr>
            <w:tcW w:w="1973" w:type="dxa"/>
          </w:tcPr>
          <w:p w:rsidR="00B24FA7" w:rsidRPr="00CD7F9D" w:rsidRDefault="00B24FA7" w:rsidP="00A87D09">
            <w:r>
              <w:t xml:space="preserve">Шахматы </w:t>
            </w:r>
          </w:p>
        </w:tc>
        <w:tc>
          <w:tcPr>
            <w:tcW w:w="7491" w:type="dxa"/>
          </w:tcPr>
          <w:p w:rsidR="00B24FA7" w:rsidRPr="00CD7F9D" w:rsidRDefault="00B24FA7" w:rsidP="00A87D09">
            <w:r w:rsidRPr="009814C8">
              <w:t>Уманская Э.Э., Волкова Е.И., П</w:t>
            </w:r>
            <w:r>
              <w:t>рудникова Е.А.Шахматы в школе 1-4 кл. Просвещение</w:t>
            </w:r>
          </w:p>
        </w:tc>
      </w:tr>
    </w:tbl>
    <w:p w:rsidR="007B2809" w:rsidRPr="00CD7F9D" w:rsidRDefault="007B2809" w:rsidP="007B2809">
      <w:pPr>
        <w:jc w:val="both"/>
      </w:pPr>
    </w:p>
    <w:p w:rsidR="00D124BC" w:rsidRPr="00CD7F9D" w:rsidRDefault="00D124BC" w:rsidP="00CD4C7F">
      <w:pPr>
        <w:pStyle w:val="a5"/>
        <w:numPr>
          <w:ilvl w:val="1"/>
          <w:numId w:val="228"/>
        </w:numPr>
        <w:spacing w:before="100" w:beforeAutospacing="1" w:after="100" w:afterAutospacing="1"/>
        <w:ind w:left="709"/>
        <w:jc w:val="both"/>
        <w:rPr>
          <w:b/>
          <w:bCs/>
        </w:rPr>
      </w:pPr>
      <w:r w:rsidRPr="00CD7F9D">
        <w:rPr>
          <w:b/>
          <w:bCs/>
        </w:rPr>
        <w:t>Механизмы достижения целевых ориентиров в системе условий</w:t>
      </w:r>
    </w:p>
    <w:p w:rsidR="00D124BC" w:rsidRPr="00CD7F9D" w:rsidRDefault="00D124BC" w:rsidP="00D124BC">
      <w:pPr>
        <w:pStyle w:val="a5"/>
        <w:tabs>
          <w:tab w:val="left" w:pos="3060"/>
        </w:tabs>
        <w:ind w:left="0" w:firstLine="426"/>
        <w:jc w:val="both"/>
      </w:pPr>
      <w:r w:rsidRPr="00CD7F9D">
        <w:t>Интегративным результатом выполнения требований к условиям реализации основной образовательной программы в «ЦО «НОВОШКОЛА»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D124BC" w:rsidRPr="00CD7F9D" w:rsidRDefault="00D124BC" w:rsidP="00D124BC">
      <w:pPr>
        <w:pStyle w:val="a5"/>
        <w:tabs>
          <w:tab w:val="left" w:pos="3060"/>
        </w:tabs>
        <w:ind w:left="0" w:firstLine="426"/>
        <w:jc w:val="both"/>
      </w:pPr>
      <w:r w:rsidRPr="00CD7F9D">
        <w:t>Созданные в «ЦО «НОВОШКОЛА», реализующей основную образовательную программу начального общего образования, условия:</w:t>
      </w:r>
    </w:p>
    <w:p w:rsidR="00D124BC" w:rsidRPr="00CD7F9D" w:rsidRDefault="00D124BC" w:rsidP="00CD4C7F">
      <w:pPr>
        <w:pStyle w:val="a5"/>
        <w:numPr>
          <w:ilvl w:val="0"/>
          <w:numId w:val="250"/>
        </w:numPr>
        <w:tabs>
          <w:tab w:val="left" w:pos="3060"/>
        </w:tabs>
        <w:ind w:left="426"/>
        <w:jc w:val="both"/>
      </w:pPr>
      <w:r w:rsidRPr="00CD7F9D">
        <w:t>соответствуют требованиям ФГОС;</w:t>
      </w:r>
    </w:p>
    <w:p w:rsidR="00D124BC" w:rsidRPr="00CD7F9D" w:rsidRDefault="00D124BC" w:rsidP="00CD4C7F">
      <w:pPr>
        <w:pStyle w:val="a5"/>
        <w:numPr>
          <w:ilvl w:val="0"/>
          <w:numId w:val="250"/>
        </w:numPr>
        <w:tabs>
          <w:tab w:val="left" w:pos="3060"/>
        </w:tabs>
        <w:ind w:left="426"/>
        <w:jc w:val="both"/>
      </w:pPr>
      <w:r w:rsidRPr="00CD7F9D">
        <w:t>гарантируют сохранность и укрепление физического, психологического и социального здоровья учащихся;</w:t>
      </w:r>
    </w:p>
    <w:p w:rsidR="00D124BC" w:rsidRPr="00CD7F9D" w:rsidRDefault="00D124BC" w:rsidP="00CD4C7F">
      <w:pPr>
        <w:pStyle w:val="a5"/>
        <w:numPr>
          <w:ilvl w:val="0"/>
          <w:numId w:val="250"/>
        </w:numPr>
        <w:tabs>
          <w:tab w:val="left" w:pos="3060"/>
        </w:tabs>
        <w:ind w:left="426"/>
        <w:jc w:val="both"/>
      </w:pPr>
      <w:r w:rsidRPr="00CD7F9D">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D124BC" w:rsidRPr="00CD7F9D" w:rsidRDefault="00D124BC" w:rsidP="00CD4C7F">
      <w:pPr>
        <w:pStyle w:val="a5"/>
        <w:numPr>
          <w:ilvl w:val="0"/>
          <w:numId w:val="250"/>
        </w:numPr>
        <w:tabs>
          <w:tab w:val="left" w:pos="3060"/>
        </w:tabs>
        <w:ind w:left="426"/>
        <w:jc w:val="both"/>
      </w:pPr>
      <w:r w:rsidRPr="00CD7F9D">
        <w:t>учитывают особенности образовательной организации, его организационную структуру, запросы участников образовательной деятельности;</w:t>
      </w:r>
    </w:p>
    <w:p w:rsidR="00D124BC" w:rsidRPr="00CD7F9D" w:rsidRDefault="00D124BC" w:rsidP="00CD4C7F">
      <w:pPr>
        <w:pStyle w:val="a5"/>
        <w:numPr>
          <w:ilvl w:val="0"/>
          <w:numId w:val="250"/>
        </w:numPr>
        <w:tabs>
          <w:tab w:val="left" w:pos="3060"/>
        </w:tabs>
        <w:ind w:left="426"/>
      </w:pPr>
      <w:r w:rsidRPr="00CD7F9D">
        <w:t>предоставляют возможность взаимодействия с социальными партнерами, использования ресурсов социума.</w:t>
      </w:r>
    </w:p>
    <w:p w:rsidR="00D124BC" w:rsidRPr="00CD7F9D" w:rsidRDefault="00D124BC" w:rsidP="00D124BC">
      <w:pPr>
        <w:pStyle w:val="a5"/>
        <w:tabs>
          <w:tab w:val="left" w:pos="3060"/>
        </w:tabs>
        <w:ind w:left="0" w:firstLine="426"/>
        <w:jc w:val="both"/>
      </w:pPr>
      <w:r w:rsidRPr="00CD7F9D">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124BC" w:rsidRPr="00CD7F9D" w:rsidRDefault="00D124BC" w:rsidP="00CD4C7F">
      <w:pPr>
        <w:pStyle w:val="a5"/>
        <w:numPr>
          <w:ilvl w:val="0"/>
          <w:numId w:val="250"/>
        </w:numPr>
        <w:tabs>
          <w:tab w:val="left" w:pos="3060"/>
        </w:tabs>
        <w:ind w:left="284" w:hanging="284"/>
        <w:jc w:val="both"/>
      </w:pPr>
      <w:r w:rsidRPr="00CD7F9D">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D124BC" w:rsidRPr="00CD7F9D" w:rsidRDefault="00D124BC" w:rsidP="00CD4C7F">
      <w:pPr>
        <w:pStyle w:val="a5"/>
        <w:numPr>
          <w:ilvl w:val="0"/>
          <w:numId w:val="250"/>
        </w:numPr>
        <w:tabs>
          <w:tab w:val="left" w:pos="3060"/>
        </w:tabs>
        <w:ind w:left="284" w:hanging="284"/>
        <w:jc w:val="both"/>
      </w:pPr>
      <w:r w:rsidRPr="00CD7F9D">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D124BC" w:rsidRPr="00CD7F9D" w:rsidRDefault="00D124BC" w:rsidP="00D124BC">
      <w:pPr>
        <w:pStyle w:val="a5"/>
        <w:tabs>
          <w:tab w:val="left" w:pos="3060"/>
        </w:tabs>
        <w:ind w:left="284" w:firstLine="0"/>
        <w:jc w:val="both"/>
      </w:pPr>
    </w:p>
    <w:p w:rsidR="00D124BC" w:rsidRPr="00CD7F9D" w:rsidRDefault="00D124BC" w:rsidP="00D124BC">
      <w:pPr>
        <w:tabs>
          <w:tab w:val="left" w:pos="3060"/>
        </w:tabs>
      </w:pPr>
      <w:r w:rsidRPr="00CD7F9D">
        <w:t>Механизмом достижения целевых ориентиров в системе условий являются:</w:t>
      </w:r>
    </w:p>
    <w:p w:rsidR="00D124BC" w:rsidRPr="00CD7F9D" w:rsidRDefault="00D124BC" w:rsidP="00CD4C7F">
      <w:pPr>
        <w:pStyle w:val="a5"/>
        <w:numPr>
          <w:ilvl w:val="0"/>
          <w:numId w:val="250"/>
        </w:numPr>
        <w:tabs>
          <w:tab w:val="left" w:pos="3060"/>
        </w:tabs>
      </w:pPr>
      <w:r w:rsidRPr="00CD7F9D">
        <w:t>сетевой график (дорожная карта) создания необходимой системы условий;</w:t>
      </w:r>
    </w:p>
    <w:p w:rsidR="00D124BC" w:rsidRPr="00CD7F9D" w:rsidRDefault="00D124BC" w:rsidP="00CD4C7F">
      <w:pPr>
        <w:pStyle w:val="a5"/>
        <w:numPr>
          <w:ilvl w:val="0"/>
          <w:numId w:val="250"/>
        </w:numPr>
        <w:tabs>
          <w:tab w:val="left" w:pos="3060"/>
        </w:tabs>
      </w:pPr>
      <w:r w:rsidRPr="00CD7F9D">
        <w:t>мониторинг оценки и коррекции реализации промежуточных этапов разработанного графика (дорожной карты).</w:t>
      </w:r>
    </w:p>
    <w:p w:rsidR="00C116EE" w:rsidRPr="00CD7F9D" w:rsidRDefault="00C116EE" w:rsidP="00D124BC">
      <w:pPr>
        <w:pStyle w:val="a5"/>
        <w:tabs>
          <w:tab w:val="left" w:pos="3060"/>
        </w:tabs>
        <w:ind w:left="0" w:firstLine="426"/>
        <w:jc w:val="both"/>
      </w:pPr>
    </w:p>
    <w:p w:rsidR="007F46E7" w:rsidRPr="00CD7F9D" w:rsidRDefault="007F46E7" w:rsidP="00CD4C7F">
      <w:pPr>
        <w:pStyle w:val="a5"/>
        <w:numPr>
          <w:ilvl w:val="1"/>
          <w:numId w:val="228"/>
        </w:numPr>
        <w:tabs>
          <w:tab w:val="left" w:pos="284"/>
        </w:tabs>
        <w:ind w:left="709"/>
      </w:pPr>
      <w:r w:rsidRPr="00CD7F9D">
        <w:rPr>
          <w:b/>
        </w:rPr>
        <w:t>Сетевой график (дорожная карта) по формированию необходимой системы условий</w:t>
      </w:r>
    </w:p>
    <w:p w:rsidR="007F46E7" w:rsidRPr="00CD7F9D" w:rsidRDefault="007F46E7" w:rsidP="00D124BC">
      <w:pPr>
        <w:pStyle w:val="a5"/>
        <w:tabs>
          <w:tab w:val="left" w:pos="3060"/>
        </w:tabs>
        <w:ind w:left="0" w:firstLine="426"/>
        <w:jc w:val="both"/>
      </w:pPr>
    </w:p>
    <w:tbl>
      <w:tblPr>
        <w:tblStyle w:val="ab"/>
        <w:tblW w:w="0" w:type="auto"/>
        <w:tblLayout w:type="fixed"/>
        <w:tblLook w:val="04A0" w:firstRow="1" w:lastRow="0" w:firstColumn="1" w:lastColumn="0" w:noHBand="0" w:noVBand="1"/>
      </w:tblPr>
      <w:tblGrid>
        <w:gridCol w:w="1668"/>
        <w:gridCol w:w="4677"/>
        <w:gridCol w:w="1701"/>
        <w:gridCol w:w="1383"/>
      </w:tblGrid>
      <w:tr w:rsidR="007F46E7" w:rsidRPr="003B0A16" w:rsidTr="007F46E7">
        <w:tc>
          <w:tcPr>
            <w:tcW w:w="1668" w:type="dxa"/>
          </w:tcPr>
          <w:p w:rsidR="007F46E7" w:rsidRPr="003B0A16" w:rsidRDefault="007F46E7" w:rsidP="007F46E7">
            <w:pPr>
              <w:jc w:val="center"/>
              <w:rPr>
                <w:b/>
              </w:rPr>
            </w:pPr>
            <w:r w:rsidRPr="003B0A16">
              <w:rPr>
                <w:b/>
              </w:rPr>
              <w:t>Направление</w:t>
            </w:r>
          </w:p>
        </w:tc>
        <w:tc>
          <w:tcPr>
            <w:tcW w:w="4677" w:type="dxa"/>
          </w:tcPr>
          <w:p w:rsidR="007F46E7" w:rsidRPr="003B0A16" w:rsidRDefault="007F46E7" w:rsidP="007F46E7">
            <w:pPr>
              <w:jc w:val="center"/>
              <w:rPr>
                <w:b/>
              </w:rPr>
            </w:pPr>
            <w:r w:rsidRPr="003B0A16">
              <w:rPr>
                <w:b/>
              </w:rPr>
              <w:t>Мероприятия</w:t>
            </w:r>
          </w:p>
        </w:tc>
        <w:tc>
          <w:tcPr>
            <w:tcW w:w="1701" w:type="dxa"/>
          </w:tcPr>
          <w:p w:rsidR="007F46E7" w:rsidRPr="003B0A16" w:rsidRDefault="007F46E7" w:rsidP="007F46E7">
            <w:pPr>
              <w:jc w:val="center"/>
              <w:rPr>
                <w:b/>
              </w:rPr>
            </w:pPr>
            <w:r w:rsidRPr="003B0A16">
              <w:rPr>
                <w:b/>
              </w:rPr>
              <w:t>Ответст-венный</w:t>
            </w:r>
          </w:p>
        </w:tc>
        <w:tc>
          <w:tcPr>
            <w:tcW w:w="1383" w:type="dxa"/>
          </w:tcPr>
          <w:p w:rsidR="007F46E7" w:rsidRPr="003B0A16" w:rsidRDefault="007F46E7" w:rsidP="007F46E7">
            <w:pPr>
              <w:jc w:val="center"/>
              <w:rPr>
                <w:b/>
              </w:rPr>
            </w:pPr>
            <w:r w:rsidRPr="003B0A16">
              <w:rPr>
                <w:b/>
              </w:rPr>
              <w:t>Срок</w:t>
            </w:r>
          </w:p>
        </w:tc>
      </w:tr>
      <w:tr w:rsidR="007F46E7" w:rsidRPr="003B0A16" w:rsidTr="007F46E7">
        <w:tc>
          <w:tcPr>
            <w:tcW w:w="1668" w:type="dxa"/>
            <w:vMerge w:val="restart"/>
          </w:tcPr>
          <w:p w:rsidR="007F46E7" w:rsidRPr="003B0A16" w:rsidRDefault="007F46E7" w:rsidP="007F46E7">
            <w:pPr>
              <w:jc w:val="both"/>
              <w:rPr>
                <w:bCs/>
              </w:rPr>
            </w:pPr>
            <w:r w:rsidRPr="003B0A16">
              <w:rPr>
                <w:bCs/>
              </w:rPr>
              <w:t>Создание</w:t>
            </w:r>
          </w:p>
          <w:p w:rsidR="007F46E7" w:rsidRPr="003B0A16" w:rsidRDefault="007F46E7" w:rsidP="007F46E7">
            <w:pPr>
              <w:jc w:val="both"/>
              <w:rPr>
                <w:bCs/>
              </w:rPr>
            </w:pPr>
            <w:r w:rsidRPr="003B0A16">
              <w:rPr>
                <w:bCs/>
              </w:rPr>
              <w:t>нормативного</w:t>
            </w:r>
          </w:p>
          <w:p w:rsidR="007F46E7" w:rsidRPr="003B0A16" w:rsidRDefault="007F46E7" w:rsidP="007F46E7">
            <w:pPr>
              <w:jc w:val="both"/>
              <w:rPr>
                <w:bCs/>
              </w:rPr>
            </w:pPr>
            <w:r w:rsidRPr="003B0A16">
              <w:rPr>
                <w:bCs/>
              </w:rPr>
              <w:t>обеспечения</w:t>
            </w:r>
          </w:p>
          <w:p w:rsidR="007F46E7" w:rsidRPr="003B0A16" w:rsidRDefault="007F46E7" w:rsidP="007F46E7">
            <w:pPr>
              <w:jc w:val="both"/>
              <w:rPr>
                <w:bCs/>
              </w:rPr>
            </w:pPr>
            <w:r w:rsidRPr="003B0A16">
              <w:rPr>
                <w:bCs/>
              </w:rPr>
              <w:t>реализации ФГОС</w:t>
            </w:r>
          </w:p>
          <w:p w:rsidR="007F46E7" w:rsidRPr="003B0A16" w:rsidRDefault="007F46E7" w:rsidP="007F46E7">
            <w:pPr>
              <w:jc w:val="both"/>
            </w:pPr>
            <w:r w:rsidRPr="003B0A16">
              <w:rPr>
                <w:bCs/>
              </w:rPr>
              <w:t>НОО</w:t>
            </w:r>
          </w:p>
        </w:tc>
        <w:tc>
          <w:tcPr>
            <w:tcW w:w="4677" w:type="dxa"/>
          </w:tcPr>
          <w:p w:rsidR="007F46E7" w:rsidRPr="003B0A16" w:rsidRDefault="007F46E7" w:rsidP="004E5A03">
            <w:pPr>
              <w:jc w:val="both"/>
            </w:pPr>
            <w:r w:rsidRPr="003B0A16">
              <w:t>Приведение в соответствии с</w:t>
            </w:r>
          </w:p>
          <w:p w:rsidR="007F46E7" w:rsidRPr="003B0A16" w:rsidRDefault="007F46E7" w:rsidP="007F46E7">
            <w:pPr>
              <w:jc w:val="both"/>
            </w:pPr>
            <w:r w:rsidRPr="003B0A16">
              <w:t>требованиями ФГОС и рекомендациями федерального, регионального уровней нормативной базы ОУ (цели образовательного процесса, режим занятий, процесс финансирования).</w:t>
            </w:r>
          </w:p>
        </w:tc>
        <w:tc>
          <w:tcPr>
            <w:tcW w:w="1701" w:type="dxa"/>
          </w:tcPr>
          <w:p w:rsidR="007F46E7" w:rsidRPr="003B0A16" w:rsidRDefault="007F46E7" w:rsidP="004E5A03">
            <w:pPr>
              <w:jc w:val="both"/>
            </w:pPr>
            <w:r w:rsidRPr="003B0A16">
              <w:t>Директор ОУ,</w:t>
            </w:r>
          </w:p>
          <w:p w:rsidR="007F46E7" w:rsidRPr="003B0A16" w:rsidRDefault="007F46E7" w:rsidP="004E5A03">
            <w:pPr>
              <w:jc w:val="both"/>
            </w:pPr>
            <w:r w:rsidRPr="003B0A16">
              <w:t>Зам директора по УВР</w:t>
            </w:r>
          </w:p>
        </w:tc>
        <w:tc>
          <w:tcPr>
            <w:tcW w:w="1383" w:type="dxa"/>
          </w:tcPr>
          <w:p w:rsidR="007F46E7" w:rsidRPr="003B0A16" w:rsidRDefault="007F46E7" w:rsidP="004E5A03">
            <w:pPr>
              <w:jc w:val="both"/>
            </w:pPr>
            <w:r w:rsidRPr="003B0A16">
              <w:t>август</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3B0A16">
            <w:pPr>
              <w:jc w:val="both"/>
            </w:pPr>
            <w:r w:rsidRPr="003B0A16">
              <w:t>Приведение в соответствии с требованиями ФГОС и рекомендациями федерального, регионального уровней должностных инструкций работниковучреждения, договоров и др.</w:t>
            </w:r>
          </w:p>
        </w:tc>
        <w:tc>
          <w:tcPr>
            <w:tcW w:w="1701" w:type="dxa"/>
          </w:tcPr>
          <w:p w:rsidR="007F46E7" w:rsidRPr="003B0A16" w:rsidRDefault="007F46E7" w:rsidP="004E5A03">
            <w:pPr>
              <w:jc w:val="both"/>
            </w:pPr>
            <w:r w:rsidRPr="003B0A16">
              <w:t>Зам. директора по УВР</w:t>
            </w:r>
          </w:p>
        </w:tc>
        <w:tc>
          <w:tcPr>
            <w:tcW w:w="1383" w:type="dxa"/>
          </w:tcPr>
          <w:p w:rsidR="007F46E7" w:rsidRPr="003B0A16" w:rsidRDefault="007F46E7" w:rsidP="004E5A03">
            <w:pPr>
              <w:jc w:val="both"/>
            </w:pPr>
            <w:r w:rsidRPr="003B0A16">
              <w:t>август</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3B0A16">
            <w:pPr>
              <w:jc w:val="both"/>
            </w:pPr>
            <w:r w:rsidRPr="003B0A16">
              <w:t>Разработка и утверждениеплана-графика по реализацииФГОС НОО в ОУ</w:t>
            </w:r>
          </w:p>
        </w:tc>
        <w:tc>
          <w:tcPr>
            <w:tcW w:w="1701" w:type="dxa"/>
          </w:tcPr>
          <w:p w:rsidR="007F46E7" w:rsidRPr="003B0A16" w:rsidRDefault="007F46E7" w:rsidP="004E5A03">
            <w:pPr>
              <w:jc w:val="both"/>
            </w:pPr>
            <w:r w:rsidRPr="003B0A16">
              <w:t>Директор ОУ,</w:t>
            </w:r>
          </w:p>
          <w:p w:rsidR="007F46E7" w:rsidRPr="003B0A16" w:rsidRDefault="007F46E7" w:rsidP="004E5A03">
            <w:pPr>
              <w:jc w:val="both"/>
            </w:pPr>
            <w:r w:rsidRPr="003B0A16">
              <w:t>Зам директора по УВР</w:t>
            </w:r>
          </w:p>
        </w:tc>
        <w:tc>
          <w:tcPr>
            <w:tcW w:w="1383" w:type="dxa"/>
          </w:tcPr>
          <w:p w:rsidR="007F46E7" w:rsidRPr="003B0A16" w:rsidRDefault="007F46E7" w:rsidP="004E5A03">
            <w:pPr>
              <w:jc w:val="both"/>
            </w:pPr>
            <w:r w:rsidRPr="003B0A16">
              <w:t>Март-май</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3B0A16">
            <w:pPr>
              <w:jc w:val="both"/>
            </w:pPr>
            <w:r w:rsidRPr="003B0A16">
              <w:t>Педагогический совет  - итогипо реализации ФГОС НОО</w:t>
            </w:r>
          </w:p>
        </w:tc>
        <w:tc>
          <w:tcPr>
            <w:tcW w:w="1701" w:type="dxa"/>
          </w:tcPr>
          <w:p w:rsidR="007F46E7" w:rsidRPr="003B0A16" w:rsidRDefault="007F46E7" w:rsidP="004E5A03">
            <w:pPr>
              <w:jc w:val="both"/>
            </w:pPr>
          </w:p>
        </w:tc>
        <w:tc>
          <w:tcPr>
            <w:tcW w:w="1383" w:type="dxa"/>
          </w:tcPr>
          <w:p w:rsidR="007F46E7" w:rsidRPr="003B0A16" w:rsidRDefault="007F46E7" w:rsidP="004E5A03">
            <w:pPr>
              <w:jc w:val="both"/>
            </w:pPr>
            <w:r w:rsidRPr="003B0A16">
              <w:t>По плану</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7F46E7">
            <w:pPr>
              <w:jc w:val="both"/>
            </w:pPr>
            <w:r w:rsidRPr="003B0A16">
              <w:t>Рассмотрение вопросов реализации ФГОС  на заседаниях ШМО учителей начальных классов</w:t>
            </w:r>
          </w:p>
        </w:tc>
        <w:tc>
          <w:tcPr>
            <w:tcW w:w="1701" w:type="dxa"/>
          </w:tcPr>
          <w:p w:rsidR="007F46E7" w:rsidRPr="003B0A16" w:rsidRDefault="007F46E7" w:rsidP="004E5A03">
            <w:pPr>
              <w:jc w:val="both"/>
            </w:pPr>
            <w:r w:rsidRPr="003B0A16">
              <w:t>Руководитель ШМО</w:t>
            </w:r>
          </w:p>
          <w:p w:rsidR="007F46E7" w:rsidRPr="003B0A16" w:rsidRDefault="007F46E7" w:rsidP="004E5A03">
            <w:pPr>
              <w:jc w:val="both"/>
            </w:pPr>
            <w:r w:rsidRPr="003B0A16">
              <w:t>учителей начальных</w:t>
            </w:r>
          </w:p>
          <w:p w:rsidR="007F46E7" w:rsidRPr="003B0A16" w:rsidRDefault="007F46E7" w:rsidP="004E5A03">
            <w:pPr>
              <w:jc w:val="both"/>
            </w:pPr>
            <w:r w:rsidRPr="003B0A16">
              <w:t>классов</w:t>
            </w:r>
          </w:p>
        </w:tc>
        <w:tc>
          <w:tcPr>
            <w:tcW w:w="1383" w:type="dxa"/>
          </w:tcPr>
          <w:p w:rsidR="007F46E7" w:rsidRPr="003B0A16" w:rsidRDefault="007F46E7" w:rsidP="004E5A03">
            <w:pPr>
              <w:jc w:val="both"/>
            </w:pPr>
            <w:r w:rsidRPr="003B0A16">
              <w:t>по плану</w:t>
            </w:r>
          </w:p>
          <w:p w:rsidR="007F46E7" w:rsidRPr="003B0A16" w:rsidRDefault="007F46E7" w:rsidP="004E5A03">
            <w:pPr>
              <w:jc w:val="both"/>
            </w:pPr>
            <w:r w:rsidRPr="003B0A16">
              <w:t>ШМО</w:t>
            </w:r>
          </w:p>
          <w:p w:rsidR="007F46E7" w:rsidRPr="003B0A16" w:rsidRDefault="007F46E7" w:rsidP="004E5A03">
            <w:pPr>
              <w:jc w:val="both"/>
            </w:pPr>
            <w:r w:rsidRPr="003B0A16">
              <w:t>учителей</w:t>
            </w:r>
          </w:p>
          <w:p w:rsidR="007F46E7" w:rsidRPr="003B0A16" w:rsidRDefault="007F46E7" w:rsidP="004E5A03">
            <w:pPr>
              <w:jc w:val="both"/>
            </w:pPr>
            <w:r w:rsidRPr="003B0A16">
              <w:t>начальных</w:t>
            </w:r>
          </w:p>
          <w:p w:rsidR="007F46E7" w:rsidRPr="003B0A16" w:rsidRDefault="007F46E7" w:rsidP="004E5A03">
            <w:pPr>
              <w:jc w:val="both"/>
            </w:pPr>
            <w:r w:rsidRPr="003B0A16">
              <w:t>классов</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4E5A03">
            <w:pPr>
              <w:jc w:val="both"/>
            </w:pPr>
            <w:r w:rsidRPr="003B0A16">
              <w:t>Внесение изменений в нормативную базу</w:t>
            </w:r>
          </w:p>
          <w:p w:rsidR="007F46E7" w:rsidRPr="003B0A16" w:rsidRDefault="007F46E7" w:rsidP="003B0A16">
            <w:pPr>
              <w:jc w:val="both"/>
            </w:pPr>
            <w:r w:rsidRPr="003B0A16">
              <w:t>Деятельности общеобразовательногоучреждения.</w:t>
            </w:r>
          </w:p>
        </w:tc>
        <w:tc>
          <w:tcPr>
            <w:tcW w:w="1701" w:type="dxa"/>
          </w:tcPr>
          <w:p w:rsidR="007F46E7" w:rsidRPr="003B0A16" w:rsidRDefault="007F46E7" w:rsidP="004E5A03">
            <w:pPr>
              <w:jc w:val="both"/>
            </w:pPr>
            <w:r w:rsidRPr="003B0A16">
              <w:t>Директор ОУ</w:t>
            </w:r>
          </w:p>
        </w:tc>
        <w:tc>
          <w:tcPr>
            <w:tcW w:w="1383" w:type="dxa"/>
          </w:tcPr>
          <w:p w:rsidR="007F46E7" w:rsidRPr="003B0A16" w:rsidRDefault="007F46E7" w:rsidP="004E5A03">
            <w:pPr>
              <w:jc w:val="both"/>
            </w:pPr>
            <w:r w:rsidRPr="003B0A16">
              <w:t>По необходимости</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4E5A03">
            <w:pPr>
              <w:jc w:val="both"/>
            </w:pPr>
            <w:r w:rsidRPr="003B0A16">
              <w:t>Изменения и дополнения ООП</w:t>
            </w:r>
          </w:p>
          <w:p w:rsidR="007F46E7" w:rsidRPr="003B0A16" w:rsidRDefault="007F46E7" w:rsidP="004E5A03">
            <w:pPr>
              <w:jc w:val="both"/>
            </w:pPr>
            <w:r w:rsidRPr="003B0A16">
              <w:t>НОО</w:t>
            </w:r>
          </w:p>
        </w:tc>
        <w:tc>
          <w:tcPr>
            <w:tcW w:w="1701" w:type="dxa"/>
          </w:tcPr>
          <w:p w:rsidR="007F46E7" w:rsidRPr="003B0A16" w:rsidRDefault="007F46E7" w:rsidP="004E5A03">
            <w:pPr>
              <w:jc w:val="both"/>
            </w:pPr>
            <w:r w:rsidRPr="003B0A16">
              <w:t>Рабочая группа</w:t>
            </w:r>
          </w:p>
        </w:tc>
        <w:tc>
          <w:tcPr>
            <w:tcW w:w="1383" w:type="dxa"/>
          </w:tcPr>
          <w:p w:rsidR="007F46E7" w:rsidRPr="003B0A16" w:rsidRDefault="007F46E7" w:rsidP="004E5A03">
            <w:pPr>
              <w:jc w:val="both"/>
            </w:pPr>
            <w:r w:rsidRPr="003B0A16">
              <w:t>До начала уч. года</w:t>
            </w:r>
          </w:p>
        </w:tc>
      </w:tr>
      <w:tr w:rsidR="007F46E7" w:rsidRPr="003B0A16" w:rsidTr="007F46E7">
        <w:tc>
          <w:tcPr>
            <w:tcW w:w="1668" w:type="dxa"/>
            <w:vMerge/>
          </w:tcPr>
          <w:p w:rsidR="007F46E7" w:rsidRPr="003B0A16" w:rsidRDefault="007F46E7" w:rsidP="004E5A03">
            <w:pPr>
              <w:jc w:val="both"/>
            </w:pPr>
          </w:p>
        </w:tc>
        <w:tc>
          <w:tcPr>
            <w:tcW w:w="4677" w:type="dxa"/>
            <w:tcBorders>
              <w:top w:val="nil"/>
            </w:tcBorders>
          </w:tcPr>
          <w:p w:rsidR="007F46E7" w:rsidRPr="003B0A16" w:rsidRDefault="007F46E7" w:rsidP="004E5A03">
            <w:pPr>
              <w:jc w:val="both"/>
            </w:pPr>
            <w:r w:rsidRPr="003B0A16">
              <w:t>Разработка  и утверждение учебного плана</w:t>
            </w:r>
          </w:p>
        </w:tc>
        <w:tc>
          <w:tcPr>
            <w:tcW w:w="1701" w:type="dxa"/>
          </w:tcPr>
          <w:p w:rsidR="007F46E7" w:rsidRPr="003B0A16" w:rsidRDefault="007F46E7" w:rsidP="004E5A03">
            <w:pPr>
              <w:jc w:val="both"/>
            </w:pPr>
            <w:r w:rsidRPr="003B0A16">
              <w:t>Зам.директора по УВР</w:t>
            </w:r>
          </w:p>
        </w:tc>
        <w:tc>
          <w:tcPr>
            <w:tcW w:w="1383" w:type="dxa"/>
          </w:tcPr>
          <w:p w:rsidR="007F46E7" w:rsidRPr="003B0A16" w:rsidRDefault="007F46E7" w:rsidP="004E5A03">
            <w:pPr>
              <w:jc w:val="both"/>
            </w:pPr>
            <w:r w:rsidRPr="003B0A16">
              <w:t>Май-август</w:t>
            </w:r>
          </w:p>
        </w:tc>
      </w:tr>
      <w:tr w:rsidR="007F46E7" w:rsidRPr="003B0A16" w:rsidTr="007F46E7">
        <w:tc>
          <w:tcPr>
            <w:tcW w:w="1668" w:type="dxa"/>
            <w:vMerge w:val="restart"/>
            <w:tcBorders>
              <w:top w:val="nil"/>
            </w:tcBorders>
          </w:tcPr>
          <w:p w:rsidR="007F46E7" w:rsidRPr="003B0A16" w:rsidRDefault="007F46E7" w:rsidP="004E5A03">
            <w:pPr>
              <w:jc w:val="both"/>
            </w:pPr>
          </w:p>
        </w:tc>
        <w:tc>
          <w:tcPr>
            <w:tcW w:w="4677" w:type="dxa"/>
          </w:tcPr>
          <w:p w:rsidR="007F46E7" w:rsidRPr="003B0A16" w:rsidRDefault="007F46E7" w:rsidP="004E5A03">
            <w:pPr>
              <w:jc w:val="both"/>
            </w:pPr>
            <w:r w:rsidRPr="003B0A16">
              <w:t>Разработка и утверждение</w:t>
            </w:r>
          </w:p>
          <w:p w:rsidR="007F46E7" w:rsidRPr="003B0A16" w:rsidRDefault="007F46E7" w:rsidP="004E5A03">
            <w:pPr>
              <w:jc w:val="both"/>
            </w:pPr>
            <w:r w:rsidRPr="003B0A16">
              <w:t>рабочих программ учителей</w:t>
            </w:r>
          </w:p>
        </w:tc>
        <w:tc>
          <w:tcPr>
            <w:tcW w:w="1701" w:type="dxa"/>
          </w:tcPr>
          <w:p w:rsidR="007F46E7" w:rsidRPr="003B0A16" w:rsidRDefault="007F46E7" w:rsidP="004E5A03">
            <w:pPr>
              <w:jc w:val="both"/>
            </w:pPr>
            <w:r w:rsidRPr="003B0A16">
              <w:t>Зам.директора по УВР</w:t>
            </w:r>
          </w:p>
        </w:tc>
        <w:tc>
          <w:tcPr>
            <w:tcW w:w="1383" w:type="dxa"/>
          </w:tcPr>
          <w:p w:rsidR="007F46E7" w:rsidRPr="003B0A16" w:rsidRDefault="007F46E7" w:rsidP="004E5A03">
            <w:pPr>
              <w:jc w:val="both"/>
            </w:pPr>
            <w:r w:rsidRPr="003B0A16">
              <w:t>До 15 сентября</w:t>
            </w:r>
          </w:p>
        </w:tc>
      </w:tr>
      <w:tr w:rsidR="007F46E7" w:rsidRPr="003B0A16" w:rsidTr="007F46E7">
        <w:tc>
          <w:tcPr>
            <w:tcW w:w="1668" w:type="dxa"/>
            <w:vMerge/>
            <w:tcBorders>
              <w:top w:val="nil"/>
            </w:tcBorders>
          </w:tcPr>
          <w:p w:rsidR="007F46E7" w:rsidRPr="003B0A16" w:rsidRDefault="007F46E7" w:rsidP="004E5A03">
            <w:pPr>
              <w:jc w:val="both"/>
            </w:pPr>
          </w:p>
        </w:tc>
        <w:tc>
          <w:tcPr>
            <w:tcW w:w="4677" w:type="dxa"/>
          </w:tcPr>
          <w:p w:rsidR="007F46E7" w:rsidRPr="003B0A16" w:rsidRDefault="007F46E7" w:rsidP="004E5A03">
            <w:pPr>
              <w:jc w:val="both"/>
            </w:pPr>
            <w:r w:rsidRPr="003B0A16">
              <w:t>Проведение педагогическихсоветов по результатамготовности учреждения к</w:t>
            </w:r>
          </w:p>
          <w:p w:rsidR="007F46E7" w:rsidRPr="003B0A16" w:rsidRDefault="007F46E7" w:rsidP="004E5A03">
            <w:pPr>
              <w:jc w:val="both"/>
            </w:pPr>
            <w:r w:rsidRPr="003B0A16">
              <w:t>реализации ФГОС</w:t>
            </w:r>
          </w:p>
        </w:tc>
        <w:tc>
          <w:tcPr>
            <w:tcW w:w="1701" w:type="dxa"/>
          </w:tcPr>
          <w:p w:rsidR="007F46E7" w:rsidRPr="003B0A16" w:rsidRDefault="007F46E7" w:rsidP="004E5A03">
            <w:pPr>
              <w:jc w:val="both"/>
            </w:pPr>
            <w:r w:rsidRPr="003B0A16">
              <w:t>Администра-ция</w:t>
            </w:r>
          </w:p>
        </w:tc>
        <w:tc>
          <w:tcPr>
            <w:tcW w:w="1383" w:type="dxa"/>
          </w:tcPr>
          <w:p w:rsidR="007F46E7" w:rsidRPr="003B0A16" w:rsidRDefault="007F46E7" w:rsidP="004E5A03">
            <w:pPr>
              <w:jc w:val="both"/>
            </w:pPr>
            <w:r w:rsidRPr="003B0A16">
              <w:t>август</w:t>
            </w:r>
          </w:p>
        </w:tc>
      </w:tr>
      <w:tr w:rsidR="007F46E7" w:rsidRPr="003B0A16" w:rsidTr="003B0A16">
        <w:trPr>
          <w:trHeight w:val="3959"/>
        </w:trPr>
        <w:tc>
          <w:tcPr>
            <w:tcW w:w="1668" w:type="dxa"/>
            <w:vMerge w:val="restart"/>
          </w:tcPr>
          <w:p w:rsidR="007F46E7" w:rsidRPr="003B0A16" w:rsidRDefault="007F46E7" w:rsidP="004E5A03">
            <w:pPr>
              <w:jc w:val="both"/>
              <w:rPr>
                <w:bCs/>
              </w:rPr>
            </w:pPr>
            <w:r w:rsidRPr="003B0A16">
              <w:rPr>
                <w:bCs/>
              </w:rPr>
              <w:t>Создание финансово-</w:t>
            </w:r>
          </w:p>
          <w:p w:rsidR="007F46E7" w:rsidRPr="003B0A16" w:rsidRDefault="007F46E7" w:rsidP="004E5A03">
            <w:pPr>
              <w:jc w:val="both"/>
              <w:rPr>
                <w:bCs/>
              </w:rPr>
            </w:pPr>
            <w:r w:rsidRPr="003B0A16">
              <w:rPr>
                <w:bCs/>
              </w:rPr>
              <w:t>экономичес-кого</w:t>
            </w:r>
          </w:p>
          <w:p w:rsidR="007F46E7" w:rsidRPr="003B0A16" w:rsidRDefault="007F46E7" w:rsidP="004E5A03">
            <w:pPr>
              <w:jc w:val="both"/>
              <w:rPr>
                <w:bCs/>
              </w:rPr>
            </w:pPr>
            <w:r w:rsidRPr="003B0A16">
              <w:rPr>
                <w:bCs/>
              </w:rPr>
              <w:t>обеспечения введения</w:t>
            </w:r>
          </w:p>
          <w:p w:rsidR="007F46E7" w:rsidRPr="003B0A16" w:rsidRDefault="007F46E7" w:rsidP="004E5A03">
            <w:pPr>
              <w:jc w:val="both"/>
            </w:pPr>
            <w:r w:rsidRPr="003B0A16">
              <w:rPr>
                <w:bCs/>
              </w:rPr>
              <w:t>ФГОС НОО</w:t>
            </w:r>
          </w:p>
          <w:p w:rsidR="007F46E7" w:rsidRPr="003B0A16" w:rsidRDefault="007F46E7" w:rsidP="004E5A03">
            <w:pPr>
              <w:jc w:val="both"/>
            </w:pPr>
          </w:p>
          <w:p w:rsidR="007F46E7" w:rsidRPr="003B0A16" w:rsidRDefault="007F46E7" w:rsidP="004E5A03">
            <w:pPr>
              <w:jc w:val="both"/>
            </w:pPr>
          </w:p>
        </w:tc>
        <w:tc>
          <w:tcPr>
            <w:tcW w:w="4677" w:type="dxa"/>
          </w:tcPr>
          <w:p w:rsidR="007F46E7" w:rsidRPr="003B0A16" w:rsidRDefault="007F46E7" w:rsidP="007F46E7">
            <w:pPr>
              <w:jc w:val="both"/>
            </w:pPr>
            <w:r w:rsidRPr="003B0A16">
              <w:t>Изучение разработанных  нормативно-</w:t>
            </w:r>
          </w:p>
          <w:p w:rsidR="007F46E7" w:rsidRPr="003B0A16" w:rsidRDefault="007F46E7" w:rsidP="004E5A03">
            <w:pPr>
              <w:jc w:val="both"/>
            </w:pPr>
            <w:r w:rsidRPr="003B0A16">
              <w:t xml:space="preserve">правовых актов (или изменений в действующие), </w:t>
            </w:r>
            <w:r w:rsidR="00381A0E" w:rsidRPr="003B0A16">
              <w:t>которые определяют</w:t>
            </w:r>
          </w:p>
          <w:p w:rsidR="007F46E7" w:rsidRPr="003B0A16" w:rsidRDefault="007F46E7" w:rsidP="004E5A03">
            <w:pPr>
              <w:jc w:val="both"/>
            </w:pPr>
            <w:r w:rsidRPr="003B0A16">
              <w:t>использование методик иформирования системы оплаты и стимулирования</w:t>
            </w:r>
          </w:p>
          <w:p w:rsidR="007F46E7" w:rsidRPr="003B0A16" w:rsidRDefault="007F46E7" w:rsidP="004E5A03">
            <w:pPr>
              <w:jc w:val="both"/>
            </w:pPr>
            <w:r w:rsidRPr="003B0A16">
              <w:t xml:space="preserve">труда в учреждениях, реализующих ФГОС НОО </w:t>
            </w:r>
          </w:p>
          <w:p w:rsidR="007F46E7" w:rsidRPr="003B0A16" w:rsidRDefault="007F46E7" w:rsidP="004E5A03">
            <w:pPr>
              <w:jc w:val="both"/>
            </w:pPr>
            <w:r w:rsidRPr="003B0A16">
              <w:t>Изучение разработанных на уровне региона рекомендательных писем повнесению изменений:</w:t>
            </w:r>
          </w:p>
          <w:p w:rsidR="007F46E7" w:rsidRPr="003B0A16" w:rsidRDefault="007F46E7" w:rsidP="004E5A03">
            <w:pPr>
              <w:jc w:val="both"/>
            </w:pPr>
            <w:r w:rsidRPr="003B0A16">
              <w:t>а) в локальные акты учреждений,</w:t>
            </w:r>
          </w:p>
          <w:p w:rsidR="007F46E7" w:rsidRPr="003B0A16" w:rsidRDefault="007F46E7" w:rsidP="004E5A03">
            <w:pPr>
              <w:jc w:val="both"/>
            </w:pPr>
            <w:r w:rsidRPr="003B0A16">
              <w:t>регламентирующие установление заработной платы работников,стимулирующих надбавок и доплат, порядка и размера премирования;</w:t>
            </w:r>
          </w:p>
          <w:p w:rsidR="007F46E7" w:rsidRPr="003B0A16" w:rsidRDefault="007F46E7" w:rsidP="00F03C70">
            <w:pPr>
              <w:jc w:val="both"/>
            </w:pPr>
            <w:r w:rsidRPr="003B0A16">
              <w:t xml:space="preserve">б) в дополнительное соглашение к трудовому договору с педагогическимработником. </w:t>
            </w:r>
          </w:p>
        </w:tc>
        <w:tc>
          <w:tcPr>
            <w:tcW w:w="1701" w:type="dxa"/>
          </w:tcPr>
          <w:p w:rsidR="007F46E7" w:rsidRPr="003B0A16" w:rsidRDefault="007F46E7" w:rsidP="004E5A03">
            <w:pPr>
              <w:jc w:val="both"/>
            </w:pPr>
            <w:r w:rsidRPr="003B0A16">
              <w:t>Директор ОУ, зам.директора по УВР, председатель профкома</w:t>
            </w:r>
          </w:p>
        </w:tc>
        <w:tc>
          <w:tcPr>
            <w:tcW w:w="1383" w:type="dxa"/>
          </w:tcPr>
          <w:p w:rsidR="007F46E7" w:rsidRPr="003B0A16" w:rsidRDefault="007F46E7" w:rsidP="004E5A03">
            <w:pPr>
              <w:jc w:val="both"/>
            </w:pPr>
            <w:r w:rsidRPr="003B0A16">
              <w:t>В течение 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F03C70">
            <w:pPr>
              <w:jc w:val="both"/>
            </w:pPr>
            <w:r w:rsidRPr="003B0A16">
              <w:t>Определение размеров расходов на подготовку учебно-методического иматериально-технического обеспечения, повышение квалификации кадров</w:t>
            </w:r>
          </w:p>
        </w:tc>
        <w:tc>
          <w:tcPr>
            <w:tcW w:w="1701" w:type="dxa"/>
          </w:tcPr>
          <w:p w:rsidR="007F46E7" w:rsidRPr="003B0A16" w:rsidRDefault="007F46E7" w:rsidP="004E5A03">
            <w:pPr>
              <w:jc w:val="both"/>
            </w:pPr>
          </w:p>
        </w:tc>
        <w:tc>
          <w:tcPr>
            <w:tcW w:w="1383" w:type="dxa"/>
          </w:tcPr>
          <w:p w:rsidR="007F46E7" w:rsidRPr="003B0A16" w:rsidRDefault="007F46E7" w:rsidP="004E5A03">
            <w:pPr>
              <w:jc w:val="both"/>
            </w:pPr>
          </w:p>
        </w:tc>
      </w:tr>
      <w:tr w:rsidR="007F46E7" w:rsidRPr="003B0A16" w:rsidTr="007F46E7">
        <w:tc>
          <w:tcPr>
            <w:tcW w:w="1668" w:type="dxa"/>
            <w:vMerge w:val="restart"/>
          </w:tcPr>
          <w:p w:rsidR="007F46E7" w:rsidRPr="003B0A16" w:rsidRDefault="007F46E7" w:rsidP="004E5A03">
            <w:pPr>
              <w:jc w:val="both"/>
              <w:rPr>
                <w:bCs/>
              </w:rPr>
            </w:pPr>
            <w:r w:rsidRPr="003B0A16">
              <w:rPr>
                <w:bCs/>
              </w:rPr>
              <w:t>Создание кадрового</w:t>
            </w:r>
          </w:p>
          <w:p w:rsidR="007F46E7" w:rsidRPr="003B0A16" w:rsidRDefault="007F46E7" w:rsidP="004E5A03">
            <w:pPr>
              <w:jc w:val="both"/>
              <w:rPr>
                <w:bCs/>
              </w:rPr>
            </w:pPr>
            <w:r w:rsidRPr="003B0A16">
              <w:rPr>
                <w:bCs/>
              </w:rPr>
              <w:t>обеспечения внедрения</w:t>
            </w:r>
          </w:p>
          <w:p w:rsidR="007F46E7" w:rsidRPr="003B0A16" w:rsidRDefault="007F46E7" w:rsidP="004E5A03">
            <w:pPr>
              <w:jc w:val="both"/>
            </w:pPr>
            <w:r w:rsidRPr="003B0A16">
              <w:rPr>
                <w:bCs/>
              </w:rPr>
              <w:t>ФГОС НОО</w:t>
            </w:r>
          </w:p>
          <w:p w:rsidR="007F46E7" w:rsidRPr="003B0A16" w:rsidRDefault="007F46E7" w:rsidP="004E5A03">
            <w:pPr>
              <w:jc w:val="both"/>
            </w:pPr>
          </w:p>
          <w:p w:rsidR="007F46E7" w:rsidRPr="003B0A16" w:rsidRDefault="007F46E7" w:rsidP="004E5A03">
            <w:pPr>
              <w:jc w:val="both"/>
            </w:pPr>
          </w:p>
        </w:tc>
        <w:tc>
          <w:tcPr>
            <w:tcW w:w="4677" w:type="dxa"/>
          </w:tcPr>
          <w:p w:rsidR="007F46E7" w:rsidRPr="003B0A16" w:rsidRDefault="007F46E7" w:rsidP="00F03C70">
            <w:pPr>
              <w:jc w:val="both"/>
            </w:pPr>
            <w:r w:rsidRPr="003B0A16">
              <w:t>Анализ кадрового обеспечения по реализации ФГОС начального общегообразования в школе</w:t>
            </w:r>
          </w:p>
        </w:tc>
        <w:tc>
          <w:tcPr>
            <w:tcW w:w="1701" w:type="dxa"/>
          </w:tcPr>
          <w:p w:rsidR="007F46E7" w:rsidRPr="003B0A16" w:rsidRDefault="007F46E7" w:rsidP="004E5A03">
            <w:pPr>
              <w:jc w:val="both"/>
            </w:pPr>
            <w:r w:rsidRPr="003B0A16">
              <w:t>Администра-ция</w:t>
            </w:r>
          </w:p>
        </w:tc>
        <w:tc>
          <w:tcPr>
            <w:tcW w:w="1383" w:type="dxa"/>
          </w:tcPr>
          <w:p w:rsidR="007F46E7" w:rsidRPr="003B0A16" w:rsidRDefault="007F46E7" w:rsidP="004E5A03">
            <w:pPr>
              <w:jc w:val="both"/>
            </w:pPr>
            <w:r w:rsidRPr="003B0A16">
              <w:t>В течение 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3B0A16">
            <w:pPr>
              <w:jc w:val="both"/>
            </w:pPr>
            <w:r w:rsidRPr="003B0A16">
              <w:t>Подбор кадров для реализацииобразовательных программ внеурочной деятельности</w:t>
            </w:r>
          </w:p>
        </w:tc>
        <w:tc>
          <w:tcPr>
            <w:tcW w:w="1701" w:type="dxa"/>
          </w:tcPr>
          <w:p w:rsidR="007F46E7" w:rsidRPr="003B0A16" w:rsidRDefault="007F46E7" w:rsidP="004E5A03">
            <w:pPr>
              <w:jc w:val="both"/>
            </w:pPr>
            <w:r w:rsidRPr="003B0A16">
              <w:t>Администра-ция</w:t>
            </w:r>
          </w:p>
        </w:tc>
        <w:tc>
          <w:tcPr>
            <w:tcW w:w="1383" w:type="dxa"/>
          </w:tcPr>
          <w:p w:rsidR="007F46E7" w:rsidRPr="003B0A16" w:rsidRDefault="007F46E7" w:rsidP="004E5A03">
            <w:pPr>
              <w:jc w:val="both"/>
            </w:pPr>
            <w:r w:rsidRPr="003B0A16">
              <w:t>До начала уч. 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4E5A03">
            <w:pPr>
              <w:jc w:val="both"/>
            </w:pPr>
            <w:r w:rsidRPr="003B0A16">
              <w:t>Создание в ОУ плана-графика повышения</w:t>
            </w:r>
          </w:p>
          <w:p w:rsidR="007F46E7" w:rsidRPr="003B0A16" w:rsidRDefault="007F46E7" w:rsidP="007F46E7">
            <w:pPr>
              <w:jc w:val="both"/>
            </w:pPr>
            <w:r w:rsidRPr="003B0A16">
              <w:t>квалификации педагогических и руководящих работников в связи с реализацией ФГОС (в том числе муниципального и внутришкольного повышения квалификации).</w:t>
            </w:r>
          </w:p>
        </w:tc>
        <w:tc>
          <w:tcPr>
            <w:tcW w:w="1701" w:type="dxa"/>
          </w:tcPr>
          <w:p w:rsidR="007F46E7" w:rsidRPr="003B0A16" w:rsidRDefault="007F46E7" w:rsidP="004E5A03">
            <w:pPr>
              <w:jc w:val="both"/>
            </w:pPr>
            <w:r w:rsidRPr="003B0A16">
              <w:t>Зам. директора по УВР</w:t>
            </w:r>
          </w:p>
        </w:tc>
        <w:tc>
          <w:tcPr>
            <w:tcW w:w="1383" w:type="dxa"/>
          </w:tcPr>
          <w:p w:rsidR="007F46E7" w:rsidRPr="003B0A16" w:rsidRDefault="007F46E7" w:rsidP="004E5A03">
            <w:pPr>
              <w:jc w:val="both"/>
            </w:pPr>
            <w:r w:rsidRPr="003B0A16">
              <w:t>сентябрь</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7F46E7">
            <w:pPr>
              <w:jc w:val="both"/>
            </w:pPr>
            <w:r w:rsidRPr="003B0A16">
              <w:t xml:space="preserve">Организация участия педагогов образовательного учреждения в региональных, муниципальных конференциях по реализации ФГОС начального общего Образования </w:t>
            </w:r>
          </w:p>
        </w:tc>
        <w:tc>
          <w:tcPr>
            <w:tcW w:w="1701" w:type="dxa"/>
          </w:tcPr>
          <w:p w:rsidR="007F46E7" w:rsidRPr="003B0A16" w:rsidRDefault="007F46E7" w:rsidP="004E5A03">
            <w:pPr>
              <w:jc w:val="both"/>
            </w:pPr>
            <w:r w:rsidRPr="003B0A16">
              <w:t>Зам. директора по УВР</w:t>
            </w:r>
          </w:p>
        </w:tc>
        <w:tc>
          <w:tcPr>
            <w:tcW w:w="1383" w:type="dxa"/>
          </w:tcPr>
          <w:p w:rsidR="007F46E7" w:rsidRPr="003B0A16" w:rsidRDefault="007F46E7" w:rsidP="004E5A03">
            <w:pPr>
              <w:jc w:val="both"/>
            </w:pPr>
            <w:r w:rsidRPr="003B0A16">
              <w:t>в течение 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4E5A03">
            <w:pPr>
              <w:jc w:val="both"/>
            </w:pPr>
            <w:r w:rsidRPr="003B0A16">
              <w:t>Рассмотрение вопросов по</w:t>
            </w:r>
          </w:p>
          <w:p w:rsidR="007F46E7" w:rsidRPr="003B0A16" w:rsidRDefault="007F46E7" w:rsidP="004E5A03">
            <w:pPr>
              <w:jc w:val="both"/>
            </w:pPr>
            <w:r w:rsidRPr="003B0A16">
              <w:t>смешанному электронному</w:t>
            </w:r>
          </w:p>
          <w:p w:rsidR="007F46E7" w:rsidRPr="003B0A16" w:rsidRDefault="007F46E7" w:rsidP="004E5A03">
            <w:pPr>
              <w:jc w:val="both"/>
            </w:pPr>
            <w:r w:rsidRPr="003B0A16">
              <w:t>образованию на заседаниях ШМО.</w:t>
            </w:r>
          </w:p>
          <w:p w:rsidR="007F46E7" w:rsidRPr="003B0A16" w:rsidRDefault="007F46E7" w:rsidP="004E5A03">
            <w:pPr>
              <w:jc w:val="both"/>
            </w:pPr>
          </w:p>
        </w:tc>
        <w:tc>
          <w:tcPr>
            <w:tcW w:w="1701" w:type="dxa"/>
          </w:tcPr>
          <w:p w:rsidR="007F46E7" w:rsidRPr="003B0A16" w:rsidRDefault="007F46E7" w:rsidP="004E5A03">
            <w:pPr>
              <w:jc w:val="both"/>
            </w:pPr>
            <w:r w:rsidRPr="003B0A16">
              <w:t>Руководитель ШМО</w:t>
            </w:r>
          </w:p>
          <w:p w:rsidR="007F46E7" w:rsidRPr="003B0A16" w:rsidRDefault="007F46E7" w:rsidP="004E5A03">
            <w:pPr>
              <w:jc w:val="both"/>
            </w:pPr>
            <w:r w:rsidRPr="003B0A16">
              <w:t>учителей нач.</w:t>
            </w:r>
          </w:p>
          <w:p w:rsidR="007F46E7" w:rsidRPr="003B0A16" w:rsidRDefault="007F46E7" w:rsidP="004E5A03">
            <w:pPr>
              <w:jc w:val="both"/>
            </w:pPr>
            <w:r w:rsidRPr="003B0A16">
              <w:t>классов</w:t>
            </w:r>
          </w:p>
        </w:tc>
        <w:tc>
          <w:tcPr>
            <w:tcW w:w="1383" w:type="dxa"/>
          </w:tcPr>
          <w:p w:rsidR="007F46E7" w:rsidRPr="003B0A16" w:rsidRDefault="007F46E7" w:rsidP="004E5A03">
            <w:pPr>
              <w:jc w:val="both"/>
            </w:pPr>
            <w:r w:rsidRPr="003B0A16">
              <w:t>по плану</w:t>
            </w:r>
          </w:p>
          <w:p w:rsidR="007F46E7" w:rsidRPr="003B0A16" w:rsidRDefault="007F46E7" w:rsidP="004E5A03">
            <w:pPr>
              <w:jc w:val="both"/>
            </w:pPr>
            <w:r w:rsidRPr="003B0A16">
              <w:t>работы ШМО</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7F46E7">
            <w:pPr>
              <w:jc w:val="both"/>
            </w:pPr>
            <w:r w:rsidRPr="003B0A16">
              <w:t xml:space="preserve">Проведение серии открытых уроков учителей начальных классов образовательного </w:t>
            </w:r>
            <w:r w:rsidR="00381A0E" w:rsidRPr="003B0A16">
              <w:t>учреждения</w:t>
            </w:r>
            <w:r w:rsidRPr="003B0A16">
              <w:t xml:space="preserve"> с использованием смешанного электронного образования.</w:t>
            </w:r>
          </w:p>
        </w:tc>
        <w:tc>
          <w:tcPr>
            <w:tcW w:w="1701" w:type="dxa"/>
          </w:tcPr>
          <w:p w:rsidR="007F46E7" w:rsidRPr="003B0A16" w:rsidRDefault="007F46E7" w:rsidP="004E5A03">
            <w:pPr>
              <w:jc w:val="both"/>
            </w:pPr>
          </w:p>
        </w:tc>
        <w:tc>
          <w:tcPr>
            <w:tcW w:w="1383" w:type="dxa"/>
          </w:tcPr>
          <w:p w:rsidR="007F46E7" w:rsidRPr="003B0A16" w:rsidRDefault="007F46E7" w:rsidP="004E5A03">
            <w:pPr>
              <w:jc w:val="both"/>
            </w:pPr>
          </w:p>
        </w:tc>
      </w:tr>
      <w:tr w:rsidR="007F46E7" w:rsidRPr="003B0A16" w:rsidTr="007F46E7">
        <w:tc>
          <w:tcPr>
            <w:tcW w:w="1668" w:type="dxa"/>
            <w:vMerge w:val="restart"/>
          </w:tcPr>
          <w:p w:rsidR="007F46E7" w:rsidRPr="003B0A16" w:rsidRDefault="007F46E7" w:rsidP="004E5A03">
            <w:pPr>
              <w:jc w:val="both"/>
              <w:rPr>
                <w:bCs/>
              </w:rPr>
            </w:pPr>
            <w:r w:rsidRPr="003B0A16">
              <w:rPr>
                <w:bCs/>
              </w:rPr>
              <w:t>Создание</w:t>
            </w:r>
          </w:p>
          <w:p w:rsidR="007F46E7" w:rsidRPr="003B0A16" w:rsidRDefault="007F46E7" w:rsidP="004E5A03">
            <w:pPr>
              <w:jc w:val="both"/>
              <w:rPr>
                <w:bCs/>
              </w:rPr>
            </w:pPr>
            <w:r w:rsidRPr="003B0A16">
              <w:rPr>
                <w:bCs/>
              </w:rPr>
              <w:t>организационно-методического</w:t>
            </w:r>
          </w:p>
          <w:p w:rsidR="007F46E7" w:rsidRPr="003B0A16" w:rsidRDefault="007F46E7" w:rsidP="004E5A03">
            <w:pPr>
              <w:jc w:val="both"/>
              <w:rPr>
                <w:bCs/>
              </w:rPr>
            </w:pPr>
            <w:r w:rsidRPr="003B0A16">
              <w:rPr>
                <w:bCs/>
              </w:rPr>
              <w:t>обеспечения введения</w:t>
            </w:r>
          </w:p>
          <w:p w:rsidR="007F46E7" w:rsidRPr="003B0A16" w:rsidRDefault="007F46E7" w:rsidP="004E5A03">
            <w:pPr>
              <w:jc w:val="both"/>
            </w:pPr>
            <w:r w:rsidRPr="003B0A16">
              <w:rPr>
                <w:bCs/>
              </w:rPr>
              <w:t>ФГОС</w:t>
            </w:r>
          </w:p>
        </w:tc>
        <w:tc>
          <w:tcPr>
            <w:tcW w:w="4677" w:type="dxa"/>
          </w:tcPr>
          <w:p w:rsidR="007F46E7" w:rsidRPr="003B0A16" w:rsidRDefault="007F46E7" w:rsidP="004E5A03">
            <w:pPr>
              <w:jc w:val="both"/>
            </w:pPr>
            <w:r w:rsidRPr="003B0A16">
              <w:t>Анализ ресурсов сети интернет и сбор информации по теме ФГОС начального</w:t>
            </w:r>
          </w:p>
          <w:p w:rsidR="007F46E7" w:rsidRPr="003B0A16" w:rsidRDefault="007F46E7" w:rsidP="004E5A03">
            <w:pPr>
              <w:jc w:val="both"/>
            </w:pPr>
            <w:r w:rsidRPr="003B0A16">
              <w:t>общего образования</w:t>
            </w:r>
          </w:p>
        </w:tc>
        <w:tc>
          <w:tcPr>
            <w:tcW w:w="1701" w:type="dxa"/>
          </w:tcPr>
          <w:p w:rsidR="007F46E7" w:rsidRPr="003B0A16" w:rsidRDefault="007F46E7" w:rsidP="004E5A03">
            <w:pPr>
              <w:jc w:val="both"/>
            </w:pPr>
            <w:r w:rsidRPr="003B0A16">
              <w:t>Зам.директора поУВР</w:t>
            </w:r>
          </w:p>
        </w:tc>
        <w:tc>
          <w:tcPr>
            <w:tcW w:w="1383" w:type="dxa"/>
          </w:tcPr>
          <w:p w:rsidR="007F46E7" w:rsidRPr="003B0A16" w:rsidRDefault="007F46E7" w:rsidP="004E5A03">
            <w:pPr>
              <w:jc w:val="both"/>
            </w:pPr>
            <w:r w:rsidRPr="003B0A16">
              <w:t>в течение</w:t>
            </w:r>
          </w:p>
          <w:p w:rsidR="007F46E7" w:rsidRPr="003B0A16" w:rsidRDefault="007F46E7" w:rsidP="004E5A03">
            <w:pPr>
              <w:jc w:val="both"/>
            </w:pPr>
            <w:r w:rsidRPr="003B0A16">
              <w:t>учебного 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3B0A16">
            <w:pPr>
              <w:jc w:val="both"/>
            </w:pPr>
            <w:r w:rsidRPr="003B0A16">
              <w:t xml:space="preserve">Изучение и анализ правовых, методических и теоретических материалов по теме ФГОС начального общегообразования  </w:t>
            </w:r>
          </w:p>
        </w:tc>
        <w:tc>
          <w:tcPr>
            <w:tcW w:w="1701" w:type="dxa"/>
          </w:tcPr>
          <w:p w:rsidR="007F46E7" w:rsidRPr="003B0A16" w:rsidRDefault="007F46E7" w:rsidP="004E5A03">
            <w:pPr>
              <w:jc w:val="both"/>
            </w:pPr>
            <w:r w:rsidRPr="003B0A16">
              <w:t xml:space="preserve">Директор ОУ, </w:t>
            </w:r>
          </w:p>
          <w:p w:rsidR="007F46E7" w:rsidRPr="003B0A16" w:rsidRDefault="007F46E7" w:rsidP="004E5A03">
            <w:pPr>
              <w:jc w:val="both"/>
            </w:pPr>
            <w:r w:rsidRPr="003B0A16">
              <w:t>зам.директора по УВР</w:t>
            </w:r>
          </w:p>
        </w:tc>
        <w:tc>
          <w:tcPr>
            <w:tcW w:w="1383" w:type="dxa"/>
          </w:tcPr>
          <w:p w:rsidR="007F46E7" w:rsidRPr="003B0A16" w:rsidRDefault="007F46E7" w:rsidP="004E5A03">
            <w:pPr>
              <w:jc w:val="both"/>
            </w:pP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7F46E7">
            <w:pPr>
              <w:jc w:val="both"/>
            </w:pPr>
            <w:r w:rsidRPr="003B0A16">
              <w:t>Разработка плана методического сопровожденияпо реализации ФГОС в ОУ.</w:t>
            </w:r>
          </w:p>
        </w:tc>
        <w:tc>
          <w:tcPr>
            <w:tcW w:w="1701" w:type="dxa"/>
          </w:tcPr>
          <w:p w:rsidR="007F46E7" w:rsidRPr="003B0A16" w:rsidRDefault="007F46E7" w:rsidP="004E5A03">
            <w:pPr>
              <w:jc w:val="both"/>
            </w:pPr>
            <w:r w:rsidRPr="003B0A16">
              <w:t>Зам.директора по УВР</w:t>
            </w:r>
          </w:p>
        </w:tc>
        <w:tc>
          <w:tcPr>
            <w:tcW w:w="1383" w:type="dxa"/>
          </w:tcPr>
          <w:p w:rsidR="007F46E7" w:rsidRPr="003B0A16" w:rsidRDefault="007F46E7" w:rsidP="004E5A03">
            <w:pPr>
              <w:jc w:val="both"/>
            </w:pPr>
            <w:r w:rsidRPr="003B0A16">
              <w:t>сентябрь</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4E5A03">
            <w:pPr>
              <w:jc w:val="both"/>
            </w:pPr>
            <w:r w:rsidRPr="003B0A16">
              <w:t>Участие в работепрофессиональных</w:t>
            </w:r>
          </w:p>
          <w:p w:rsidR="007F46E7" w:rsidRPr="003B0A16" w:rsidRDefault="007F46E7" w:rsidP="00E874F5">
            <w:pPr>
              <w:jc w:val="both"/>
            </w:pPr>
            <w:r w:rsidRPr="003B0A16">
              <w:t>педагогических объединений,методических мероприятиях</w:t>
            </w:r>
          </w:p>
        </w:tc>
        <w:tc>
          <w:tcPr>
            <w:tcW w:w="1701" w:type="dxa"/>
          </w:tcPr>
          <w:p w:rsidR="007F46E7" w:rsidRPr="003B0A16" w:rsidRDefault="007F46E7" w:rsidP="004E5A03">
            <w:pPr>
              <w:jc w:val="both"/>
            </w:pPr>
            <w:r w:rsidRPr="003B0A16">
              <w:t>Администра-ция</w:t>
            </w:r>
          </w:p>
        </w:tc>
        <w:tc>
          <w:tcPr>
            <w:tcW w:w="1383" w:type="dxa"/>
          </w:tcPr>
          <w:p w:rsidR="007F46E7" w:rsidRPr="003B0A16" w:rsidRDefault="007F46E7" w:rsidP="004E5A03">
            <w:pPr>
              <w:jc w:val="both"/>
            </w:pPr>
            <w:r w:rsidRPr="003B0A16">
              <w:t>В течение 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4E5A03">
            <w:pPr>
              <w:jc w:val="both"/>
            </w:pPr>
            <w:r w:rsidRPr="003B0A16">
              <w:t>Построение и реализациямоделей взаимодействияобщеобразовательного</w:t>
            </w:r>
          </w:p>
          <w:p w:rsidR="007F46E7" w:rsidRPr="003B0A16" w:rsidRDefault="007F46E7" w:rsidP="00E874F5">
            <w:pPr>
              <w:jc w:val="both"/>
            </w:pPr>
            <w:r w:rsidRPr="003B0A16">
              <w:t>учреждения и учрежденийдополнительного образованиядетей, организующихвнеурочную деятельность</w:t>
            </w:r>
          </w:p>
        </w:tc>
        <w:tc>
          <w:tcPr>
            <w:tcW w:w="1701" w:type="dxa"/>
          </w:tcPr>
          <w:p w:rsidR="007F46E7" w:rsidRPr="003B0A16" w:rsidRDefault="007F46E7" w:rsidP="004E5A03">
            <w:pPr>
              <w:jc w:val="both"/>
            </w:pPr>
            <w:r w:rsidRPr="003B0A16">
              <w:t>Директор ОУ</w:t>
            </w:r>
          </w:p>
        </w:tc>
        <w:tc>
          <w:tcPr>
            <w:tcW w:w="1383" w:type="dxa"/>
          </w:tcPr>
          <w:p w:rsidR="007F46E7" w:rsidRPr="003B0A16" w:rsidRDefault="007F46E7" w:rsidP="004E5A03">
            <w:pPr>
              <w:jc w:val="both"/>
            </w:pPr>
            <w:r w:rsidRPr="003B0A16">
              <w:t>До сентября</w:t>
            </w:r>
          </w:p>
        </w:tc>
      </w:tr>
      <w:tr w:rsidR="007F46E7" w:rsidRPr="003B0A16" w:rsidTr="007F46E7">
        <w:tc>
          <w:tcPr>
            <w:tcW w:w="1668" w:type="dxa"/>
            <w:vMerge w:val="restart"/>
          </w:tcPr>
          <w:p w:rsidR="007F46E7" w:rsidRPr="003B0A16" w:rsidRDefault="007F46E7" w:rsidP="004E5A03">
            <w:pPr>
              <w:jc w:val="both"/>
              <w:rPr>
                <w:bCs/>
              </w:rPr>
            </w:pPr>
            <w:r w:rsidRPr="003B0A16">
              <w:rPr>
                <w:bCs/>
              </w:rPr>
              <w:t>Создание материально-</w:t>
            </w:r>
          </w:p>
          <w:p w:rsidR="007F46E7" w:rsidRPr="003B0A16" w:rsidRDefault="007F46E7" w:rsidP="004E5A03">
            <w:pPr>
              <w:jc w:val="both"/>
              <w:rPr>
                <w:bCs/>
              </w:rPr>
            </w:pPr>
            <w:r w:rsidRPr="003B0A16">
              <w:rPr>
                <w:bCs/>
              </w:rPr>
              <w:t>технического</w:t>
            </w:r>
          </w:p>
          <w:p w:rsidR="007F46E7" w:rsidRPr="003B0A16" w:rsidRDefault="007F46E7" w:rsidP="004E5A03">
            <w:pPr>
              <w:jc w:val="both"/>
              <w:rPr>
                <w:bCs/>
              </w:rPr>
            </w:pPr>
            <w:r w:rsidRPr="003B0A16">
              <w:rPr>
                <w:bCs/>
              </w:rPr>
              <w:t>обеспечения</w:t>
            </w:r>
          </w:p>
          <w:p w:rsidR="007F46E7" w:rsidRPr="003B0A16" w:rsidRDefault="007F46E7" w:rsidP="004E5A03">
            <w:pPr>
              <w:jc w:val="both"/>
              <w:rPr>
                <w:bCs/>
              </w:rPr>
            </w:pPr>
            <w:r w:rsidRPr="003B0A16">
              <w:rPr>
                <w:bCs/>
              </w:rPr>
              <w:t>реализации ФГОС</w:t>
            </w:r>
          </w:p>
          <w:p w:rsidR="007F46E7" w:rsidRPr="003B0A16" w:rsidRDefault="007F46E7" w:rsidP="004E5A03">
            <w:pPr>
              <w:jc w:val="both"/>
            </w:pPr>
            <w:r w:rsidRPr="003B0A16">
              <w:rPr>
                <w:bCs/>
              </w:rPr>
              <w:t>НОО</w:t>
            </w:r>
          </w:p>
        </w:tc>
        <w:tc>
          <w:tcPr>
            <w:tcW w:w="4677" w:type="dxa"/>
          </w:tcPr>
          <w:p w:rsidR="007F46E7" w:rsidRPr="003B0A16" w:rsidRDefault="007F46E7" w:rsidP="00E874F5">
            <w:pPr>
              <w:jc w:val="both"/>
            </w:pPr>
            <w:r w:rsidRPr="003B0A16">
              <w:t>Организация мониторингаготовности образовательныхучреждений к реализацииФГОС НОО</w:t>
            </w:r>
          </w:p>
        </w:tc>
        <w:tc>
          <w:tcPr>
            <w:tcW w:w="1701" w:type="dxa"/>
          </w:tcPr>
          <w:p w:rsidR="007F46E7" w:rsidRPr="003B0A16" w:rsidRDefault="007F46E7" w:rsidP="00E874F5">
            <w:pPr>
              <w:jc w:val="both"/>
            </w:pPr>
            <w:r w:rsidRPr="003B0A16">
              <w:t>Директор ОУ</w:t>
            </w:r>
            <w:r w:rsidR="00E874F5" w:rsidRPr="003B0A16">
              <w:t>, зам.д</w:t>
            </w:r>
            <w:r w:rsidRPr="003B0A16">
              <w:t>иректора по УВР</w:t>
            </w:r>
          </w:p>
        </w:tc>
        <w:tc>
          <w:tcPr>
            <w:tcW w:w="1383" w:type="dxa"/>
          </w:tcPr>
          <w:p w:rsidR="007F46E7" w:rsidRPr="003B0A16" w:rsidRDefault="007F46E7" w:rsidP="004E5A03">
            <w:pPr>
              <w:jc w:val="both"/>
            </w:pPr>
            <w:r w:rsidRPr="003B0A16">
              <w:t>Май-июнь</w:t>
            </w:r>
          </w:p>
        </w:tc>
      </w:tr>
      <w:tr w:rsidR="007F46E7" w:rsidRPr="003B0A16" w:rsidTr="007F46E7">
        <w:tc>
          <w:tcPr>
            <w:tcW w:w="1668" w:type="dxa"/>
            <w:vMerge/>
            <w:tcBorders>
              <w:top w:val="nil"/>
            </w:tcBorders>
          </w:tcPr>
          <w:p w:rsidR="007F46E7" w:rsidRPr="003B0A16" w:rsidRDefault="007F46E7" w:rsidP="004E5A03">
            <w:pPr>
              <w:jc w:val="both"/>
            </w:pPr>
          </w:p>
        </w:tc>
        <w:tc>
          <w:tcPr>
            <w:tcW w:w="4677" w:type="dxa"/>
            <w:tcBorders>
              <w:top w:val="nil"/>
            </w:tcBorders>
          </w:tcPr>
          <w:p w:rsidR="007F46E7" w:rsidRPr="003B0A16" w:rsidRDefault="007F46E7" w:rsidP="004E5A03">
            <w:pPr>
              <w:jc w:val="both"/>
            </w:pPr>
            <w:r w:rsidRPr="003B0A16">
              <w:t>Проведение аналитическойэкспертизы учебного,кадрового, материально-</w:t>
            </w:r>
          </w:p>
          <w:p w:rsidR="007F46E7" w:rsidRPr="003B0A16" w:rsidRDefault="007F46E7" w:rsidP="004E5A03">
            <w:pPr>
              <w:jc w:val="both"/>
            </w:pPr>
            <w:r w:rsidRPr="003B0A16">
              <w:t>технического обеспеченияреализации ФГОС НОО Обеспечение соответствия</w:t>
            </w:r>
          </w:p>
          <w:p w:rsidR="007F46E7" w:rsidRPr="003B0A16" w:rsidRDefault="007F46E7" w:rsidP="004E5A03">
            <w:pPr>
              <w:jc w:val="both"/>
            </w:pPr>
            <w:r w:rsidRPr="003B0A16">
              <w:t>материально-техническойбазы реализации ФГОС НООдействующим санитарным и</w:t>
            </w:r>
          </w:p>
          <w:p w:rsidR="007F46E7" w:rsidRPr="003B0A16" w:rsidRDefault="007F46E7" w:rsidP="003B0A16">
            <w:pPr>
              <w:jc w:val="both"/>
            </w:pPr>
            <w:r w:rsidRPr="003B0A16">
              <w:t>противопожарным нормам,нормам охраны трудаработников образовательногоучреждения</w:t>
            </w:r>
          </w:p>
        </w:tc>
        <w:tc>
          <w:tcPr>
            <w:tcW w:w="1701" w:type="dxa"/>
          </w:tcPr>
          <w:p w:rsidR="007F46E7" w:rsidRPr="003B0A16" w:rsidRDefault="007F46E7" w:rsidP="004E5A03">
            <w:pPr>
              <w:jc w:val="both"/>
            </w:pPr>
            <w:r w:rsidRPr="003B0A16">
              <w:t>Директор ОУ зам. директора по АХЧ</w:t>
            </w:r>
          </w:p>
        </w:tc>
        <w:tc>
          <w:tcPr>
            <w:tcW w:w="1383" w:type="dxa"/>
          </w:tcPr>
          <w:p w:rsidR="007F46E7" w:rsidRPr="003B0A16" w:rsidRDefault="007F46E7" w:rsidP="004E5A03">
            <w:pPr>
              <w:jc w:val="both"/>
            </w:pPr>
            <w:r w:rsidRPr="003B0A16">
              <w:t>До 31 августа</w:t>
            </w:r>
          </w:p>
        </w:tc>
      </w:tr>
      <w:tr w:rsidR="007F46E7" w:rsidRPr="003B0A16" w:rsidTr="007F46E7">
        <w:tc>
          <w:tcPr>
            <w:tcW w:w="1668" w:type="dxa"/>
            <w:vMerge w:val="restart"/>
            <w:tcBorders>
              <w:top w:val="nil"/>
            </w:tcBorders>
          </w:tcPr>
          <w:p w:rsidR="007F46E7" w:rsidRPr="003B0A16" w:rsidRDefault="007F46E7" w:rsidP="004E5A03">
            <w:pPr>
              <w:jc w:val="both"/>
            </w:pPr>
          </w:p>
        </w:tc>
        <w:tc>
          <w:tcPr>
            <w:tcW w:w="4677" w:type="dxa"/>
          </w:tcPr>
          <w:p w:rsidR="007F46E7" w:rsidRPr="003B0A16" w:rsidRDefault="007F46E7" w:rsidP="004E5A03">
            <w:pPr>
              <w:jc w:val="both"/>
            </w:pPr>
            <w:r w:rsidRPr="003B0A16">
              <w:t>Обеспечениеукомплектованности</w:t>
            </w:r>
          </w:p>
          <w:p w:rsidR="007F46E7" w:rsidRPr="003B0A16" w:rsidRDefault="007F46E7" w:rsidP="003B0A16">
            <w:pPr>
              <w:jc w:val="both"/>
            </w:pPr>
            <w:r w:rsidRPr="003B0A16">
              <w:t>библиотеки ОУ печатными иэлектроннымиобразовательными ресурсамипо всем учебным предметамучебного плана ФГОС НОО</w:t>
            </w:r>
          </w:p>
        </w:tc>
        <w:tc>
          <w:tcPr>
            <w:tcW w:w="1701" w:type="dxa"/>
          </w:tcPr>
          <w:p w:rsidR="007F46E7" w:rsidRPr="003B0A16" w:rsidRDefault="007F46E7" w:rsidP="004E5A03">
            <w:pPr>
              <w:jc w:val="both"/>
            </w:pPr>
            <w:r w:rsidRPr="003B0A16">
              <w:t>Директор ОУ, библиотекарь</w:t>
            </w:r>
          </w:p>
        </w:tc>
        <w:tc>
          <w:tcPr>
            <w:tcW w:w="1383" w:type="dxa"/>
          </w:tcPr>
          <w:p w:rsidR="007F46E7" w:rsidRPr="003B0A16" w:rsidRDefault="007F46E7" w:rsidP="004E5A03">
            <w:pPr>
              <w:jc w:val="both"/>
            </w:pPr>
            <w:r w:rsidRPr="003B0A16">
              <w:t>В течение 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3B0A16">
            <w:pPr>
              <w:jc w:val="both"/>
            </w:pPr>
            <w:r w:rsidRPr="003B0A16">
              <w:t>Обеспечение доступаучителям, работающим поФГОС НОО, к электроннымобразовательным ресурсам,размещенным в федеральныхи региональных базах данных</w:t>
            </w:r>
          </w:p>
        </w:tc>
        <w:tc>
          <w:tcPr>
            <w:tcW w:w="1701" w:type="dxa"/>
          </w:tcPr>
          <w:p w:rsidR="007F46E7" w:rsidRPr="003B0A16" w:rsidRDefault="007F46E7" w:rsidP="004E5A03">
            <w:pPr>
              <w:jc w:val="both"/>
            </w:pPr>
            <w:r w:rsidRPr="003B0A16">
              <w:t>Зам. директора по УВР</w:t>
            </w:r>
          </w:p>
        </w:tc>
        <w:tc>
          <w:tcPr>
            <w:tcW w:w="1383" w:type="dxa"/>
          </w:tcPr>
          <w:p w:rsidR="007F46E7" w:rsidRPr="003B0A16" w:rsidRDefault="007F46E7" w:rsidP="004E5A03">
            <w:pPr>
              <w:jc w:val="both"/>
            </w:pPr>
            <w:r w:rsidRPr="003B0A16">
              <w:t>в течение</w:t>
            </w:r>
          </w:p>
          <w:p w:rsidR="007F46E7" w:rsidRPr="003B0A16" w:rsidRDefault="007F46E7" w:rsidP="004E5A03">
            <w:pPr>
              <w:jc w:val="both"/>
            </w:pPr>
            <w:r w:rsidRPr="003B0A16">
              <w:t>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3B0A16">
            <w:pPr>
              <w:jc w:val="both"/>
            </w:pPr>
            <w:r w:rsidRPr="003B0A16">
              <w:t>Разработка (коррекцияпредложенных) и принятиелокальных актов,устанавливающих требованияк различным объектаминфраструктуры учреждения сучетом требований кминимальной оснащенностиучебного процесса</w:t>
            </w:r>
          </w:p>
        </w:tc>
        <w:tc>
          <w:tcPr>
            <w:tcW w:w="1701" w:type="dxa"/>
          </w:tcPr>
          <w:p w:rsidR="007F46E7" w:rsidRPr="003B0A16" w:rsidRDefault="007F46E7" w:rsidP="004E5A03">
            <w:pPr>
              <w:jc w:val="both"/>
            </w:pPr>
            <w:r w:rsidRPr="003B0A16">
              <w:t>Директор ОУ</w:t>
            </w:r>
          </w:p>
        </w:tc>
        <w:tc>
          <w:tcPr>
            <w:tcW w:w="1383" w:type="dxa"/>
          </w:tcPr>
          <w:p w:rsidR="007F46E7" w:rsidRPr="003B0A16" w:rsidRDefault="00381A0E" w:rsidP="004E5A03">
            <w:pPr>
              <w:jc w:val="both"/>
            </w:pPr>
            <w:r w:rsidRPr="003B0A16">
              <w:t>До 1</w:t>
            </w:r>
            <w:r w:rsidR="007F46E7" w:rsidRPr="003B0A16">
              <w:t>сентября</w:t>
            </w:r>
          </w:p>
        </w:tc>
      </w:tr>
      <w:tr w:rsidR="007F46E7" w:rsidRPr="003B0A16" w:rsidTr="007F46E7">
        <w:tc>
          <w:tcPr>
            <w:tcW w:w="1668" w:type="dxa"/>
            <w:vMerge w:val="restart"/>
          </w:tcPr>
          <w:p w:rsidR="007F46E7" w:rsidRPr="003B0A16" w:rsidRDefault="007F46E7" w:rsidP="004E5A03">
            <w:pPr>
              <w:jc w:val="both"/>
              <w:rPr>
                <w:bCs/>
              </w:rPr>
            </w:pPr>
            <w:r w:rsidRPr="003B0A16">
              <w:rPr>
                <w:bCs/>
              </w:rPr>
              <w:t>Создание</w:t>
            </w:r>
          </w:p>
          <w:p w:rsidR="007F46E7" w:rsidRPr="003B0A16" w:rsidRDefault="007F46E7" w:rsidP="004E5A03">
            <w:pPr>
              <w:jc w:val="both"/>
              <w:rPr>
                <w:bCs/>
              </w:rPr>
            </w:pPr>
            <w:r w:rsidRPr="003B0A16">
              <w:rPr>
                <w:bCs/>
              </w:rPr>
              <w:t>информационного</w:t>
            </w:r>
          </w:p>
          <w:p w:rsidR="007F46E7" w:rsidRPr="003B0A16" w:rsidRDefault="007F46E7" w:rsidP="004E5A03">
            <w:pPr>
              <w:jc w:val="both"/>
              <w:rPr>
                <w:bCs/>
              </w:rPr>
            </w:pPr>
            <w:r w:rsidRPr="003B0A16">
              <w:rPr>
                <w:bCs/>
              </w:rPr>
              <w:t>обеспечения</w:t>
            </w:r>
          </w:p>
          <w:p w:rsidR="007F46E7" w:rsidRPr="003B0A16" w:rsidRDefault="007F46E7" w:rsidP="004E5A03">
            <w:pPr>
              <w:jc w:val="both"/>
              <w:rPr>
                <w:bCs/>
              </w:rPr>
            </w:pPr>
            <w:r w:rsidRPr="003B0A16">
              <w:rPr>
                <w:bCs/>
              </w:rPr>
              <w:t>реализации ФГОС</w:t>
            </w:r>
          </w:p>
          <w:p w:rsidR="007F46E7" w:rsidRPr="003B0A16" w:rsidRDefault="007F46E7" w:rsidP="004E5A03">
            <w:pPr>
              <w:jc w:val="both"/>
            </w:pPr>
            <w:r w:rsidRPr="003B0A16">
              <w:rPr>
                <w:bCs/>
              </w:rPr>
              <w:t>НОО</w:t>
            </w:r>
          </w:p>
        </w:tc>
        <w:tc>
          <w:tcPr>
            <w:tcW w:w="4677" w:type="dxa"/>
          </w:tcPr>
          <w:p w:rsidR="007F46E7" w:rsidRPr="003B0A16" w:rsidRDefault="007F46E7" w:rsidP="00E874F5">
            <w:pPr>
              <w:jc w:val="both"/>
            </w:pPr>
            <w:r w:rsidRPr="003B0A16">
              <w:t>Информированиеобщественности через СМИ ореализации ФГОС НОО.</w:t>
            </w:r>
          </w:p>
        </w:tc>
        <w:tc>
          <w:tcPr>
            <w:tcW w:w="1701" w:type="dxa"/>
          </w:tcPr>
          <w:p w:rsidR="007F46E7" w:rsidRPr="003B0A16" w:rsidRDefault="007F46E7" w:rsidP="004E5A03">
            <w:pPr>
              <w:jc w:val="both"/>
            </w:pPr>
            <w:r w:rsidRPr="003B0A16">
              <w:t>Администра-ция</w:t>
            </w:r>
          </w:p>
        </w:tc>
        <w:tc>
          <w:tcPr>
            <w:tcW w:w="1383" w:type="dxa"/>
          </w:tcPr>
          <w:p w:rsidR="007F46E7" w:rsidRPr="003B0A16" w:rsidRDefault="007F46E7" w:rsidP="004E5A03">
            <w:pPr>
              <w:jc w:val="both"/>
            </w:pPr>
            <w:r w:rsidRPr="003B0A16">
              <w:t>В течение</w:t>
            </w:r>
          </w:p>
          <w:p w:rsidR="007F46E7" w:rsidRPr="003B0A16" w:rsidRDefault="007F46E7" w:rsidP="004E5A03">
            <w:pPr>
              <w:jc w:val="both"/>
            </w:pPr>
            <w:r w:rsidRPr="003B0A16">
              <w:t>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E874F5">
            <w:pPr>
              <w:jc w:val="both"/>
            </w:pPr>
            <w:r w:rsidRPr="003B0A16">
              <w:t xml:space="preserve">Создание и размещениематериалов о реализацииФГОС НОО в </w:t>
            </w:r>
            <w:r w:rsidR="00E874F5" w:rsidRPr="003B0A16">
              <w:t>«ЦО «НОВОШКОЛА»</w:t>
            </w:r>
            <w:r w:rsidRPr="003B0A16">
              <w:t xml:space="preserve"> на сайте ОУ</w:t>
            </w:r>
          </w:p>
        </w:tc>
        <w:tc>
          <w:tcPr>
            <w:tcW w:w="1701" w:type="dxa"/>
          </w:tcPr>
          <w:p w:rsidR="007F46E7" w:rsidRPr="003B0A16" w:rsidRDefault="007F46E7" w:rsidP="004E5A03">
            <w:pPr>
              <w:jc w:val="both"/>
            </w:pPr>
            <w:r w:rsidRPr="003B0A16">
              <w:t>Зам. директора по УВР</w:t>
            </w:r>
          </w:p>
        </w:tc>
        <w:tc>
          <w:tcPr>
            <w:tcW w:w="1383" w:type="dxa"/>
          </w:tcPr>
          <w:p w:rsidR="007F46E7" w:rsidRPr="003B0A16" w:rsidRDefault="007F46E7" w:rsidP="004E5A03">
            <w:pPr>
              <w:jc w:val="both"/>
            </w:pPr>
            <w:r w:rsidRPr="003B0A16">
              <w:t>В течение</w:t>
            </w:r>
          </w:p>
          <w:p w:rsidR="007F46E7" w:rsidRPr="003B0A16" w:rsidRDefault="007F46E7" w:rsidP="004E5A03">
            <w:pPr>
              <w:jc w:val="both"/>
            </w:pPr>
            <w:r w:rsidRPr="003B0A16">
              <w:t>года</w:t>
            </w:r>
          </w:p>
        </w:tc>
      </w:tr>
      <w:tr w:rsidR="007F46E7" w:rsidRPr="003B0A16" w:rsidTr="007F46E7">
        <w:tc>
          <w:tcPr>
            <w:tcW w:w="1668" w:type="dxa"/>
            <w:vMerge/>
          </w:tcPr>
          <w:p w:rsidR="007F46E7" w:rsidRPr="003B0A16" w:rsidRDefault="007F46E7" w:rsidP="004E5A03">
            <w:pPr>
              <w:jc w:val="both"/>
            </w:pPr>
          </w:p>
        </w:tc>
        <w:tc>
          <w:tcPr>
            <w:tcW w:w="4677" w:type="dxa"/>
          </w:tcPr>
          <w:p w:rsidR="007F46E7" w:rsidRPr="003B0A16" w:rsidRDefault="007F46E7" w:rsidP="004E5A03">
            <w:pPr>
              <w:jc w:val="both"/>
            </w:pPr>
            <w:r w:rsidRPr="003B0A16">
              <w:t>Обеспечение публичнойотчетности ОУ о ходе ирезультатах реализации ФГОС</w:t>
            </w:r>
          </w:p>
          <w:p w:rsidR="007F46E7" w:rsidRPr="003B0A16" w:rsidRDefault="007F46E7" w:rsidP="00E874F5">
            <w:pPr>
              <w:jc w:val="both"/>
            </w:pPr>
            <w:r w:rsidRPr="003B0A16">
              <w:t>НОО (Включение впубличный доклад директора раздела, отражающегоход реализации ФГОС НОО).</w:t>
            </w:r>
          </w:p>
        </w:tc>
        <w:tc>
          <w:tcPr>
            <w:tcW w:w="1701" w:type="dxa"/>
          </w:tcPr>
          <w:p w:rsidR="007F46E7" w:rsidRPr="003B0A16" w:rsidRDefault="007F46E7" w:rsidP="004E5A03">
            <w:pPr>
              <w:jc w:val="both"/>
            </w:pPr>
            <w:r w:rsidRPr="003B0A16">
              <w:t>Директор ОУ</w:t>
            </w:r>
          </w:p>
        </w:tc>
        <w:tc>
          <w:tcPr>
            <w:tcW w:w="1383" w:type="dxa"/>
          </w:tcPr>
          <w:p w:rsidR="007F46E7" w:rsidRPr="003B0A16" w:rsidRDefault="007F46E7" w:rsidP="004E5A03">
            <w:pPr>
              <w:jc w:val="both"/>
            </w:pPr>
            <w:r w:rsidRPr="003B0A16">
              <w:t>Май - август</w:t>
            </w:r>
          </w:p>
        </w:tc>
      </w:tr>
    </w:tbl>
    <w:p w:rsidR="00E874F5" w:rsidRPr="00CD7F9D" w:rsidRDefault="00E874F5" w:rsidP="00E874F5">
      <w:pPr>
        <w:pStyle w:val="a5"/>
        <w:tabs>
          <w:tab w:val="left" w:pos="3060"/>
        </w:tabs>
        <w:ind w:firstLine="426"/>
        <w:rPr>
          <w:b/>
        </w:rPr>
      </w:pPr>
    </w:p>
    <w:p w:rsidR="00B24FA7" w:rsidRDefault="00B24FA7" w:rsidP="00E874F5">
      <w:pPr>
        <w:pStyle w:val="a5"/>
        <w:tabs>
          <w:tab w:val="left" w:pos="3060"/>
        </w:tabs>
        <w:ind w:firstLine="426"/>
        <w:rPr>
          <w:b/>
        </w:rPr>
      </w:pPr>
    </w:p>
    <w:p w:rsidR="00B24FA7" w:rsidRDefault="00B24FA7" w:rsidP="00E874F5">
      <w:pPr>
        <w:pStyle w:val="a5"/>
        <w:tabs>
          <w:tab w:val="left" w:pos="3060"/>
        </w:tabs>
        <w:ind w:firstLine="426"/>
        <w:rPr>
          <w:b/>
        </w:rPr>
      </w:pPr>
    </w:p>
    <w:p w:rsidR="00E874F5" w:rsidRPr="00CD7F9D" w:rsidRDefault="00E874F5" w:rsidP="00E874F5">
      <w:pPr>
        <w:pStyle w:val="a5"/>
        <w:tabs>
          <w:tab w:val="left" w:pos="3060"/>
        </w:tabs>
        <w:ind w:firstLine="426"/>
        <w:rPr>
          <w:b/>
        </w:rPr>
      </w:pPr>
      <w:r w:rsidRPr="00CD7F9D">
        <w:rPr>
          <w:b/>
        </w:rPr>
        <w:t>3.7. Контроль за состоянием системы условий</w:t>
      </w:r>
    </w:p>
    <w:p w:rsidR="00E874F5" w:rsidRPr="00CD7F9D" w:rsidRDefault="00E874F5" w:rsidP="00E874F5">
      <w:pPr>
        <w:pStyle w:val="a5"/>
        <w:tabs>
          <w:tab w:val="left" w:pos="3060"/>
        </w:tabs>
        <w:ind w:left="0" w:firstLine="426"/>
        <w:jc w:val="both"/>
      </w:pPr>
      <w:r w:rsidRPr="00CD7F9D">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874F5" w:rsidRPr="00CD7F9D" w:rsidRDefault="00E874F5" w:rsidP="00E874F5">
      <w:pPr>
        <w:pStyle w:val="a5"/>
        <w:tabs>
          <w:tab w:val="left" w:pos="3060"/>
        </w:tabs>
        <w:ind w:left="0" w:firstLine="426"/>
        <w:jc w:val="both"/>
      </w:pPr>
      <w:r w:rsidRPr="00CD7F9D">
        <w:t xml:space="preserve"> Контроль за состоянием системы условий реализации ООП НОО осуществляется посредством организации внутришкольного контроля и мониторинга в течение всего срока реализации ООП НОО.</w:t>
      </w:r>
    </w:p>
    <w:p w:rsidR="008A06CE" w:rsidRPr="00CD7F9D" w:rsidRDefault="00E874F5" w:rsidP="008A06CE">
      <w:pPr>
        <w:tabs>
          <w:tab w:val="left" w:pos="3060"/>
        </w:tabs>
        <w:jc w:val="both"/>
        <w:rPr>
          <w:i/>
        </w:rPr>
      </w:pPr>
      <w:r w:rsidRPr="00CD7F9D">
        <w:rPr>
          <w:i/>
        </w:rPr>
        <w:t>Направления руководства и контроля</w:t>
      </w:r>
      <w:r w:rsidR="008A06CE" w:rsidRPr="00CD7F9D">
        <w:rPr>
          <w:i/>
        </w:rPr>
        <w:t xml:space="preserve"> условия реализации ООП НОО</w:t>
      </w:r>
    </w:p>
    <w:tbl>
      <w:tblPr>
        <w:tblStyle w:val="ab"/>
        <w:tblW w:w="0" w:type="auto"/>
        <w:tblLook w:val="04A0" w:firstRow="1" w:lastRow="0" w:firstColumn="1" w:lastColumn="0" w:noHBand="0" w:noVBand="1"/>
      </w:tblPr>
      <w:tblGrid>
        <w:gridCol w:w="1678"/>
        <w:gridCol w:w="8177"/>
      </w:tblGrid>
      <w:tr w:rsidR="008A06CE" w:rsidRPr="003B0A16" w:rsidTr="008A06CE">
        <w:tc>
          <w:tcPr>
            <w:tcW w:w="1384" w:type="dxa"/>
          </w:tcPr>
          <w:p w:rsidR="008A06CE" w:rsidRPr="003B0A16" w:rsidRDefault="008A06CE" w:rsidP="00E874F5">
            <w:pPr>
              <w:pStyle w:val="a5"/>
              <w:tabs>
                <w:tab w:val="left" w:pos="3060"/>
              </w:tabs>
              <w:ind w:left="0" w:firstLine="0"/>
              <w:jc w:val="both"/>
            </w:pPr>
            <w:r w:rsidRPr="003B0A16">
              <w:t>Кадровые</w:t>
            </w:r>
          </w:p>
        </w:tc>
        <w:tc>
          <w:tcPr>
            <w:tcW w:w="8188" w:type="dxa"/>
          </w:tcPr>
          <w:p w:rsidR="008A06CE" w:rsidRPr="003B0A16" w:rsidRDefault="008A06CE" w:rsidP="008A06CE">
            <w:pPr>
              <w:pStyle w:val="a5"/>
              <w:tabs>
                <w:tab w:val="left" w:pos="3060"/>
              </w:tabs>
              <w:ind w:left="0" w:firstLine="426"/>
              <w:jc w:val="both"/>
            </w:pPr>
            <w:r w:rsidRPr="003B0A16">
              <w:t>Контроль своевременного прохождения аттестации, наличие курсовой подготовки, повышение педагогической компетентности через самообразование и педагогических семинарах.</w:t>
            </w:r>
          </w:p>
        </w:tc>
      </w:tr>
      <w:tr w:rsidR="008A06CE" w:rsidRPr="003B0A16" w:rsidTr="008A06CE">
        <w:tc>
          <w:tcPr>
            <w:tcW w:w="1384" w:type="dxa"/>
          </w:tcPr>
          <w:p w:rsidR="008A06CE" w:rsidRPr="003B0A16" w:rsidRDefault="008A06CE" w:rsidP="00E874F5">
            <w:pPr>
              <w:pStyle w:val="a5"/>
              <w:tabs>
                <w:tab w:val="left" w:pos="3060"/>
              </w:tabs>
              <w:ind w:left="0" w:firstLine="0"/>
              <w:jc w:val="both"/>
            </w:pPr>
            <w:r w:rsidRPr="003B0A16">
              <w:t>Материально - технические</w:t>
            </w:r>
          </w:p>
        </w:tc>
        <w:tc>
          <w:tcPr>
            <w:tcW w:w="8188" w:type="dxa"/>
          </w:tcPr>
          <w:p w:rsidR="008A06CE" w:rsidRPr="003B0A16" w:rsidRDefault="008A06CE" w:rsidP="008A06CE">
            <w:pPr>
              <w:pStyle w:val="a5"/>
              <w:tabs>
                <w:tab w:val="left" w:pos="3060"/>
              </w:tabs>
              <w:ind w:left="0" w:firstLine="426"/>
              <w:jc w:val="both"/>
            </w:pPr>
            <w:r w:rsidRPr="003B0A16">
              <w:t>Контроль оснащения оборудованием учебных кабинетов в соответствии с требованиями ФГОС, обеспечение учебниками, установка автоматизированных рабочих мест учителя и общешкольной локальной сети.</w:t>
            </w:r>
          </w:p>
        </w:tc>
      </w:tr>
      <w:tr w:rsidR="008A06CE" w:rsidRPr="003B0A16" w:rsidTr="008A06CE">
        <w:tc>
          <w:tcPr>
            <w:tcW w:w="1384" w:type="dxa"/>
          </w:tcPr>
          <w:p w:rsidR="008A06CE" w:rsidRPr="003B0A16" w:rsidRDefault="008A06CE" w:rsidP="008A06CE">
            <w:pPr>
              <w:pStyle w:val="a5"/>
              <w:tabs>
                <w:tab w:val="left" w:pos="3060"/>
              </w:tabs>
              <w:ind w:left="0" w:firstLine="0"/>
              <w:jc w:val="both"/>
            </w:pPr>
            <w:r w:rsidRPr="003B0A16">
              <w:t>Методические</w:t>
            </w:r>
          </w:p>
          <w:p w:rsidR="008A06CE" w:rsidRPr="003B0A16" w:rsidRDefault="008A06CE" w:rsidP="00E874F5">
            <w:pPr>
              <w:pStyle w:val="a5"/>
              <w:tabs>
                <w:tab w:val="left" w:pos="3060"/>
              </w:tabs>
              <w:ind w:left="0" w:firstLine="0"/>
              <w:jc w:val="both"/>
            </w:pPr>
          </w:p>
        </w:tc>
        <w:tc>
          <w:tcPr>
            <w:tcW w:w="8188" w:type="dxa"/>
          </w:tcPr>
          <w:p w:rsidR="008A06CE" w:rsidRPr="003B0A16" w:rsidRDefault="008A06CE" w:rsidP="008A06CE">
            <w:pPr>
              <w:pStyle w:val="a5"/>
              <w:tabs>
                <w:tab w:val="left" w:pos="3060"/>
              </w:tabs>
              <w:ind w:left="0" w:firstLine="426"/>
              <w:jc w:val="both"/>
            </w:pPr>
            <w:r w:rsidRPr="003B0A16">
              <w:t>Соответствие рабочих программ учителя требованиям ФГОС, организация различных видов контроля, работа творческих групп по реализации ФГОС.</w:t>
            </w:r>
          </w:p>
        </w:tc>
      </w:tr>
      <w:tr w:rsidR="008A06CE" w:rsidRPr="003B0A16" w:rsidTr="008A06CE">
        <w:tc>
          <w:tcPr>
            <w:tcW w:w="1384" w:type="dxa"/>
          </w:tcPr>
          <w:p w:rsidR="008A06CE" w:rsidRPr="003B0A16" w:rsidRDefault="008A06CE" w:rsidP="00E874F5">
            <w:pPr>
              <w:pStyle w:val="a5"/>
              <w:tabs>
                <w:tab w:val="left" w:pos="3060"/>
              </w:tabs>
              <w:ind w:left="0" w:firstLine="0"/>
              <w:jc w:val="both"/>
            </w:pPr>
            <w:r w:rsidRPr="003B0A16">
              <w:t>Психолого - педагогические</w:t>
            </w:r>
          </w:p>
        </w:tc>
        <w:tc>
          <w:tcPr>
            <w:tcW w:w="8188" w:type="dxa"/>
          </w:tcPr>
          <w:p w:rsidR="008A06CE" w:rsidRPr="003B0A16" w:rsidRDefault="008A06CE" w:rsidP="008A06CE">
            <w:pPr>
              <w:pStyle w:val="a5"/>
              <w:tabs>
                <w:tab w:val="left" w:pos="3060"/>
              </w:tabs>
              <w:ind w:left="0" w:firstLine="426"/>
              <w:jc w:val="both"/>
            </w:pPr>
            <w:r w:rsidRPr="003B0A16">
              <w:t>Адаптация учащихся, работа социально-психологической службы,  система индивидуальной работы педагогов с обучающимися.</w:t>
            </w:r>
          </w:p>
        </w:tc>
      </w:tr>
    </w:tbl>
    <w:p w:rsidR="00E874F5" w:rsidRPr="00CD7F9D" w:rsidRDefault="00E874F5" w:rsidP="00E874F5">
      <w:pPr>
        <w:pStyle w:val="a5"/>
        <w:tabs>
          <w:tab w:val="left" w:pos="3060"/>
        </w:tabs>
        <w:ind w:left="0" w:firstLine="426"/>
        <w:jc w:val="both"/>
      </w:pPr>
    </w:p>
    <w:p w:rsidR="00E874F5" w:rsidRPr="00CD7F9D" w:rsidRDefault="00E874F5" w:rsidP="00E874F5">
      <w:pPr>
        <w:pStyle w:val="a5"/>
        <w:tabs>
          <w:tab w:val="left" w:pos="3060"/>
        </w:tabs>
        <w:ind w:left="0" w:firstLine="426"/>
        <w:jc w:val="both"/>
        <w:rPr>
          <w:i/>
        </w:rPr>
      </w:pPr>
      <w:r w:rsidRPr="00CD7F9D">
        <w:rPr>
          <w:i/>
        </w:rPr>
        <w:t>Мониторинг</w:t>
      </w:r>
    </w:p>
    <w:p w:rsidR="00E874F5" w:rsidRPr="00CD7F9D" w:rsidRDefault="00E874F5" w:rsidP="008A06CE">
      <w:pPr>
        <w:pStyle w:val="a5"/>
        <w:tabs>
          <w:tab w:val="left" w:pos="3060"/>
        </w:tabs>
        <w:ind w:left="0" w:firstLine="0"/>
        <w:jc w:val="both"/>
      </w:pPr>
      <w:r w:rsidRPr="00CD7F9D">
        <w:t>В содержательном плане мониторинг отражает следующие стороны функционирования школы:</w:t>
      </w:r>
    </w:p>
    <w:p w:rsidR="00E874F5" w:rsidRPr="00CD7F9D" w:rsidRDefault="00E874F5" w:rsidP="00CD4C7F">
      <w:pPr>
        <w:pStyle w:val="a5"/>
        <w:numPr>
          <w:ilvl w:val="0"/>
          <w:numId w:val="251"/>
        </w:numPr>
        <w:tabs>
          <w:tab w:val="left" w:pos="3060"/>
        </w:tabs>
        <w:ind w:left="284"/>
        <w:jc w:val="both"/>
      </w:pPr>
      <w:r w:rsidRPr="00CD7F9D">
        <w:t>контингент учащихся, его движение: поступление в ОУ, перевод, окончание;</w:t>
      </w:r>
    </w:p>
    <w:p w:rsidR="00E874F5" w:rsidRPr="00CD7F9D" w:rsidRDefault="00E874F5" w:rsidP="00CD4C7F">
      <w:pPr>
        <w:pStyle w:val="a5"/>
        <w:numPr>
          <w:ilvl w:val="0"/>
          <w:numId w:val="251"/>
        </w:numPr>
        <w:tabs>
          <w:tab w:val="left" w:pos="3060"/>
        </w:tabs>
        <w:ind w:left="284"/>
        <w:jc w:val="both"/>
      </w:pPr>
      <w:r w:rsidRPr="00CD7F9D">
        <w:t>учебно-воспитательный процесс: образовательные программы, проведение занятий, успеваемость, методическая работа;</w:t>
      </w:r>
    </w:p>
    <w:p w:rsidR="00E874F5" w:rsidRPr="00CD7F9D" w:rsidRDefault="00E874F5" w:rsidP="00CD4C7F">
      <w:pPr>
        <w:pStyle w:val="a5"/>
        <w:numPr>
          <w:ilvl w:val="0"/>
          <w:numId w:val="251"/>
        </w:numPr>
        <w:tabs>
          <w:tab w:val="left" w:pos="3060"/>
        </w:tabs>
        <w:ind w:left="284"/>
        <w:jc w:val="both"/>
      </w:pPr>
      <w:r w:rsidRPr="00CD7F9D">
        <w:t>фонды, обеспечение функций учреждения: обеспеченность учебниками, дополнительной литературой и пособиями, средствами обучения;</w:t>
      </w:r>
    </w:p>
    <w:p w:rsidR="00E874F5" w:rsidRPr="00CD7F9D" w:rsidRDefault="00E874F5" w:rsidP="00CD4C7F">
      <w:pPr>
        <w:pStyle w:val="a5"/>
        <w:numPr>
          <w:ilvl w:val="0"/>
          <w:numId w:val="251"/>
        </w:numPr>
        <w:tabs>
          <w:tab w:val="left" w:pos="3060"/>
        </w:tabs>
        <w:ind w:left="284"/>
        <w:jc w:val="both"/>
      </w:pPr>
      <w:r w:rsidRPr="00CD7F9D">
        <w:t>состояние персонала учреждения: тарификация преподавательского состава, обеспеченность вспомогательным персоналом.</w:t>
      </w:r>
    </w:p>
    <w:p w:rsidR="00E874F5" w:rsidRPr="00CD7F9D" w:rsidRDefault="00E874F5" w:rsidP="008A06CE">
      <w:pPr>
        <w:pStyle w:val="a5"/>
        <w:tabs>
          <w:tab w:val="left" w:pos="3060"/>
        </w:tabs>
        <w:ind w:left="0" w:firstLine="0"/>
        <w:jc w:val="both"/>
      </w:pPr>
      <w:r w:rsidRPr="00CD7F9D">
        <w:t>Мониторинг образовательной деятельности в школе включает следующие направления:</w:t>
      </w:r>
    </w:p>
    <w:p w:rsidR="00E874F5" w:rsidRPr="00CD7F9D" w:rsidRDefault="00E874F5" w:rsidP="008A06CE">
      <w:pPr>
        <w:pStyle w:val="a5"/>
        <w:tabs>
          <w:tab w:val="left" w:pos="3060"/>
        </w:tabs>
        <w:ind w:left="284"/>
        <w:jc w:val="both"/>
      </w:pPr>
      <w:r w:rsidRPr="00CD7F9D">
        <w:t>- мониторинг состояния и качества функционирования образовательной системы;</w:t>
      </w:r>
    </w:p>
    <w:p w:rsidR="00E874F5" w:rsidRPr="00CD7F9D" w:rsidRDefault="00E874F5" w:rsidP="008A06CE">
      <w:pPr>
        <w:pStyle w:val="a5"/>
        <w:tabs>
          <w:tab w:val="left" w:pos="3060"/>
        </w:tabs>
        <w:ind w:left="284"/>
        <w:jc w:val="both"/>
      </w:pPr>
      <w:r w:rsidRPr="00CD7F9D">
        <w:t>-   мониторинг учебных достижений учащихся;</w:t>
      </w:r>
    </w:p>
    <w:p w:rsidR="00E874F5" w:rsidRPr="00CD7F9D" w:rsidRDefault="00E874F5" w:rsidP="008A06CE">
      <w:pPr>
        <w:pStyle w:val="a5"/>
        <w:tabs>
          <w:tab w:val="left" w:pos="3060"/>
        </w:tabs>
        <w:ind w:left="284"/>
        <w:jc w:val="both"/>
      </w:pPr>
      <w:r w:rsidRPr="00CD7F9D">
        <w:t>-   мониторинг физического развития;</w:t>
      </w:r>
    </w:p>
    <w:p w:rsidR="00E874F5" w:rsidRPr="00CD7F9D" w:rsidRDefault="00E874F5" w:rsidP="008A06CE">
      <w:pPr>
        <w:pStyle w:val="a5"/>
        <w:tabs>
          <w:tab w:val="left" w:pos="3060"/>
        </w:tabs>
        <w:ind w:left="284"/>
        <w:jc w:val="both"/>
      </w:pPr>
      <w:r w:rsidRPr="00CD7F9D">
        <w:t>-   мониторинг воспитательной системы.</w:t>
      </w:r>
    </w:p>
    <w:p w:rsidR="00E874F5" w:rsidRPr="00CD7F9D" w:rsidRDefault="00E874F5" w:rsidP="008A06CE">
      <w:pPr>
        <w:pStyle w:val="a5"/>
        <w:tabs>
          <w:tab w:val="left" w:pos="3060"/>
        </w:tabs>
        <w:ind w:left="0" w:firstLine="0"/>
        <w:jc w:val="both"/>
      </w:pPr>
      <w:r w:rsidRPr="00CD7F9D">
        <w:t>Мониторинг состояния и качества функционирования образовательной системы образовательного учреждения включает следующее:</w:t>
      </w:r>
    </w:p>
    <w:p w:rsidR="00E874F5" w:rsidRPr="00CD7F9D" w:rsidRDefault="00E874F5" w:rsidP="008A06CE">
      <w:pPr>
        <w:pStyle w:val="a5"/>
        <w:tabs>
          <w:tab w:val="left" w:pos="3060"/>
        </w:tabs>
        <w:ind w:left="284"/>
        <w:jc w:val="both"/>
      </w:pPr>
      <w:r w:rsidRPr="00CD7F9D">
        <w:t>-  анализ работы (годовой план);</w:t>
      </w:r>
    </w:p>
    <w:p w:rsidR="00E874F5" w:rsidRPr="00CD7F9D" w:rsidRDefault="00E874F5" w:rsidP="008A06CE">
      <w:pPr>
        <w:pStyle w:val="a5"/>
        <w:tabs>
          <w:tab w:val="left" w:pos="3060"/>
        </w:tabs>
        <w:ind w:left="284"/>
        <w:jc w:val="both"/>
      </w:pPr>
      <w:r w:rsidRPr="00CD7F9D">
        <w:t>-  выполнение учебных программ, учебного плана;</w:t>
      </w:r>
    </w:p>
    <w:p w:rsidR="00E874F5" w:rsidRPr="00CD7F9D" w:rsidRDefault="00E874F5" w:rsidP="008A06CE">
      <w:pPr>
        <w:pStyle w:val="a5"/>
        <w:tabs>
          <w:tab w:val="left" w:pos="3060"/>
        </w:tabs>
        <w:ind w:left="284"/>
        <w:jc w:val="both"/>
      </w:pPr>
      <w:r w:rsidRPr="00CD7F9D">
        <w:t>- организация внутришкольного контроля по результатам промежуточной аттестации;</w:t>
      </w:r>
    </w:p>
    <w:p w:rsidR="00E874F5" w:rsidRPr="00CD7F9D" w:rsidRDefault="00E874F5" w:rsidP="008A06CE">
      <w:pPr>
        <w:pStyle w:val="a5"/>
        <w:tabs>
          <w:tab w:val="left" w:pos="3060"/>
        </w:tabs>
        <w:ind w:left="284"/>
        <w:jc w:val="both"/>
      </w:pPr>
      <w:r w:rsidRPr="00CD7F9D">
        <w:t>-  система методической работы;</w:t>
      </w:r>
    </w:p>
    <w:p w:rsidR="00E874F5" w:rsidRPr="00CD7F9D" w:rsidRDefault="00E874F5" w:rsidP="008A06CE">
      <w:pPr>
        <w:pStyle w:val="a5"/>
        <w:tabs>
          <w:tab w:val="left" w:pos="3060"/>
        </w:tabs>
        <w:ind w:left="284"/>
        <w:jc w:val="both"/>
      </w:pPr>
      <w:r w:rsidRPr="00CD7F9D">
        <w:t>-  система работы МО;</w:t>
      </w:r>
    </w:p>
    <w:p w:rsidR="00E874F5" w:rsidRPr="00CD7F9D" w:rsidRDefault="00E874F5" w:rsidP="008A06CE">
      <w:pPr>
        <w:pStyle w:val="a5"/>
        <w:tabs>
          <w:tab w:val="left" w:pos="3060"/>
        </w:tabs>
        <w:ind w:left="284"/>
        <w:jc w:val="both"/>
      </w:pPr>
      <w:r w:rsidRPr="00CD7F9D">
        <w:t>-   система работы школьной библиотеки;</w:t>
      </w:r>
    </w:p>
    <w:p w:rsidR="00E874F5" w:rsidRPr="00CD7F9D" w:rsidRDefault="00E874F5" w:rsidP="008A06CE">
      <w:pPr>
        <w:pStyle w:val="a5"/>
        <w:tabs>
          <w:tab w:val="left" w:pos="3060"/>
        </w:tabs>
        <w:ind w:left="284"/>
        <w:jc w:val="both"/>
      </w:pPr>
      <w:r w:rsidRPr="00CD7F9D">
        <w:t>-  система воспитательной работы;</w:t>
      </w:r>
    </w:p>
    <w:p w:rsidR="00E874F5" w:rsidRPr="00CD7F9D" w:rsidRDefault="00E874F5" w:rsidP="008A06CE">
      <w:pPr>
        <w:pStyle w:val="a5"/>
        <w:tabs>
          <w:tab w:val="left" w:pos="3060"/>
        </w:tabs>
        <w:ind w:left="284"/>
        <w:jc w:val="both"/>
      </w:pPr>
      <w:r w:rsidRPr="00CD7F9D">
        <w:t>- система работы по обеспечению жизнедеятельности образовательного учреждения (безопасность, сохранение и поддержание здоровья);</w:t>
      </w:r>
    </w:p>
    <w:p w:rsidR="00E874F5" w:rsidRPr="00CD7F9D" w:rsidRDefault="008A06CE" w:rsidP="008A06CE">
      <w:pPr>
        <w:pStyle w:val="a5"/>
        <w:tabs>
          <w:tab w:val="left" w:pos="3060"/>
        </w:tabs>
        <w:ind w:left="284"/>
        <w:jc w:val="both"/>
      </w:pPr>
      <w:r w:rsidRPr="00CD7F9D">
        <w:t xml:space="preserve">- </w:t>
      </w:r>
      <w:r w:rsidR="00E874F5" w:rsidRPr="00CD7F9D">
        <w:t>социологические исследования на удовлетворенность родителей и учащихся условиями организации образовательных отношений в образовательном учреждении;</w:t>
      </w:r>
    </w:p>
    <w:p w:rsidR="00E874F5" w:rsidRPr="00CD7F9D" w:rsidRDefault="00E874F5" w:rsidP="008A06CE">
      <w:pPr>
        <w:pStyle w:val="a5"/>
        <w:tabs>
          <w:tab w:val="left" w:pos="3060"/>
        </w:tabs>
        <w:ind w:left="284"/>
        <w:jc w:val="both"/>
      </w:pPr>
      <w:r w:rsidRPr="00CD7F9D">
        <w:t>-  организация внеурочной деятельности учащихся.</w:t>
      </w:r>
    </w:p>
    <w:p w:rsidR="00E874F5" w:rsidRPr="00CD7F9D" w:rsidRDefault="00E874F5" w:rsidP="008A06CE">
      <w:pPr>
        <w:pStyle w:val="a5"/>
        <w:tabs>
          <w:tab w:val="left" w:pos="3060"/>
        </w:tabs>
        <w:ind w:left="0" w:firstLine="0"/>
        <w:jc w:val="both"/>
      </w:pPr>
      <w:r w:rsidRPr="00CD7F9D">
        <w:t>Мониторинг учебных достижений учащихся в образовательном учреждении:</w:t>
      </w:r>
    </w:p>
    <w:p w:rsidR="00E874F5" w:rsidRPr="00CD7F9D" w:rsidRDefault="00E874F5" w:rsidP="008A06CE">
      <w:pPr>
        <w:pStyle w:val="a5"/>
        <w:tabs>
          <w:tab w:val="left" w:pos="3060"/>
        </w:tabs>
        <w:ind w:left="284"/>
        <w:jc w:val="both"/>
      </w:pPr>
      <w:r w:rsidRPr="00CD7F9D">
        <w:t>-   внутришкольное инспектирование (график ВШК);</w:t>
      </w:r>
    </w:p>
    <w:p w:rsidR="00E874F5" w:rsidRPr="00CD7F9D" w:rsidRDefault="00E874F5" w:rsidP="008A06CE">
      <w:pPr>
        <w:pStyle w:val="a5"/>
        <w:tabs>
          <w:tab w:val="left" w:pos="3060"/>
        </w:tabs>
        <w:ind w:left="284"/>
        <w:jc w:val="both"/>
      </w:pPr>
      <w:r w:rsidRPr="00CD7F9D">
        <w:t>-  результаты промежуточной аттестации (по триместрам, по полугодиям, за год);</w:t>
      </w:r>
    </w:p>
    <w:p w:rsidR="00E874F5" w:rsidRPr="00CD7F9D" w:rsidRDefault="00E874F5" w:rsidP="008A06CE">
      <w:pPr>
        <w:pStyle w:val="a5"/>
        <w:tabs>
          <w:tab w:val="left" w:pos="3060"/>
        </w:tabs>
        <w:ind w:left="284"/>
        <w:jc w:val="both"/>
      </w:pPr>
      <w:r w:rsidRPr="00CD7F9D">
        <w:t>-   качество знаний по предметам (по триместрам, по полугодиям, за год);</w:t>
      </w:r>
    </w:p>
    <w:p w:rsidR="00E874F5" w:rsidRPr="00CD7F9D" w:rsidRDefault="00E874F5" w:rsidP="008A06CE">
      <w:pPr>
        <w:pStyle w:val="a5"/>
        <w:tabs>
          <w:tab w:val="left" w:pos="3060"/>
        </w:tabs>
        <w:ind w:left="284"/>
        <w:jc w:val="both"/>
      </w:pPr>
      <w:r w:rsidRPr="00CD7F9D">
        <w:t>-   работа с неуспевающими обучающимися;</w:t>
      </w:r>
    </w:p>
    <w:p w:rsidR="00E874F5" w:rsidRPr="00CD7F9D" w:rsidRDefault="00E874F5" w:rsidP="008A06CE">
      <w:pPr>
        <w:pStyle w:val="a5"/>
        <w:tabs>
          <w:tab w:val="left" w:pos="3060"/>
        </w:tabs>
        <w:ind w:left="284"/>
        <w:jc w:val="both"/>
      </w:pPr>
      <w:r w:rsidRPr="00CD7F9D">
        <w:t>-   уровень социально-психологической адаптации личности;</w:t>
      </w:r>
    </w:p>
    <w:p w:rsidR="00E874F5" w:rsidRPr="00CD7F9D" w:rsidRDefault="00E874F5" w:rsidP="008A06CE">
      <w:pPr>
        <w:pStyle w:val="a5"/>
        <w:tabs>
          <w:tab w:val="left" w:pos="3060"/>
        </w:tabs>
        <w:ind w:left="284"/>
        <w:jc w:val="both"/>
      </w:pPr>
      <w:r w:rsidRPr="00CD7F9D">
        <w:t>- достижения учащихся в различных сферах деятельности (портфель достижений обучающегося).</w:t>
      </w:r>
    </w:p>
    <w:p w:rsidR="00E874F5" w:rsidRPr="00CD7F9D" w:rsidRDefault="00E874F5" w:rsidP="008A06CE">
      <w:pPr>
        <w:pStyle w:val="a5"/>
        <w:tabs>
          <w:tab w:val="left" w:pos="3060"/>
        </w:tabs>
        <w:ind w:left="0" w:firstLine="0"/>
        <w:jc w:val="both"/>
      </w:pPr>
      <w:r w:rsidRPr="00CD7F9D">
        <w:t>Мониторинг физического развития и состояния здоровья учащихся образовательного учреждения:</w:t>
      </w:r>
    </w:p>
    <w:p w:rsidR="00E874F5" w:rsidRPr="00CD7F9D" w:rsidRDefault="00E874F5" w:rsidP="008A06CE">
      <w:pPr>
        <w:pStyle w:val="a5"/>
        <w:tabs>
          <w:tab w:val="left" w:pos="3060"/>
        </w:tabs>
        <w:ind w:left="284"/>
        <w:jc w:val="both"/>
      </w:pPr>
      <w:r w:rsidRPr="00CD7F9D">
        <w:t xml:space="preserve"> -   распределение учащихся по группам здоровья;</w:t>
      </w:r>
    </w:p>
    <w:p w:rsidR="00E874F5" w:rsidRPr="00CD7F9D" w:rsidRDefault="00E874F5" w:rsidP="008A06CE">
      <w:pPr>
        <w:pStyle w:val="a5"/>
        <w:tabs>
          <w:tab w:val="left" w:pos="3060"/>
        </w:tabs>
        <w:ind w:left="284"/>
        <w:jc w:val="both"/>
      </w:pPr>
      <w:r w:rsidRPr="00CD7F9D">
        <w:t xml:space="preserve"> -   количество дней, пропущенных по болезни;</w:t>
      </w:r>
    </w:p>
    <w:p w:rsidR="00E874F5" w:rsidRPr="00CD7F9D" w:rsidRDefault="00E874F5" w:rsidP="008A06CE">
      <w:pPr>
        <w:pStyle w:val="a5"/>
        <w:tabs>
          <w:tab w:val="left" w:pos="3060"/>
        </w:tabs>
        <w:ind w:left="284"/>
        <w:jc w:val="both"/>
      </w:pPr>
      <w:r w:rsidRPr="00CD7F9D">
        <w:t xml:space="preserve"> -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w:t>
      </w:r>
    </w:p>
    <w:p w:rsidR="00E874F5" w:rsidRPr="00CD7F9D" w:rsidRDefault="00E874F5" w:rsidP="008A06CE">
      <w:pPr>
        <w:tabs>
          <w:tab w:val="left" w:pos="3060"/>
        </w:tabs>
        <w:jc w:val="both"/>
      </w:pPr>
      <w:r w:rsidRPr="00CD7F9D">
        <w:t>Мониторинг воспитательной системы в образовательном учреждении:</w:t>
      </w:r>
    </w:p>
    <w:p w:rsidR="00E874F5" w:rsidRPr="00CD7F9D" w:rsidRDefault="00E874F5" w:rsidP="008A06CE">
      <w:pPr>
        <w:pStyle w:val="a5"/>
        <w:tabs>
          <w:tab w:val="left" w:pos="3060"/>
        </w:tabs>
        <w:ind w:left="284"/>
        <w:jc w:val="both"/>
      </w:pPr>
      <w:r w:rsidRPr="00CD7F9D">
        <w:t xml:space="preserve"> -   реализация программы духовно-нравственного воспитания;</w:t>
      </w:r>
    </w:p>
    <w:p w:rsidR="00E874F5" w:rsidRPr="00CD7F9D" w:rsidRDefault="00E874F5" w:rsidP="008A06CE">
      <w:pPr>
        <w:pStyle w:val="a5"/>
        <w:tabs>
          <w:tab w:val="left" w:pos="3060"/>
        </w:tabs>
        <w:ind w:left="284"/>
        <w:jc w:val="both"/>
      </w:pPr>
      <w:r w:rsidRPr="00CD7F9D">
        <w:t xml:space="preserve"> -реализация программы экологической культуры, здорового и безопасного образа жизни;</w:t>
      </w:r>
    </w:p>
    <w:p w:rsidR="00E874F5" w:rsidRPr="00CD7F9D" w:rsidRDefault="00E874F5" w:rsidP="008A06CE">
      <w:pPr>
        <w:pStyle w:val="a5"/>
        <w:tabs>
          <w:tab w:val="left" w:pos="3060"/>
        </w:tabs>
        <w:ind w:left="284"/>
        <w:jc w:val="both"/>
      </w:pPr>
      <w:r w:rsidRPr="00CD7F9D">
        <w:t xml:space="preserve"> -организация и участие в работе детского объединения;</w:t>
      </w:r>
    </w:p>
    <w:p w:rsidR="00E874F5" w:rsidRPr="00CD7F9D" w:rsidRDefault="00E874F5" w:rsidP="008A06CE">
      <w:pPr>
        <w:pStyle w:val="a5"/>
        <w:tabs>
          <w:tab w:val="left" w:pos="3060"/>
        </w:tabs>
        <w:ind w:left="284"/>
        <w:jc w:val="both"/>
      </w:pPr>
      <w:r w:rsidRPr="00CD7F9D">
        <w:t xml:space="preserve"> - развитие ученического самоуправления (на уровне класса, на уровне образовательного учреждения);</w:t>
      </w:r>
    </w:p>
    <w:p w:rsidR="007F46E7" w:rsidRPr="00CD7F9D" w:rsidRDefault="008A06CE" w:rsidP="003B0A16">
      <w:pPr>
        <w:pStyle w:val="a5"/>
        <w:tabs>
          <w:tab w:val="left" w:pos="3060"/>
        </w:tabs>
        <w:ind w:left="284"/>
        <w:jc w:val="both"/>
      </w:pPr>
      <w:r w:rsidRPr="00CD7F9D">
        <w:t xml:space="preserve"> -  </w:t>
      </w:r>
      <w:r w:rsidR="00E874F5" w:rsidRPr="00CD7F9D">
        <w:t>работа с обучающимися, находящимися в трудной жизненной ситуации.</w:t>
      </w:r>
    </w:p>
    <w:sectPr w:rsidR="007F46E7" w:rsidRPr="00CD7F9D" w:rsidSect="00F32B04">
      <w:footerReference w:type="default" r:id="rId11"/>
      <w:pgSz w:w="11906" w:h="16838"/>
      <w:pgMar w:top="1134" w:right="707" w:bottom="993" w:left="156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9EF" w:rsidRDefault="006C39EF" w:rsidP="00CF6D9D">
      <w:r>
        <w:separator/>
      </w:r>
    </w:p>
  </w:endnote>
  <w:endnote w:type="continuationSeparator" w:id="0">
    <w:p w:rsidR="006C39EF" w:rsidRDefault="006C39EF" w:rsidP="00CF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New Roman,Italic">
    <w:altName w:val="MS Mincho"/>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237051"/>
      <w:docPartObj>
        <w:docPartGallery w:val="Page Numbers (Bottom of Page)"/>
        <w:docPartUnique/>
      </w:docPartObj>
    </w:sdtPr>
    <w:sdtEndPr/>
    <w:sdtContent>
      <w:p w:rsidR="00AF33C2" w:rsidRDefault="006C39EF">
        <w:pPr>
          <w:pStyle w:val="a3"/>
          <w:jc w:val="right"/>
        </w:pPr>
        <w:r>
          <w:fldChar w:fldCharType="begin"/>
        </w:r>
        <w:r>
          <w:instrText>PAGE   \* MERGEFORMAT</w:instrText>
        </w:r>
        <w:r>
          <w:fldChar w:fldCharType="separate"/>
        </w:r>
        <w:r w:rsidR="00001170">
          <w:rPr>
            <w:noProof/>
          </w:rPr>
          <w:t>60</w:t>
        </w:r>
        <w:r>
          <w:rPr>
            <w:noProof/>
          </w:rPr>
          <w:fldChar w:fldCharType="end"/>
        </w:r>
      </w:p>
    </w:sdtContent>
  </w:sdt>
  <w:p w:rsidR="00AF33C2" w:rsidRDefault="00AF33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9EF" w:rsidRDefault="006C39EF" w:rsidP="00CF6D9D">
      <w:r>
        <w:separator/>
      </w:r>
    </w:p>
  </w:footnote>
  <w:footnote w:type="continuationSeparator" w:id="0">
    <w:p w:rsidR="006C39EF" w:rsidRDefault="006C39EF" w:rsidP="00CF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85A"/>
    <w:multiLevelType w:val="hybridMultilevel"/>
    <w:tmpl w:val="CFDA79E6"/>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D7AE4"/>
    <w:multiLevelType w:val="hybridMultilevel"/>
    <w:tmpl w:val="B5923F48"/>
    <w:lvl w:ilvl="0" w:tplc="BE0693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0C52F15"/>
    <w:multiLevelType w:val="hybridMultilevel"/>
    <w:tmpl w:val="04AEC90A"/>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1D45903"/>
    <w:multiLevelType w:val="hybridMultilevel"/>
    <w:tmpl w:val="10001DCE"/>
    <w:lvl w:ilvl="0" w:tplc="A9C8F58E">
      <w:start w:val="1"/>
      <w:numFmt w:val="bullet"/>
      <w:lvlText w:val="-"/>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2203442"/>
    <w:multiLevelType w:val="hybridMultilevel"/>
    <w:tmpl w:val="206C1B9E"/>
    <w:lvl w:ilvl="0" w:tplc="F4C0F2FE">
      <w:start w:val="3"/>
      <w:numFmt w:val="decimal"/>
      <w:lvlText w:val="%1."/>
      <w:lvlJc w:val="left"/>
      <w:pPr>
        <w:ind w:left="107" w:hanging="167"/>
      </w:pPr>
      <w:rPr>
        <w:rFonts w:ascii="Times New Roman" w:eastAsia="Times New Roman" w:hAnsi="Times New Roman" w:cs="Times New Roman" w:hint="default"/>
        <w:w w:val="100"/>
        <w:sz w:val="20"/>
        <w:szCs w:val="20"/>
        <w:lang w:val="ru-RU" w:eastAsia="ru-RU" w:bidi="ru-RU"/>
      </w:rPr>
    </w:lvl>
    <w:lvl w:ilvl="1" w:tplc="9DDC9F34">
      <w:numFmt w:val="bullet"/>
      <w:lvlText w:val="•"/>
      <w:lvlJc w:val="left"/>
      <w:pPr>
        <w:ind w:left="386" w:hanging="167"/>
      </w:pPr>
      <w:rPr>
        <w:rFonts w:hint="default"/>
        <w:lang w:val="ru-RU" w:eastAsia="ru-RU" w:bidi="ru-RU"/>
      </w:rPr>
    </w:lvl>
    <w:lvl w:ilvl="2" w:tplc="0AAA5B7C">
      <w:numFmt w:val="bullet"/>
      <w:lvlText w:val="•"/>
      <w:lvlJc w:val="left"/>
      <w:pPr>
        <w:ind w:left="673" w:hanging="167"/>
      </w:pPr>
      <w:rPr>
        <w:rFonts w:hint="default"/>
        <w:lang w:val="ru-RU" w:eastAsia="ru-RU" w:bidi="ru-RU"/>
      </w:rPr>
    </w:lvl>
    <w:lvl w:ilvl="3" w:tplc="208CFF36">
      <w:numFmt w:val="bullet"/>
      <w:lvlText w:val="•"/>
      <w:lvlJc w:val="left"/>
      <w:pPr>
        <w:ind w:left="960" w:hanging="167"/>
      </w:pPr>
      <w:rPr>
        <w:rFonts w:hint="default"/>
        <w:lang w:val="ru-RU" w:eastAsia="ru-RU" w:bidi="ru-RU"/>
      </w:rPr>
    </w:lvl>
    <w:lvl w:ilvl="4" w:tplc="50E2887C">
      <w:numFmt w:val="bullet"/>
      <w:lvlText w:val="•"/>
      <w:lvlJc w:val="left"/>
      <w:pPr>
        <w:ind w:left="1247" w:hanging="167"/>
      </w:pPr>
      <w:rPr>
        <w:rFonts w:hint="default"/>
        <w:lang w:val="ru-RU" w:eastAsia="ru-RU" w:bidi="ru-RU"/>
      </w:rPr>
    </w:lvl>
    <w:lvl w:ilvl="5" w:tplc="A2D07348">
      <w:numFmt w:val="bullet"/>
      <w:lvlText w:val="•"/>
      <w:lvlJc w:val="left"/>
      <w:pPr>
        <w:ind w:left="1534" w:hanging="167"/>
      </w:pPr>
      <w:rPr>
        <w:rFonts w:hint="default"/>
        <w:lang w:val="ru-RU" w:eastAsia="ru-RU" w:bidi="ru-RU"/>
      </w:rPr>
    </w:lvl>
    <w:lvl w:ilvl="6" w:tplc="075EDBDA">
      <w:numFmt w:val="bullet"/>
      <w:lvlText w:val="•"/>
      <w:lvlJc w:val="left"/>
      <w:pPr>
        <w:ind w:left="1821" w:hanging="167"/>
      </w:pPr>
      <w:rPr>
        <w:rFonts w:hint="default"/>
        <w:lang w:val="ru-RU" w:eastAsia="ru-RU" w:bidi="ru-RU"/>
      </w:rPr>
    </w:lvl>
    <w:lvl w:ilvl="7" w:tplc="B2C84C4A">
      <w:numFmt w:val="bullet"/>
      <w:lvlText w:val="•"/>
      <w:lvlJc w:val="left"/>
      <w:pPr>
        <w:ind w:left="2108" w:hanging="167"/>
      </w:pPr>
      <w:rPr>
        <w:rFonts w:hint="default"/>
        <w:lang w:val="ru-RU" w:eastAsia="ru-RU" w:bidi="ru-RU"/>
      </w:rPr>
    </w:lvl>
    <w:lvl w:ilvl="8" w:tplc="0928960A">
      <w:numFmt w:val="bullet"/>
      <w:lvlText w:val="•"/>
      <w:lvlJc w:val="left"/>
      <w:pPr>
        <w:ind w:left="2395" w:hanging="167"/>
      </w:pPr>
      <w:rPr>
        <w:rFonts w:hint="default"/>
        <w:lang w:val="ru-RU" w:eastAsia="ru-RU" w:bidi="ru-RU"/>
      </w:rPr>
    </w:lvl>
  </w:abstractNum>
  <w:abstractNum w:abstractNumId="5" w15:restartNumberingAfterBreak="0">
    <w:nsid w:val="027B565E"/>
    <w:multiLevelType w:val="hybridMultilevel"/>
    <w:tmpl w:val="8EBAD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814F10"/>
    <w:multiLevelType w:val="hybridMultilevel"/>
    <w:tmpl w:val="97728C14"/>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9A6331"/>
    <w:multiLevelType w:val="hybridMultilevel"/>
    <w:tmpl w:val="45740672"/>
    <w:lvl w:ilvl="0" w:tplc="DAAA6D14">
      <w:numFmt w:val="bullet"/>
      <w:lvlText w:val="–"/>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E7F92"/>
    <w:multiLevelType w:val="hybridMultilevel"/>
    <w:tmpl w:val="A2006540"/>
    <w:lvl w:ilvl="0" w:tplc="869EED5C">
      <w:numFmt w:val="bullet"/>
      <w:lvlText w:val="-"/>
      <w:lvlJc w:val="left"/>
      <w:pPr>
        <w:ind w:left="720" w:hanging="360"/>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7F7FBA"/>
    <w:multiLevelType w:val="hybridMultilevel"/>
    <w:tmpl w:val="CD18BA40"/>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E81E4A"/>
    <w:multiLevelType w:val="hybridMultilevel"/>
    <w:tmpl w:val="712E55AE"/>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6F065A6"/>
    <w:multiLevelType w:val="hybridMultilevel"/>
    <w:tmpl w:val="C63A384A"/>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045C6A"/>
    <w:multiLevelType w:val="hybridMultilevel"/>
    <w:tmpl w:val="42F62AA8"/>
    <w:lvl w:ilvl="0" w:tplc="DAAA6D14">
      <w:numFmt w:val="bullet"/>
      <w:lvlText w:val="–"/>
      <w:lvlJc w:val="left"/>
      <w:pPr>
        <w:ind w:left="536" w:hanging="360"/>
      </w:pPr>
      <w:rPr>
        <w:rFonts w:ascii="Times New Roman" w:eastAsia="Times New Roman" w:hAnsi="Times New Roman" w:cs="Times New Roman" w:hint="default"/>
        <w:spacing w:val="-8"/>
        <w:w w:val="100"/>
        <w:sz w:val="24"/>
        <w:szCs w:val="24"/>
        <w:lang w:val="ru-RU" w:eastAsia="ru-RU" w:bidi="ru-RU"/>
      </w:rPr>
    </w:lvl>
    <w:lvl w:ilvl="1" w:tplc="EFE49A98">
      <w:numFmt w:val="bullet"/>
      <w:lvlText w:val="•"/>
      <w:lvlJc w:val="left"/>
      <w:pPr>
        <w:ind w:left="1558" w:hanging="360"/>
      </w:pPr>
      <w:rPr>
        <w:rFonts w:hint="default"/>
        <w:lang w:val="ru-RU" w:eastAsia="ru-RU" w:bidi="ru-RU"/>
      </w:rPr>
    </w:lvl>
    <w:lvl w:ilvl="2" w:tplc="570268B6">
      <w:numFmt w:val="bullet"/>
      <w:lvlText w:val="•"/>
      <w:lvlJc w:val="left"/>
      <w:pPr>
        <w:ind w:left="2577" w:hanging="360"/>
      </w:pPr>
      <w:rPr>
        <w:rFonts w:hint="default"/>
        <w:lang w:val="ru-RU" w:eastAsia="ru-RU" w:bidi="ru-RU"/>
      </w:rPr>
    </w:lvl>
    <w:lvl w:ilvl="3" w:tplc="9258D4F6">
      <w:numFmt w:val="bullet"/>
      <w:lvlText w:val="•"/>
      <w:lvlJc w:val="left"/>
      <w:pPr>
        <w:ind w:left="3595" w:hanging="360"/>
      </w:pPr>
      <w:rPr>
        <w:rFonts w:hint="default"/>
        <w:lang w:val="ru-RU" w:eastAsia="ru-RU" w:bidi="ru-RU"/>
      </w:rPr>
    </w:lvl>
    <w:lvl w:ilvl="4" w:tplc="954879CA">
      <w:numFmt w:val="bullet"/>
      <w:lvlText w:val="•"/>
      <w:lvlJc w:val="left"/>
      <w:pPr>
        <w:ind w:left="4614" w:hanging="360"/>
      </w:pPr>
      <w:rPr>
        <w:rFonts w:hint="default"/>
        <w:lang w:val="ru-RU" w:eastAsia="ru-RU" w:bidi="ru-RU"/>
      </w:rPr>
    </w:lvl>
    <w:lvl w:ilvl="5" w:tplc="CBFAC808">
      <w:numFmt w:val="bullet"/>
      <w:lvlText w:val="•"/>
      <w:lvlJc w:val="left"/>
      <w:pPr>
        <w:ind w:left="5633" w:hanging="360"/>
      </w:pPr>
      <w:rPr>
        <w:rFonts w:hint="default"/>
        <w:lang w:val="ru-RU" w:eastAsia="ru-RU" w:bidi="ru-RU"/>
      </w:rPr>
    </w:lvl>
    <w:lvl w:ilvl="6" w:tplc="69F8ABB0">
      <w:numFmt w:val="bullet"/>
      <w:lvlText w:val="•"/>
      <w:lvlJc w:val="left"/>
      <w:pPr>
        <w:ind w:left="6651" w:hanging="360"/>
      </w:pPr>
      <w:rPr>
        <w:rFonts w:hint="default"/>
        <w:lang w:val="ru-RU" w:eastAsia="ru-RU" w:bidi="ru-RU"/>
      </w:rPr>
    </w:lvl>
    <w:lvl w:ilvl="7" w:tplc="1BB420F8">
      <w:numFmt w:val="bullet"/>
      <w:lvlText w:val="•"/>
      <w:lvlJc w:val="left"/>
      <w:pPr>
        <w:ind w:left="7670" w:hanging="360"/>
      </w:pPr>
      <w:rPr>
        <w:rFonts w:hint="default"/>
        <w:lang w:val="ru-RU" w:eastAsia="ru-RU" w:bidi="ru-RU"/>
      </w:rPr>
    </w:lvl>
    <w:lvl w:ilvl="8" w:tplc="3C40B1DC">
      <w:numFmt w:val="bullet"/>
      <w:lvlText w:val="•"/>
      <w:lvlJc w:val="left"/>
      <w:pPr>
        <w:ind w:left="8689" w:hanging="360"/>
      </w:pPr>
      <w:rPr>
        <w:rFonts w:hint="default"/>
        <w:lang w:val="ru-RU" w:eastAsia="ru-RU" w:bidi="ru-RU"/>
      </w:rPr>
    </w:lvl>
  </w:abstractNum>
  <w:abstractNum w:abstractNumId="13" w15:restartNumberingAfterBreak="0">
    <w:nsid w:val="07212315"/>
    <w:multiLevelType w:val="hybridMultilevel"/>
    <w:tmpl w:val="311EC4B8"/>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E76B36"/>
    <w:multiLevelType w:val="hybridMultilevel"/>
    <w:tmpl w:val="84BCBBE0"/>
    <w:lvl w:ilvl="0" w:tplc="A9C8F58E">
      <w:start w:val="1"/>
      <w:numFmt w:val="bullet"/>
      <w:lvlText w:val="-"/>
      <w:lvlJc w:val="left"/>
      <w:pPr>
        <w:ind w:left="141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4FEC16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E097C">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745D58">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C210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C21DB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7E1B6A">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659D8">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A43D0A">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85E3B4A"/>
    <w:multiLevelType w:val="hybridMultilevel"/>
    <w:tmpl w:val="81F0634E"/>
    <w:lvl w:ilvl="0" w:tplc="31A84198">
      <w:numFmt w:val="bullet"/>
      <w:lvlText w:val="–"/>
      <w:lvlJc w:val="left"/>
      <w:pPr>
        <w:ind w:left="536" w:hanging="360"/>
      </w:pPr>
      <w:rPr>
        <w:rFonts w:ascii="Times New Roman" w:eastAsia="Times New Roman" w:hAnsi="Times New Roman" w:cs="Times New Roman" w:hint="default"/>
        <w:spacing w:val="-8"/>
        <w:w w:val="100"/>
        <w:sz w:val="24"/>
        <w:szCs w:val="24"/>
        <w:lang w:val="ru-RU" w:eastAsia="ru-RU" w:bidi="ru-RU"/>
      </w:rPr>
    </w:lvl>
    <w:lvl w:ilvl="1" w:tplc="EFE49A98">
      <w:numFmt w:val="bullet"/>
      <w:lvlText w:val="•"/>
      <w:lvlJc w:val="left"/>
      <w:pPr>
        <w:ind w:left="1558" w:hanging="360"/>
      </w:pPr>
      <w:rPr>
        <w:rFonts w:hint="default"/>
        <w:lang w:val="ru-RU" w:eastAsia="ru-RU" w:bidi="ru-RU"/>
      </w:rPr>
    </w:lvl>
    <w:lvl w:ilvl="2" w:tplc="570268B6">
      <w:numFmt w:val="bullet"/>
      <w:lvlText w:val="•"/>
      <w:lvlJc w:val="left"/>
      <w:pPr>
        <w:ind w:left="2577" w:hanging="360"/>
      </w:pPr>
      <w:rPr>
        <w:rFonts w:hint="default"/>
        <w:lang w:val="ru-RU" w:eastAsia="ru-RU" w:bidi="ru-RU"/>
      </w:rPr>
    </w:lvl>
    <w:lvl w:ilvl="3" w:tplc="9258D4F6">
      <w:numFmt w:val="bullet"/>
      <w:lvlText w:val="•"/>
      <w:lvlJc w:val="left"/>
      <w:pPr>
        <w:ind w:left="3595" w:hanging="360"/>
      </w:pPr>
      <w:rPr>
        <w:rFonts w:hint="default"/>
        <w:lang w:val="ru-RU" w:eastAsia="ru-RU" w:bidi="ru-RU"/>
      </w:rPr>
    </w:lvl>
    <w:lvl w:ilvl="4" w:tplc="954879CA">
      <w:numFmt w:val="bullet"/>
      <w:lvlText w:val="•"/>
      <w:lvlJc w:val="left"/>
      <w:pPr>
        <w:ind w:left="4614" w:hanging="360"/>
      </w:pPr>
      <w:rPr>
        <w:rFonts w:hint="default"/>
        <w:lang w:val="ru-RU" w:eastAsia="ru-RU" w:bidi="ru-RU"/>
      </w:rPr>
    </w:lvl>
    <w:lvl w:ilvl="5" w:tplc="CBFAC808">
      <w:numFmt w:val="bullet"/>
      <w:lvlText w:val="•"/>
      <w:lvlJc w:val="left"/>
      <w:pPr>
        <w:ind w:left="5633" w:hanging="360"/>
      </w:pPr>
      <w:rPr>
        <w:rFonts w:hint="default"/>
        <w:lang w:val="ru-RU" w:eastAsia="ru-RU" w:bidi="ru-RU"/>
      </w:rPr>
    </w:lvl>
    <w:lvl w:ilvl="6" w:tplc="69F8ABB0">
      <w:numFmt w:val="bullet"/>
      <w:lvlText w:val="•"/>
      <w:lvlJc w:val="left"/>
      <w:pPr>
        <w:ind w:left="6651" w:hanging="360"/>
      </w:pPr>
      <w:rPr>
        <w:rFonts w:hint="default"/>
        <w:lang w:val="ru-RU" w:eastAsia="ru-RU" w:bidi="ru-RU"/>
      </w:rPr>
    </w:lvl>
    <w:lvl w:ilvl="7" w:tplc="1BB420F8">
      <w:numFmt w:val="bullet"/>
      <w:lvlText w:val="•"/>
      <w:lvlJc w:val="left"/>
      <w:pPr>
        <w:ind w:left="7670" w:hanging="360"/>
      </w:pPr>
      <w:rPr>
        <w:rFonts w:hint="default"/>
        <w:lang w:val="ru-RU" w:eastAsia="ru-RU" w:bidi="ru-RU"/>
      </w:rPr>
    </w:lvl>
    <w:lvl w:ilvl="8" w:tplc="3C40B1DC">
      <w:numFmt w:val="bullet"/>
      <w:lvlText w:val="•"/>
      <w:lvlJc w:val="left"/>
      <w:pPr>
        <w:ind w:left="8689" w:hanging="360"/>
      </w:pPr>
      <w:rPr>
        <w:rFonts w:hint="default"/>
        <w:lang w:val="ru-RU" w:eastAsia="ru-RU" w:bidi="ru-RU"/>
      </w:rPr>
    </w:lvl>
  </w:abstractNum>
  <w:abstractNum w:abstractNumId="16" w15:restartNumberingAfterBreak="0">
    <w:nsid w:val="08F5512E"/>
    <w:multiLevelType w:val="hybridMultilevel"/>
    <w:tmpl w:val="2AA09A34"/>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9164140"/>
    <w:multiLevelType w:val="hybridMultilevel"/>
    <w:tmpl w:val="EE0E1396"/>
    <w:lvl w:ilvl="0" w:tplc="A8FEACFE">
      <w:numFmt w:val="bullet"/>
      <w:lvlText w:val="•"/>
      <w:lvlJc w:val="left"/>
      <w:pPr>
        <w:ind w:left="1305" w:hanging="363"/>
      </w:pPr>
      <w:rPr>
        <w:rFonts w:ascii="Times New Roman" w:eastAsia="Times New Roman" w:hAnsi="Times New Roman" w:cs="Times New Roman" w:hint="default"/>
        <w:spacing w:val="-3"/>
        <w:w w:val="100"/>
        <w:sz w:val="24"/>
        <w:szCs w:val="24"/>
        <w:lang w:val="ru-RU" w:eastAsia="ru-RU" w:bidi="ru-RU"/>
      </w:rPr>
    </w:lvl>
    <w:lvl w:ilvl="1" w:tplc="1DE2A8B6">
      <w:numFmt w:val="bullet"/>
      <w:lvlText w:val="-"/>
      <w:lvlJc w:val="left"/>
      <w:pPr>
        <w:ind w:left="542" w:hanging="236"/>
      </w:pPr>
      <w:rPr>
        <w:rFonts w:ascii="Times New Roman" w:eastAsia="Times New Roman" w:hAnsi="Times New Roman" w:cs="Times New Roman" w:hint="default"/>
        <w:w w:val="100"/>
        <w:sz w:val="22"/>
        <w:szCs w:val="22"/>
        <w:lang w:val="ru-RU" w:eastAsia="ru-RU" w:bidi="ru-RU"/>
      </w:rPr>
    </w:lvl>
    <w:lvl w:ilvl="2" w:tplc="D286FB34">
      <w:numFmt w:val="bullet"/>
      <w:lvlText w:val="•"/>
      <w:lvlJc w:val="left"/>
      <w:pPr>
        <w:ind w:left="1108" w:hanging="108"/>
      </w:pPr>
      <w:rPr>
        <w:rFonts w:ascii="Times New Roman" w:eastAsia="Times New Roman" w:hAnsi="Times New Roman" w:cs="Times New Roman" w:hint="default"/>
        <w:w w:val="100"/>
        <w:sz w:val="24"/>
        <w:szCs w:val="24"/>
        <w:lang w:val="ru-RU" w:eastAsia="ru-RU" w:bidi="ru-RU"/>
      </w:rPr>
    </w:lvl>
    <w:lvl w:ilvl="3" w:tplc="AF2840BC">
      <w:numFmt w:val="bullet"/>
      <w:lvlText w:val="•"/>
      <w:lvlJc w:val="left"/>
      <w:pPr>
        <w:ind w:left="2469" w:hanging="108"/>
      </w:pPr>
      <w:rPr>
        <w:rFonts w:hint="default"/>
        <w:lang w:val="ru-RU" w:eastAsia="ru-RU" w:bidi="ru-RU"/>
      </w:rPr>
    </w:lvl>
    <w:lvl w:ilvl="4" w:tplc="D16EF764">
      <w:numFmt w:val="bullet"/>
      <w:lvlText w:val="•"/>
      <w:lvlJc w:val="left"/>
      <w:pPr>
        <w:ind w:left="3639" w:hanging="108"/>
      </w:pPr>
      <w:rPr>
        <w:rFonts w:hint="default"/>
        <w:lang w:val="ru-RU" w:eastAsia="ru-RU" w:bidi="ru-RU"/>
      </w:rPr>
    </w:lvl>
    <w:lvl w:ilvl="5" w:tplc="3AD694CC">
      <w:numFmt w:val="bullet"/>
      <w:lvlText w:val="•"/>
      <w:lvlJc w:val="left"/>
      <w:pPr>
        <w:ind w:left="4809" w:hanging="108"/>
      </w:pPr>
      <w:rPr>
        <w:rFonts w:hint="default"/>
        <w:lang w:val="ru-RU" w:eastAsia="ru-RU" w:bidi="ru-RU"/>
      </w:rPr>
    </w:lvl>
    <w:lvl w:ilvl="6" w:tplc="C5CA7C40">
      <w:numFmt w:val="bullet"/>
      <w:lvlText w:val="•"/>
      <w:lvlJc w:val="left"/>
      <w:pPr>
        <w:ind w:left="5979" w:hanging="108"/>
      </w:pPr>
      <w:rPr>
        <w:rFonts w:hint="default"/>
        <w:lang w:val="ru-RU" w:eastAsia="ru-RU" w:bidi="ru-RU"/>
      </w:rPr>
    </w:lvl>
    <w:lvl w:ilvl="7" w:tplc="0A4EBC08">
      <w:numFmt w:val="bullet"/>
      <w:lvlText w:val="•"/>
      <w:lvlJc w:val="left"/>
      <w:pPr>
        <w:ind w:left="7149" w:hanging="108"/>
      </w:pPr>
      <w:rPr>
        <w:rFonts w:hint="default"/>
        <w:lang w:val="ru-RU" w:eastAsia="ru-RU" w:bidi="ru-RU"/>
      </w:rPr>
    </w:lvl>
    <w:lvl w:ilvl="8" w:tplc="142C5EB8">
      <w:numFmt w:val="bullet"/>
      <w:lvlText w:val="•"/>
      <w:lvlJc w:val="left"/>
      <w:pPr>
        <w:ind w:left="8319" w:hanging="108"/>
      </w:pPr>
      <w:rPr>
        <w:rFonts w:hint="default"/>
        <w:lang w:val="ru-RU" w:eastAsia="ru-RU" w:bidi="ru-RU"/>
      </w:rPr>
    </w:lvl>
  </w:abstractNum>
  <w:abstractNum w:abstractNumId="18" w15:restartNumberingAfterBreak="0">
    <w:nsid w:val="094E1EFA"/>
    <w:multiLevelType w:val="hybridMultilevel"/>
    <w:tmpl w:val="2E4A2872"/>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032AD3"/>
    <w:multiLevelType w:val="hybridMultilevel"/>
    <w:tmpl w:val="3DE2853C"/>
    <w:lvl w:ilvl="0" w:tplc="DE2A94E6">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C565A">
      <w:start w:val="1"/>
      <w:numFmt w:val="bullet"/>
      <w:lvlText w:val=""/>
      <w:lvlJc w:val="left"/>
      <w:pPr>
        <w:ind w:left="1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405794">
      <w:start w:val="1"/>
      <w:numFmt w:val="bullet"/>
      <w:lvlText w:val="▪"/>
      <w:lvlJc w:val="left"/>
      <w:pPr>
        <w:ind w:left="3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462B8">
      <w:start w:val="1"/>
      <w:numFmt w:val="bullet"/>
      <w:lvlText w:val="•"/>
      <w:lvlJc w:val="left"/>
      <w:pPr>
        <w:ind w:left="3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E2C0A">
      <w:start w:val="1"/>
      <w:numFmt w:val="bullet"/>
      <w:lvlText w:val="o"/>
      <w:lvlJc w:val="left"/>
      <w:pPr>
        <w:ind w:left="4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C0F64C">
      <w:start w:val="1"/>
      <w:numFmt w:val="bullet"/>
      <w:lvlText w:val="▪"/>
      <w:lvlJc w:val="left"/>
      <w:pPr>
        <w:ind w:left="5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B83F3A">
      <w:start w:val="1"/>
      <w:numFmt w:val="bullet"/>
      <w:lvlText w:val="•"/>
      <w:lvlJc w:val="left"/>
      <w:pPr>
        <w:ind w:left="5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69844">
      <w:start w:val="1"/>
      <w:numFmt w:val="bullet"/>
      <w:lvlText w:val="o"/>
      <w:lvlJc w:val="left"/>
      <w:pPr>
        <w:ind w:left="6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AA0116">
      <w:start w:val="1"/>
      <w:numFmt w:val="bullet"/>
      <w:lvlText w:val="▪"/>
      <w:lvlJc w:val="left"/>
      <w:pPr>
        <w:ind w:left="7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B376506"/>
    <w:multiLevelType w:val="hybridMultilevel"/>
    <w:tmpl w:val="AFD0684C"/>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48510A"/>
    <w:multiLevelType w:val="hybridMultilevel"/>
    <w:tmpl w:val="7F3484E2"/>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9B3BDD"/>
    <w:multiLevelType w:val="hybridMultilevel"/>
    <w:tmpl w:val="8904E2B8"/>
    <w:lvl w:ilvl="0" w:tplc="DAAA6D14">
      <w:numFmt w:val="bullet"/>
      <w:lvlText w:val="–"/>
      <w:lvlJc w:val="left"/>
      <w:pPr>
        <w:ind w:left="1146"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0CD15A84"/>
    <w:multiLevelType w:val="hybridMultilevel"/>
    <w:tmpl w:val="A706FAC8"/>
    <w:lvl w:ilvl="0" w:tplc="B49EC658">
      <w:numFmt w:val="bullet"/>
      <w:lvlText w:val="-"/>
      <w:lvlJc w:val="left"/>
      <w:pPr>
        <w:ind w:left="720"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9F4FB3"/>
    <w:multiLevelType w:val="hybridMultilevel"/>
    <w:tmpl w:val="86D04D6E"/>
    <w:lvl w:ilvl="0" w:tplc="0552765C">
      <w:start w:val="1"/>
      <w:numFmt w:val="bullet"/>
      <w:lvlText w:val="-"/>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C74DC">
      <w:start w:val="1"/>
      <w:numFmt w:val="bullet"/>
      <w:lvlText w:val=""/>
      <w:lvlJc w:val="left"/>
      <w:pPr>
        <w:ind w:left="1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6C476E">
      <w:start w:val="1"/>
      <w:numFmt w:val="bullet"/>
      <w:lvlText w:val="▪"/>
      <w:lvlJc w:val="left"/>
      <w:pPr>
        <w:ind w:left="2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48A8E">
      <w:start w:val="1"/>
      <w:numFmt w:val="bullet"/>
      <w:lvlText w:val="•"/>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8AA0DE">
      <w:start w:val="1"/>
      <w:numFmt w:val="bullet"/>
      <w:lvlText w:val="o"/>
      <w:lvlJc w:val="left"/>
      <w:pPr>
        <w:ind w:left="4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C4A44">
      <w:start w:val="1"/>
      <w:numFmt w:val="bullet"/>
      <w:lvlText w:val="▪"/>
      <w:lvlJc w:val="left"/>
      <w:pPr>
        <w:ind w:left="5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EE01AE">
      <w:start w:val="1"/>
      <w:numFmt w:val="bullet"/>
      <w:lvlText w:val="•"/>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0F754">
      <w:start w:val="1"/>
      <w:numFmt w:val="bullet"/>
      <w:lvlText w:val="o"/>
      <w:lvlJc w:val="left"/>
      <w:pPr>
        <w:ind w:left="6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2D5B0">
      <w:start w:val="1"/>
      <w:numFmt w:val="bullet"/>
      <w:lvlText w:val="▪"/>
      <w:lvlJc w:val="left"/>
      <w:pPr>
        <w:ind w:left="7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DF943CC"/>
    <w:multiLevelType w:val="hybridMultilevel"/>
    <w:tmpl w:val="8076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E017B7A"/>
    <w:multiLevelType w:val="hybridMultilevel"/>
    <w:tmpl w:val="A538C1D4"/>
    <w:lvl w:ilvl="0" w:tplc="A9C8F58E">
      <w:start w:val="1"/>
      <w:numFmt w:val="bullet"/>
      <w:lvlText w:val="-"/>
      <w:lvlJc w:val="left"/>
      <w:pPr>
        <w:ind w:left="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CC5F1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273E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A1CE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E4E8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8FB6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4DA7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2E0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840E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E16154C"/>
    <w:multiLevelType w:val="hybridMultilevel"/>
    <w:tmpl w:val="88D619A4"/>
    <w:lvl w:ilvl="0" w:tplc="21308FBC">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0B188">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E85EC">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22EB8">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84E26">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63684">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A9570">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39E6">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A12C0">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E755910"/>
    <w:multiLevelType w:val="hybridMultilevel"/>
    <w:tmpl w:val="0F58254C"/>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EA86FB9"/>
    <w:multiLevelType w:val="hybridMultilevel"/>
    <w:tmpl w:val="9F1EC13E"/>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D77FE3"/>
    <w:multiLevelType w:val="hybridMultilevel"/>
    <w:tmpl w:val="D2E8B142"/>
    <w:lvl w:ilvl="0" w:tplc="BE0693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0EF0337D"/>
    <w:multiLevelType w:val="hybridMultilevel"/>
    <w:tmpl w:val="EA22A1B6"/>
    <w:lvl w:ilvl="0" w:tplc="BE0693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F090BA6"/>
    <w:multiLevelType w:val="hybridMultilevel"/>
    <w:tmpl w:val="40D80F8C"/>
    <w:lvl w:ilvl="0" w:tplc="A9C8F58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F0D26F1"/>
    <w:multiLevelType w:val="hybridMultilevel"/>
    <w:tmpl w:val="6A5CE68C"/>
    <w:lvl w:ilvl="0" w:tplc="DAAA6D14">
      <w:numFmt w:val="bullet"/>
      <w:lvlText w:val="–"/>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253C86"/>
    <w:multiLevelType w:val="hybridMultilevel"/>
    <w:tmpl w:val="374CB74A"/>
    <w:lvl w:ilvl="0" w:tplc="A9C8F58E">
      <w:start w:val="1"/>
      <w:numFmt w:val="bullet"/>
      <w:lvlText w:val="-"/>
      <w:lvlJc w:val="left"/>
      <w:pPr>
        <w:ind w:left="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603D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82B1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87B7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4154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E3B8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EA70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8979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4820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F526CD7"/>
    <w:multiLevelType w:val="hybridMultilevel"/>
    <w:tmpl w:val="7CB23E74"/>
    <w:lvl w:ilvl="0" w:tplc="9F3E9CC6">
      <w:start w:val="1"/>
      <w:numFmt w:val="bullet"/>
      <w:lvlText w:val="-"/>
      <w:lvlJc w:val="left"/>
      <w:pPr>
        <w:ind w:left="172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6" w15:restartNumberingAfterBreak="0">
    <w:nsid w:val="0FDA4360"/>
    <w:multiLevelType w:val="hybridMultilevel"/>
    <w:tmpl w:val="E884BEAA"/>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10745CD4"/>
    <w:multiLevelType w:val="hybridMultilevel"/>
    <w:tmpl w:val="DA105B7C"/>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BA7568"/>
    <w:multiLevelType w:val="hybridMultilevel"/>
    <w:tmpl w:val="E460F46C"/>
    <w:lvl w:ilvl="0" w:tplc="A9C8F58E">
      <w:start w:val="1"/>
      <w:numFmt w:val="bullet"/>
      <w:lvlText w:val="-"/>
      <w:lvlJc w:val="left"/>
      <w:pPr>
        <w:ind w:left="78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15:restartNumberingAfterBreak="0">
    <w:nsid w:val="10FC5130"/>
    <w:multiLevelType w:val="hybridMultilevel"/>
    <w:tmpl w:val="D946D518"/>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0FC56A0"/>
    <w:multiLevelType w:val="hybridMultilevel"/>
    <w:tmpl w:val="269EF10C"/>
    <w:lvl w:ilvl="0" w:tplc="A9C8F58E">
      <w:start w:val="1"/>
      <w:numFmt w:val="bullet"/>
      <w:lvlText w:val="-"/>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11686A24"/>
    <w:multiLevelType w:val="hybridMultilevel"/>
    <w:tmpl w:val="7D406896"/>
    <w:lvl w:ilvl="0" w:tplc="BE0693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11A81E44"/>
    <w:multiLevelType w:val="hybridMultilevel"/>
    <w:tmpl w:val="B088DADA"/>
    <w:lvl w:ilvl="0" w:tplc="3B0A830E">
      <w:numFmt w:val="bullet"/>
      <w:lvlText w:val="-"/>
      <w:lvlJc w:val="left"/>
      <w:pPr>
        <w:ind w:left="1429"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487738"/>
    <w:multiLevelType w:val="hybridMultilevel"/>
    <w:tmpl w:val="F6FEF10A"/>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3F37578"/>
    <w:multiLevelType w:val="hybridMultilevel"/>
    <w:tmpl w:val="ACEC7610"/>
    <w:lvl w:ilvl="0" w:tplc="A9C8F58E">
      <w:start w:val="1"/>
      <w:numFmt w:val="bullet"/>
      <w:lvlText w:val="-"/>
      <w:lvlJc w:val="left"/>
      <w:pPr>
        <w:ind w:left="143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45" w15:restartNumberingAfterBreak="0">
    <w:nsid w:val="140E0BD9"/>
    <w:multiLevelType w:val="hybridMultilevel"/>
    <w:tmpl w:val="6D04A61E"/>
    <w:lvl w:ilvl="0" w:tplc="DAAA6D14">
      <w:numFmt w:val="bullet"/>
      <w:lvlText w:val="–"/>
      <w:lvlJc w:val="left"/>
      <w:pPr>
        <w:ind w:left="536" w:hanging="442"/>
      </w:pPr>
      <w:rPr>
        <w:rFonts w:ascii="Times New Roman" w:eastAsia="Times New Roman" w:hAnsi="Times New Roman" w:cs="Times New Roman" w:hint="default"/>
        <w:spacing w:val="-8"/>
        <w:w w:val="100"/>
        <w:sz w:val="24"/>
        <w:szCs w:val="24"/>
        <w:lang w:val="ru-RU" w:eastAsia="ru-RU" w:bidi="ru-RU"/>
      </w:rPr>
    </w:lvl>
    <w:lvl w:ilvl="1" w:tplc="2D906F4E">
      <w:numFmt w:val="bullet"/>
      <w:lvlText w:val="•"/>
      <w:lvlJc w:val="left"/>
      <w:pPr>
        <w:ind w:left="1558" w:hanging="442"/>
      </w:pPr>
      <w:rPr>
        <w:rFonts w:hint="default"/>
        <w:lang w:val="ru-RU" w:eastAsia="ru-RU" w:bidi="ru-RU"/>
      </w:rPr>
    </w:lvl>
    <w:lvl w:ilvl="2" w:tplc="86640BA4">
      <w:numFmt w:val="bullet"/>
      <w:lvlText w:val="•"/>
      <w:lvlJc w:val="left"/>
      <w:pPr>
        <w:ind w:left="2577" w:hanging="442"/>
      </w:pPr>
      <w:rPr>
        <w:rFonts w:hint="default"/>
        <w:lang w:val="ru-RU" w:eastAsia="ru-RU" w:bidi="ru-RU"/>
      </w:rPr>
    </w:lvl>
    <w:lvl w:ilvl="3" w:tplc="D8EECCF2">
      <w:numFmt w:val="bullet"/>
      <w:lvlText w:val="•"/>
      <w:lvlJc w:val="left"/>
      <w:pPr>
        <w:ind w:left="3595" w:hanging="442"/>
      </w:pPr>
      <w:rPr>
        <w:rFonts w:hint="default"/>
        <w:lang w:val="ru-RU" w:eastAsia="ru-RU" w:bidi="ru-RU"/>
      </w:rPr>
    </w:lvl>
    <w:lvl w:ilvl="4" w:tplc="F9B2DB98">
      <w:numFmt w:val="bullet"/>
      <w:lvlText w:val="•"/>
      <w:lvlJc w:val="left"/>
      <w:pPr>
        <w:ind w:left="4614" w:hanging="442"/>
      </w:pPr>
      <w:rPr>
        <w:rFonts w:hint="default"/>
        <w:lang w:val="ru-RU" w:eastAsia="ru-RU" w:bidi="ru-RU"/>
      </w:rPr>
    </w:lvl>
    <w:lvl w:ilvl="5" w:tplc="0CAA5162">
      <w:numFmt w:val="bullet"/>
      <w:lvlText w:val="•"/>
      <w:lvlJc w:val="left"/>
      <w:pPr>
        <w:ind w:left="5633" w:hanging="442"/>
      </w:pPr>
      <w:rPr>
        <w:rFonts w:hint="default"/>
        <w:lang w:val="ru-RU" w:eastAsia="ru-RU" w:bidi="ru-RU"/>
      </w:rPr>
    </w:lvl>
    <w:lvl w:ilvl="6" w:tplc="97984614">
      <w:numFmt w:val="bullet"/>
      <w:lvlText w:val="•"/>
      <w:lvlJc w:val="left"/>
      <w:pPr>
        <w:ind w:left="6651" w:hanging="442"/>
      </w:pPr>
      <w:rPr>
        <w:rFonts w:hint="default"/>
        <w:lang w:val="ru-RU" w:eastAsia="ru-RU" w:bidi="ru-RU"/>
      </w:rPr>
    </w:lvl>
    <w:lvl w:ilvl="7" w:tplc="EBA23A3C">
      <w:numFmt w:val="bullet"/>
      <w:lvlText w:val="•"/>
      <w:lvlJc w:val="left"/>
      <w:pPr>
        <w:ind w:left="7670" w:hanging="442"/>
      </w:pPr>
      <w:rPr>
        <w:rFonts w:hint="default"/>
        <w:lang w:val="ru-RU" w:eastAsia="ru-RU" w:bidi="ru-RU"/>
      </w:rPr>
    </w:lvl>
    <w:lvl w:ilvl="8" w:tplc="655E5128">
      <w:numFmt w:val="bullet"/>
      <w:lvlText w:val="•"/>
      <w:lvlJc w:val="left"/>
      <w:pPr>
        <w:ind w:left="8689" w:hanging="442"/>
      </w:pPr>
      <w:rPr>
        <w:rFonts w:hint="default"/>
        <w:lang w:val="ru-RU" w:eastAsia="ru-RU" w:bidi="ru-RU"/>
      </w:rPr>
    </w:lvl>
  </w:abstractNum>
  <w:abstractNum w:abstractNumId="46" w15:restartNumberingAfterBreak="0">
    <w:nsid w:val="14182335"/>
    <w:multiLevelType w:val="hybridMultilevel"/>
    <w:tmpl w:val="DC72B354"/>
    <w:lvl w:ilvl="0" w:tplc="A9C8F58E">
      <w:start w:val="1"/>
      <w:numFmt w:val="bullet"/>
      <w:lvlText w:val="-"/>
      <w:lvlJc w:val="left"/>
      <w:pPr>
        <w:ind w:left="28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2E0923E">
      <w:start w:val="1"/>
      <w:numFmt w:val="bullet"/>
      <w:lvlText w:val="o"/>
      <w:lvlJc w:val="left"/>
      <w:pPr>
        <w:ind w:left="2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A5D22">
      <w:start w:val="1"/>
      <w:numFmt w:val="bullet"/>
      <w:lvlText w:val="▪"/>
      <w:lvlJc w:val="left"/>
      <w:pPr>
        <w:ind w:left="2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C6D16">
      <w:start w:val="1"/>
      <w:numFmt w:val="bullet"/>
      <w:lvlText w:val="•"/>
      <w:lvlJc w:val="left"/>
      <w:pPr>
        <w:ind w:left="3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0DF46">
      <w:start w:val="1"/>
      <w:numFmt w:val="bullet"/>
      <w:lvlText w:val="o"/>
      <w:lvlJc w:val="left"/>
      <w:pPr>
        <w:ind w:left="4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C71B4">
      <w:start w:val="1"/>
      <w:numFmt w:val="bullet"/>
      <w:lvlText w:val="▪"/>
      <w:lvlJc w:val="left"/>
      <w:pPr>
        <w:ind w:left="4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4B77A">
      <w:start w:val="1"/>
      <w:numFmt w:val="bullet"/>
      <w:lvlText w:val="•"/>
      <w:lvlJc w:val="left"/>
      <w:pPr>
        <w:ind w:left="5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E216C">
      <w:start w:val="1"/>
      <w:numFmt w:val="bullet"/>
      <w:lvlText w:val="o"/>
      <w:lvlJc w:val="left"/>
      <w:pPr>
        <w:ind w:left="6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A6438">
      <w:start w:val="1"/>
      <w:numFmt w:val="bullet"/>
      <w:lvlText w:val="▪"/>
      <w:lvlJc w:val="left"/>
      <w:pPr>
        <w:ind w:left="7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4356A5A"/>
    <w:multiLevelType w:val="hybridMultilevel"/>
    <w:tmpl w:val="CC706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4953F27"/>
    <w:multiLevelType w:val="hybridMultilevel"/>
    <w:tmpl w:val="1C88D9CC"/>
    <w:lvl w:ilvl="0" w:tplc="3B0A830E">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14FE1668"/>
    <w:multiLevelType w:val="hybridMultilevel"/>
    <w:tmpl w:val="89526EE6"/>
    <w:lvl w:ilvl="0" w:tplc="EB12C0CE">
      <w:start w:val="4"/>
      <w:numFmt w:val="decimal"/>
      <w:lvlText w:val="%1."/>
      <w:lvlJc w:val="left"/>
      <w:pPr>
        <w:ind w:left="107" w:hanging="221"/>
      </w:pPr>
      <w:rPr>
        <w:rFonts w:ascii="Times New Roman" w:eastAsia="Times New Roman" w:hAnsi="Times New Roman" w:cs="Times New Roman" w:hint="default"/>
        <w:w w:val="100"/>
        <w:sz w:val="22"/>
        <w:szCs w:val="22"/>
        <w:lang w:val="ru-RU" w:eastAsia="ru-RU" w:bidi="ru-RU"/>
      </w:rPr>
    </w:lvl>
    <w:lvl w:ilvl="1" w:tplc="435456E6">
      <w:numFmt w:val="bullet"/>
      <w:lvlText w:val="•"/>
      <w:lvlJc w:val="left"/>
      <w:pPr>
        <w:ind w:left="372" w:hanging="221"/>
      </w:pPr>
      <w:rPr>
        <w:rFonts w:hint="default"/>
        <w:lang w:val="ru-RU" w:eastAsia="ru-RU" w:bidi="ru-RU"/>
      </w:rPr>
    </w:lvl>
    <w:lvl w:ilvl="2" w:tplc="1D2C65B6">
      <w:numFmt w:val="bullet"/>
      <w:lvlText w:val="•"/>
      <w:lvlJc w:val="left"/>
      <w:pPr>
        <w:ind w:left="645" w:hanging="221"/>
      </w:pPr>
      <w:rPr>
        <w:rFonts w:hint="default"/>
        <w:lang w:val="ru-RU" w:eastAsia="ru-RU" w:bidi="ru-RU"/>
      </w:rPr>
    </w:lvl>
    <w:lvl w:ilvl="3" w:tplc="8764A888">
      <w:numFmt w:val="bullet"/>
      <w:lvlText w:val="•"/>
      <w:lvlJc w:val="left"/>
      <w:pPr>
        <w:ind w:left="917" w:hanging="221"/>
      </w:pPr>
      <w:rPr>
        <w:rFonts w:hint="default"/>
        <w:lang w:val="ru-RU" w:eastAsia="ru-RU" w:bidi="ru-RU"/>
      </w:rPr>
    </w:lvl>
    <w:lvl w:ilvl="4" w:tplc="DA3CC58E">
      <w:numFmt w:val="bullet"/>
      <w:lvlText w:val="•"/>
      <w:lvlJc w:val="left"/>
      <w:pPr>
        <w:ind w:left="1190" w:hanging="221"/>
      </w:pPr>
      <w:rPr>
        <w:rFonts w:hint="default"/>
        <w:lang w:val="ru-RU" w:eastAsia="ru-RU" w:bidi="ru-RU"/>
      </w:rPr>
    </w:lvl>
    <w:lvl w:ilvl="5" w:tplc="540EED52">
      <w:numFmt w:val="bullet"/>
      <w:lvlText w:val="•"/>
      <w:lvlJc w:val="left"/>
      <w:pPr>
        <w:ind w:left="1462" w:hanging="221"/>
      </w:pPr>
      <w:rPr>
        <w:rFonts w:hint="default"/>
        <w:lang w:val="ru-RU" w:eastAsia="ru-RU" w:bidi="ru-RU"/>
      </w:rPr>
    </w:lvl>
    <w:lvl w:ilvl="6" w:tplc="0540DF3C">
      <w:numFmt w:val="bullet"/>
      <w:lvlText w:val="•"/>
      <w:lvlJc w:val="left"/>
      <w:pPr>
        <w:ind w:left="1735" w:hanging="221"/>
      </w:pPr>
      <w:rPr>
        <w:rFonts w:hint="default"/>
        <w:lang w:val="ru-RU" w:eastAsia="ru-RU" w:bidi="ru-RU"/>
      </w:rPr>
    </w:lvl>
    <w:lvl w:ilvl="7" w:tplc="C4B49F76">
      <w:numFmt w:val="bullet"/>
      <w:lvlText w:val="•"/>
      <w:lvlJc w:val="left"/>
      <w:pPr>
        <w:ind w:left="2007" w:hanging="221"/>
      </w:pPr>
      <w:rPr>
        <w:rFonts w:hint="default"/>
        <w:lang w:val="ru-RU" w:eastAsia="ru-RU" w:bidi="ru-RU"/>
      </w:rPr>
    </w:lvl>
    <w:lvl w:ilvl="8" w:tplc="031A71A8">
      <w:numFmt w:val="bullet"/>
      <w:lvlText w:val="•"/>
      <w:lvlJc w:val="left"/>
      <w:pPr>
        <w:ind w:left="2280" w:hanging="221"/>
      </w:pPr>
      <w:rPr>
        <w:rFonts w:hint="default"/>
        <w:lang w:val="ru-RU" w:eastAsia="ru-RU" w:bidi="ru-RU"/>
      </w:rPr>
    </w:lvl>
  </w:abstractNum>
  <w:abstractNum w:abstractNumId="50" w15:restartNumberingAfterBreak="0">
    <w:nsid w:val="1539604B"/>
    <w:multiLevelType w:val="hybridMultilevel"/>
    <w:tmpl w:val="F63AC3C4"/>
    <w:lvl w:ilvl="0" w:tplc="A9C8F58E">
      <w:start w:val="1"/>
      <w:numFmt w:val="bullet"/>
      <w:lvlText w:val="-"/>
      <w:lvlJc w:val="left"/>
      <w:pPr>
        <w:ind w:left="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8CEDDD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252A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CAA0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419F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CA92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06C2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AE95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E1A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5773944"/>
    <w:multiLevelType w:val="hybridMultilevel"/>
    <w:tmpl w:val="49385608"/>
    <w:lvl w:ilvl="0" w:tplc="A9C8F58E">
      <w:start w:val="1"/>
      <w:numFmt w:val="bullet"/>
      <w:lvlText w:val="-"/>
      <w:lvlJc w:val="left"/>
      <w:pPr>
        <w:ind w:left="12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70D91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46AFE">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CE2B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613E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6F92E">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A79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F4FE">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0F0A2">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7BA7B21"/>
    <w:multiLevelType w:val="hybridMultilevel"/>
    <w:tmpl w:val="0AC468DA"/>
    <w:lvl w:ilvl="0" w:tplc="DFCC217A">
      <w:start w:val="1"/>
      <w:numFmt w:val="decimal"/>
      <w:lvlText w:val="%1)"/>
      <w:lvlJc w:val="left"/>
      <w:pPr>
        <w:ind w:left="842" w:hanging="329"/>
      </w:pPr>
      <w:rPr>
        <w:rFonts w:ascii="Times New Roman" w:eastAsia="Times New Roman" w:hAnsi="Times New Roman" w:cs="Times New Roman" w:hint="default"/>
        <w:spacing w:val="-8"/>
        <w:w w:val="100"/>
        <w:sz w:val="24"/>
        <w:szCs w:val="24"/>
        <w:lang w:val="ru-RU" w:eastAsia="ru-RU" w:bidi="ru-RU"/>
      </w:rPr>
    </w:lvl>
    <w:lvl w:ilvl="1" w:tplc="B5400AC8">
      <w:numFmt w:val="bullet"/>
      <w:lvlText w:val="•"/>
      <w:lvlJc w:val="left"/>
      <w:pPr>
        <w:ind w:left="1858" w:hanging="329"/>
      </w:pPr>
      <w:rPr>
        <w:rFonts w:hint="default"/>
        <w:lang w:val="ru-RU" w:eastAsia="ru-RU" w:bidi="ru-RU"/>
      </w:rPr>
    </w:lvl>
    <w:lvl w:ilvl="2" w:tplc="E3A8313A">
      <w:numFmt w:val="bullet"/>
      <w:lvlText w:val="•"/>
      <w:lvlJc w:val="left"/>
      <w:pPr>
        <w:ind w:left="2877" w:hanging="329"/>
      </w:pPr>
      <w:rPr>
        <w:rFonts w:hint="default"/>
        <w:lang w:val="ru-RU" w:eastAsia="ru-RU" w:bidi="ru-RU"/>
      </w:rPr>
    </w:lvl>
    <w:lvl w:ilvl="3" w:tplc="D84C60B8">
      <w:numFmt w:val="bullet"/>
      <w:lvlText w:val="•"/>
      <w:lvlJc w:val="left"/>
      <w:pPr>
        <w:ind w:left="3895" w:hanging="329"/>
      </w:pPr>
      <w:rPr>
        <w:rFonts w:hint="default"/>
        <w:lang w:val="ru-RU" w:eastAsia="ru-RU" w:bidi="ru-RU"/>
      </w:rPr>
    </w:lvl>
    <w:lvl w:ilvl="4" w:tplc="0F382FBE">
      <w:numFmt w:val="bullet"/>
      <w:lvlText w:val="•"/>
      <w:lvlJc w:val="left"/>
      <w:pPr>
        <w:ind w:left="4914" w:hanging="329"/>
      </w:pPr>
      <w:rPr>
        <w:rFonts w:hint="default"/>
        <w:lang w:val="ru-RU" w:eastAsia="ru-RU" w:bidi="ru-RU"/>
      </w:rPr>
    </w:lvl>
    <w:lvl w:ilvl="5" w:tplc="024ED430">
      <w:numFmt w:val="bullet"/>
      <w:lvlText w:val="•"/>
      <w:lvlJc w:val="left"/>
      <w:pPr>
        <w:ind w:left="5933" w:hanging="329"/>
      </w:pPr>
      <w:rPr>
        <w:rFonts w:hint="default"/>
        <w:lang w:val="ru-RU" w:eastAsia="ru-RU" w:bidi="ru-RU"/>
      </w:rPr>
    </w:lvl>
    <w:lvl w:ilvl="6" w:tplc="C38A091E">
      <w:numFmt w:val="bullet"/>
      <w:lvlText w:val="•"/>
      <w:lvlJc w:val="left"/>
      <w:pPr>
        <w:ind w:left="6951" w:hanging="329"/>
      </w:pPr>
      <w:rPr>
        <w:rFonts w:hint="default"/>
        <w:lang w:val="ru-RU" w:eastAsia="ru-RU" w:bidi="ru-RU"/>
      </w:rPr>
    </w:lvl>
    <w:lvl w:ilvl="7" w:tplc="36F00842">
      <w:numFmt w:val="bullet"/>
      <w:lvlText w:val="•"/>
      <w:lvlJc w:val="left"/>
      <w:pPr>
        <w:ind w:left="7970" w:hanging="329"/>
      </w:pPr>
      <w:rPr>
        <w:rFonts w:hint="default"/>
        <w:lang w:val="ru-RU" w:eastAsia="ru-RU" w:bidi="ru-RU"/>
      </w:rPr>
    </w:lvl>
    <w:lvl w:ilvl="8" w:tplc="09F8CCEC">
      <w:numFmt w:val="bullet"/>
      <w:lvlText w:val="•"/>
      <w:lvlJc w:val="left"/>
      <w:pPr>
        <w:ind w:left="8989" w:hanging="329"/>
      </w:pPr>
      <w:rPr>
        <w:rFonts w:hint="default"/>
        <w:lang w:val="ru-RU" w:eastAsia="ru-RU" w:bidi="ru-RU"/>
      </w:rPr>
    </w:lvl>
  </w:abstractNum>
  <w:abstractNum w:abstractNumId="53" w15:restartNumberingAfterBreak="0">
    <w:nsid w:val="17C05BEF"/>
    <w:multiLevelType w:val="hybridMultilevel"/>
    <w:tmpl w:val="3222CC38"/>
    <w:lvl w:ilvl="0" w:tplc="A9C8F58E">
      <w:start w:val="1"/>
      <w:numFmt w:val="bullet"/>
      <w:lvlText w:val="-"/>
      <w:lvlJc w:val="left"/>
      <w:pPr>
        <w:ind w:left="12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70D91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46AFE">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CE2B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613E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6F92E">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A79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F4FE">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0F0A2">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7E01252"/>
    <w:multiLevelType w:val="hybridMultilevel"/>
    <w:tmpl w:val="31ACE9FC"/>
    <w:lvl w:ilvl="0" w:tplc="BE0693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18B752AF"/>
    <w:multiLevelType w:val="hybridMultilevel"/>
    <w:tmpl w:val="AB9E7B52"/>
    <w:lvl w:ilvl="0" w:tplc="A9C8F58E">
      <w:start w:val="1"/>
      <w:numFmt w:val="bullet"/>
      <w:lvlText w:val="-"/>
      <w:lvlJc w:val="left"/>
      <w:pPr>
        <w:ind w:left="170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649198">
      <w:start w:val="1"/>
      <w:numFmt w:val="bullet"/>
      <w:lvlText w:val="o"/>
      <w:lvlJc w:val="left"/>
      <w:pPr>
        <w:ind w:left="3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48B26">
      <w:start w:val="1"/>
      <w:numFmt w:val="bullet"/>
      <w:lvlText w:val="▪"/>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088C6">
      <w:start w:val="1"/>
      <w:numFmt w:val="bullet"/>
      <w:lvlText w:val="•"/>
      <w:lvlJc w:val="left"/>
      <w:pPr>
        <w:ind w:left="4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84A88">
      <w:start w:val="1"/>
      <w:numFmt w:val="bullet"/>
      <w:lvlText w:val="o"/>
      <w:lvlJc w:val="left"/>
      <w:pPr>
        <w:ind w:left="5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23A2A">
      <w:start w:val="1"/>
      <w:numFmt w:val="bullet"/>
      <w:lvlText w:val="▪"/>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E250">
      <w:start w:val="1"/>
      <w:numFmt w:val="bullet"/>
      <w:lvlText w:val="•"/>
      <w:lvlJc w:val="left"/>
      <w:pPr>
        <w:ind w:left="7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8C9AC">
      <w:start w:val="1"/>
      <w:numFmt w:val="bullet"/>
      <w:lvlText w:val="o"/>
      <w:lvlJc w:val="left"/>
      <w:pPr>
        <w:ind w:left="7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E1ACC">
      <w:start w:val="1"/>
      <w:numFmt w:val="bullet"/>
      <w:lvlText w:val="▪"/>
      <w:lvlJc w:val="left"/>
      <w:pPr>
        <w:ind w:left="8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8CB50F0"/>
    <w:multiLevelType w:val="hybridMultilevel"/>
    <w:tmpl w:val="A08245F4"/>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8F93B2F"/>
    <w:multiLevelType w:val="hybridMultilevel"/>
    <w:tmpl w:val="7F600DB4"/>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191F7753"/>
    <w:multiLevelType w:val="hybridMultilevel"/>
    <w:tmpl w:val="1FE2A810"/>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194F17DE"/>
    <w:multiLevelType w:val="hybridMultilevel"/>
    <w:tmpl w:val="AB3EE01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95B684A"/>
    <w:multiLevelType w:val="hybridMultilevel"/>
    <w:tmpl w:val="62523914"/>
    <w:lvl w:ilvl="0" w:tplc="13C026A2">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6F4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46A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8AE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A43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A3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AA1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8D2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476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9A44C87"/>
    <w:multiLevelType w:val="hybridMultilevel"/>
    <w:tmpl w:val="55B4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9C8F58E">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9A75D85"/>
    <w:multiLevelType w:val="hybridMultilevel"/>
    <w:tmpl w:val="1A36F23E"/>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9B01A40"/>
    <w:multiLevelType w:val="hybridMultilevel"/>
    <w:tmpl w:val="7C08CC8C"/>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15:restartNumberingAfterBreak="0">
    <w:nsid w:val="1AA158FD"/>
    <w:multiLevelType w:val="hybridMultilevel"/>
    <w:tmpl w:val="785E4950"/>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B1E04C0"/>
    <w:multiLevelType w:val="hybridMultilevel"/>
    <w:tmpl w:val="E0968ABE"/>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B274D82"/>
    <w:multiLevelType w:val="hybridMultilevel"/>
    <w:tmpl w:val="57609A3E"/>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1B3D1A4C"/>
    <w:multiLevelType w:val="hybridMultilevel"/>
    <w:tmpl w:val="108C2CC2"/>
    <w:lvl w:ilvl="0" w:tplc="869EED5C">
      <w:numFmt w:val="bullet"/>
      <w:lvlText w:val="-"/>
      <w:lvlJc w:val="left"/>
      <w:pPr>
        <w:ind w:left="842" w:hanging="260"/>
      </w:pPr>
      <w:rPr>
        <w:rFonts w:ascii="Times New Roman" w:eastAsia="Times New Roman" w:hAnsi="Times New Roman" w:cs="Times New Roman" w:hint="default"/>
        <w:spacing w:val="-8"/>
        <w:w w:val="99"/>
        <w:sz w:val="24"/>
        <w:szCs w:val="24"/>
        <w:lang w:val="ru-RU" w:eastAsia="ru-RU" w:bidi="ru-RU"/>
      </w:rPr>
    </w:lvl>
    <w:lvl w:ilvl="1" w:tplc="7EC832DC">
      <w:numFmt w:val="bullet"/>
      <w:lvlText w:val="•"/>
      <w:lvlJc w:val="left"/>
      <w:pPr>
        <w:ind w:left="1858" w:hanging="260"/>
      </w:pPr>
      <w:rPr>
        <w:rFonts w:hint="default"/>
        <w:lang w:val="ru-RU" w:eastAsia="ru-RU" w:bidi="ru-RU"/>
      </w:rPr>
    </w:lvl>
    <w:lvl w:ilvl="2" w:tplc="A7A8785A">
      <w:numFmt w:val="bullet"/>
      <w:lvlText w:val="•"/>
      <w:lvlJc w:val="left"/>
      <w:pPr>
        <w:ind w:left="2877" w:hanging="260"/>
      </w:pPr>
      <w:rPr>
        <w:rFonts w:hint="default"/>
        <w:lang w:val="ru-RU" w:eastAsia="ru-RU" w:bidi="ru-RU"/>
      </w:rPr>
    </w:lvl>
    <w:lvl w:ilvl="3" w:tplc="ACD85F32">
      <w:numFmt w:val="bullet"/>
      <w:lvlText w:val="•"/>
      <w:lvlJc w:val="left"/>
      <w:pPr>
        <w:ind w:left="3895" w:hanging="260"/>
      </w:pPr>
      <w:rPr>
        <w:rFonts w:hint="default"/>
        <w:lang w:val="ru-RU" w:eastAsia="ru-RU" w:bidi="ru-RU"/>
      </w:rPr>
    </w:lvl>
    <w:lvl w:ilvl="4" w:tplc="5BEE0C0A">
      <w:numFmt w:val="bullet"/>
      <w:lvlText w:val="•"/>
      <w:lvlJc w:val="left"/>
      <w:pPr>
        <w:ind w:left="4914" w:hanging="260"/>
      </w:pPr>
      <w:rPr>
        <w:rFonts w:hint="default"/>
        <w:lang w:val="ru-RU" w:eastAsia="ru-RU" w:bidi="ru-RU"/>
      </w:rPr>
    </w:lvl>
    <w:lvl w:ilvl="5" w:tplc="3830D252">
      <w:numFmt w:val="bullet"/>
      <w:lvlText w:val="•"/>
      <w:lvlJc w:val="left"/>
      <w:pPr>
        <w:ind w:left="5933" w:hanging="260"/>
      </w:pPr>
      <w:rPr>
        <w:rFonts w:hint="default"/>
        <w:lang w:val="ru-RU" w:eastAsia="ru-RU" w:bidi="ru-RU"/>
      </w:rPr>
    </w:lvl>
    <w:lvl w:ilvl="6" w:tplc="2734634C">
      <w:numFmt w:val="bullet"/>
      <w:lvlText w:val="•"/>
      <w:lvlJc w:val="left"/>
      <w:pPr>
        <w:ind w:left="6951" w:hanging="260"/>
      </w:pPr>
      <w:rPr>
        <w:rFonts w:hint="default"/>
        <w:lang w:val="ru-RU" w:eastAsia="ru-RU" w:bidi="ru-RU"/>
      </w:rPr>
    </w:lvl>
    <w:lvl w:ilvl="7" w:tplc="ED323D62">
      <w:numFmt w:val="bullet"/>
      <w:lvlText w:val="•"/>
      <w:lvlJc w:val="left"/>
      <w:pPr>
        <w:ind w:left="7970" w:hanging="260"/>
      </w:pPr>
      <w:rPr>
        <w:rFonts w:hint="default"/>
        <w:lang w:val="ru-RU" w:eastAsia="ru-RU" w:bidi="ru-RU"/>
      </w:rPr>
    </w:lvl>
    <w:lvl w:ilvl="8" w:tplc="3F46D0F6">
      <w:numFmt w:val="bullet"/>
      <w:lvlText w:val="•"/>
      <w:lvlJc w:val="left"/>
      <w:pPr>
        <w:ind w:left="8989" w:hanging="260"/>
      </w:pPr>
      <w:rPr>
        <w:rFonts w:hint="default"/>
        <w:lang w:val="ru-RU" w:eastAsia="ru-RU" w:bidi="ru-RU"/>
      </w:rPr>
    </w:lvl>
  </w:abstractNum>
  <w:abstractNum w:abstractNumId="68" w15:restartNumberingAfterBreak="0">
    <w:nsid w:val="1B553B46"/>
    <w:multiLevelType w:val="hybridMultilevel"/>
    <w:tmpl w:val="5B227D58"/>
    <w:lvl w:ilvl="0" w:tplc="3B0A830E">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B73337A"/>
    <w:multiLevelType w:val="hybridMultilevel"/>
    <w:tmpl w:val="FD229D38"/>
    <w:lvl w:ilvl="0" w:tplc="E10645AC">
      <w:start w:val="1"/>
      <w:numFmt w:val="decimal"/>
      <w:lvlText w:val="%1."/>
      <w:lvlJc w:val="left"/>
      <w:pPr>
        <w:ind w:left="274" w:hanging="167"/>
      </w:pPr>
      <w:rPr>
        <w:rFonts w:ascii="Times New Roman" w:eastAsia="Times New Roman" w:hAnsi="Times New Roman" w:cs="Times New Roman" w:hint="default"/>
        <w:w w:val="100"/>
        <w:sz w:val="20"/>
        <w:szCs w:val="20"/>
        <w:lang w:val="ru-RU" w:eastAsia="ru-RU" w:bidi="ru-RU"/>
      </w:rPr>
    </w:lvl>
    <w:lvl w:ilvl="1" w:tplc="2AB254AE">
      <w:numFmt w:val="bullet"/>
      <w:lvlText w:val="•"/>
      <w:lvlJc w:val="left"/>
      <w:pPr>
        <w:ind w:left="534" w:hanging="167"/>
      </w:pPr>
      <w:rPr>
        <w:rFonts w:hint="default"/>
        <w:lang w:val="ru-RU" w:eastAsia="ru-RU" w:bidi="ru-RU"/>
      </w:rPr>
    </w:lvl>
    <w:lvl w:ilvl="2" w:tplc="F1DAFF04">
      <w:numFmt w:val="bullet"/>
      <w:lvlText w:val="•"/>
      <w:lvlJc w:val="left"/>
      <w:pPr>
        <w:ind w:left="789" w:hanging="167"/>
      </w:pPr>
      <w:rPr>
        <w:rFonts w:hint="default"/>
        <w:lang w:val="ru-RU" w:eastAsia="ru-RU" w:bidi="ru-RU"/>
      </w:rPr>
    </w:lvl>
    <w:lvl w:ilvl="3" w:tplc="EF60F954">
      <w:numFmt w:val="bullet"/>
      <w:lvlText w:val="•"/>
      <w:lvlJc w:val="left"/>
      <w:pPr>
        <w:ind w:left="1043" w:hanging="167"/>
      </w:pPr>
      <w:rPr>
        <w:rFonts w:hint="default"/>
        <w:lang w:val="ru-RU" w:eastAsia="ru-RU" w:bidi="ru-RU"/>
      </w:rPr>
    </w:lvl>
    <w:lvl w:ilvl="4" w:tplc="C480F762">
      <w:numFmt w:val="bullet"/>
      <w:lvlText w:val="•"/>
      <w:lvlJc w:val="left"/>
      <w:pPr>
        <w:ind w:left="1298" w:hanging="167"/>
      </w:pPr>
      <w:rPr>
        <w:rFonts w:hint="default"/>
        <w:lang w:val="ru-RU" w:eastAsia="ru-RU" w:bidi="ru-RU"/>
      </w:rPr>
    </w:lvl>
    <w:lvl w:ilvl="5" w:tplc="0AAE0E1E">
      <w:numFmt w:val="bullet"/>
      <w:lvlText w:val="•"/>
      <w:lvlJc w:val="left"/>
      <w:pPr>
        <w:ind w:left="1552" w:hanging="167"/>
      </w:pPr>
      <w:rPr>
        <w:rFonts w:hint="default"/>
        <w:lang w:val="ru-RU" w:eastAsia="ru-RU" w:bidi="ru-RU"/>
      </w:rPr>
    </w:lvl>
    <w:lvl w:ilvl="6" w:tplc="E43C66B8">
      <w:numFmt w:val="bullet"/>
      <w:lvlText w:val="•"/>
      <w:lvlJc w:val="left"/>
      <w:pPr>
        <w:ind w:left="1807" w:hanging="167"/>
      </w:pPr>
      <w:rPr>
        <w:rFonts w:hint="default"/>
        <w:lang w:val="ru-RU" w:eastAsia="ru-RU" w:bidi="ru-RU"/>
      </w:rPr>
    </w:lvl>
    <w:lvl w:ilvl="7" w:tplc="080AB8DA">
      <w:numFmt w:val="bullet"/>
      <w:lvlText w:val="•"/>
      <w:lvlJc w:val="left"/>
      <w:pPr>
        <w:ind w:left="2061" w:hanging="167"/>
      </w:pPr>
      <w:rPr>
        <w:rFonts w:hint="default"/>
        <w:lang w:val="ru-RU" w:eastAsia="ru-RU" w:bidi="ru-RU"/>
      </w:rPr>
    </w:lvl>
    <w:lvl w:ilvl="8" w:tplc="33E89864">
      <w:numFmt w:val="bullet"/>
      <w:lvlText w:val="•"/>
      <w:lvlJc w:val="left"/>
      <w:pPr>
        <w:ind w:left="2316" w:hanging="167"/>
      </w:pPr>
      <w:rPr>
        <w:rFonts w:hint="default"/>
        <w:lang w:val="ru-RU" w:eastAsia="ru-RU" w:bidi="ru-RU"/>
      </w:rPr>
    </w:lvl>
  </w:abstractNum>
  <w:abstractNum w:abstractNumId="70" w15:restartNumberingAfterBreak="0">
    <w:nsid w:val="1B9B2E3A"/>
    <w:multiLevelType w:val="hybridMultilevel"/>
    <w:tmpl w:val="2F1007EE"/>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C355685"/>
    <w:multiLevelType w:val="hybridMultilevel"/>
    <w:tmpl w:val="C50CF882"/>
    <w:lvl w:ilvl="0" w:tplc="30882F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03B6C">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020CA">
      <w:start w:val="1"/>
      <w:numFmt w:val="decimal"/>
      <w:lvlRestart w:val="0"/>
      <w:lvlText w:val="%3)"/>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610D8">
      <w:start w:val="1"/>
      <w:numFmt w:val="decimal"/>
      <w:lvlText w:val="%4"/>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EB78E">
      <w:start w:val="1"/>
      <w:numFmt w:val="lowerLetter"/>
      <w:lvlText w:val="%5"/>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0171A">
      <w:start w:val="1"/>
      <w:numFmt w:val="lowerRoman"/>
      <w:lvlText w:val="%6"/>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E5740">
      <w:start w:val="1"/>
      <w:numFmt w:val="decimal"/>
      <w:lvlText w:val="%7"/>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09D1E">
      <w:start w:val="1"/>
      <w:numFmt w:val="lowerLetter"/>
      <w:lvlText w:val="%8"/>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CD856">
      <w:start w:val="1"/>
      <w:numFmt w:val="lowerRoman"/>
      <w:lvlText w:val="%9"/>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C3F5959"/>
    <w:multiLevelType w:val="hybridMultilevel"/>
    <w:tmpl w:val="F7DAF3D0"/>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CA6520F"/>
    <w:multiLevelType w:val="hybridMultilevel"/>
    <w:tmpl w:val="9740D9F6"/>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CB33E26"/>
    <w:multiLevelType w:val="hybridMultilevel"/>
    <w:tmpl w:val="03C864E6"/>
    <w:lvl w:ilvl="0" w:tplc="2ADEFA2E">
      <w:numFmt w:val="bullet"/>
      <w:lvlText w:val="-"/>
      <w:lvlJc w:val="left"/>
      <w:pPr>
        <w:ind w:left="143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5" w15:restartNumberingAfterBreak="0">
    <w:nsid w:val="1E2C245C"/>
    <w:multiLevelType w:val="hybridMultilevel"/>
    <w:tmpl w:val="4A3C4B20"/>
    <w:lvl w:ilvl="0" w:tplc="2ADEFA2E">
      <w:numFmt w:val="bullet"/>
      <w:lvlText w:val="-"/>
      <w:lvlJc w:val="left"/>
      <w:pPr>
        <w:ind w:left="710"/>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E0BE6BF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CC98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65F6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4F44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61F6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886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EA2F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265A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E597E2A"/>
    <w:multiLevelType w:val="hybridMultilevel"/>
    <w:tmpl w:val="BE0EB6F4"/>
    <w:lvl w:ilvl="0" w:tplc="253CBC6C">
      <w:start w:val="2"/>
      <w:numFmt w:val="decimal"/>
      <w:lvlText w:val="%1."/>
      <w:lvlJc w:val="left"/>
      <w:pPr>
        <w:ind w:left="1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DE198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364F5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1C50C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F4ABA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9013F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368B4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92536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4C7A4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1FF3631A"/>
    <w:multiLevelType w:val="hybridMultilevel"/>
    <w:tmpl w:val="75FE1C12"/>
    <w:lvl w:ilvl="0" w:tplc="DAAA6D14">
      <w:numFmt w:val="bullet"/>
      <w:lvlText w:val="–"/>
      <w:lvlJc w:val="left"/>
      <w:pPr>
        <w:ind w:left="1146"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15:restartNumberingAfterBreak="0">
    <w:nsid w:val="2016170D"/>
    <w:multiLevelType w:val="hybridMultilevel"/>
    <w:tmpl w:val="1B086492"/>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02A2A39"/>
    <w:multiLevelType w:val="hybridMultilevel"/>
    <w:tmpl w:val="FB5214A6"/>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0395C5B"/>
    <w:multiLevelType w:val="hybridMultilevel"/>
    <w:tmpl w:val="AE64B16A"/>
    <w:lvl w:ilvl="0" w:tplc="2ADEFA2E">
      <w:numFmt w:val="bullet"/>
      <w:lvlText w:val="-"/>
      <w:lvlJc w:val="left"/>
      <w:pPr>
        <w:ind w:left="855"/>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16BA21DC">
      <w:start w:val="1"/>
      <w:numFmt w:val="bullet"/>
      <w:lvlText w:val="o"/>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C1106">
      <w:start w:val="1"/>
      <w:numFmt w:val="bullet"/>
      <w:lvlText w:val="▪"/>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4F7BE">
      <w:start w:val="1"/>
      <w:numFmt w:val="bullet"/>
      <w:lvlText w:val="•"/>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89668">
      <w:start w:val="1"/>
      <w:numFmt w:val="bullet"/>
      <w:lvlText w:val="o"/>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86080">
      <w:start w:val="1"/>
      <w:numFmt w:val="bullet"/>
      <w:lvlText w:val="▪"/>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42A08">
      <w:start w:val="1"/>
      <w:numFmt w:val="bullet"/>
      <w:lvlText w:val="•"/>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2C4A0">
      <w:start w:val="1"/>
      <w:numFmt w:val="bullet"/>
      <w:lvlText w:val="o"/>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84666">
      <w:start w:val="1"/>
      <w:numFmt w:val="bullet"/>
      <w:lvlText w:val="▪"/>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1283851"/>
    <w:multiLevelType w:val="hybridMultilevel"/>
    <w:tmpl w:val="67E64F9A"/>
    <w:lvl w:ilvl="0" w:tplc="4928FAE2">
      <w:start w:val="1"/>
      <w:numFmt w:val="decimal"/>
      <w:lvlText w:val="%1."/>
      <w:lvlJc w:val="left"/>
      <w:pPr>
        <w:ind w:left="1425" w:hanging="300"/>
      </w:pPr>
      <w:rPr>
        <w:rFonts w:ascii="Times New Roman" w:eastAsia="Times New Roman" w:hAnsi="Times New Roman" w:cs="Times New Roman" w:hint="default"/>
        <w:i/>
        <w:spacing w:val="-1"/>
        <w:w w:val="100"/>
        <w:sz w:val="24"/>
        <w:szCs w:val="24"/>
        <w:lang w:val="ru-RU" w:eastAsia="ru-RU" w:bidi="ru-RU"/>
      </w:rPr>
    </w:lvl>
    <w:lvl w:ilvl="1" w:tplc="592A2DBA">
      <w:numFmt w:val="bullet"/>
      <w:lvlText w:val="•"/>
      <w:lvlJc w:val="left"/>
      <w:pPr>
        <w:ind w:left="2380" w:hanging="300"/>
      </w:pPr>
      <w:rPr>
        <w:rFonts w:hint="default"/>
        <w:lang w:val="ru-RU" w:eastAsia="ru-RU" w:bidi="ru-RU"/>
      </w:rPr>
    </w:lvl>
    <w:lvl w:ilvl="2" w:tplc="8B90B55E">
      <w:numFmt w:val="bullet"/>
      <w:lvlText w:val="•"/>
      <w:lvlJc w:val="left"/>
      <w:pPr>
        <w:ind w:left="3341" w:hanging="300"/>
      </w:pPr>
      <w:rPr>
        <w:rFonts w:hint="default"/>
        <w:lang w:val="ru-RU" w:eastAsia="ru-RU" w:bidi="ru-RU"/>
      </w:rPr>
    </w:lvl>
    <w:lvl w:ilvl="3" w:tplc="732E0972">
      <w:numFmt w:val="bullet"/>
      <w:lvlText w:val="•"/>
      <w:lvlJc w:val="left"/>
      <w:pPr>
        <w:ind w:left="4301" w:hanging="300"/>
      </w:pPr>
      <w:rPr>
        <w:rFonts w:hint="default"/>
        <w:lang w:val="ru-RU" w:eastAsia="ru-RU" w:bidi="ru-RU"/>
      </w:rPr>
    </w:lvl>
    <w:lvl w:ilvl="4" w:tplc="A6685EA0">
      <w:numFmt w:val="bullet"/>
      <w:lvlText w:val="•"/>
      <w:lvlJc w:val="left"/>
      <w:pPr>
        <w:ind w:left="5262" w:hanging="300"/>
      </w:pPr>
      <w:rPr>
        <w:rFonts w:hint="default"/>
        <w:lang w:val="ru-RU" w:eastAsia="ru-RU" w:bidi="ru-RU"/>
      </w:rPr>
    </w:lvl>
    <w:lvl w:ilvl="5" w:tplc="B27A7580">
      <w:numFmt w:val="bullet"/>
      <w:lvlText w:val="•"/>
      <w:lvlJc w:val="left"/>
      <w:pPr>
        <w:ind w:left="6223" w:hanging="300"/>
      </w:pPr>
      <w:rPr>
        <w:rFonts w:hint="default"/>
        <w:lang w:val="ru-RU" w:eastAsia="ru-RU" w:bidi="ru-RU"/>
      </w:rPr>
    </w:lvl>
    <w:lvl w:ilvl="6" w:tplc="54EE9964">
      <w:numFmt w:val="bullet"/>
      <w:lvlText w:val="•"/>
      <w:lvlJc w:val="left"/>
      <w:pPr>
        <w:ind w:left="7183" w:hanging="300"/>
      </w:pPr>
      <w:rPr>
        <w:rFonts w:hint="default"/>
        <w:lang w:val="ru-RU" w:eastAsia="ru-RU" w:bidi="ru-RU"/>
      </w:rPr>
    </w:lvl>
    <w:lvl w:ilvl="7" w:tplc="09E0546A">
      <w:numFmt w:val="bullet"/>
      <w:lvlText w:val="•"/>
      <w:lvlJc w:val="left"/>
      <w:pPr>
        <w:ind w:left="8144" w:hanging="300"/>
      </w:pPr>
      <w:rPr>
        <w:rFonts w:hint="default"/>
        <w:lang w:val="ru-RU" w:eastAsia="ru-RU" w:bidi="ru-RU"/>
      </w:rPr>
    </w:lvl>
    <w:lvl w:ilvl="8" w:tplc="EB92F28A">
      <w:numFmt w:val="bullet"/>
      <w:lvlText w:val="•"/>
      <w:lvlJc w:val="left"/>
      <w:pPr>
        <w:ind w:left="9105" w:hanging="300"/>
      </w:pPr>
      <w:rPr>
        <w:rFonts w:hint="default"/>
        <w:lang w:val="ru-RU" w:eastAsia="ru-RU" w:bidi="ru-RU"/>
      </w:rPr>
    </w:lvl>
  </w:abstractNum>
  <w:abstractNum w:abstractNumId="82" w15:restartNumberingAfterBreak="0">
    <w:nsid w:val="22B70418"/>
    <w:multiLevelType w:val="hybridMultilevel"/>
    <w:tmpl w:val="69729A96"/>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15:restartNumberingAfterBreak="0">
    <w:nsid w:val="22E30967"/>
    <w:multiLevelType w:val="hybridMultilevel"/>
    <w:tmpl w:val="D3528B80"/>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308316F"/>
    <w:multiLevelType w:val="hybridMultilevel"/>
    <w:tmpl w:val="7292C99A"/>
    <w:lvl w:ilvl="0" w:tplc="AF527024">
      <w:start w:val="1"/>
      <w:numFmt w:val="decimal"/>
      <w:lvlText w:val="%1)"/>
      <w:lvlJc w:val="left"/>
      <w:pPr>
        <w:ind w:left="842" w:hanging="260"/>
      </w:pPr>
      <w:rPr>
        <w:rFonts w:ascii="Times New Roman" w:eastAsia="Times New Roman" w:hAnsi="Times New Roman" w:cs="Times New Roman" w:hint="default"/>
        <w:spacing w:val="-5"/>
        <w:w w:val="100"/>
        <w:sz w:val="24"/>
        <w:szCs w:val="24"/>
        <w:lang w:val="ru-RU" w:eastAsia="ru-RU" w:bidi="ru-RU"/>
      </w:rPr>
    </w:lvl>
    <w:lvl w:ilvl="1" w:tplc="77464FA2">
      <w:numFmt w:val="bullet"/>
      <w:lvlText w:val="•"/>
      <w:lvlJc w:val="left"/>
      <w:pPr>
        <w:ind w:left="1858" w:hanging="260"/>
      </w:pPr>
      <w:rPr>
        <w:rFonts w:hint="default"/>
        <w:lang w:val="ru-RU" w:eastAsia="ru-RU" w:bidi="ru-RU"/>
      </w:rPr>
    </w:lvl>
    <w:lvl w:ilvl="2" w:tplc="89029B58">
      <w:numFmt w:val="bullet"/>
      <w:lvlText w:val="•"/>
      <w:lvlJc w:val="left"/>
      <w:pPr>
        <w:ind w:left="2877" w:hanging="260"/>
      </w:pPr>
      <w:rPr>
        <w:rFonts w:hint="default"/>
        <w:lang w:val="ru-RU" w:eastAsia="ru-RU" w:bidi="ru-RU"/>
      </w:rPr>
    </w:lvl>
    <w:lvl w:ilvl="3" w:tplc="0A7EDA92">
      <w:numFmt w:val="bullet"/>
      <w:lvlText w:val="•"/>
      <w:lvlJc w:val="left"/>
      <w:pPr>
        <w:ind w:left="3895" w:hanging="260"/>
      </w:pPr>
      <w:rPr>
        <w:rFonts w:hint="default"/>
        <w:lang w:val="ru-RU" w:eastAsia="ru-RU" w:bidi="ru-RU"/>
      </w:rPr>
    </w:lvl>
    <w:lvl w:ilvl="4" w:tplc="C3760486">
      <w:numFmt w:val="bullet"/>
      <w:lvlText w:val="•"/>
      <w:lvlJc w:val="left"/>
      <w:pPr>
        <w:ind w:left="4914" w:hanging="260"/>
      </w:pPr>
      <w:rPr>
        <w:rFonts w:hint="default"/>
        <w:lang w:val="ru-RU" w:eastAsia="ru-RU" w:bidi="ru-RU"/>
      </w:rPr>
    </w:lvl>
    <w:lvl w:ilvl="5" w:tplc="EAAEAF8E">
      <w:numFmt w:val="bullet"/>
      <w:lvlText w:val="•"/>
      <w:lvlJc w:val="left"/>
      <w:pPr>
        <w:ind w:left="5933" w:hanging="260"/>
      </w:pPr>
      <w:rPr>
        <w:rFonts w:hint="default"/>
        <w:lang w:val="ru-RU" w:eastAsia="ru-RU" w:bidi="ru-RU"/>
      </w:rPr>
    </w:lvl>
    <w:lvl w:ilvl="6" w:tplc="8C96F97E">
      <w:numFmt w:val="bullet"/>
      <w:lvlText w:val="•"/>
      <w:lvlJc w:val="left"/>
      <w:pPr>
        <w:ind w:left="6951" w:hanging="260"/>
      </w:pPr>
      <w:rPr>
        <w:rFonts w:hint="default"/>
        <w:lang w:val="ru-RU" w:eastAsia="ru-RU" w:bidi="ru-RU"/>
      </w:rPr>
    </w:lvl>
    <w:lvl w:ilvl="7" w:tplc="07E0918C">
      <w:numFmt w:val="bullet"/>
      <w:lvlText w:val="•"/>
      <w:lvlJc w:val="left"/>
      <w:pPr>
        <w:ind w:left="7970" w:hanging="260"/>
      </w:pPr>
      <w:rPr>
        <w:rFonts w:hint="default"/>
        <w:lang w:val="ru-RU" w:eastAsia="ru-RU" w:bidi="ru-RU"/>
      </w:rPr>
    </w:lvl>
    <w:lvl w:ilvl="8" w:tplc="2104EACA">
      <w:numFmt w:val="bullet"/>
      <w:lvlText w:val="•"/>
      <w:lvlJc w:val="left"/>
      <w:pPr>
        <w:ind w:left="8989" w:hanging="260"/>
      </w:pPr>
      <w:rPr>
        <w:rFonts w:hint="default"/>
        <w:lang w:val="ru-RU" w:eastAsia="ru-RU" w:bidi="ru-RU"/>
      </w:rPr>
    </w:lvl>
  </w:abstractNum>
  <w:abstractNum w:abstractNumId="85" w15:restartNumberingAfterBreak="0">
    <w:nsid w:val="23261E19"/>
    <w:multiLevelType w:val="hybridMultilevel"/>
    <w:tmpl w:val="97F64256"/>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3361579"/>
    <w:multiLevelType w:val="hybridMultilevel"/>
    <w:tmpl w:val="F03A7734"/>
    <w:lvl w:ilvl="0" w:tplc="1D6E58BE">
      <w:start w:val="1"/>
      <w:numFmt w:val="bullet"/>
      <w:lvlText w:val=""/>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C8F58E">
      <w:start w:val="1"/>
      <w:numFmt w:val="bullet"/>
      <w:lvlText w:val="-"/>
      <w:lvlJc w:val="left"/>
      <w:pPr>
        <w:ind w:left="1253"/>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382BAF0">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32AB9A">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8BCC8">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ECD00">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DE5F7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87AB4">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C95EE">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36630D2"/>
    <w:multiLevelType w:val="hybridMultilevel"/>
    <w:tmpl w:val="56B25AAC"/>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15:restartNumberingAfterBreak="0">
    <w:nsid w:val="23A11907"/>
    <w:multiLevelType w:val="hybridMultilevel"/>
    <w:tmpl w:val="88AA53EA"/>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3F10D68"/>
    <w:multiLevelType w:val="hybridMultilevel"/>
    <w:tmpl w:val="E91A19A2"/>
    <w:lvl w:ilvl="0" w:tplc="DCF2DB2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210E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4F8D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A0BE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6768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408D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61A0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417E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CDF6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4255EA0"/>
    <w:multiLevelType w:val="hybridMultilevel"/>
    <w:tmpl w:val="FAE4A9CE"/>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4285668"/>
    <w:multiLevelType w:val="hybridMultilevel"/>
    <w:tmpl w:val="500438CE"/>
    <w:lvl w:ilvl="0" w:tplc="86C26A88">
      <w:numFmt w:val="bullet"/>
      <w:lvlText w:val="-"/>
      <w:lvlJc w:val="left"/>
      <w:pPr>
        <w:ind w:left="969" w:hanging="281"/>
      </w:pPr>
      <w:rPr>
        <w:rFonts w:ascii="Times New Roman" w:eastAsia="Times New Roman" w:hAnsi="Times New Roman" w:cs="Times New Roman" w:hint="default"/>
        <w:spacing w:val="-4"/>
        <w:w w:val="99"/>
        <w:sz w:val="24"/>
        <w:szCs w:val="24"/>
        <w:lang w:val="ru-RU" w:eastAsia="ru-RU" w:bidi="ru-RU"/>
      </w:rPr>
    </w:lvl>
    <w:lvl w:ilvl="1" w:tplc="3D2C2432">
      <w:numFmt w:val="bullet"/>
      <w:lvlText w:val="•"/>
      <w:lvlJc w:val="left"/>
      <w:pPr>
        <w:ind w:left="1929" w:hanging="281"/>
      </w:pPr>
      <w:rPr>
        <w:rFonts w:hint="default"/>
        <w:lang w:val="ru-RU" w:eastAsia="ru-RU" w:bidi="ru-RU"/>
      </w:rPr>
    </w:lvl>
    <w:lvl w:ilvl="2" w:tplc="19287B34">
      <w:numFmt w:val="bullet"/>
      <w:lvlText w:val="•"/>
      <w:lvlJc w:val="left"/>
      <w:pPr>
        <w:ind w:left="2899" w:hanging="281"/>
      </w:pPr>
      <w:rPr>
        <w:rFonts w:hint="default"/>
        <w:lang w:val="ru-RU" w:eastAsia="ru-RU" w:bidi="ru-RU"/>
      </w:rPr>
    </w:lvl>
    <w:lvl w:ilvl="3" w:tplc="F65A6466">
      <w:numFmt w:val="bullet"/>
      <w:lvlText w:val="•"/>
      <w:lvlJc w:val="left"/>
      <w:pPr>
        <w:ind w:left="3869" w:hanging="281"/>
      </w:pPr>
      <w:rPr>
        <w:rFonts w:hint="default"/>
        <w:lang w:val="ru-RU" w:eastAsia="ru-RU" w:bidi="ru-RU"/>
      </w:rPr>
    </w:lvl>
    <w:lvl w:ilvl="4" w:tplc="FCD6245E">
      <w:numFmt w:val="bullet"/>
      <w:lvlText w:val="•"/>
      <w:lvlJc w:val="left"/>
      <w:pPr>
        <w:ind w:left="4839" w:hanging="281"/>
      </w:pPr>
      <w:rPr>
        <w:rFonts w:hint="default"/>
        <w:lang w:val="ru-RU" w:eastAsia="ru-RU" w:bidi="ru-RU"/>
      </w:rPr>
    </w:lvl>
    <w:lvl w:ilvl="5" w:tplc="7C5C338C">
      <w:numFmt w:val="bullet"/>
      <w:lvlText w:val="•"/>
      <w:lvlJc w:val="left"/>
      <w:pPr>
        <w:ind w:left="5809" w:hanging="281"/>
      </w:pPr>
      <w:rPr>
        <w:rFonts w:hint="default"/>
        <w:lang w:val="ru-RU" w:eastAsia="ru-RU" w:bidi="ru-RU"/>
      </w:rPr>
    </w:lvl>
    <w:lvl w:ilvl="6" w:tplc="0AEA16F8">
      <w:numFmt w:val="bullet"/>
      <w:lvlText w:val="•"/>
      <w:lvlJc w:val="left"/>
      <w:pPr>
        <w:ind w:left="6779" w:hanging="281"/>
      </w:pPr>
      <w:rPr>
        <w:rFonts w:hint="default"/>
        <w:lang w:val="ru-RU" w:eastAsia="ru-RU" w:bidi="ru-RU"/>
      </w:rPr>
    </w:lvl>
    <w:lvl w:ilvl="7" w:tplc="6E88B5FE">
      <w:numFmt w:val="bullet"/>
      <w:lvlText w:val="•"/>
      <w:lvlJc w:val="left"/>
      <w:pPr>
        <w:ind w:left="7749" w:hanging="281"/>
      </w:pPr>
      <w:rPr>
        <w:rFonts w:hint="default"/>
        <w:lang w:val="ru-RU" w:eastAsia="ru-RU" w:bidi="ru-RU"/>
      </w:rPr>
    </w:lvl>
    <w:lvl w:ilvl="8" w:tplc="85A230E8">
      <w:numFmt w:val="bullet"/>
      <w:lvlText w:val="•"/>
      <w:lvlJc w:val="left"/>
      <w:pPr>
        <w:ind w:left="8719" w:hanging="281"/>
      </w:pPr>
      <w:rPr>
        <w:rFonts w:hint="default"/>
        <w:lang w:val="ru-RU" w:eastAsia="ru-RU" w:bidi="ru-RU"/>
      </w:rPr>
    </w:lvl>
  </w:abstractNum>
  <w:abstractNum w:abstractNumId="92" w15:restartNumberingAfterBreak="0">
    <w:nsid w:val="24382D2D"/>
    <w:multiLevelType w:val="hybridMultilevel"/>
    <w:tmpl w:val="CAC69A50"/>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5247E13"/>
    <w:multiLevelType w:val="hybridMultilevel"/>
    <w:tmpl w:val="D334263C"/>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15:restartNumberingAfterBreak="0">
    <w:nsid w:val="253A6C8E"/>
    <w:multiLevelType w:val="hybridMultilevel"/>
    <w:tmpl w:val="BAD055AC"/>
    <w:lvl w:ilvl="0" w:tplc="869EED5C">
      <w:numFmt w:val="bullet"/>
      <w:lvlText w:val="-"/>
      <w:lvlJc w:val="left"/>
      <w:pPr>
        <w:ind w:left="284" w:hanging="284"/>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2FA67260">
      <w:numFmt w:val="bullet"/>
      <w:lvlText w:val="•"/>
      <w:lvlJc w:val="left"/>
      <w:pPr>
        <w:ind w:left="1033" w:hanging="295"/>
      </w:pPr>
      <w:rPr>
        <w:rFonts w:ascii="Times New Roman" w:eastAsia="Times New Roman" w:hAnsi="Times New Roman" w:cs="Times New Roman" w:hint="default"/>
        <w:spacing w:val="-16"/>
        <w:w w:val="100"/>
        <w:sz w:val="24"/>
        <w:szCs w:val="24"/>
        <w:lang w:val="ru-RU" w:eastAsia="ru-RU" w:bidi="ru-RU"/>
      </w:rPr>
    </w:lvl>
    <w:lvl w:ilvl="2" w:tplc="6D06DFEE">
      <w:numFmt w:val="bullet"/>
      <w:lvlText w:val="•"/>
      <w:lvlJc w:val="left"/>
      <w:pPr>
        <w:ind w:left="2128" w:hanging="295"/>
      </w:pPr>
      <w:rPr>
        <w:rFonts w:hint="default"/>
        <w:lang w:val="ru-RU" w:eastAsia="ru-RU" w:bidi="ru-RU"/>
      </w:rPr>
    </w:lvl>
    <w:lvl w:ilvl="3" w:tplc="42EA9822">
      <w:numFmt w:val="bullet"/>
      <w:lvlText w:val="•"/>
      <w:lvlJc w:val="left"/>
      <w:pPr>
        <w:ind w:left="3217" w:hanging="295"/>
      </w:pPr>
      <w:rPr>
        <w:rFonts w:hint="default"/>
        <w:lang w:val="ru-RU" w:eastAsia="ru-RU" w:bidi="ru-RU"/>
      </w:rPr>
    </w:lvl>
    <w:lvl w:ilvl="4" w:tplc="CA281B32">
      <w:numFmt w:val="bullet"/>
      <w:lvlText w:val="•"/>
      <w:lvlJc w:val="left"/>
      <w:pPr>
        <w:ind w:left="4306" w:hanging="295"/>
      </w:pPr>
      <w:rPr>
        <w:rFonts w:hint="default"/>
        <w:lang w:val="ru-RU" w:eastAsia="ru-RU" w:bidi="ru-RU"/>
      </w:rPr>
    </w:lvl>
    <w:lvl w:ilvl="5" w:tplc="98C64F00">
      <w:numFmt w:val="bullet"/>
      <w:lvlText w:val="•"/>
      <w:lvlJc w:val="left"/>
      <w:pPr>
        <w:ind w:left="5395" w:hanging="295"/>
      </w:pPr>
      <w:rPr>
        <w:rFonts w:hint="default"/>
        <w:lang w:val="ru-RU" w:eastAsia="ru-RU" w:bidi="ru-RU"/>
      </w:rPr>
    </w:lvl>
    <w:lvl w:ilvl="6" w:tplc="198674E6">
      <w:numFmt w:val="bullet"/>
      <w:lvlText w:val="•"/>
      <w:lvlJc w:val="left"/>
      <w:pPr>
        <w:ind w:left="6484" w:hanging="295"/>
      </w:pPr>
      <w:rPr>
        <w:rFonts w:hint="default"/>
        <w:lang w:val="ru-RU" w:eastAsia="ru-RU" w:bidi="ru-RU"/>
      </w:rPr>
    </w:lvl>
    <w:lvl w:ilvl="7" w:tplc="21BC6E70">
      <w:numFmt w:val="bullet"/>
      <w:lvlText w:val="•"/>
      <w:lvlJc w:val="left"/>
      <w:pPr>
        <w:ind w:left="7573" w:hanging="295"/>
      </w:pPr>
      <w:rPr>
        <w:rFonts w:hint="default"/>
        <w:lang w:val="ru-RU" w:eastAsia="ru-RU" w:bidi="ru-RU"/>
      </w:rPr>
    </w:lvl>
    <w:lvl w:ilvl="8" w:tplc="50A899E4">
      <w:numFmt w:val="bullet"/>
      <w:lvlText w:val="•"/>
      <w:lvlJc w:val="left"/>
      <w:pPr>
        <w:ind w:left="8662" w:hanging="295"/>
      </w:pPr>
      <w:rPr>
        <w:rFonts w:hint="default"/>
        <w:lang w:val="ru-RU" w:eastAsia="ru-RU" w:bidi="ru-RU"/>
      </w:rPr>
    </w:lvl>
  </w:abstractNum>
  <w:abstractNum w:abstractNumId="95" w15:restartNumberingAfterBreak="0">
    <w:nsid w:val="25D21D21"/>
    <w:multiLevelType w:val="hybridMultilevel"/>
    <w:tmpl w:val="4E50E368"/>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6704E2E"/>
    <w:multiLevelType w:val="hybridMultilevel"/>
    <w:tmpl w:val="F47618D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6CD3D17"/>
    <w:multiLevelType w:val="hybridMultilevel"/>
    <w:tmpl w:val="A274CCEE"/>
    <w:lvl w:ilvl="0" w:tplc="869EED5C">
      <w:numFmt w:val="bullet"/>
      <w:lvlText w:val="-"/>
      <w:lvlJc w:val="left"/>
      <w:pPr>
        <w:ind w:left="284" w:hanging="284"/>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2FA67260">
      <w:numFmt w:val="bullet"/>
      <w:lvlText w:val="•"/>
      <w:lvlJc w:val="left"/>
      <w:pPr>
        <w:ind w:left="1033" w:hanging="295"/>
      </w:pPr>
      <w:rPr>
        <w:rFonts w:ascii="Times New Roman" w:eastAsia="Times New Roman" w:hAnsi="Times New Roman" w:cs="Times New Roman" w:hint="default"/>
        <w:spacing w:val="-16"/>
        <w:w w:val="100"/>
        <w:sz w:val="24"/>
        <w:szCs w:val="24"/>
        <w:lang w:val="ru-RU" w:eastAsia="ru-RU" w:bidi="ru-RU"/>
      </w:rPr>
    </w:lvl>
    <w:lvl w:ilvl="2" w:tplc="6D06DFEE">
      <w:numFmt w:val="bullet"/>
      <w:lvlText w:val="•"/>
      <w:lvlJc w:val="left"/>
      <w:pPr>
        <w:ind w:left="2128" w:hanging="295"/>
      </w:pPr>
      <w:rPr>
        <w:rFonts w:hint="default"/>
        <w:lang w:val="ru-RU" w:eastAsia="ru-RU" w:bidi="ru-RU"/>
      </w:rPr>
    </w:lvl>
    <w:lvl w:ilvl="3" w:tplc="42EA9822">
      <w:numFmt w:val="bullet"/>
      <w:lvlText w:val="•"/>
      <w:lvlJc w:val="left"/>
      <w:pPr>
        <w:ind w:left="3217" w:hanging="295"/>
      </w:pPr>
      <w:rPr>
        <w:rFonts w:hint="default"/>
        <w:lang w:val="ru-RU" w:eastAsia="ru-RU" w:bidi="ru-RU"/>
      </w:rPr>
    </w:lvl>
    <w:lvl w:ilvl="4" w:tplc="CA281B32">
      <w:numFmt w:val="bullet"/>
      <w:lvlText w:val="•"/>
      <w:lvlJc w:val="left"/>
      <w:pPr>
        <w:ind w:left="4306" w:hanging="295"/>
      </w:pPr>
      <w:rPr>
        <w:rFonts w:hint="default"/>
        <w:lang w:val="ru-RU" w:eastAsia="ru-RU" w:bidi="ru-RU"/>
      </w:rPr>
    </w:lvl>
    <w:lvl w:ilvl="5" w:tplc="98C64F00">
      <w:numFmt w:val="bullet"/>
      <w:lvlText w:val="•"/>
      <w:lvlJc w:val="left"/>
      <w:pPr>
        <w:ind w:left="5395" w:hanging="295"/>
      </w:pPr>
      <w:rPr>
        <w:rFonts w:hint="default"/>
        <w:lang w:val="ru-RU" w:eastAsia="ru-RU" w:bidi="ru-RU"/>
      </w:rPr>
    </w:lvl>
    <w:lvl w:ilvl="6" w:tplc="198674E6">
      <w:numFmt w:val="bullet"/>
      <w:lvlText w:val="•"/>
      <w:lvlJc w:val="left"/>
      <w:pPr>
        <w:ind w:left="6484" w:hanging="295"/>
      </w:pPr>
      <w:rPr>
        <w:rFonts w:hint="default"/>
        <w:lang w:val="ru-RU" w:eastAsia="ru-RU" w:bidi="ru-RU"/>
      </w:rPr>
    </w:lvl>
    <w:lvl w:ilvl="7" w:tplc="21BC6E70">
      <w:numFmt w:val="bullet"/>
      <w:lvlText w:val="•"/>
      <w:lvlJc w:val="left"/>
      <w:pPr>
        <w:ind w:left="7573" w:hanging="295"/>
      </w:pPr>
      <w:rPr>
        <w:rFonts w:hint="default"/>
        <w:lang w:val="ru-RU" w:eastAsia="ru-RU" w:bidi="ru-RU"/>
      </w:rPr>
    </w:lvl>
    <w:lvl w:ilvl="8" w:tplc="50A899E4">
      <w:numFmt w:val="bullet"/>
      <w:lvlText w:val="•"/>
      <w:lvlJc w:val="left"/>
      <w:pPr>
        <w:ind w:left="8662" w:hanging="295"/>
      </w:pPr>
      <w:rPr>
        <w:rFonts w:hint="default"/>
        <w:lang w:val="ru-RU" w:eastAsia="ru-RU" w:bidi="ru-RU"/>
      </w:rPr>
    </w:lvl>
  </w:abstractNum>
  <w:abstractNum w:abstractNumId="98" w15:restartNumberingAfterBreak="0">
    <w:nsid w:val="272856BD"/>
    <w:multiLevelType w:val="multilevel"/>
    <w:tmpl w:val="8F621FE0"/>
    <w:lvl w:ilvl="0">
      <w:start w:val="2"/>
      <w:numFmt w:val="decimal"/>
      <w:lvlText w:val="%1"/>
      <w:lvlJc w:val="left"/>
      <w:pPr>
        <w:ind w:left="600" w:hanging="600"/>
      </w:pPr>
      <w:rPr>
        <w:rFonts w:hint="default"/>
      </w:rPr>
    </w:lvl>
    <w:lvl w:ilvl="1">
      <w:start w:val="2"/>
      <w:numFmt w:val="decimal"/>
      <w:lvlText w:val="%1.%2"/>
      <w:lvlJc w:val="left"/>
      <w:pPr>
        <w:ind w:left="630" w:hanging="600"/>
      </w:pPr>
      <w:rPr>
        <w:rFonts w:hint="default"/>
      </w:rPr>
    </w:lvl>
    <w:lvl w:ilvl="2">
      <w:start w:val="10"/>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99" w15:restartNumberingAfterBreak="0">
    <w:nsid w:val="27645BB8"/>
    <w:multiLevelType w:val="hybridMultilevel"/>
    <w:tmpl w:val="EF58B0E0"/>
    <w:lvl w:ilvl="0" w:tplc="0D1C41B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BD8F4A0">
      <w:start w:val="1"/>
      <w:numFmt w:val="bullet"/>
      <w:lvlText w:val="o"/>
      <w:lvlJc w:val="left"/>
      <w:pPr>
        <w:ind w:left="1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14E27C8">
      <w:start w:val="1"/>
      <w:numFmt w:val="bullet"/>
      <w:lvlText w:val="▪"/>
      <w:lvlJc w:val="left"/>
      <w:pPr>
        <w:ind w:left="19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40E052">
      <w:start w:val="1"/>
      <w:numFmt w:val="bullet"/>
      <w:lvlText w:val="•"/>
      <w:lvlJc w:val="left"/>
      <w:pPr>
        <w:ind w:left="26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31CB56A">
      <w:start w:val="1"/>
      <w:numFmt w:val="bullet"/>
      <w:lvlText w:val="o"/>
      <w:lvlJc w:val="left"/>
      <w:pPr>
        <w:ind w:left="33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82C7F2A">
      <w:start w:val="1"/>
      <w:numFmt w:val="bullet"/>
      <w:lvlText w:val="▪"/>
      <w:lvlJc w:val="left"/>
      <w:pPr>
        <w:ind w:left="4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1067A6">
      <w:start w:val="1"/>
      <w:numFmt w:val="bullet"/>
      <w:lvlText w:val="•"/>
      <w:lvlJc w:val="left"/>
      <w:pPr>
        <w:ind w:left="4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F4A2C88">
      <w:start w:val="1"/>
      <w:numFmt w:val="bullet"/>
      <w:lvlText w:val="o"/>
      <w:lvlJc w:val="left"/>
      <w:pPr>
        <w:ind w:left="5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2F6B33C">
      <w:start w:val="1"/>
      <w:numFmt w:val="bullet"/>
      <w:lvlText w:val="▪"/>
      <w:lvlJc w:val="left"/>
      <w:pPr>
        <w:ind w:left="6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9A313C3"/>
    <w:multiLevelType w:val="hybridMultilevel"/>
    <w:tmpl w:val="990E5810"/>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15:restartNumberingAfterBreak="0">
    <w:nsid w:val="2A3D174F"/>
    <w:multiLevelType w:val="hybridMultilevel"/>
    <w:tmpl w:val="0E342FEA"/>
    <w:lvl w:ilvl="0" w:tplc="B49EC658">
      <w:numFmt w:val="bullet"/>
      <w:lvlText w:val="-"/>
      <w:lvlJc w:val="left"/>
      <w:pPr>
        <w:ind w:left="682" w:hanging="368"/>
      </w:pPr>
      <w:rPr>
        <w:rFonts w:ascii="Times New Roman" w:eastAsia="Times New Roman" w:hAnsi="Times New Roman" w:cs="Times New Roman" w:hint="default"/>
        <w:spacing w:val="-26"/>
        <w:w w:val="99"/>
        <w:sz w:val="24"/>
        <w:szCs w:val="24"/>
        <w:lang w:val="ru-RU" w:eastAsia="ru-RU" w:bidi="ru-RU"/>
      </w:rPr>
    </w:lvl>
    <w:lvl w:ilvl="1" w:tplc="F4749D60">
      <w:numFmt w:val="bullet"/>
      <w:lvlText w:val="•"/>
      <w:lvlJc w:val="left"/>
      <w:pPr>
        <w:ind w:left="1695" w:hanging="368"/>
      </w:pPr>
      <w:rPr>
        <w:rFonts w:hint="default"/>
        <w:lang w:val="ru-RU" w:eastAsia="ru-RU" w:bidi="ru-RU"/>
      </w:rPr>
    </w:lvl>
    <w:lvl w:ilvl="2" w:tplc="E4A2A290">
      <w:numFmt w:val="bullet"/>
      <w:lvlText w:val="•"/>
      <w:lvlJc w:val="left"/>
      <w:pPr>
        <w:ind w:left="2711" w:hanging="368"/>
      </w:pPr>
      <w:rPr>
        <w:rFonts w:hint="default"/>
        <w:lang w:val="ru-RU" w:eastAsia="ru-RU" w:bidi="ru-RU"/>
      </w:rPr>
    </w:lvl>
    <w:lvl w:ilvl="3" w:tplc="0AD29846">
      <w:numFmt w:val="bullet"/>
      <w:lvlText w:val="•"/>
      <w:lvlJc w:val="left"/>
      <w:pPr>
        <w:ind w:left="3727" w:hanging="368"/>
      </w:pPr>
      <w:rPr>
        <w:rFonts w:hint="default"/>
        <w:lang w:val="ru-RU" w:eastAsia="ru-RU" w:bidi="ru-RU"/>
      </w:rPr>
    </w:lvl>
    <w:lvl w:ilvl="4" w:tplc="43B02FEC">
      <w:numFmt w:val="bullet"/>
      <w:lvlText w:val="•"/>
      <w:lvlJc w:val="left"/>
      <w:pPr>
        <w:ind w:left="4743" w:hanging="368"/>
      </w:pPr>
      <w:rPr>
        <w:rFonts w:hint="default"/>
        <w:lang w:val="ru-RU" w:eastAsia="ru-RU" w:bidi="ru-RU"/>
      </w:rPr>
    </w:lvl>
    <w:lvl w:ilvl="5" w:tplc="B8423348">
      <w:numFmt w:val="bullet"/>
      <w:lvlText w:val="•"/>
      <w:lvlJc w:val="left"/>
      <w:pPr>
        <w:ind w:left="5759" w:hanging="368"/>
      </w:pPr>
      <w:rPr>
        <w:rFonts w:hint="default"/>
        <w:lang w:val="ru-RU" w:eastAsia="ru-RU" w:bidi="ru-RU"/>
      </w:rPr>
    </w:lvl>
    <w:lvl w:ilvl="6" w:tplc="E182BEEE">
      <w:numFmt w:val="bullet"/>
      <w:lvlText w:val="•"/>
      <w:lvlJc w:val="left"/>
      <w:pPr>
        <w:ind w:left="6775" w:hanging="368"/>
      </w:pPr>
      <w:rPr>
        <w:rFonts w:hint="default"/>
        <w:lang w:val="ru-RU" w:eastAsia="ru-RU" w:bidi="ru-RU"/>
      </w:rPr>
    </w:lvl>
    <w:lvl w:ilvl="7" w:tplc="27E845EC">
      <w:numFmt w:val="bullet"/>
      <w:lvlText w:val="•"/>
      <w:lvlJc w:val="left"/>
      <w:pPr>
        <w:ind w:left="7791" w:hanging="368"/>
      </w:pPr>
      <w:rPr>
        <w:rFonts w:hint="default"/>
        <w:lang w:val="ru-RU" w:eastAsia="ru-RU" w:bidi="ru-RU"/>
      </w:rPr>
    </w:lvl>
    <w:lvl w:ilvl="8" w:tplc="FD8231A8">
      <w:numFmt w:val="bullet"/>
      <w:lvlText w:val="•"/>
      <w:lvlJc w:val="left"/>
      <w:pPr>
        <w:ind w:left="8807" w:hanging="368"/>
      </w:pPr>
      <w:rPr>
        <w:rFonts w:hint="default"/>
        <w:lang w:val="ru-RU" w:eastAsia="ru-RU" w:bidi="ru-RU"/>
      </w:rPr>
    </w:lvl>
  </w:abstractNum>
  <w:abstractNum w:abstractNumId="102" w15:restartNumberingAfterBreak="0">
    <w:nsid w:val="2AC21E72"/>
    <w:multiLevelType w:val="hybridMultilevel"/>
    <w:tmpl w:val="77B4A41A"/>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2B2907FA"/>
    <w:multiLevelType w:val="hybridMultilevel"/>
    <w:tmpl w:val="68EEFAC2"/>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15:restartNumberingAfterBreak="0">
    <w:nsid w:val="2B301D4A"/>
    <w:multiLevelType w:val="hybridMultilevel"/>
    <w:tmpl w:val="A5B0E2EC"/>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B5349B6"/>
    <w:multiLevelType w:val="hybridMultilevel"/>
    <w:tmpl w:val="26F4AD60"/>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C2D7E61"/>
    <w:multiLevelType w:val="hybridMultilevel"/>
    <w:tmpl w:val="2C0889BA"/>
    <w:lvl w:ilvl="0" w:tplc="1D6E82A4">
      <w:start w:val="5"/>
      <w:numFmt w:val="decimal"/>
      <w:lvlText w:val="%1."/>
      <w:lvlJc w:val="left"/>
      <w:pPr>
        <w:ind w:left="107" w:hanging="221"/>
      </w:pPr>
      <w:rPr>
        <w:rFonts w:ascii="Times New Roman" w:eastAsia="Times New Roman" w:hAnsi="Times New Roman" w:cs="Times New Roman" w:hint="default"/>
        <w:w w:val="100"/>
        <w:sz w:val="22"/>
        <w:szCs w:val="22"/>
        <w:lang w:val="ru-RU" w:eastAsia="ru-RU" w:bidi="ru-RU"/>
      </w:rPr>
    </w:lvl>
    <w:lvl w:ilvl="1" w:tplc="5036AFF6">
      <w:numFmt w:val="bullet"/>
      <w:lvlText w:val="•"/>
      <w:lvlJc w:val="left"/>
      <w:pPr>
        <w:ind w:left="386" w:hanging="221"/>
      </w:pPr>
      <w:rPr>
        <w:rFonts w:hint="default"/>
        <w:lang w:val="ru-RU" w:eastAsia="ru-RU" w:bidi="ru-RU"/>
      </w:rPr>
    </w:lvl>
    <w:lvl w:ilvl="2" w:tplc="09402C48">
      <w:numFmt w:val="bullet"/>
      <w:lvlText w:val="•"/>
      <w:lvlJc w:val="left"/>
      <w:pPr>
        <w:ind w:left="673" w:hanging="221"/>
      </w:pPr>
      <w:rPr>
        <w:rFonts w:hint="default"/>
        <w:lang w:val="ru-RU" w:eastAsia="ru-RU" w:bidi="ru-RU"/>
      </w:rPr>
    </w:lvl>
    <w:lvl w:ilvl="3" w:tplc="2FA2E688">
      <w:numFmt w:val="bullet"/>
      <w:lvlText w:val="•"/>
      <w:lvlJc w:val="left"/>
      <w:pPr>
        <w:ind w:left="960" w:hanging="221"/>
      </w:pPr>
      <w:rPr>
        <w:rFonts w:hint="default"/>
        <w:lang w:val="ru-RU" w:eastAsia="ru-RU" w:bidi="ru-RU"/>
      </w:rPr>
    </w:lvl>
    <w:lvl w:ilvl="4" w:tplc="9086D26C">
      <w:numFmt w:val="bullet"/>
      <w:lvlText w:val="•"/>
      <w:lvlJc w:val="left"/>
      <w:pPr>
        <w:ind w:left="1247" w:hanging="221"/>
      </w:pPr>
      <w:rPr>
        <w:rFonts w:hint="default"/>
        <w:lang w:val="ru-RU" w:eastAsia="ru-RU" w:bidi="ru-RU"/>
      </w:rPr>
    </w:lvl>
    <w:lvl w:ilvl="5" w:tplc="134A4CF8">
      <w:numFmt w:val="bullet"/>
      <w:lvlText w:val="•"/>
      <w:lvlJc w:val="left"/>
      <w:pPr>
        <w:ind w:left="1534" w:hanging="221"/>
      </w:pPr>
      <w:rPr>
        <w:rFonts w:hint="default"/>
        <w:lang w:val="ru-RU" w:eastAsia="ru-RU" w:bidi="ru-RU"/>
      </w:rPr>
    </w:lvl>
    <w:lvl w:ilvl="6" w:tplc="38EE7322">
      <w:numFmt w:val="bullet"/>
      <w:lvlText w:val="•"/>
      <w:lvlJc w:val="left"/>
      <w:pPr>
        <w:ind w:left="1821" w:hanging="221"/>
      </w:pPr>
      <w:rPr>
        <w:rFonts w:hint="default"/>
        <w:lang w:val="ru-RU" w:eastAsia="ru-RU" w:bidi="ru-RU"/>
      </w:rPr>
    </w:lvl>
    <w:lvl w:ilvl="7" w:tplc="77DA4B46">
      <w:numFmt w:val="bullet"/>
      <w:lvlText w:val="•"/>
      <w:lvlJc w:val="left"/>
      <w:pPr>
        <w:ind w:left="2108" w:hanging="221"/>
      </w:pPr>
      <w:rPr>
        <w:rFonts w:hint="default"/>
        <w:lang w:val="ru-RU" w:eastAsia="ru-RU" w:bidi="ru-RU"/>
      </w:rPr>
    </w:lvl>
    <w:lvl w:ilvl="8" w:tplc="53F674DE">
      <w:numFmt w:val="bullet"/>
      <w:lvlText w:val="•"/>
      <w:lvlJc w:val="left"/>
      <w:pPr>
        <w:ind w:left="2395" w:hanging="221"/>
      </w:pPr>
      <w:rPr>
        <w:rFonts w:hint="default"/>
        <w:lang w:val="ru-RU" w:eastAsia="ru-RU" w:bidi="ru-RU"/>
      </w:rPr>
    </w:lvl>
  </w:abstractNum>
  <w:abstractNum w:abstractNumId="107" w15:restartNumberingAfterBreak="0">
    <w:nsid w:val="2D9D1504"/>
    <w:multiLevelType w:val="hybridMultilevel"/>
    <w:tmpl w:val="DFE0220E"/>
    <w:lvl w:ilvl="0" w:tplc="A9C8F58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2E577452"/>
    <w:multiLevelType w:val="hybridMultilevel"/>
    <w:tmpl w:val="9A16AE04"/>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EC44EC0"/>
    <w:multiLevelType w:val="hybridMultilevel"/>
    <w:tmpl w:val="AD46F2F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EE25166"/>
    <w:multiLevelType w:val="hybridMultilevel"/>
    <w:tmpl w:val="EEFE0F96"/>
    <w:lvl w:ilvl="0" w:tplc="3962B178">
      <w:start w:val="1"/>
      <w:numFmt w:val="decimal"/>
      <w:lvlText w:val="%1."/>
      <w:lvlJc w:val="left"/>
      <w:pPr>
        <w:ind w:left="107" w:hanging="167"/>
      </w:pPr>
      <w:rPr>
        <w:rFonts w:ascii="Times New Roman" w:eastAsia="Times New Roman" w:hAnsi="Times New Roman" w:cs="Times New Roman" w:hint="default"/>
        <w:w w:val="100"/>
        <w:sz w:val="20"/>
        <w:szCs w:val="20"/>
        <w:lang w:val="ru-RU" w:eastAsia="ru-RU" w:bidi="ru-RU"/>
      </w:rPr>
    </w:lvl>
    <w:lvl w:ilvl="1" w:tplc="F594C5C4">
      <w:numFmt w:val="bullet"/>
      <w:lvlText w:val="•"/>
      <w:lvlJc w:val="left"/>
      <w:pPr>
        <w:ind w:left="372" w:hanging="167"/>
      </w:pPr>
      <w:rPr>
        <w:rFonts w:hint="default"/>
        <w:lang w:val="ru-RU" w:eastAsia="ru-RU" w:bidi="ru-RU"/>
      </w:rPr>
    </w:lvl>
    <w:lvl w:ilvl="2" w:tplc="702002E2">
      <w:numFmt w:val="bullet"/>
      <w:lvlText w:val="•"/>
      <w:lvlJc w:val="left"/>
      <w:pPr>
        <w:ind w:left="645" w:hanging="167"/>
      </w:pPr>
      <w:rPr>
        <w:rFonts w:hint="default"/>
        <w:lang w:val="ru-RU" w:eastAsia="ru-RU" w:bidi="ru-RU"/>
      </w:rPr>
    </w:lvl>
    <w:lvl w:ilvl="3" w:tplc="E99EFA2A">
      <w:numFmt w:val="bullet"/>
      <w:lvlText w:val="•"/>
      <w:lvlJc w:val="left"/>
      <w:pPr>
        <w:ind w:left="917" w:hanging="167"/>
      </w:pPr>
      <w:rPr>
        <w:rFonts w:hint="default"/>
        <w:lang w:val="ru-RU" w:eastAsia="ru-RU" w:bidi="ru-RU"/>
      </w:rPr>
    </w:lvl>
    <w:lvl w:ilvl="4" w:tplc="DC8C6524">
      <w:numFmt w:val="bullet"/>
      <w:lvlText w:val="•"/>
      <w:lvlJc w:val="left"/>
      <w:pPr>
        <w:ind w:left="1190" w:hanging="167"/>
      </w:pPr>
      <w:rPr>
        <w:rFonts w:hint="default"/>
        <w:lang w:val="ru-RU" w:eastAsia="ru-RU" w:bidi="ru-RU"/>
      </w:rPr>
    </w:lvl>
    <w:lvl w:ilvl="5" w:tplc="ACF6ECB0">
      <w:numFmt w:val="bullet"/>
      <w:lvlText w:val="•"/>
      <w:lvlJc w:val="left"/>
      <w:pPr>
        <w:ind w:left="1462" w:hanging="167"/>
      </w:pPr>
      <w:rPr>
        <w:rFonts w:hint="default"/>
        <w:lang w:val="ru-RU" w:eastAsia="ru-RU" w:bidi="ru-RU"/>
      </w:rPr>
    </w:lvl>
    <w:lvl w:ilvl="6" w:tplc="CF86F7AA">
      <w:numFmt w:val="bullet"/>
      <w:lvlText w:val="•"/>
      <w:lvlJc w:val="left"/>
      <w:pPr>
        <w:ind w:left="1735" w:hanging="167"/>
      </w:pPr>
      <w:rPr>
        <w:rFonts w:hint="default"/>
        <w:lang w:val="ru-RU" w:eastAsia="ru-RU" w:bidi="ru-RU"/>
      </w:rPr>
    </w:lvl>
    <w:lvl w:ilvl="7" w:tplc="D8E8B638">
      <w:numFmt w:val="bullet"/>
      <w:lvlText w:val="•"/>
      <w:lvlJc w:val="left"/>
      <w:pPr>
        <w:ind w:left="2007" w:hanging="167"/>
      </w:pPr>
      <w:rPr>
        <w:rFonts w:hint="default"/>
        <w:lang w:val="ru-RU" w:eastAsia="ru-RU" w:bidi="ru-RU"/>
      </w:rPr>
    </w:lvl>
    <w:lvl w:ilvl="8" w:tplc="1F6CF374">
      <w:numFmt w:val="bullet"/>
      <w:lvlText w:val="•"/>
      <w:lvlJc w:val="left"/>
      <w:pPr>
        <w:ind w:left="2280" w:hanging="167"/>
      </w:pPr>
      <w:rPr>
        <w:rFonts w:hint="default"/>
        <w:lang w:val="ru-RU" w:eastAsia="ru-RU" w:bidi="ru-RU"/>
      </w:rPr>
    </w:lvl>
  </w:abstractNum>
  <w:abstractNum w:abstractNumId="111" w15:restartNumberingAfterBreak="0">
    <w:nsid w:val="2F3A0150"/>
    <w:multiLevelType w:val="hybridMultilevel"/>
    <w:tmpl w:val="20F24992"/>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0090088"/>
    <w:multiLevelType w:val="hybridMultilevel"/>
    <w:tmpl w:val="2B769DDC"/>
    <w:lvl w:ilvl="0" w:tplc="9F3E9CC6">
      <w:start w:val="1"/>
      <w:numFmt w:val="bullet"/>
      <w:lvlText w:val="-"/>
      <w:lvlJc w:val="left"/>
      <w:pPr>
        <w:ind w:left="100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15:restartNumberingAfterBreak="0">
    <w:nsid w:val="30F9093C"/>
    <w:multiLevelType w:val="hybridMultilevel"/>
    <w:tmpl w:val="C1E29892"/>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18D3972"/>
    <w:multiLevelType w:val="hybridMultilevel"/>
    <w:tmpl w:val="F6A6CD04"/>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15:restartNumberingAfterBreak="0">
    <w:nsid w:val="3209359D"/>
    <w:multiLevelType w:val="hybridMultilevel"/>
    <w:tmpl w:val="1096A366"/>
    <w:lvl w:ilvl="0" w:tplc="0472070C">
      <w:start w:val="1"/>
      <w:numFmt w:val="decimal"/>
      <w:lvlText w:val="%1"/>
      <w:lvlJc w:val="left"/>
      <w:pPr>
        <w:ind w:left="745" w:hanging="180"/>
      </w:pPr>
      <w:rPr>
        <w:rFonts w:ascii="Times New Roman" w:eastAsia="Times New Roman" w:hAnsi="Times New Roman" w:cs="Times New Roman" w:hint="default"/>
        <w:b/>
        <w:bCs/>
        <w:spacing w:val="-1"/>
        <w:w w:val="100"/>
        <w:sz w:val="24"/>
        <w:szCs w:val="24"/>
        <w:lang w:val="ru-RU" w:eastAsia="ru-RU" w:bidi="ru-RU"/>
      </w:rPr>
    </w:lvl>
    <w:lvl w:ilvl="1" w:tplc="9F3E9CC6">
      <w:start w:val="1"/>
      <w:numFmt w:val="bullet"/>
      <w:lvlText w:val="-"/>
      <w:lvlJc w:val="left"/>
      <w:pPr>
        <w:ind w:left="991" w:hanging="284"/>
      </w:pPr>
      <w:rPr>
        <w:rFonts w:ascii="Times New Roman" w:eastAsia="Times New Roman" w:hAnsi="Times New Roman" w:cs="Times New Roman" w:hint="default"/>
        <w:b w:val="0"/>
        <w:i/>
        <w:iCs/>
        <w:strike w:val="0"/>
        <w:dstrike w:val="0"/>
        <w:color w:val="000000"/>
        <w:spacing w:val="-16"/>
        <w:w w:val="100"/>
        <w:sz w:val="24"/>
        <w:szCs w:val="24"/>
        <w:u w:val="none" w:color="000000"/>
        <w:bdr w:val="none" w:sz="0" w:space="0" w:color="auto"/>
        <w:shd w:val="clear" w:color="auto" w:fill="auto"/>
        <w:vertAlign w:val="baseline"/>
        <w:lang w:val="ru-RU" w:eastAsia="ru-RU" w:bidi="ru-RU"/>
      </w:rPr>
    </w:lvl>
    <w:lvl w:ilvl="2" w:tplc="F746D7E0">
      <w:numFmt w:val="bullet"/>
      <w:lvlText w:val="•"/>
      <w:lvlJc w:val="left"/>
      <w:pPr>
        <w:ind w:left="1060" w:hanging="284"/>
      </w:pPr>
      <w:rPr>
        <w:rFonts w:hint="default"/>
        <w:lang w:val="ru-RU" w:eastAsia="ru-RU" w:bidi="ru-RU"/>
      </w:rPr>
    </w:lvl>
    <w:lvl w:ilvl="3" w:tplc="55389ED0">
      <w:numFmt w:val="bullet"/>
      <w:lvlText w:val="•"/>
      <w:lvlJc w:val="left"/>
      <w:pPr>
        <w:ind w:left="2195" w:hanging="284"/>
      </w:pPr>
      <w:rPr>
        <w:rFonts w:hint="default"/>
        <w:lang w:val="ru-RU" w:eastAsia="ru-RU" w:bidi="ru-RU"/>
      </w:rPr>
    </w:lvl>
    <w:lvl w:ilvl="4" w:tplc="3118BB4C">
      <w:numFmt w:val="bullet"/>
      <w:lvlText w:val="•"/>
      <w:lvlJc w:val="left"/>
      <w:pPr>
        <w:ind w:left="3330" w:hanging="284"/>
      </w:pPr>
      <w:rPr>
        <w:rFonts w:hint="default"/>
        <w:lang w:val="ru-RU" w:eastAsia="ru-RU" w:bidi="ru-RU"/>
      </w:rPr>
    </w:lvl>
    <w:lvl w:ilvl="5" w:tplc="D3587860">
      <w:numFmt w:val="bullet"/>
      <w:lvlText w:val="•"/>
      <w:lvlJc w:val="left"/>
      <w:pPr>
        <w:ind w:left="4465" w:hanging="284"/>
      </w:pPr>
      <w:rPr>
        <w:rFonts w:hint="default"/>
        <w:lang w:val="ru-RU" w:eastAsia="ru-RU" w:bidi="ru-RU"/>
      </w:rPr>
    </w:lvl>
    <w:lvl w:ilvl="6" w:tplc="754EA346">
      <w:numFmt w:val="bullet"/>
      <w:lvlText w:val="•"/>
      <w:lvlJc w:val="left"/>
      <w:pPr>
        <w:ind w:left="5600" w:hanging="284"/>
      </w:pPr>
      <w:rPr>
        <w:rFonts w:hint="default"/>
        <w:lang w:val="ru-RU" w:eastAsia="ru-RU" w:bidi="ru-RU"/>
      </w:rPr>
    </w:lvl>
    <w:lvl w:ilvl="7" w:tplc="644292A0">
      <w:numFmt w:val="bullet"/>
      <w:lvlText w:val="•"/>
      <w:lvlJc w:val="left"/>
      <w:pPr>
        <w:ind w:left="6735" w:hanging="284"/>
      </w:pPr>
      <w:rPr>
        <w:rFonts w:hint="default"/>
        <w:lang w:val="ru-RU" w:eastAsia="ru-RU" w:bidi="ru-RU"/>
      </w:rPr>
    </w:lvl>
    <w:lvl w:ilvl="8" w:tplc="6E983E66">
      <w:numFmt w:val="bullet"/>
      <w:lvlText w:val="•"/>
      <w:lvlJc w:val="left"/>
      <w:pPr>
        <w:ind w:left="7870" w:hanging="284"/>
      </w:pPr>
      <w:rPr>
        <w:rFonts w:hint="default"/>
        <w:lang w:val="ru-RU" w:eastAsia="ru-RU" w:bidi="ru-RU"/>
      </w:rPr>
    </w:lvl>
  </w:abstractNum>
  <w:abstractNum w:abstractNumId="116" w15:restartNumberingAfterBreak="0">
    <w:nsid w:val="32743818"/>
    <w:multiLevelType w:val="multilevel"/>
    <w:tmpl w:val="BC546610"/>
    <w:lvl w:ilvl="0">
      <w:start w:val="3"/>
      <w:numFmt w:val="decimal"/>
      <w:lvlText w:val="%1"/>
      <w:lvlJc w:val="left"/>
      <w:pPr>
        <w:ind w:left="879" w:hanging="567"/>
      </w:pPr>
      <w:rPr>
        <w:rFonts w:hint="default"/>
        <w:lang w:val="ru-RU" w:eastAsia="ru-RU" w:bidi="ru-RU"/>
      </w:rPr>
    </w:lvl>
    <w:lvl w:ilvl="1">
      <w:start w:val="1"/>
      <w:numFmt w:val="decimal"/>
      <w:lvlText w:val="%1.%2."/>
      <w:lvlJc w:val="left"/>
      <w:pPr>
        <w:ind w:left="879" w:hanging="567"/>
      </w:pPr>
      <w:rPr>
        <w:rFonts w:ascii="Times New Roman" w:eastAsia="Arial" w:hAnsi="Times New Roman" w:cs="Times New Roman" w:hint="default"/>
        <w:b/>
        <w:bCs/>
        <w:spacing w:val="-4"/>
        <w:w w:val="99"/>
        <w:sz w:val="24"/>
        <w:szCs w:val="24"/>
        <w:lang w:val="ru-RU" w:eastAsia="ru-RU" w:bidi="ru-RU"/>
      </w:rPr>
    </w:lvl>
    <w:lvl w:ilvl="2">
      <w:start w:val="1"/>
      <w:numFmt w:val="decimal"/>
      <w:lvlText w:val="%1.%2.%3."/>
      <w:lvlJc w:val="left"/>
      <w:pPr>
        <w:ind w:left="1033" w:hanging="721"/>
      </w:pPr>
      <w:rPr>
        <w:rFonts w:ascii="Arial" w:eastAsia="Arial" w:hAnsi="Arial" w:cs="Arial" w:hint="default"/>
        <w:b/>
        <w:bCs/>
        <w:i/>
        <w:spacing w:val="-15"/>
        <w:w w:val="99"/>
        <w:sz w:val="24"/>
        <w:szCs w:val="24"/>
        <w:lang w:val="ru-RU" w:eastAsia="ru-RU" w:bidi="ru-RU"/>
      </w:rPr>
    </w:lvl>
    <w:lvl w:ilvl="3">
      <w:numFmt w:val="bullet"/>
      <w:lvlText w:val="o"/>
      <w:lvlJc w:val="left"/>
      <w:pPr>
        <w:ind w:left="740" w:hanging="332"/>
      </w:pPr>
      <w:rPr>
        <w:rFonts w:ascii="Courier New" w:eastAsia="Courier New" w:hAnsi="Courier New" w:cs="Courier New" w:hint="default"/>
        <w:w w:val="99"/>
        <w:sz w:val="20"/>
        <w:szCs w:val="20"/>
        <w:lang w:val="ru-RU" w:eastAsia="ru-RU" w:bidi="ru-RU"/>
      </w:rPr>
    </w:lvl>
    <w:lvl w:ilvl="4">
      <w:numFmt w:val="bullet"/>
      <w:lvlText w:val="•"/>
      <w:lvlJc w:val="left"/>
      <w:pPr>
        <w:ind w:left="3490" w:hanging="332"/>
      </w:pPr>
      <w:rPr>
        <w:rFonts w:hint="default"/>
        <w:lang w:val="ru-RU" w:eastAsia="ru-RU" w:bidi="ru-RU"/>
      </w:rPr>
    </w:lvl>
    <w:lvl w:ilvl="5">
      <w:numFmt w:val="bullet"/>
      <w:lvlText w:val="•"/>
      <w:lvlJc w:val="left"/>
      <w:pPr>
        <w:ind w:left="4715" w:hanging="332"/>
      </w:pPr>
      <w:rPr>
        <w:rFonts w:hint="default"/>
        <w:lang w:val="ru-RU" w:eastAsia="ru-RU" w:bidi="ru-RU"/>
      </w:rPr>
    </w:lvl>
    <w:lvl w:ilvl="6">
      <w:numFmt w:val="bullet"/>
      <w:lvlText w:val="•"/>
      <w:lvlJc w:val="left"/>
      <w:pPr>
        <w:ind w:left="5940" w:hanging="332"/>
      </w:pPr>
      <w:rPr>
        <w:rFonts w:hint="default"/>
        <w:lang w:val="ru-RU" w:eastAsia="ru-RU" w:bidi="ru-RU"/>
      </w:rPr>
    </w:lvl>
    <w:lvl w:ilvl="7">
      <w:numFmt w:val="bullet"/>
      <w:lvlText w:val="•"/>
      <w:lvlJc w:val="left"/>
      <w:pPr>
        <w:ind w:left="7165" w:hanging="332"/>
      </w:pPr>
      <w:rPr>
        <w:rFonts w:hint="default"/>
        <w:lang w:val="ru-RU" w:eastAsia="ru-RU" w:bidi="ru-RU"/>
      </w:rPr>
    </w:lvl>
    <w:lvl w:ilvl="8">
      <w:numFmt w:val="bullet"/>
      <w:lvlText w:val="•"/>
      <w:lvlJc w:val="left"/>
      <w:pPr>
        <w:ind w:left="8390" w:hanging="332"/>
      </w:pPr>
      <w:rPr>
        <w:rFonts w:hint="default"/>
        <w:lang w:val="ru-RU" w:eastAsia="ru-RU" w:bidi="ru-RU"/>
      </w:rPr>
    </w:lvl>
  </w:abstractNum>
  <w:abstractNum w:abstractNumId="117" w15:restartNumberingAfterBreak="0">
    <w:nsid w:val="32BF0D1C"/>
    <w:multiLevelType w:val="hybridMultilevel"/>
    <w:tmpl w:val="2B12A34E"/>
    <w:lvl w:ilvl="0" w:tplc="2ADEFA2E">
      <w:numFmt w:val="bullet"/>
      <w:lvlText w:val="-"/>
      <w:lvlJc w:val="left"/>
      <w:pPr>
        <w:ind w:left="862"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15:restartNumberingAfterBreak="0">
    <w:nsid w:val="32F94074"/>
    <w:multiLevelType w:val="hybridMultilevel"/>
    <w:tmpl w:val="A6941736"/>
    <w:lvl w:ilvl="0" w:tplc="D40C852E">
      <w:numFmt w:val="bullet"/>
      <w:lvlText w:val="•"/>
      <w:lvlJc w:val="left"/>
      <w:pPr>
        <w:ind w:left="109" w:hanging="144"/>
      </w:pPr>
      <w:rPr>
        <w:rFonts w:ascii="Times New Roman" w:eastAsia="Times New Roman" w:hAnsi="Times New Roman" w:cs="Times New Roman" w:hint="default"/>
        <w:w w:val="100"/>
        <w:sz w:val="24"/>
        <w:szCs w:val="24"/>
        <w:lang w:val="ru-RU" w:eastAsia="ru-RU" w:bidi="ru-RU"/>
      </w:rPr>
    </w:lvl>
    <w:lvl w:ilvl="1" w:tplc="C36EF25E">
      <w:numFmt w:val="bullet"/>
      <w:lvlText w:val="•"/>
      <w:lvlJc w:val="left"/>
      <w:pPr>
        <w:ind w:left="780" w:hanging="144"/>
      </w:pPr>
      <w:rPr>
        <w:rFonts w:hint="default"/>
        <w:lang w:val="ru-RU" w:eastAsia="ru-RU" w:bidi="ru-RU"/>
      </w:rPr>
    </w:lvl>
    <w:lvl w:ilvl="2" w:tplc="B928BE2E">
      <w:numFmt w:val="bullet"/>
      <w:lvlText w:val="•"/>
      <w:lvlJc w:val="left"/>
      <w:pPr>
        <w:ind w:left="1460" w:hanging="144"/>
      </w:pPr>
      <w:rPr>
        <w:rFonts w:hint="default"/>
        <w:lang w:val="ru-RU" w:eastAsia="ru-RU" w:bidi="ru-RU"/>
      </w:rPr>
    </w:lvl>
    <w:lvl w:ilvl="3" w:tplc="7B9EC06E">
      <w:numFmt w:val="bullet"/>
      <w:lvlText w:val="•"/>
      <w:lvlJc w:val="left"/>
      <w:pPr>
        <w:ind w:left="2140" w:hanging="144"/>
      </w:pPr>
      <w:rPr>
        <w:rFonts w:hint="default"/>
        <w:lang w:val="ru-RU" w:eastAsia="ru-RU" w:bidi="ru-RU"/>
      </w:rPr>
    </w:lvl>
    <w:lvl w:ilvl="4" w:tplc="F552D02E">
      <w:numFmt w:val="bullet"/>
      <w:lvlText w:val="•"/>
      <w:lvlJc w:val="left"/>
      <w:pPr>
        <w:ind w:left="2820" w:hanging="144"/>
      </w:pPr>
      <w:rPr>
        <w:rFonts w:hint="default"/>
        <w:lang w:val="ru-RU" w:eastAsia="ru-RU" w:bidi="ru-RU"/>
      </w:rPr>
    </w:lvl>
    <w:lvl w:ilvl="5" w:tplc="1E6A090E">
      <w:numFmt w:val="bullet"/>
      <w:lvlText w:val="•"/>
      <w:lvlJc w:val="left"/>
      <w:pPr>
        <w:ind w:left="3500" w:hanging="144"/>
      </w:pPr>
      <w:rPr>
        <w:rFonts w:hint="default"/>
        <w:lang w:val="ru-RU" w:eastAsia="ru-RU" w:bidi="ru-RU"/>
      </w:rPr>
    </w:lvl>
    <w:lvl w:ilvl="6" w:tplc="C04E0D36">
      <w:numFmt w:val="bullet"/>
      <w:lvlText w:val="•"/>
      <w:lvlJc w:val="left"/>
      <w:pPr>
        <w:ind w:left="4180" w:hanging="144"/>
      </w:pPr>
      <w:rPr>
        <w:rFonts w:hint="default"/>
        <w:lang w:val="ru-RU" w:eastAsia="ru-RU" w:bidi="ru-RU"/>
      </w:rPr>
    </w:lvl>
    <w:lvl w:ilvl="7" w:tplc="0ECE31A8">
      <w:numFmt w:val="bullet"/>
      <w:lvlText w:val="•"/>
      <w:lvlJc w:val="left"/>
      <w:pPr>
        <w:ind w:left="4860" w:hanging="144"/>
      </w:pPr>
      <w:rPr>
        <w:rFonts w:hint="default"/>
        <w:lang w:val="ru-RU" w:eastAsia="ru-RU" w:bidi="ru-RU"/>
      </w:rPr>
    </w:lvl>
    <w:lvl w:ilvl="8" w:tplc="47A60FA8">
      <w:numFmt w:val="bullet"/>
      <w:lvlText w:val="•"/>
      <w:lvlJc w:val="left"/>
      <w:pPr>
        <w:ind w:left="5540" w:hanging="144"/>
      </w:pPr>
      <w:rPr>
        <w:rFonts w:hint="default"/>
        <w:lang w:val="ru-RU" w:eastAsia="ru-RU" w:bidi="ru-RU"/>
      </w:rPr>
    </w:lvl>
  </w:abstractNum>
  <w:abstractNum w:abstractNumId="119" w15:restartNumberingAfterBreak="0">
    <w:nsid w:val="33115121"/>
    <w:multiLevelType w:val="hybridMultilevel"/>
    <w:tmpl w:val="5F4084CE"/>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34C1846"/>
    <w:multiLevelType w:val="hybridMultilevel"/>
    <w:tmpl w:val="B9A203AA"/>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43A492C"/>
    <w:multiLevelType w:val="hybridMultilevel"/>
    <w:tmpl w:val="C7188AC2"/>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2" w15:restartNumberingAfterBreak="0">
    <w:nsid w:val="34573CE4"/>
    <w:multiLevelType w:val="hybridMultilevel"/>
    <w:tmpl w:val="33082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48A54C9"/>
    <w:multiLevelType w:val="hybridMultilevel"/>
    <w:tmpl w:val="B86A4640"/>
    <w:lvl w:ilvl="0" w:tplc="9BD0F0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2EDBE">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2C074">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A7224">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460CA">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00280">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E12A">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4CAA0">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D886D4">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4B549B7"/>
    <w:multiLevelType w:val="hybridMultilevel"/>
    <w:tmpl w:val="68981334"/>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15:restartNumberingAfterBreak="0">
    <w:nsid w:val="350C5D97"/>
    <w:multiLevelType w:val="hybridMultilevel"/>
    <w:tmpl w:val="7ADE05DA"/>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15:restartNumberingAfterBreak="0">
    <w:nsid w:val="353C0540"/>
    <w:multiLevelType w:val="hybridMultilevel"/>
    <w:tmpl w:val="0DBE9B62"/>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55F3C5C"/>
    <w:multiLevelType w:val="hybridMultilevel"/>
    <w:tmpl w:val="BFFA62B2"/>
    <w:lvl w:ilvl="0" w:tplc="A9C8F58E">
      <w:start w:val="1"/>
      <w:numFmt w:val="bullet"/>
      <w:lvlText w:val="-"/>
      <w:lvlJc w:val="left"/>
      <w:pPr>
        <w:ind w:left="2123"/>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9461388">
      <w:start w:val="1"/>
      <w:numFmt w:val="bullet"/>
      <w:lvlText w:val="o"/>
      <w:lvlJc w:val="left"/>
      <w:pPr>
        <w:ind w:left="3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0C0D24">
      <w:start w:val="1"/>
      <w:numFmt w:val="bullet"/>
      <w:lvlText w:val="▪"/>
      <w:lvlJc w:val="left"/>
      <w:pPr>
        <w:ind w:left="3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7E9AF4">
      <w:start w:val="1"/>
      <w:numFmt w:val="bullet"/>
      <w:lvlText w:val="•"/>
      <w:lvlJc w:val="left"/>
      <w:pPr>
        <w:ind w:left="4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86604">
      <w:start w:val="1"/>
      <w:numFmt w:val="bullet"/>
      <w:lvlText w:val="o"/>
      <w:lvlJc w:val="left"/>
      <w:pPr>
        <w:ind w:left="5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EC62C4">
      <w:start w:val="1"/>
      <w:numFmt w:val="bullet"/>
      <w:lvlText w:val="▪"/>
      <w:lvlJc w:val="left"/>
      <w:pPr>
        <w:ind w:left="5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83028">
      <w:start w:val="1"/>
      <w:numFmt w:val="bullet"/>
      <w:lvlText w:val="•"/>
      <w:lvlJc w:val="left"/>
      <w:pPr>
        <w:ind w:left="6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43C1A">
      <w:start w:val="1"/>
      <w:numFmt w:val="bullet"/>
      <w:lvlText w:val="o"/>
      <w:lvlJc w:val="left"/>
      <w:pPr>
        <w:ind w:left="7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2BD78">
      <w:start w:val="1"/>
      <w:numFmt w:val="bullet"/>
      <w:lvlText w:val="▪"/>
      <w:lvlJc w:val="left"/>
      <w:pPr>
        <w:ind w:left="8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7045397"/>
    <w:multiLevelType w:val="hybridMultilevel"/>
    <w:tmpl w:val="24D0C0EA"/>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7207346"/>
    <w:multiLevelType w:val="hybridMultilevel"/>
    <w:tmpl w:val="446659AE"/>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8817ACA"/>
    <w:multiLevelType w:val="hybridMultilevel"/>
    <w:tmpl w:val="CE6C9B40"/>
    <w:lvl w:ilvl="0" w:tplc="DAAA6D14">
      <w:numFmt w:val="bullet"/>
      <w:lvlText w:val="–"/>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8D21C52"/>
    <w:multiLevelType w:val="hybridMultilevel"/>
    <w:tmpl w:val="7E6A49BC"/>
    <w:lvl w:ilvl="0" w:tplc="2B90BE4E">
      <w:numFmt w:val="bullet"/>
      <w:lvlText w:val="-"/>
      <w:lvlJc w:val="left"/>
      <w:pPr>
        <w:ind w:left="842" w:hanging="250"/>
      </w:pPr>
      <w:rPr>
        <w:rFonts w:ascii="Times New Roman" w:eastAsia="Times New Roman" w:hAnsi="Times New Roman" w:cs="Times New Roman" w:hint="default"/>
        <w:spacing w:val="-11"/>
        <w:w w:val="99"/>
        <w:sz w:val="24"/>
        <w:szCs w:val="24"/>
        <w:lang w:val="ru-RU" w:eastAsia="ru-RU" w:bidi="ru-RU"/>
      </w:rPr>
    </w:lvl>
    <w:lvl w:ilvl="1" w:tplc="57608D82">
      <w:numFmt w:val="bullet"/>
      <w:lvlText w:val="•"/>
      <w:lvlJc w:val="left"/>
      <w:pPr>
        <w:ind w:left="1858" w:hanging="250"/>
      </w:pPr>
      <w:rPr>
        <w:rFonts w:hint="default"/>
        <w:lang w:val="ru-RU" w:eastAsia="ru-RU" w:bidi="ru-RU"/>
      </w:rPr>
    </w:lvl>
    <w:lvl w:ilvl="2" w:tplc="3148F27C">
      <w:numFmt w:val="bullet"/>
      <w:lvlText w:val="•"/>
      <w:lvlJc w:val="left"/>
      <w:pPr>
        <w:ind w:left="2877" w:hanging="250"/>
      </w:pPr>
      <w:rPr>
        <w:rFonts w:hint="default"/>
        <w:lang w:val="ru-RU" w:eastAsia="ru-RU" w:bidi="ru-RU"/>
      </w:rPr>
    </w:lvl>
    <w:lvl w:ilvl="3" w:tplc="3E28D0BA">
      <w:numFmt w:val="bullet"/>
      <w:lvlText w:val="•"/>
      <w:lvlJc w:val="left"/>
      <w:pPr>
        <w:ind w:left="3895" w:hanging="250"/>
      </w:pPr>
      <w:rPr>
        <w:rFonts w:hint="default"/>
        <w:lang w:val="ru-RU" w:eastAsia="ru-RU" w:bidi="ru-RU"/>
      </w:rPr>
    </w:lvl>
    <w:lvl w:ilvl="4" w:tplc="1F5C69B2">
      <w:numFmt w:val="bullet"/>
      <w:lvlText w:val="•"/>
      <w:lvlJc w:val="left"/>
      <w:pPr>
        <w:ind w:left="4914" w:hanging="250"/>
      </w:pPr>
      <w:rPr>
        <w:rFonts w:hint="default"/>
        <w:lang w:val="ru-RU" w:eastAsia="ru-RU" w:bidi="ru-RU"/>
      </w:rPr>
    </w:lvl>
    <w:lvl w:ilvl="5" w:tplc="54C0DF02">
      <w:numFmt w:val="bullet"/>
      <w:lvlText w:val="•"/>
      <w:lvlJc w:val="left"/>
      <w:pPr>
        <w:ind w:left="5933" w:hanging="250"/>
      </w:pPr>
      <w:rPr>
        <w:rFonts w:hint="default"/>
        <w:lang w:val="ru-RU" w:eastAsia="ru-RU" w:bidi="ru-RU"/>
      </w:rPr>
    </w:lvl>
    <w:lvl w:ilvl="6" w:tplc="039833D4">
      <w:numFmt w:val="bullet"/>
      <w:lvlText w:val="•"/>
      <w:lvlJc w:val="left"/>
      <w:pPr>
        <w:ind w:left="6951" w:hanging="250"/>
      </w:pPr>
      <w:rPr>
        <w:rFonts w:hint="default"/>
        <w:lang w:val="ru-RU" w:eastAsia="ru-RU" w:bidi="ru-RU"/>
      </w:rPr>
    </w:lvl>
    <w:lvl w:ilvl="7" w:tplc="B84E2E0A">
      <w:numFmt w:val="bullet"/>
      <w:lvlText w:val="•"/>
      <w:lvlJc w:val="left"/>
      <w:pPr>
        <w:ind w:left="7970" w:hanging="250"/>
      </w:pPr>
      <w:rPr>
        <w:rFonts w:hint="default"/>
        <w:lang w:val="ru-RU" w:eastAsia="ru-RU" w:bidi="ru-RU"/>
      </w:rPr>
    </w:lvl>
    <w:lvl w:ilvl="8" w:tplc="83CC8D80">
      <w:numFmt w:val="bullet"/>
      <w:lvlText w:val="•"/>
      <w:lvlJc w:val="left"/>
      <w:pPr>
        <w:ind w:left="8989" w:hanging="250"/>
      </w:pPr>
      <w:rPr>
        <w:rFonts w:hint="default"/>
        <w:lang w:val="ru-RU" w:eastAsia="ru-RU" w:bidi="ru-RU"/>
      </w:rPr>
    </w:lvl>
  </w:abstractNum>
  <w:abstractNum w:abstractNumId="132" w15:restartNumberingAfterBreak="0">
    <w:nsid w:val="39064852"/>
    <w:multiLevelType w:val="hybridMultilevel"/>
    <w:tmpl w:val="4C2A7BEC"/>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96D56EC"/>
    <w:multiLevelType w:val="hybridMultilevel"/>
    <w:tmpl w:val="E9D065A2"/>
    <w:lvl w:ilvl="0" w:tplc="8BC46EB4">
      <w:numFmt w:val="bullet"/>
      <w:lvlText w:val="‒"/>
      <w:lvlJc w:val="left"/>
      <w:pPr>
        <w:ind w:left="536" w:hanging="286"/>
      </w:pPr>
      <w:rPr>
        <w:rFonts w:ascii="Times New Roman" w:eastAsia="Times New Roman" w:hAnsi="Times New Roman" w:cs="Times New Roman" w:hint="default"/>
        <w:spacing w:val="-15"/>
        <w:w w:val="100"/>
        <w:sz w:val="24"/>
        <w:szCs w:val="24"/>
        <w:lang w:val="ru-RU" w:eastAsia="ru-RU" w:bidi="ru-RU"/>
      </w:rPr>
    </w:lvl>
    <w:lvl w:ilvl="1" w:tplc="64F81950">
      <w:numFmt w:val="bullet"/>
      <w:lvlText w:val="•"/>
      <w:lvlJc w:val="left"/>
      <w:pPr>
        <w:ind w:left="1558" w:hanging="286"/>
      </w:pPr>
      <w:rPr>
        <w:rFonts w:hint="default"/>
        <w:lang w:val="ru-RU" w:eastAsia="ru-RU" w:bidi="ru-RU"/>
      </w:rPr>
    </w:lvl>
    <w:lvl w:ilvl="2" w:tplc="65060936">
      <w:numFmt w:val="bullet"/>
      <w:lvlText w:val="•"/>
      <w:lvlJc w:val="left"/>
      <w:pPr>
        <w:ind w:left="2577" w:hanging="286"/>
      </w:pPr>
      <w:rPr>
        <w:rFonts w:hint="default"/>
        <w:lang w:val="ru-RU" w:eastAsia="ru-RU" w:bidi="ru-RU"/>
      </w:rPr>
    </w:lvl>
    <w:lvl w:ilvl="3" w:tplc="DAAC7C00">
      <w:numFmt w:val="bullet"/>
      <w:lvlText w:val="•"/>
      <w:lvlJc w:val="left"/>
      <w:pPr>
        <w:ind w:left="3595" w:hanging="286"/>
      </w:pPr>
      <w:rPr>
        <w:rFonts w:hint="default"/>
        <w:lang w:val="ru-RU" w:eastAsia="ru-RU" w:bidi="ru-RU"/>
      </w:rPr>
    </w:lvl>
    <w:lvl w:ilvl="4" w:tplc="78249D64">
      <w:numFmt w:val="bullet"/>
      <w:lvlText w:val="•"/>
      <w:lvlJc w:val="left"/>
      <w:pPr>
        <w:ind w:left="4614" w:hanging="286"/>
      </w:pPr>
      <w:rPr>
        <w:rFonts w:hint="default"/>
        <w:lang w:val="ru-RU" w:eastAsia="ru-RU" w:bidi="ru-RU"/>
      </w:rPr>
    </w:lvl>
    <w:lvl w:ilvl="5" w:tplc="AF92E148">
      <w:numFmt w:val="bullet"/>
      <w:lvlText w:val="•"/>
      <w:lvlJc w:val="left"/>
      <w:pPr>
        <w:ind w:left="5633" w:hanging="286"/>
      </w:pPr>
      <w:rPr>
        <w:rFonts w:hint="default"/>
        <w:lang w:val="ru-RU" w:eastAsia="ru-RU" w:bidi="ru-RU"/>
      </w:rPr>
    </w:lvl>
    <w:lvl w:ilvl="6" w:tplc="2E7EE9EA">
      <w:numFmt w:val="bullet"/>
      <w:lvlText w:val="•"/>
      <w:lvlJc w:val="left"/>
      <w:pPr>
        <w:ind w:left="6651" w:hanging="286"/>
      </w:pPr>
      <w:rPr>
        <w:rFonts w:hint="default"/>
        <w:lang w:val="ru-RU" w:eastAsia="ru-RU" w:bidi="ru-RU"/>
      </w:rPr>
    </w:lvl>
    <w:lvl w:ilvl="7" w:tplc="7E5863C4">
      <w:numFmt w:val="bullet"/>
      <w:lvlText w:val="•"/>
      <w:lvlJc w:val="left"/>
      <w:pPr>
        <w:ind w:left="7670" w:hanging="286"/>
      </w:pPr>
      <w:rPr>
        <w:rFonts w:hint="default"/>
        <w:lang w:val="ru-RU" w:eastAsia="ru-RU" w:bidi="ru-RU"/>
      </w:rPr>
    </w:lvl>
    <w:lvl w:ilvl="8" w:tplc="CA129F3C">
      <w:numFmt w:val="bullet"/>
      <w:lvlText w:val="•"/>
      <w:lvlJc w:val="left"/>
      <w:pPr>
        <w:ind w:left="8689" w:hanging="286"/>
      </w:pPr>
      <w:rPr>
        <w:rFonts w:hint="default"/>
        <w:lang w:val="ru-RU" w:eastAsia="ru-RU" w:bidi="ru-RU"/>
      </w:rPr>
    </w:lvl>
  </w:abstractNum>
  <w:abstractNum w:abstractNumId="134" w15:restartNumberingAfterBreak="0">
    <w:nsid w:val="3AB02F72"/>
    <w:multiLevelType w:val="hybridMultilevel"/>
    <w:tmpl w:val="EF1E05C4"/>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15:restartNumberingAfterBreak="0">
    <w:nsid w:val="3AC26625"/>
    <w:multiLevelType w:val="hybridMultilevel"/>
    <w:tmpl w:val="CC6E1F76"/>
    <w:lvl w:ilvl="0" w:tplc="A9C8F58E">
      <w:start w:val="1"/>
      <w:numFmt w:val="bullet"/>
      <w:lvlText w:val="-"/>
      <w:lvlJc w:val="left"/>
      <w:pPr>
        <w:ind w:left="36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36" w15:restartNumberingAfterBreak="0">
    <w:nsid w:val="3B4B6C49"/>
    <w:multiLevelType w:val="hybridMultilevel"/>
    <w:tmpl w:val="D932D5C4"/>
    <w:lvl w:ilvl="0" w:tplc="A9C8F58E">
      <w:start w:val="1"/>
      <w:numFmt w:val="bullet"/>
      <w:lvlText w:val="-"/>
      <w:lvlJc w:val="left"/>
      <w:pPr>
        <w:ind w:left="170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649198">
      <w:start w:val="1"/>
      <w:numFmt w:val="bullet"/>
      <w:lvlText w:val="o"/>
      <w:lvlJc w:val="left"/>
      <w:pPr>
        <w:ind w:left="3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48B26">
      <w:start w:val="1"/>
      <w:numFmt w:val="bullet"/>
      <w:lvlText w:val="▪"/>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088C6">
      <w:start w:val="1"/>
      <w:numFmt w:val="bullet"/>
      <w:lvlText w:val="•"/>
      <w:lvlJc w:val="left"/>
      <w:pPr>
        <w:ind w:left="4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84A88">
      <w:start w:val="1"/>
      <w:numFmt w:val="bullet"/>
      <w:lvlText w:val="o"/>
      <w:lvlJc w:val="left"/>
      <w:pPr>
        <w:ind w:left="5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23A2A">
      <w:start w:val="1"/>
      <w:numFmt w:val="bullet"/>
      <w:lvlText w:val="▪"/>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E250">
      <w:start w:val="1"/>
      <w:numFmt w:val="bullet"/>
      <w:lvlText w:val="•"/>
      <w:lvlJc w:val="left"/>
      <w:pPr>
        <w:ind w:left="7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8C9AC">
      <w:start w:val="1"/>
      <w:numFmt w:val="bullet"/>
      <w:lvlText w:val="o"/>
      <w:lvlJc w:val="left"/>
      <w:pPr>
        <w:ind w:left="7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E1ACC">
      <w:start w:val="1"/>
      <w:numFmt w:val="bullet"/>
      <w:lvlText w:val="▪"/>
      <w:lvlJc w:val="left"/>
      <w:pPr>
        <w:ind w:left="8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B707BF2"/>
    <w:multiLevelType w:val="hybridMultilevel"/>
    <w:tmpl w:val="9D4A939A"/>
    <w:lvl w:ilvl="0" w:tplc="DAAA6D14">
      <w:numFmt w:val="bullet"/>
      <w:lvlText w:val="–"/>
      <w:lvlJc w:val="left"/>
      <w:pPr>
        <w:ind w:left="536" w:hanging="360"/>
      </w:pPr>
      <w:rPr>
        <w:rFonts w:ascii="Times New Roman" w:eastAsia="Times New Roman" w:hAnsi="Times New Roman" w:cs="Times New Roman" w:hint="default"/>
        <w:spacing w:val="-8"/>
        <w:w w:val="100"/>
        <w:sz w:val="24"/>
        <w:szCs w:val="24"/>
        <w:lang w:val="ru-RU" w:eastAsia="ru-RU" w:bidi="ru-RU"/>
      </w:rPr>
    </w:lvl>
    <w:lvl w:ilvl="1" w:tplc="EFE49A98">
      <w:numFmt w:val="bullet"/>
      <w:lvlText w:val="•"/>
      <w:lvlJc w:val="left"/>
      <w:pPr>
        <w:ind w:left="1558" w:hanging="360"/>
      </w:pPr>
      <w:rPr>
        <w:rFonts w:hint="default"/>
        <w:lang w:val="ru-RU" w:eastAsia="ru-RU" w:bidi="ru-RU"/>
      </w:rPr>
    </w:lvl>
    <w:lvl w:ilvl="2" w:tplc="570268B6">
      <w:numFmt w:val="bullet"/>
      <w:lvlText w:val="•"/>
      <w:lvlJc w:val="left"/>
      <w:pPr>
        <w:ind w:left="2577" w:hanging="360"/>
      </w:pPr>
      <w:rPr>
        <w:rFonts w:hint="default"/>
        <w:lang w:val="ru-RU" w:eastAsia="ru-RU" w:bidi="ru-RU"/>
      </w:rPr>
    </w:lvl>
    <w:lvl w:ilvl="3" w:tplc="9258D4F6">
      <w:numFmt w:val="bullet"/>
      <w:lvlText w:val="•"/>
      <w:lvlJc w:val="left"/>
      <w:pPr>
        <w:ind w:left="3595" w:hanging="360"/>
      </w:pPr>
      <w:rPr>
        <w:rFonts w:hint="default"/>
        <w:lang w:val="ru-RU" w:eastAsia="ru-RU" w:bidi="ru-RU"/>
      </w:rPr>
    </w:lvl>
    <w:lvl w:ilvl="4" w:tplc="954879CA">
      <w:numFmt w:val="bullet"/>
      <w:lvlText w:val="•"/>
      <w:lvlJc w:val="left"/>
      <w:pPr>
        <w:ind w:left="4614" w:hanging="360"/>
      </w:pPr>
      <w:rPr>
        <w:rFonts w:hint="default"/>
        <w:lang w:val="ru-RU" w:eastAsia="ru-RU" w:bidi="ru-RU"/>
      </w:rPr>
    </w:lvl>
    <w:lvl w:ilvl="5" w:tplc="CBFAC808">
      <w:numFmt w:val="bullet"/>
      <w:lvlText w:val="•"/>
      <w:lvlJc w:val="left"/>
      <w:pPr>
        <w:ind w:left="5633" w:hanging="360"/>
      </w:pPr>
      <w:rPr>
        <w:rFonts w:hint="default"/>
        <w:lang w:val="ru-RU" w:eastAsia="ru-RU" w:bidi="ru-RU"/>
      </w:rPr>
    </w:lvl>
    <w:lvl w:ilvl="6" w:tplc="69F8ABB0">
      <w:numFmt w:val="bullet"/>
      <w:lvlText w:val="•"/>
      <w:lvlJc w:val="left"/>
      <w:pPr>
        <w:ind w:left="6651" w:hanging="360"/>
      </w:pPr>
      <w:rPr>
        <w:rFonts w:hint="default"/>
        <w:lang w:val="ru-RU" w:eastAsia="ru-RU" w:bidi="ru-RU"/>
      </w:rPr>
    </w:lvl>
    <w:lvl w:ilvl="7" w:tplc="1BB420F8">
      <w:numFmt w:val="bullet"/>
      <w:lvlText w:val="•"/>
      <w:lvlJc w:val="left"/>
      <w:pPr>
        <w:ind w:left="7670" w:hanging="360"/>
      </w:pPr>
      <w:rPr>
        <w:rFonts w:hint="default"/>
        <w:lang w:val="ru-RU" w:eastAsia="ru-RU" w:bidi="ru-RU"/>
      </w:rPr>
    </w:lvl>
    <w:lvl w:ilvl="8" w:tplc="3C40B1DC">
      <w:numFmt w:val="bullet"/>
      <w:lvlText w:val="•"/>
      <w:lvlJc w:val="left"/>
      <w:pPr>
        <w:ind w:left="8689" w:hanging="360"/>
      </w:pPr>
      <w:rPr>
        <w:rFonts w:hint="default"/>
        <w:lang w:val="ru-RU" w:eastAsia="ru-RU" w:bidi="ru-RU"/>
      </w:rPr>
    </w:lvl>
  </w:abstractNum>
  <w:abstractNum w:abstractNumId="138" w15:restartNumberingAfterBreak="0">
    <w:nsid w:val="3B7A7252"/>
    <w:multiLevelType w:val="hybridMultilevel"/>
    <w:tmpl w:val="133408DC"/>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BB54BD3"/>
    <w:multiLevelType w:val="hybridMultilevel"/>
    <w:tmpl w:val="A0C65F78"/>
    <w:lvl w:ilvl="0" w:tplc="A9021B60">
      <w:start w:val="3"/>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40" w15:restartNumberingAfterBreak="0">
    <w:nsid w:val="3C10656E"/>
    <w:multiLevelType w:val="hybridMultilevel"/>
    <w:tmpl w:val="D5967C1A"/>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1" w15:restartNumberingAfterBreak="0">
    <w:nsid w:val="3C6B22B8"/>
    <w:multiLevelType w:val="hybridMultilevel"/>
    <w:tmpl w:val="4300D940"/>
    <w:lvl w:ilvl="0" w:tplc="1576C8DC">
      <w:numFmt w:val="bullet"/>
      <w:lvlText w:val="-"/>
      <w:lvlJc w:val="left"/>
      <w:pPr>
        <w:ind w:left="542" w:hanging="173"/>
      </w:pPr>
      <w:rPr>
        <w:rFonts w:hint="default"/>
        <w:spacing w:val="-28"/>
        <w:w w:val="99"/>
        <w:lang w:val="ru-RU" w:eastAsia="ru-RU" w:bidi="ru-RU"/>
      </w:rPr>
    </w:lvl>
    <w:lvl w:ilvl="1" w:tplc="4C6C3926">
      <w:numFmt w:val="bullet"/>
      <w:lvlText w:val="-"/>
      <w:lvlJc w:val="left"/>
      <w:pPr>
        <w:ind w:left="1109" w:hanging="137"/>
      </w:pPr>
      <w:rPr>
        <w:rFonts w:ascii="Times New Roman" w:eastAsia="Times New Roman" w:hAnsi="Times New Roman" w:cs="Times New Roman" w:hint="default"/>
        <w:w w:val="100"/>
        <w:sz w:val="22"/>
        <w:szCs w:val="22"/>
        <w:lang w:val="ru-RU" w:eastAsia="ru-RU" w:bidi="ru-RU"/>
      </w:rPr>
    </w:lvl>
    <w:lvl w:ilvl="2" w:tplc="B1DE1E7E">
      <w:numFmt w:val="bullet"/>
      <w:lvlText w:val="•"/>
      <w:lvlJc w:val="left"/>
      <w:pPr>
        <w:ind w:left="1680" w:hanging="137"/>
      </w:pPr>
      <w:rPr>
        <w:rFonts w:hint="default"/>
        <w:lang w:val="ru-RU" w:eastAsia="ru-RU" w:bidi="ru-RU"/>
      </w:rPr>
    </w:lvl>
    <w:lvl w:ilvl="3" w:tplc="46127DFA">
      <w:numFmt w:val="bullet"/>
      <w:lvlText w:val="•"/>
      <w:lvlJc w:val="left"/>
      <w:pPr>
        <w:ind w:left="2802" w:hanging="137"/>
      </w:pPr>
      <w:rPr>
        <w:rFonts w:hint="default"/>
        <w:lang w:val="ru-RU" w:eastAsia="ru-RU" w:bidi="ru-RU"/>
      </w:rPr>
    </w:lvl>
    <w:lvl w:ilvl="4" w:tplc="4A1A4E4C">
      <w:numFmt w:val="bullet"/>
      <w:lvlText w:val="•"/>
      <w:lvlJc w:val="left"/>
      <w:pPr>
        <w:ind w:left="3924" w:hanging="137"/>
      </w:pPr>
      <w:rPr>
        <w:rFonts w:hint="default"/>
        <w:lang w:val="ru-RU" w:eastAsia="ru-RU" w:bidi="ru-RU"/>
      </w:rPr>
    </w:lvl>
    <w:lvl w:ilvl="5" w:tplc="15F6E3A0">
      <w:numFmt w:val="bullet"/>
      <w:lvlText w:val="•"/>
      <w:lvlJc w:val="left"/>
      <w:pPr>
        <w:ind w:left="5047" w:hanging="137"/>
      </w:pPr>
      <w:rPr>
        <w:rFonts w:hint="default"/>
        <w:lang w:val="ru-RU" w:eastAsia="ru-RU" w:bidi="ru-RU"/>
      </w:rPr>
    </w:lvl>
    <w:lvl w:ilvl="6" w:tplc="16C4B95A">
      <w:numFmt w:val="bullet"/>
      <w:lvlText w:val="•"/>
      <w:lvlJc w:val="left"/>
      <w:pPr>
        <w:ind w:left="6169" w:hanging="137"/>
      </w:pPr>
      <w:rPr>
        <w:rFonts w:hint="default"/>
        <w:lang w:val="ru-RU" w:eastAsia="ru-RU" w:bidi="ru-RU"/>
      </w:rPr>
    </w:lvl>
    <w:lvl w:ilvl="7" w:tplc="28CEC760">
      <w:numFmt w:val="bullet"/>
      <w:lvlText w:val="•"/>
      <w:lvlJc w:val="left"/>
      <w:pPr>
        <w:ind w:left="7292" w:hanging="137"/>
      </w:pPr>
      <w:rPr>
        <w:rFonts w:hint="default"/>
        <w:lang w:val="ru-RU" w:eastAsia="ru-RU" w:bidi="ru-RU"/>
      </w:rPr>
    </w:lvl>
    <w:lvl w:ilvl="8" w:tplc="45E002FA">
      <w:numFmt w:val="bullet"/>
      <w:lvlText w:val="•"/>
      <w:lvlJc w:val="left"/>
      <w:pPr>
        <w:ind w:left="8414" w:hanging="137"/>
      </w:pPr>
      <w:rPr>
        <w:rFonts w:hint="default"/>
        <w:lang w:val="ru-RU" w:eastAsia="ru-RU" w:bidi="ru-RU"/>
      </w:rPr>
    </w:lvl>
  </w:abstractNum>
  <w:abstractNum w:abstractNumId="142" w15:restartNumberingAfterBreak="0">
    <w:nsid w:val="3CB82813"/>
    <w:multiLevelType w:val="hybridMultilevel"/>
    <w:tmpl w:val="44480EA2"/>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CC45DA6"/>
    <w:multiLevelType w:val="hybridMultilevel"/>
    <w:tmpl w:val="028ACF0A"/>
    <w:lvl w:ilvl="0" w:tplc="6C9AC788">
      <w:start w:val="1"/>
      <w:numFmt w:val="decimal"/>
      <w:lvlText w:val="%1)"/>
      <w:lvlJc w:val="left"/>
      <w:pPr>
        <w:ind w:left="842" w:hanging="274"/>
      </w:pPr>
      <w:rPr>
        <w:rFonts w:ascii="Times New Roman" w:eastAsia="Times New Roman" w:hAnsi="Times New Roman" w:cs="Times New Roman" w:hint="default"/>
        <w:w w:val="100"/>
        <w:sz w:val="24"/>
        <w:szCs w:val="24"/>
        <w:lang w:val="ru-RU" w:eastAsia="ru-RU" w:bidi="ru-RU"/>
      </w:rPr>
    </w:lvl>
    <w:lvl w:ilvl="1" w:tplc="41384F92">
      <w:numFmt w:val="bullet"/>
      <w:lvlText w:val="•"/>
      <w:lvlJc w:val="left"/>
      <w:pPr>
        <w:ind w:left="1858" w:hanging="274"/>
      </w:pPr>
      <w:rPr>
        <w:rFonts w:hint="default"/>
        <w:lang w:val="ru-RU" w:eastAsia="ru-RU" w:bidi="ru-RU"/>
      </w:rPr>
    </w:lvl>
    <w:lvl w:ilvl="2" w:tplc="1CE8601A">
      <w:numFmt w:val="bullet"/>
      <w:lvlText w:val="•"/>
      <w:lvlJc w:val="left"/>
      <w:pPr>
        <w:ind w:left="2877" w:hanging="274"/>
      </w:pPr>
      <w:rPr>
        <w:rFonts w:hint="default"/>
        <w:lang w:val="ru-RU" w:eastAsia="ru-RU" w:bidi="ru-RU"/>
      </w:rPr>
    </w:lvl>
    <w:lvl w:ilvl="3" w:tplc="5178D0AC">
      <w:numFmt w:val="bullet"/>
      <w:lvlText w:val="•"/>
      <w:lvlJc w:val="left"/>
      <w:pPr>
        <w:ind w:left="3895" w:hanging="274"/>
      </w:pPr>
      <w:rPr>
        <w:rFonts w:hint="default"/>
        <w:lang w:val="ru-RU" w:eastAsia="ru-RU" w:bidi="ru-RU"/>
      </w:rPr>
    </w:lvl>
    <w:lvl w:ilvl="4" w:tplc="123AADBC">
      <w:numFmt w:val="bullet"/>
      <w:lvlText w:val="•"/>
      <w:lvlJc w:val="left"/>
      <w:pPr>
        <w:ind w:left="4914" w:hanging="274"/>
      </w:pPr>
      <w:rPr>
        <w:rFonts w:hint="default"/>
        <w:lang w:val="ru-RU" w:eastAsia="ru-RU" w:bidi="ru-RU"/>
      </w:rPr>
    </w:lvl>
    <w:lvl w:ilvl="5" w:tplc="7E7CF5DE">
      <w:numFmt w:val="bullet"/>
      <w:lvlText w:val="•"/>
      <w:lvlJc w:val="left"/>
      <w:pPr>
        <w:ind w:left="5933" w:hanging="274"/>
      </w:pPr>
      <w:rPr>
        <w:rFonts w:hint="default"/>
        <w:lang w:val="ru-RU" w:eastAsia="ru-RU" w:bidi="ru-RU"/>
      </w:rPr>
    </w:lvl>
    <w:lvl w:ilvl="6" w:tplc="ECECBC06">
      <w:numFmt w:val="bullet"/>
      <w:lvlText w:val="•"/>
      <w:lvlJc w:val="left"/>
      <w:pPr>
        <w:ind w:left="6951" w:hanging="274"/>
      </w:pPr>
      <w:rPr>
        <w:rFonts w:hint="default"/>
        <w:lang w:val="ru-RU" w:eastAsia="ru-RU" w:bidi="ru-RU"/>
      </w:rPr>
    </w:lvl>
    <w:lvl w:ilvl="7" w:tplc="D48A3C36">
      <w:numFmt w:val="bullet"/>
      <w:lvlText w:val="•"/>
      <w:lvlJc w:val="left"/>
      <w:pPr>
        <w:ind w:left="7970" w:hanging="274"/>
      </w:pPr>
      <w:rPr>
        <w:rFonts w:hint="default"/>
        <w:lang w:val="ru-RU" w:eastAsia="ru-RU" w:bidi="ru-RU"/>
      </w:rPr>
    </w:lvl>
    <w:lvl w:ilvl="8" w:tplc="484265EC">
      <w:numFmt w:val="bullet"/>
      <w:lvlText w:val="•"/>
      <w:lvlJc w:val="left"/>
      <w:pPr>
        <w:ind w:left="8989" w:hanging="274"/>
      </w:pPr>
      <w:rPr>
        <w:rFonts w:hint="default"/>
        <w:lang w:val="ru-RU" w:eastAsia="ru-RU" w:bidi="ru-RU"/>
      </w:rPr>
    </w:lvl>
  </w:abstractNum>
  <w:abstractNum w:abstractNumId="144" w15:restartNumberingAfterBreak="0">
    <w:nsid w:val="3D510CE1"/>
    <w:multiLevelType w:val="hybridMultilevel"/>
    <w:tmpl w:val="94B0A44A"/>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3D6C13F5"/>
    <w:multiLevelType w:val="hybridMultilevel"/>
    <w:tmpl w:val="A1547A98"/>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3DD431A9"/>
    <w:multiLevelType w:val="hybridMultilevel"/>
    <w:tmpl w:val="AA38B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3DD72453"/>
    <w:multiLevelType w:val="hybridMultilevel"/>
    <w:tmpl w:val="9D766600"/>
    <w:lvl w:ilvl="0" w:tplc="A9C8F58E">
      <w:start w:val="1"/>
      <w:numFmt w:val="bullet"/>
      <w:lvlText w:val="-"/>
      <w:lvlJc w:val="left"/>
      <w:pPr>
        <w:ind w:left="143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48" w15:restartNumberingAfterBreak="0">
    <w:nsid w:val="3DE24F99"/>
    <w:multiLevelType w:val="hybridMultilevel"/>
    <w:tmpl w:val="E8F0DB06"/>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9" w15:restartNumberingAfterBreak="0">
    <w:nsid w:val="3E0E6848"/>
    <w:multiLevelType w:val="hybridMultilevel"/>
    <w:tmpl w:val="AD96C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3E1578C1"/>
    <w:multiLevelType w:val="hybridMultilevel"/>
    <w:tmpl w:val="CE4486E6"/>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1" w15:restartNumberingAfterBreak="0">
    <w:nsid w:val="3EA27E95"/>
    <w:multiLevelType w:val="hybridMultilevel"/>
    <w:tmpl w:val="F858F434"/>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2" w15:restartNumberingAfterBreak="0">
    <w:nsid w:val="3F556D8D"/>
    <w:multiLevelType w:val="hybridMultilevel"/>
    <w:tmpl w:val="20640556"/>
    <w:lvl w:ilvl="0" w:tplc="869EED5C">
      <w:numFmt w:val="bullet"/>
      <w:lvlText w:val="-"/>
      <w:lvlJc w:val="left"/>
      <w:pPr>
        <w:ind w:left="720" w:hanging="360"/>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F734D20"/>
    <w:multiLevelType w:val="hybridMultilevel"/>
    <w:tmpl w:val="1310CADA"/>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0A35D6A"/>
    <w:multiLevelType w:val="hybridMultilevel"/>
    <w:tmpl w:val="E9E234E4"/>
    <w:lvl w:ilvl="0" w:tplc="DAAA6D14">
      <w:numFmt w:val="bullet"/>
      <w:lvlText w:val="–"/>
      <w:lvlJc w:val="left"/>
      <w:pPr>
        <w:ind w:left="1004" w:hanging="360"/>
      </w:pPr>
      <w:rPr>
        <w:rFonts w:ascii="Times New Roman" w:eastAsia="Times New Roman" w:hAnsi="Times New Roman" w:cs="Times New Roman" w:hint="default"/>
        <w:spacing w:val="-8"/>
        <w:w w:val="100"/>
        <w:sz w:val="24"/>
        <w:szCs w:val="24"/>
        <w:lang w:val="ru-RU" w:eastAsia="ru-RU" w:bidi="ru-RU"/>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15:restartNumberingAfterBreak="0">
    <w:nsid w:val="41325278"/>
    <w:multiLevelType w:val="hybridMultilevel"/>
    <w:tmpl w:val="F8DEFB56"/>
    <w:lvl w:ilvl="0" w:tplc="D0D89902">
      <w:start w:val="1"/>
      <w:numFmt w:val="decimal"/>
      <w:lvlText w:val="%1)"/>
      <w:lvlJc w:val="left"/>
      <w:pPr>
        <w:ind w:left="842" w:hanging="283"/>
      </w:pPr>
      <w:rPr>
        <w:rFonts w:ascii="Times New Roman" w:eastAsia="Times New Roman" w:hAnsi="Times New Roman" w:cs="Times New Roman" w:hint="default"/>
        <w:w w:val="100"/>
        <w:sz w:val="24"/>
        <w:szCs w:val="24"/>
        <w:lang w:val="ru-RU" w:eastAsia="ru-RU" w:bidi="ru-RU"/>
      </w:rPr>
    </w:lvl>
    <w:lvl w:ilvl="1" w:tplc="83806B56">
      <w:numFmt w:val="bullet"/>
      <w:lvlText w:val="•"/>
      <w:lvlJc w:val="left"/>
      <w:pPr>
        <w:ind w:left="1858" w:hanging="283"/>
      </w:pPr>
      <w:rPr>
        <w:rFonts w:hint="default"/>
        <w:lang w:val="ru-RU" w:eastAsia="ru-RU" w:bidi="ru-RU"/>
      </w:rPr>
    </w:lvl>
    <w:lvl w:ilvl="2" w:tplc="231089E6">
      <w:numFmt w:val="bullet"/>
      <w:lvlText w:val="•"/>
      <w:lvlJc w:val="left"/>
      <w:pPr>
        <w:ind w:left="2877" w:hanging="283"/>
      </w:pPr>
      <w:rPr>
        <w:rFonts w:hint="default"/>
        <w:lang w:val="ru-RU" w:eastAsia="ru-RU" w:bidi="ru-RU"/>
      </w:rPr>
    </w:lvl>
    <w:lvl w:ilvl="3" w:tplc="E6609690">
      <w:numFmt w:val="bullet"/>
      <w:lvlText w:val="•"/>
      <w:lvlJc w:val="left"/>
      <w:pPr>
        <w:ind w:left="3895" w:hanging="283"/>
      </w:pPr>
      <w:rPr>
        <w:rFonts w:hint="default"/>
        <w:lang w:val="ru-RU" w:eastAsia="ru-RU" w:bidi="ru-RU"/>
      </w:rPr>
    </w:lvl>
    <w:lvl w:ilvl="4" w:tplc="AAFE4240">
      <w:numFmt w:val="bullet"/>
      <w:lvlText w:val="•"/>
      <w:lvlJc w:val="left"/>
      <w:pPr>
        <w:ind w:left="4914" w:hanging="283"/>
      </w:pPr>
      <w:rPr>
        <w:rFonts w:hint="default"/>
        <w:lang w:val="ru-RU" w:eastAsia="ru-RU" w:bidi="ru-RU"/>
      </w:rPr>
    </w:lvl>
    <w:lvl w:ilvl="5" w:tplc="1062E938">
      <w:numFmt w:val="bullet"/>
      <w:lvlText w:val="•"/>
      <w:lvlJc w:val="left"/>
      <w:pPr>
        <w:ind w:left="5933" w:hanging="283"/>
      </w:pPr>
      <w:rPr>
        <w:rFonts w:hint="default"/>
        <w:lang w:val="ru-RU" w:eastAsia="ru-RU" w:bidi="ru-RU"/>
      </w:rPr>
    </w:lvl>
    <w:lvl w:ilvl="6" w:tplc="CD581EF2">
      <w:numFmt w:val="bullet"/>
      <w:lvlText w:val="•"/>
      <w:lvlJc w:val="left"/>
      <w:pPr>
        <w:ind w:left="6951" w:hanging="283"/>
      </w:pPr>
      <w:rPr>
        <w:rFonts w:hint="default"/>
        <w:lang w:val="ru-RU" w:eastAsia="ru-RU" w:bidi="ru-RU"/>
      </w:rPr>
    </w:lvl>
    <w:lvl w:ilvl="7" w:tplc="93AA60C0">
      <w:numFmt w:val="bullet"/>
      <w:lvlText w:val="•"/>
      <w:lvlJc w:val="left"/>
      <w:pPr>
        <w:ind w:left="7970" w:hanging="283"/>
      </w:pPr>
      <w:rPr>
        <w:rFonts w:hint="default"/>
        <w:lang w:val="ru-RU" w:eastAsia="ru-RU" w:bidi="ru-RU"/>
      </w:rPr>
    </w:lvl>
    <w:lvl w:ilvl="8" w:tplc="3D52F244">
      <w:numFmt w:val="bullet"/>
      <w:lvlText w:val="•"/>
      <w:lvlJc w:val="left"/>
      <w:pPr>
        <w:ind w:left="8989" w:hanging="283"/>
      </w:pPr>
      <w:rPr>
        <w:rFonts w:hint="default"/>
        <w:lang w:val="ru-RU" w:eastAsia="ru-RU" w:bidi="ru-RU"/>
      </w:rPr>
    </w:lvl>
  </w:abstractNum>
  <w:abstractNum w:abstractNumId="156" w15:restartNumberingAfterBreak="0">
    <w:nsid w:val="414D5A61"/>
    <w:multiLevelType w:val="hybridMultilevel"/>
    <w:tmpl w:val="F996761E"/>
    <w:lvl w:ilvl="0" w:tplc="E2D23A38">
      <w:start w:val="1"/>
      <w:numFmt w:val="decimal"/>
      <w:lvlText w:val="%1)"/>
      <w:lvlJc w:val="left"/>
      <w:pPr>
        <w:ind w:left="842" w:hanging="343"/>
      </w:pPr>
      <w:rPr>
        <w:rFonts w:ascii="Times New Roman" w:eastAsia="Times New Roman" w:hAnsi="Times New Roman" w:cs="Times New Roman" w:hint="default"/>
        <w:spacing w:val="-8"/>
        <w:w w:val="100"/>
        <w:sz w:val="24"/>
        <w:szCs w:val="24"/>
        <w:lang w:val="ru-RU" w:eastAsia="ru-RU" w:bidi="ru-RU"/>
      </w:rPr>
    </w:lvl>
    <w:lvl w:ilvl="1" w:tplc="D7405D3E">
      <w:numFmt w:val="bullet"/>
      <w:lvlText w:val="•"/>
      <w:lvlJc w:val="left"/>
      <w:pPr>
        <w:ind w:left="1858" w:hanging="343"/>
      </w:pPr>
      <w:rPr>
        <w:rFonts w:hint="default"/>
        <w:lang w:val="ru-RU" w:eastAsia="ru-RU" w:bidi="ru-RU"/>
      </w:rPr>
    </w:lvl>
    <w:lvl w:ilvl="2" w:tplc="838ACF22">
      <w:numFmt w:val="bullet"/>
      <w:lvlText w:val="•"/>
      <w:lvlJc w:val="left"/>
      <w:pPr>
        <w:ind w:left="2877" w:hanging="343"/>
      </w:pPr>
      <w:rPr>
        <w:rFonts w:hint="default"/>
        <w:lang w:val="ru-RU" w:eastAsia="ru-RU" w:bidi="ru-RU"/>
      </w:rPr>
    </w:lvl>
    <w:lvl w:ilvl="3" w:tplc="C832B6FE">
      <w:numFmt w:val="bullet"/>
      <w:lvlText w:val="•"/>
      <w:lvlJc w:val="left"/>
      <w:pPr>
        <w:ind w:left="3895" w:hanging="343"/>
      </w:pPr>
      <w:rPr>
        <w:rFonts w:hint="default"/>
        <w:lang w:val="ru-RU" w:eastAsia="ru-RU" w:bidi="ru-RU"/>
      </w:rPr>
    </w:lvl>
    <w:lvl w:ilvl="4" w:tplc="D2663E78">
      <w:numFmt w:val="bullet"/>
      <w:lvlText w:val="•"/>
      <w:lvlJc w:val="left"/>
      <w:pPr>
        <w:ind w:left="4914" w:hanging="343"/>
      </w:pPr>
      <w:rPr>
        <w:rFonts w:hint="default"/>
        <w:lang w:val="ru-RU" w:eastAsia="ru-RU" w:bidi="ru-RU"/>
      </w:rPr>
    </w:lvl>
    <w:lvl w:ilvl="5" w:tplc="CD4EE24E">
      <w:numFmt w:val="bullet"/>
      <w:lvlText w:val="•"/>
      <w:lvlJc w:val="left"/>
      <w:pPr>
        <w:ind w:left="5933" w:hanging="343"/>
      </w:pPr>
      <w:rPr>
        <w:rFonts w:hint="default"/>
        <w:lang w:val="ru-RU" w:eastAsia="ru-RU" w:bidi="ru-RU"/>
      </w:rPr>
    </w:lvl>
    <w:lvl w:ilvl="6" w:tplc="8BBC3DF8">
      <w:numFmt w:val="bullet"/>
      <w:lvlText w:val="•"/>
      <w:lvlJc w:val="left"/>
      <w:pPr>
        <w:ind w:left="6951" w:hanging="343"/>
      </w:pPr>
      <w:rPr>
        <w:rFonts w:hint="default"/>
        <w:lang w:val="ru-RU" w:eastAsia="ru-RU" w:bidi="ru-RU"/>
      </w:rPr>
    </w:lvl>
    <w:lvl w:ilvl="7" w:tplc="D8885CF6">
      <w:numFmt w:val="bullet"/>
      <w:lvlText w:val="•"/>
      <w:lvlJc w:val="left"/>
      <w:pPr>
        <w:ind w:left="7970" w:hanging="343"/>
      </w:pPr>
      <w:rPr>
        <w:rFonts w:hint="default"/>
        <w:lang w:val="ru-RU" w:eastAsia="ru-RU" w:bidi="ru-RU"/>
      </w:rPr>
    </w:lvl>
    <w:lvl w:ilvl="8" w:tplc="A6D26C6A">
      <w:numFmt w:val="bullet"/>
      <w:lvlText w:val="•"/>
      <w:lvlJc w:val="left"/>
      <w:pPr>
        <w:ind w:left="8989" w:hanging="343"/>
      </w:pPr>
      <w:rPr>
        <w:rFonts w:hint="default"/>
        <w:lang w:val="ru-RU" w:eastAsia="ru-RU" w:bidi="ru-RU"/>
      </w:rPr>
    </w:lvl>
  </w:abstractNum>
  <w:abstractNum w:abstractNumId="157" w15:restartNumberingAfterBreak="0">
    <w:nsid w:val="418A1921"/>
    <w:multiLevelType w:val="multilevel"/>
    <w:tmpl w:val="982C42B4"/>
    <w:lvl w:ilvl="0">
      <w:start w:val="1"/>
      <w:numFmt w:val="decimal"/>
      <w:lvlText w:val="%1."/>
      <w:lvlJc w:val="left"/>
      <w:pPr>
        <w:ind w:left="540" w:hanging="540"/>
      </w:pPr>
      <w:rPr>
        <w:rFonts w:hint="default"/>
      </w:rPr>
    </w:lvl>
    <w:lvl w:ilvl="1">
      <w:start w:val="2"/>
      <w:numFmt w:val="decimal"/>
      <w:lvlText w:val="%1.%2."/>
      <w:lvlJc w:val="left"/>
      <w:pPr>
        <w:ind w:left="600" w:hanging="540"/>
      </w:pPr>
      <w:rPr>
        <w:rFonts w:hint="default"/>
      </w:rPr>
    </w:lvl>
    <w:lvl w:ilvl="2">
      <w:start w:val="3"/>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8" w15:restartNumberingAfterBreak="0">
    <w:nsid w:val="42E874C5"/>
    <w:multiLevelType w:val="hybridMultilevel"/>
    <w:tmpl w:val="FE327DE0"/>
    <w:lvl w:ilvl="0" w:tplc="A9C8F58E">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E499D4">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494E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30452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C8C0E">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CC134C">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ECF30A">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E83F4">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FA1EDE">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2F02577"/>
    <w:multiLevelType w:val="hybridMultilevel"/>
    <w:tmpl w:val="E21E3C56"/>
    <w:lvl w:ilvl="0" w:tplc="0A6ACBD8">
      <w:start w:val="1"/>
      <w:numFmt w:val="decimal"/>
      <w:lvlText w:val="%1)"/>
      <w:lvlJc w:val="left"/>
      <w:pPr>
        <w:ind w:left="842" w:hanging="260"/>
      </w:pPr>
      <w:rPr>
        <w:rFonts w:ascii="Times New Roman" w:eastAsia="Times New Roman" w:hAnsi="Times New Roman" w:cs="Times New Roman" w:hint="default"/>
        <w:spacing w:val="-5"/>
        <w:w w:val="100"/>
        <w:sz w:val="24"/>
        <w:szCs w:val="24"/>
        <w:lang w:val="ru-RU" w:eastAsia="ru-RU" w:bidi="ru-RU"/>
      </w:rPr>
    </w:lvl>
    <w:lvl w:ilvl="1" w:tplc="D068B2DE">
      <w:numFmt w:val="bullet"/>
      <w:lvlText w:val="•"/>
      <w:lvlJc w:val="left"/>
      <w:pPr>
        <w:ind w:left="1858" w:hanging="260"/>
      </w:pPr>
      <w:rPr>
        <w:rFonts w:hint="default"/>
        <w:lang w:val="ru-RU" w:eastAsia="ru-RU" w:bidi="ru-RU"/>
      </w:rPr>
    </w:lvl>
    <w:lvl w:ilvl="2" w:tplc="6FB04E52">
      <w:numFmt w:val="bullet"/>
      <w:lvlText w:val="•"/>
      <w:lvlJc w:val="left"/>
      <w:pPr>
        <w:ind w:left="2877" w:hanging="260"/>
      </w:pPr>
      <w:rPr>
        <w:rFonts w:hint="default"/>
        <w:lang w:val="ru-RU" w:eastAsia="ru-RU" w:bidi="ru-RU"/>
      </w:rPr>
    </w:lvl>
    <w:lvl w:ilvl="3" w:tplc="EFC4E33A">
      <w:numFmt w:val="bullet"/>
      <w:lvlText w:val="•"/>
      <w:lvlJc w:val="left"/>
      <w:pPr>
        <w:ind w:left="3895" w:hanging="260"/>
      </w:pPr>
      <w:rPr>
        <w:rFonts w:hint="default"/>
        <w:lang w:val="ru-RU" w:eastAsia="ru-RU" w:bidi="ru-RU"/>
      </w:rPr>
    </w:lvl>
    <w:lvl w:ilvl="4" w:tplc="EC2C0F16">
      <w:numFmt w:val="bullet"/>
      <w:lvlText w:val="•"/>
      <w:lvlJc w:val="left"/>
      <w:pPr>
        <w:ind w:left="4914" w:hanging="260"/>
      </w:pPr>
      <w:rPr>
        <w:rFonts w:hint="default"/>
        <w:lang w:val="ru-RU" w:eastAsia="ru-RU" w:bidi="ru-RU"/>
      </w:rPr>
    </w:lvl>
    <w:lvl w:ilvl="5" w:tplc="3C760A38">
      <w:numFmt w:val="bullet"/>
      <w:lvlText w:val="•"/>
      <w:lvlJc w:val="left"/>
      <w:pPr>
        <w:ind w:left="5933" w:hanging="260"/>
      </w:pPr>
      <w:rPr>
        <w:rFonts w:hint="default"/>
        <w:lang w:val="ru-RU" w:eastAsia="ru-RU" w:bidi="ru-RU"/>
      </w:rPr>
    </w:lvl>
    <w:lvl w:ilvl="6" w:tplc="6D609AD0">
      <w:numFmt w:val="bullet"/>
      <w:lvlText w:val="•"/>
      <w:lvlJc w:val="left"/>
      <w:pPr>
        <w:ind w:left="6951" w:hanging="260"/>
      </w:pPr>
      <w:rPr>
        <w:rFonts w:hint="default"/>
        <w:lang w:val="ru-RU" w:eastAsia="ru-RU" w:bidi="ru-RU"/>
      </w:rPr>
    </w:lvl>
    <w:lvl w:ilvl="7" w:tplc="A7BA0AC0">
      <w:numFmt w:val="bullet"/>
      <w:lvlText w:val="•"/>
      <w:lvlJc w:val="left"/>
      <w:pPr>
        <w:ind w:left="7970" w:hanging="260"/>
      </w:pPr>
      <w:rPr>
        <w:rFonts w:hint="default"/>
        <w:lang w:val="ru-RU" w:eastAsia="ru-RU" w:bidi="ru-RU"/>
      </w:rPr>
    </w:lvl>
    <w:lvl w:ilvl="8" w:tplc="D65E835E">
      <w:numFmt w:val="bullet"/>
      <w:lvlText w:val="•"/>
      <w:lvlJc w:val="left"/>
      <w:pPr>
        <w:ind w:left="8989" w:hanging="260"/>
      </w:pPr>
      <w:rPr>
        <w:rFonts w:hint="default"/>
        <w:lang w:val="ru-RU" w:eastAsia="ru-RU" w:bidi="ru-RU"/>
      </w:rPr>
    </w:lvl>
  </w:abstractNum>
  <w:abstractNum w:abstractNumId="160" w15:restartNumberingAfterBreak="0">
    <w:nsid w:val="43165B50"/>
    <w:multiLevelType w:val="hybridMultilevel"/>
    <w:tmpl w:val="ADB6A838"/>
    <w:lvl w:ilvl="0" w:tplc="A9C8F58E">
      <w:start w:val="1"/>
      <w:numFmt w:val="bullet"/>
      <w:lvlText w:val="-"/>
      <w:lvlJc w:val="left"/>
      <w:pPr>
        <w:ind w:left="170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649198">
      <w:start w:val="1"/>
      <w:numFmt w:val="bullet"/>
      <w:lvlText w:val="o"/>
      <w:lvlJc w:val="left"/>
      <w:pPr>
        <w:ind w:left="3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48B26">
      <w:start w:val="1"/>
      <w:numFmt w:val="bullet"/>
      <w:lvlText w:val="▪"/>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088C6">
      <w:start w:val="1"/>
      <w:numFmt w:val="bullet"/>
      <w:lvlText w:val="•"/>
      <w:lvlJc w:val="left"/>
      <w:pPr>
        <w:ind w:left="4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84A88">
      <w:start w:val="1"/>
      <w:numFmt w:val="bullet"/>
      <w:lvlText w:val="o"/>
      <w:lvlJc w:val="left"/>
      <w:pPr>
        <w:ind w:left="5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23A2A">
      <w:start w:val="1"/>
      <w:numFmt w:val="bullet"/>
      <w:lvlText w:val="▪"/>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E250">
      <w:start w:val="1"/>
      <w:numFmt w:val="bullet"/>
      <w:lvlText w:val="•"/>
      <w:lvlJc w:val="left"/>
      <w:pPr>
        <w:ind w:left="7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8C9AC">
      <w:start w:val="1"/>
      <w:numFmt w:val="bullet"/>
      <w:lvlText w:val="o"/>
      <w:lvlJc w:val="left"/>
      <w:pPr>
        <w:ind w:left="7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E1ACC">
      <w:start w:val="1"/>
      <w:numFmt w:val="bullet"/>
      <w:lvlText w:val="▪"/>
      <w:lvlJc w:val="left"/>
      <w:pPr>
        <w:ind w:left="8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4175FB2"/>
    <w:multiLevelType w:val="hybridMultilevel"/>
    <w:tmpl w:val="0F56A95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4D30D60"/>
    <w:multiLevelType w:val="hybridMultilevel"/>
    <w:tmpl w:val="7A8E22B2"/>
    <w:lvl w:ilvl="0" w:tplc="3B0A830E">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5051093"/>
    <w:multiLevelType w:val="hybridMultilevel"/>
    <w:tmpl w:val="35986DDC"/>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5397074"/>
    <w:multiLevelType w:val="hybridMultilevel"/>
    <w:tmpl w:val="B9AC7FB6"/>
    <w:lvl w:ilvl="0" w:tplc="ED28DFE0">
      <w:start w:val="3"/>
      <w:numFmt w:val="decimal"/>
      <w:lvlText w:val="%1."/>
      <w:lvlJc w:val="left"/>
      <w:pPr>
        <w:ind w:left="108" w:hanging="167"/>
      </w:pPr>
      <w:rPr>
        <w:rFonts w:ascii="Times New Roman" w:eastAsia="Times New Roman" w:hAnsi="Times New Roman" w:cs="Times New Roman" w:hint="default"/>
        <w:w w:val="100"/>
        <w:sz w:val="20"/>
        <w:szCs w:val="20"/>
        <w:lang w:val="ru-RU" w:eastAsia="ru-RU" w:bidi="ru-RU"/>
      </w:rPr>
    </w:lvl>
    <w:lvl w:ilvl="1" w:tplc="37507B86">
      <w:numFmt w:val="bullet"/>
      <w:lvlText w:val="•"/>
      <w:lvlJc w:val="left"/>
      <w:pPr>
        <w:ind w:left="400" w:hanging="167"/>
      </w:pPr>
      <w:rPr>
        <w:rFonts w:hint="default"/>
        <w:lang w:val="ru-RU" w:eastAsia="ru-RU" w:bidi="ru-RU"/>
      </w:rPr>
    </w:lvl>
    <w:lvl w:ilvl="2" w:tplc="5C22219C">
      <w:numFmt w:val="bullet"/>
      <w:lvlText w:val="•"/>
      <w:lvlJc w:val="left"/>
      <w:pPr>
        <w:ind w:left="701" w:hanging="167"/>
      </w:pPr>
      <w:rPr>
        <w:rFonts w:hint="default"/>
        <w:lang w:val="ru-RU" w:eastAsia="ru-RU" w:bidi="ru-RU"/>
      </w:rPr>
    </w:lvl>
    <w:lvl w:ilvl="3" w:tplc="E918CC24">
      <w:numFmt w:val="bullet"/>
      <w:lvlText w:val="•"/>
      <w:lvlJc w:val="left"/>
      <w:pPr>
        <w:ind w:left="1002" w:hanging="167"/>
      </w:pPr>
      <w:rPr>
        <w:rFonts w:hint="default"/>
        <w:lang w:val="ru-RU" w:eastAsia="ru-RU" w:bidi="ru-RU"/>
      </w:rPr>
    </w:lvl>
    <w:lvl w:ilvl="4" w:tplc="0FE06020">
      <w:numFmt w:val="bullet"/>
      <w:lvlText w:val="•"/>
      <w:lvlJc w:val="left"/>
      <w:pPr>
        <w:ind w:left="1303" w:hanging="167"/>
      </w:pPr>
      <w:rPr>
        <w:rFonts w:hint="default"/>
        <w:lang w:val="ru-RU" w:eastAsia="ru-RU" w:bidi="ru-RU"/>
      </w:rPr>
    </w:lvl>
    <w:lvl w:ilvl="5" w:tplc="44C4A478">
      <w:numFmt w:val="bullet"/>
      <w:lvlText w:val="•"/>
      <w:lvlJc w:val="left"/>
      <w:pPr>
        <w:ind w:left="1604" w:hanging="167"/>
      </w:pPr>
      <w:rPr>
        <w:rFonts w:hint="default"/>
        <w:lang w:val="ru-RU" w:eastAsia="ru-RU" w:bidi="ru-RU"/>
      </w:rPr>
    </w:lvl>
    <w:lvl w:ilvl="6" w:tplc="41EE94DC">
      <w:numFmt w:val="bullet"/>
      <w:lvlText w:val="•"/>
      <w:lvlJc w:val="left"/>
      <w:pPr>
        <w:ind w:left="1904" w:hanging="167"/>
      </w:pPr>
      <w:rPr>
        <w:rFonts w:hint="default"/>
        <w:lang w:val="ru-RU" w:eastAsia="ru-RU" w:bidi="ru-RU"/>
      </w:rPr>
    </w:lvl>
    <w:lvl w:ilvl="7" w:tplc="69CAE3A6">
      <w:numFmt w:val="bullet"/>
      <w:lvlText w:val="•"/>
      <w:lvlJc w:val="left"/>
      <w:pPr>
        <w:ind w:left="2205" w:hanging="167"/>
      </w:pPr>
      <w:rPr>
        <w:rFonts w:hint="default"/>
        <w:lang w:val="ru-RU" w:eastAsia="ru-RU" w:bidi="ru-RU"/>
      </w:rPr>
    </w:lvl>
    <w:lvl w:ilvl="8" w:tplc="07AC8FB0">
      <w:numFmt w:val="bullet"/>
      <w:lvlText w:val="•"/>
      <w:lvlJc w:val="left"/>
      <w:pPr>
        <w:ind w:left="2506" w:hanging="167"/>
      </w:pPr>
      <w:rPr>
        <w:rFonts w:hint="default"/>
        <w:lang w:val="ru-RU" w:eastAsia="ru-RU" w:bidi="ru-RU"/>
      </w:rPr>
    </w:lvl>
  </w:abstractNum>
  <w:abstractNum w:abstractNumId="165" w15:restartNumberingAfterBreak="0">
    <w:nsid w:val="45807B83"/>
    <w:multiLevelType w:val="hybridMultilevel"/>
    <w:tmpl w:val="2F149A02"/>
    <w:lvl w:ilvl="0" w:tplc="3B0A830E">
      <w:numFmt w:val="bullet"/>
      <w:lvlText w:val="-"/>
      <w:lvlJc w:val="left"/>
      <w:pPr>
        <w:ind w:left="815"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535" w:hanging="360"/>
      </w:pPr>
      <w:rPr>
        <w:rFonts w:ascii="Courier New" w:hAnsi="Courier New" w:cs="Courier New" w:hint="default"/>
      </w:rPr>
    </w:lvl>
    <w:lvl w:ilvl="2" w:tplc="04190005" w:tentative="1">
      <w:start w:val="1"/>
      <w:numFmt w:val="bullet"/>
      <w:lvlText w:val=""/>
      <w:lvlJc w:val="left"/>
      <w:pPr>
        <w:ind w:left="2255" w:hanging="360"/>
      </w:pPr>
      <w:rPr>
        <w:rFonts w:ascii="Wingdings" w:hAnsi="Wingdings" w:hint="default"/>
      </w:rPr>
    </w:lvl>
    <w:lvl w:ilvl="3" w:tplc="04190001" w:tentative="1">
      <w:start w:val="1"/>
      <w:numFmt w:val="bullet"/>
      <w:lvlText w:val=""/>
      <w:lvlJc w:val="left"/>
      <w:pPr>
        <w:ind w:left="2975" w:hanging="360"/>
      </w:pPr>
      <w:rPr>
        <w:rFonts w:ascii="Symbol" w:hAnsi="Symbol" w:hint="default"/>
      </w:rPr>
    </w:lvl>
    <w:lvl w:ilvl="4" w:tplc="04190003" w:tentative="1">
      <w:start w:val="1"/>
      <w:numFmt w:val="bullet"/>
      <w:lvlText w:val="o"/>
      <w:lvlJc w:val="left"/>
      <w:pPr>
        <w:ind w:left="3695" w:hanging="360"/>
      </w:pPr>
      <w:rPr>
        <w:rFonts w:ascii="Courier New" w:hAnsi="Courier New" w:cs="Courier New" w:hint="default"/>
      </w:rPr>
    </w:lvl>
    <w:lvl w:ilvl="5" w:tplc="04190005" w:tentative="1">
      <w:start w:val="1"/>
      <w:numFmt w:val="bullet"/>
      <w:lvlText w:val=""/>
      <w:lvlJc w:val="left"/>
      <w:pPr>
        <w:ind w:left="4415" w:hanging="360"/>
      </w:pPr>
      <w:rPr>
        <w:rFonts w:ascii="Wingdings" w:hAnsi="Wingdings" w:hint="default"/>
      </w:rPr>
    </w:lvl>
    <w:lvl w:ilvl="6" w:tplc="04190001" w:tentative="1">
      <w:start w:val="1"/>
      <w:numFmt w:val="bullet"/>
      <w:lvlText w:val=""/>
      <w:lvlJc w:val="left"/>
      <w:pPr>
        <w:ind w:left="5135" w:hanging="360"/>
      </w:pPr>
      <w:rPr>
        <w:rFonts w:ascii="Symbol" w:hAnsi="Symbol" w:hint="default"/>
      </w:rPr>
    </w:lvl>
    <w:lvl w:ilvl="7" w:tplc="04190003" w:tentative="1">
      <w:start w:val="1"/>
      <w:numFmt w:val="bullet"/>
      <w:lvlText w:val="o"/>
      <w:lvlJc w:val="left"/>
      <w:pPr>
        <w:ind w:left="5855" w:hanging="360"/>
      </w:pPr>
      <w:rPr>
        <w:rFonts w:ascii="Courier New" w:hAnsi="Courier New" w:cs="Courier New" w:hint="default"/>
      </w:rPr>
    </w:lvl>
    <w:lvl w:ilvl="8" w:tplc="04190005" w:tentative="1">
      <w:start w:val="1"/>
      <w:numFmt w:val="bullet"/>
      <w:lvlText w:val=""/>
      <w:lvlJc w:val="left"/>
      <w:pPr>
        <w:ind w:left="6575" w:hanging="360"/>
      </w:pPr>
      <w:rPr>
        <w:rFonts w:ascii="Wingdings" w:hAnsi="Wingdings" w:hint="default"/>
      </w:rPr>
    </w:lvl>
  </w:abstractNum>
  <w:abstractNum w:abstractNumId="166" w15:restartNumberingAfterBreak="0">
    <w:nsid w:val="45812C7F"/>
    <w:multiLevelType w:val="hybridMultilevel"/>
    <w:tmpl w:val="9EFEE6A4"/>
    <w:lvl w:ilvl="0" w:tplc="A9C8F58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45F0534B"/>
    <w:multiLevelType w:val="hybridMultilevel"/>
    <w:tmpl w:val="51E8ADE6"/>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60E3BE4"/>
    <w:multiLevelType w:val="hybridMultilevel"/>
    <w:tmpl w:val="D63A134E"/>
    <w:lvl w:ilvl="0" w:tplc="0A26A7EE">
      <w:start w:val="4"/>
      <w:numFmt w:val="decimal"/>
      <w:lvlText w:val="%1."/>
      <w:lvlJc w:val="left"/>
      <w:pPr>
        <w:ind w:left="108" w:hanging="167"/>
      </w:pPr>
      <w:rPr>
        <w:rFonts w:ascii="Times New Roman" w:eastAsia="Times New Roman" w:hAnsi="Times New Roman" w:cs="Times New Roman" w:hint="default"/>
        <w:spacing w:val="-3"/>
        <w:w w:val="100"/>
        <w:sz w:val="20"/>
        <w:szCs w:val="20"/>
        <w:lang w:val="ru-RU" w:eastAsia="ru-RU" w:bidi="ru-RU"/>
      </w:rPr>
    </w:lvl>
    <w:lvl w:ilvl="1" w:tplc="E9C0F6B0">
      <w:numFmt w:val="bullet"/>
      <w:lvlText w:val="•"/>
      <w:lvlJc w:val="left"/>
      <w:pPr>
        <w:ind w:left="400" w:hanging="167"/>
      </w:pPr>
      <w:rPr>
        <w:rFonts w:hint="default"/>
        <w:lang w:val="ru-RU" w:eastAsia="ru-RU" w:bidi="ru-RU"/>
      </w:rPr>
    </w:lvl>
    <w:lvl w:ilvl="2" w:tplc="809A2EF2">
      <w:numFmt w:val="bullet"/>
      <w:lvlText w:val="•"/>
      <w:lvlJc w:val="left"/>
      <w:pPr>
        <w:ind w:left="701" w:hanging="167"/>
      </w:pPr>
      <w:rPr>
        <w:rFonts w:hint="default"/>
        <w:lang w:val="ru-RU" w:eastAsia="ru-RU" w:bidi="ru-RU"/>
      </w:rPr>
    </w:lvl>
    <w:lvl w:ilvl="3" w:tplc="687268F8">
      <w:numFmt w:val="bullet"/>
      <w:lvlText w:val="•"/>
      <w:lvlJc w:val="left"/>
      <w:pPr>
        <w:ind w:left="1002" w:hanging="167"/>
      </w:pPr>
      <w:rPr>
        <w:rFonts w:hint="default"/>
        <w:lang w:val="ru-RU" w:eastAsia="ru-RU" w:bidi="ru-RU"/>
      </w:rPr>
    </w:lvl>
    <w:lvl w:ilvl="4" w:tplc="4AD2C208">
      <w:numFmt w:val="bullet"/>
      <w:lvlText w:val="•"/>
      <w:lvlJc w:val="left"/>
      <w:pPr>
        <w:ind w:left="1303" w:hanging="167"/>
      </w:pPr>
      <w:rPr>
        <w:rFonts w:hint="default"/>
        <w:lang w:val="ru-RU" w:eastAsia="ru-RU" w:bidi="ru-RU"/>
      </w:rPr>
    </w:lvl>
    <w:lvl w:ilvl="5" w:tplc="43A8041E">
      <w:numFmt w:val="bullet"/>
      <w:lvlText w:val="•"/>
      <w:lvlJc w:val="left"/>
      <w:pPr>
        <w:ind w:left="1604" w:hanging="167"/>
      </w:pPr>
      <w:rPr>
        <w:rFonts w:hint="default"/>
        <w:lang w:val="ru-RU" w:eastAsia="ru-RU" w:bidi="ru-RU"/>
      </w:rPr>
    </w:lvl>
    <w:lvl w:ilvl="6" w:tplc="6540E484">
      <w:numFmt w:val="bullet"/>
      <w:lvlText w:val="•"/>
      <w:lvlJc w:val="left"/>
      <w:pPr>
        <w:ind w:left="1904" w:hanging="167"/>
      </w:pPr>
      <w:rPr>
        <w:rFonts w:hint="default"/>
        <w:lang w:val="ru-RU" w:eastAsia="ru-RU" w:bidi="ru-RU"/>
      </w:rPr>
    </w:lvl>
    <w:lvl w:ilvl="7" w:tplc="36D6137A">
      <w:numFmt w:val="bullet"/>
      <w:lvlText w:val="•"/>
      <w:lvlJc w:val="left"/>
      <w:pPr>
        <w:ind w:left="2205" w:hanging="167"/>
      </w:pPr>
      <w:rPr>
        <w:rFonts w:hint="default"/>
        <w:lang w:val="ru-RU" w:eastAsia="ru-RU" w:bidi="ru-RU"/>
      </w:rPr>
    </w:lvl>
    <w:lvl w:ilvl="8" w:tplc="8B8CFA1A">
      <w:numFmt w:val="bullet"/>
      <w:lvlText w:val="•"/>
      <w:lvlJc w:val="left"/>
      <w:pPr>
        <w:ind w:left="2506" w:hanging="167"/>
      </w:pPr>
      <w:rPr>
        <w:rFonts w:hint="default"/>
        <w:lang w:val="ru-RU" w:eastAsia="ru-RU" w:bidi="ru-RU"/>
      </w:rPr>
    </w:lvl>
  </w:abstractNum>
  <w:abstractNum w:abstractNumId="169" w15:restartNumberingAfterBreak="0">
    <w:nsid w:val="46865692"/>
    <w:multiLevelType w:val="hybridMultilevel"/>
    <w:tmpl w:val="BDE6A31C"/>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15:restartNumberingAfterBreak="0">
    <w:nsid w:val="46A55951"/>
    <w:multiLevelType w:val="hybridMultilevel"/>
    <w:tmpl w:val="9F60A60E"/>
    <w:lvl w:ilvl="0" w:tplc="D33C451A">
      <w:start w:val="1"/>
      <w:numFmt w:val="decimal"/>
      <w:lvlText w:val="%1)"/>
      <w:lvlJc w:val="left"/>
      <w:pPr>
        <w:ind w:left="842" w:hanging="288"/>
      </w:pPr>
      <w:rPr>
        <w:rFonts w:ascii="Times New Roman" w:eastAsia="Times New Roman" w:hAnsi="Times New Roman" w:cs="Times New Roman" w:hint="default"/>
        <w:w w:val="100"/>
        <w:sz w:val="24"/>
        <w:szCs w:val="24"/>
        <w:lang w:val="ru-RU" w:eastAsia="ru-RU" w:bidi="ru-RU"/>
      </w:rPr>
    </w:lvl>
    <w:lvl w:ilvl="1" w:tplc="6902DD52">
      <w:numFmt w:val="bullet"/>
      <w:lvlText w:val="•"/>
      <w:lvlJc w:val="left"/>
      <w:pPr>
        <w:ind w:left="1858" w:hanging="288"/>
      </w:pPr>
      <w:rPr>
        <w:rFonts w:hint="default"/>
        <w:lang w:val="ru-RU" w:eastAsia="ru-RU" w:bidi="ru-RU"/>
      </w:rPr>
    </w:lvl>
    <w:lvl w:ilvl="2" w:tplc="49E68E64">
      <w:numFmt w:val="bullet"/>
      <w:lvlText w:val="•"/>
      <w:lvlJc w:val="left"/>
      <w:pPr>
        <w:ind w:left="2877" w:hanging="288"/>
      </w:pPr>
      <w:rPr>
        <w:rFonts w:hint="default"/>
        <w:lang w:val="ru-RU" w:eastAsia="ru-RU" w:bidi="ru-RU"/>
      </w:rPr>
    </w:lvl>
    <w:lvl w:ilvl="3" w:tplc="FD44D8E8">
      <w:numFmt w:val="bullet"/>
      <w:lvlText w:val="•"/>
      <w:lvlJc w:val="left"/>
      <w:pPr>
        <w:ind w:left="3895" w:hanging="288"/>
      </w:pPr>
      <w:rPr>
        <w:rFonts w:hint="default"/>
        <w:lang w:val="ru-RU" w:eastAsia="ru-RU" w:bidi="ru-RU"/>
      </w:rPr>
    </w:lvl>
    <w:lvl w:ilvl="4" w:tplc="D21069C8">
      <w:numFmt w:val="bullet"/>
      <w:lvlText w:val="•"/>
      <w:lvlJc w:val="left"/>
      <w:pPr>
        <w:ind w:left="4914" w:hanging="288"/>
      </w:pPr>
      <w:rPr>
        <w:rFonts w:hint="default"/>
        <w:lang w:val="ru-RU" w:eastAsia="ru-RU" w:bidi="ru-RU"/>
      </w:rPr>
    </w:lvl>
    <w:lvl w:ilvl="5" w:tplc="843ED076">
      <w:numFmt w:val="bullet"/>
      <w:lvlText w:val="•"/>
      <w:lvlJc w:val="left"/>
      <w:pPr>
        <w:ind w:left="5933" w:hanging="288"/>
      </w:pPr>
      <w:rPr>
        <w:rFonts w:hint="default"/>
        <w:lang w:val="ru-RU" w:eastAsia="ru-RU" w:bidi="ru-RU"/>
      </w:rPr>
    </w:lvl>
    <w:lvl w:ilvl="6" w:tplc="DFFA2D04">
      <w:numFmt w:val="bullet"/>
      <w:lvlText w:val="•"/>
      <w:lvlJc w:val="left"/>
      <w:pPr>
        <w:ind w:left="6951" w:hanging="288"/>
      </w:pPr>
      <w:rPr>
        <w:rFonts w:hint="default"/>
        <w:lang w:val="ru-RU" w:eastAsia="ru-RU" w:bidi="ru-RU"/>
      </w:rPr>
    </w:lvl>
    <w:lvl w:ilvl="7" w:tplc="72A8F806">
      <w:numFmt w:val="bullet"/>
      <w:lvlText w:val="•"/>
      <w:lvlJc w:val="left"/>
      <w:pPr>
        <w:ind w:left="7970" w:hanging="288"/>
      </w:pPr>
      <w:rPr>
        <w:rFonts w:hint="default"/>
        <w:lang w:val="ru-RU" w:eastAsia="ru-RU" w:bidi="ru-RU"/>
      </w:rPr>
    </w:lvl>
    <w:lvl w:ilvl="8" w:tplc="9A7E549C">
      <w:numFmt w:val="bullet"/>
      <w:lvlText w:val="•"/>
      <w:lvlJc w:val="left"/>
      <w:pPr>
        <w:ind w:left="8989" w:hanging="288"/>
      </w:pPr>
      <w:rPr>
        <w:rFonts w:hint="default"/>
        <w:lang w:val="ru-RU" w:eastAsia="ru-RU" w:bidi="ru-RU"/>
      </w:rPr>
    </w:lvl>
  </w:abstractNum>
  <w:abstractNum w:abstractNumId="171" w15:restartNumberingAfterBreak="0">
    <w:nsid w:val="47123D87"/>
    <w:multiLevelType w:val="hybridMultilevel"/>
    <w:tmpl w:val="2A766892"/>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7D3242C"/>
    <w:multiLevelType w:val="hybridMultilevel"/>
    <w:tmpl w:val="A4E8E336"/>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3" w15:restartNumberingAfterBreak="0">
    <w:nsid w:val="48412D9C"/>
    <w:multiLevelType w:val="hybridMultilevel"/>
    <w:tmpl w:val="02BC29FC"/>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8B05EBA"/>
    <w:multiLevelType w:val="hybridMultilevel"/>
    <w:tmpl w:val="89AC01CE"/>
    <w:lvl w:ilvl="0" w:tplc="9F3E9CC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C2601AC">
      <w:start w:val="1"/>
      <w:numFmt w:val="bullet"/>
      <w:lvlText w:val="o"/>
      <w:lvlJc w:val="left"/>
      <w:pPr>
        <w:ind w:left="1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1A6766">
      <w:start w:val="1"/>
      <w:numFmt w:val="bullet"/>
      <w:lvlText w:val="▪"/>
      <w:lvlJc w:val="left"/>
      <w:pPr>
        <w:ind w:left="19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9E17F4">
      <w:start w:val="1"/>
      <w:numFmt w:val="bullet"/>
      <w:lvlText w:val="•"/>
      <w:lvlJc w:val="left"/>
      <w:pPr>
        <w:ind w:left="26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9EE6B98">
      <w:start w:val="1"/>
      <w:numFmt w:val="bullet"/>
      <w:lvlText w:val="o"/>
      <w:lvlJc w:val="left"/>
      <w:pPr>
        <w:ind w:left="33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400359E">
      <w:start w:val="1"/>
      <w:numFmt w:val="bullet"/>
      <w:lvlText w:val="▪"/>
      <w:lvlJc w:val="left"/>
      <w:pPr>
        <w:ind w:left="4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1521508">
      <w:start w:val="1"/>
      <w:numFmt w:val="bullet"/>
      <w:lvlText w:val="•"/>
      <w:lvlJc w:val="left"/>
      <w:pPr>
        <w:ind w:left="4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DB04E4A">
      <w:start w:val="1"/>
      <w:numFmt w:val="bullet"/>
      <w:lvlText w:val="o"/>
      <w:lvlJc w:val="left"/>
      <w:pPr>
        <w:ind w:left="5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10C2226">
      <w:start w:val="1"/>
      <w:numFmt w:val="bullet"/>
      <w:lvlText w:val="▪"/>
      <w:lvlJc w:val="left"/>
      <w:pPr>
        <w:ind w:left="6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48BB71ED"/>
    <w:multiLevelType w:val="hybridMultilevel"/>
    <w:tmpl w:val="D5629E50"/>
    <w:lvl w:ilvl="0" w:tplc="B49EC658">
      <w:numFmt w:val="bullet"/>
      <w:lvlText w:val="-"/>
      <w:lvlJc w:val="left"/>
      <w:pPr>
        <w:ind w:left="720"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8C612FE"/>
    <w:multiLevelType w:val="hybridMultilevel"/>
    <w:tmpl w:val="A2DA09C0"/>
    <w:lvl w:ilvl="0" w:tplc="9F3E9CC6">
      <w:start w:val="1"/>
      <w:numFmt w:val="bullet"/>
      <w:lvlText w:val="-"/>
      <w:lvlJc w:val="left"/>
      <w:pPr>
        <w:ind w:left="991" w:hanging="284"/>
      </w:pPr>
      <w:rPr>
        <w:rFonts w:ascii="Times New Roman" w:eastAsia="Times New Roman" w:hAnsi="Times New Roman" w:cs="Times New Roman" w:hint="default"/>
        <w:b w:val="0"/>
        <w:i/>
        <w:iCs/>
        <w:strike w:val="0"/>
        <w:dstrike w:val="0"/>
        <w:color w:val="000000"/>
        <w:spacing w:val="-22"/>
        <w:w w:val="100"/>
        <w:sz w:val="24"/>
        <w:szCs w:val="24"/>
        <w:u w:val="none" w:color="000000"/>
        <w:bdr w:val="none" w:sz="0" w:space="0" w:color="auto"/>
        <w:shd w:val="clear" w:color="auto" w:fill="auto"/>
        <w:vertAlign w:val="baseline"/>
        <w:lang w:val="ru-RU" w:eastAsia="ru-RU" w:bidi="ru-RU"/>
      </w:rPr>
    </w:lvl>
    <w:lvl w:ilvl="1" w:tplc="42562D52">
      <w:numFmt w:val="bullet"/>
      <w:lvlText w:val="•"/>
      <w:lvlJc w:val="left"/>
      <w:pPr>
        <w:ind w:left="1914" w:hanging="284"/>
      </w:pPr>
      <w:rPr>
        <w:rFonts w:hint="default"/>
        <w:lang w:val="ru-RU" w:eastAsia="ru-RU" w:bidi="ru-RU"/>
      </w:rPr>
    </w:lvl>
    <w:lvl w:ilvl="2" w:tplc="F1C0FB78">
      <w:numFmt w:val="bullet"/>
      <w:lvlText w:val="•"/>
      <w:lvlJc w:val="left"/>
      <w:pPr>
        <w:ind w:left="2828" w:hanging="284"/>
      </w:pPr>
      <w:rPr>
        <w:rFonts w:hint="default"/>
        <w:lang w:val="ru-RU" w:eastAsia="ru-RU" w:bidi="ru-RU"/>
      </w:rPr>
    </w:lvl>
    <w:lvl w:ilvl="3" w:tplc="CD6C3B90">
      <w:numFmt w:val="bullet"/>
      <w:lvlText w:val="•"/>
      <w:lvlJc w:val="left"/>
      <w:pPr>
        <w:ind w:left="3742" w:hanging="284"/>
      </w:pPr>
      <w:rPr>
        <w:rFonts w:hint="default"/>
        <w:lang w:val="ru-RU" w:eastAsia="ru-RU" w:bidi="ru-RU"/>
      </w:rPr>
    </w:lvl>
    <w:lvl w:ilvl="4" w:tplc="79C88C4C">
      <w:numFmt w:val="bullet"/>
      <w:lvlText w:val="•"/>
      <w:lvlJc w:val="left"/>
      <w:pPr>
        <w:ind w:left="4656" w:hanging="284"/>
      </w:pPr>
      <w:rPr>
        <w:rFonts w:hint="default"/>
        <w:lang w:val="ru-RU" w:eastAsia="ru-RU" w:bidi="ru-RU"/>
      </w:rPr>
    </w:lvl>
    <w:lvl w:ilvl="5" w:tplc="BB948C3C">
      <w:numFmt w:val="bullet"/>
      <w:lvlText w:val="•"/>
      <w:lvlJc w:val="left"/>
      <w:pPr>
        <w:ind w:left="5570" w:hanging="284"/>
      </w:pPr>
      <w:rPr>
        <w:rFonts w:hint="default"/>
        <w:lang w:val="ru-RU" w:eastAsia="ru-RU" w:bidi="ru-RU"/>
      </w:rPr>
    </w:lvl>
    <w:lvl w:ilvl="6" w:tplc="3F8E8B6E">
      <w:numFmt w:val="bullet"/>
      <w:lvlText w:val="•"/>
      <w:lvlJc w:val="left"/>
      <w:pPr>
        <w:ind w:left="6484" w:hanging="284"/>
      </w:pPr>
      <w:rPr>
        <w:rFonts w:hint="default"/>
        <w:lang w:val="ru-RU" w:eastAsia="ru-RU" w:bidi="ru-RU"/>
      </w:rPr>
    </w:lvl>
    <w:lvl w:ilvl="7" w:tplc="67221784">
      <w:numFmt w:val="bullet"/>
      <w:lvlText w:val="•"/>
      <w:lvlJc w:val="left"/>
      <w:pPr>
        <w:ind w:left="7398" w:hanging="284"/>
      </w:pPr>
      <w:rPr>
        <w:rFonts w:hint="default"/>
        <w:lang w:val="ru-RU" w:eastAsia="ru-RU" w:bidi="ru-RU"/>
      </w:rPr>
    </w:lvl>
    <w:lvl w:ilvl="8" w:tplc="6CDEEB2E">
      <w:numFmt w:val="bullet"/>
      <w:lvlText w:val="•"/>
      <w:lvlJc w:val="left"/>
      <w:pPr>
        <w:ind w:left="8312" w:hanging="284"/>
      </w:pPr>
      <w:rPr>
        <w:rFonts w:hint="default"/>
        <w:lang w:val="ru-RU" w:eastAsia="ru-RU" w:bidi="ru-RU"/>
      </w:rPr>
    </w:lvl>
  </w:abstractNum>
  <w:abstractNum w:abstractNumId="177" w15:restartNumberingAfterBreak="0">
    <w:nsid w:val="48C85F72"/>
    <w:multiLevelType w:val="hybridMultilevel"/>
    <w:tmpl w:val="BD448F7E"/>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8F8250D"/>
    <w:multiLevelType w:val="hybridMultilevel"/>
    <w:tmpl w:val="4C4A0768"/>
    <w:lvl w:ilvl="0" w:tplc="DAAA6D14">
      <w:numFmt w:val="bullet"/>
      <w:lvlText w:val="–"/>
      <w:lvlJc w:val="left"/>
      <w:pPr>
        <w:ind w:left="648" w:hanging="112"/>
      </w:pPr>
      <w:rPr>
        <w:rFonts w:ascii="Times New Roman" w:eastAsia="Times New Roman" w:hAnsi="Times New Roman" w:cs="Times New Roman" w:hint="default"/>
        <w:spacing w:val="-8"/>
        <w:w w:val="100"/>
        <w:sz w:val="24"/>
        <w:szCs w:val="24"/>
        <w:lang w:val="ru-RU" w:eastAsia="ru-RU" w:bidi="ru-RU"/>
      </w:rPr>
    </w:lvl>
    <w:lvl w:ilvl="1" w:tplc="DAAA6D14">
      <w:numFmt w:val="bullet"/>
      <w:lvlText w:val="–"/>
      <w:lvlJc w:val="left"/>
      <w:pPr>
        <w:ind w:left="536" w:hanging="564"/>
      </w:pPr>
      <w:rPr>
        <w:rFonts w:ascii="Times New Roman" w:eastAsia="Times New Roman" w:hAnsi="Times New Roman" w:cs="Times New Roman" w:hint="default"/>
        <w:spacing w:val="-8"/>
        <w:w w:val="100"/>
        <w:sz w:val="24"/>
        <w:szCs w:val="24"/>
        <w:lang w:val="ru-RU" w:eastAsia="ru-RU" w:bidi="ru-RU"/>
      </w:rPr>
    </w:lvl>
    <w:lvl w:ilvl="2" w:tplc="F54E6DBC">
      <w:numFmt w:val="bullet"/>
      <w:lvlText w:val="•"/>
      <w:lvlJc w:val="left"/>
      <w:pPr>
        <w:ind w:left="1760" w:hanging="564"/>
      </w:pPr>
      <w:rPr>
        <w:rFonts w:hint="default"/>
        <w:lang w:val="ru-RU" w:eastAsia="ru-RU" w:bidi="ru-RU"/>
      </w:rPr>
    </w:lvl>
    <w:lvl w:ilvl="3" w:tplc="46AA3F3E">
      <w:numFmt w:val="bullet"/>
      <w:lvlText w:val="•"/>
      <w:lvlJc w:val="left"/>
      <w:pPr>
        <w:ind w:left="2881" w:hanging="564"/>
      </w:pPr>
      <w:rPr>
        <w:rFonts w:hint="default"/>
        <w:lang w:val="ru-RU" w:eastAsia="ru-RU" w:bidi="ru-RU"/>
      </w:rPr>
    </w:lvl>
    <w:lvl w:ilvl="4" w:tplc="B9C446BC">
      <w:numFmt w:val="bullet"/>
      <w:lvlText w:val="•"/>
      <w:lvlJc w:val="left"/>
      <w:pPr>
        <w:ind w:left="4002" w:hanging="564"/>
      </w:pPr>
      <w:rPr>
        <w:rFonts w:hint="default"/>
        <w:lang w:val="ru-RU" w:eastAsia="ru-RU" w:bidi="ru-RU"/>
      </w:rPr>
    </w:lvl>
    <w:lvl w:ilvl="5" w:tplc="2F7AB1C2">
      <w:numFmt w:val="bullet"/>
      <w:lvlText w:val="•"/>
      <w:lvlJc w:val="left"/>
      <w:pPr>
        <w:ind w:left="5122" w:hanging="564"/>
      </w:pPr>
      <w:rPr>
        <w:rFonts w:hint="default"/>
        <w:lang w:val="ru-RU" w:eastAsia="ru-RU" w:bidi="ru-RU"/>
      </w:rPr>
    </w:lvl>
    <w:lvl w:ilvl="6" w:tplc="0A5E252E">
      <w:numFmt w:val="bullet"/>
      <w:lvlText w:val="•"/>
      <w:lvlJc w:val="left"/>
      <w:pPr>
        <w:ind w:left="6243" w:hanging="564"/>
      </w:pPr>
      <w:rPr>
        <w:rFonts w:hint="default"/>
        <w:lang w:val="ru-RU" w:eastAsia="ru-RU" w:bidi="ru-RU"/>
      </w:rPr>
    </w:lvl>
    <w:lvl w:ilvl="7" w:tplc="9CEEE338">
      <w:numFmt w:val="bullet"/>
      <w:lvlText w:val="•"/>
      <w:lvlJc w:val="left"/>
      <w:pPr>
        <w:ind w:left="7364" w:hanging="564"/>
      </w:pPr>
      <w:rPr>
        <w:rFonts w:hint="default"/>
        <w:lang w:val="ru-RU" w:eastAsia="ru-RU" w:bidi="ru-RU"/>
      </w:rPr>
    </w:lvl>
    <w:lvl w:ilvl="8" w:tplc="851AD7A2">
      <w:numFmt w:val="bullet"/>
      <w:lvlText w:val="•"/>
      <w:lvlJc w:val="left"/>
      <w:pPr>
        <w:ind w:left="8484" w:hanging="564"/>
      </w:pPr>
      <w:rPr>
        <w:rFonts w:hint="default"/>
        <w:lang w:val="ru-RU" w:eastAsia="ru-RU" w:bidi="ru-RU"/>
      </w:rPr>
    </w:lvl>
  </w:abstractNum>
  <w:abstractNum w:abstractNumId="179" w15:restartNumberingAfterBreak="0">
    <w:nsid w:val="49562CDA"/>
    <w:multiLevelType w:val="hybridMultilevel"/>
    <w:tmpl w:val="BC20870A"/>
    <w:lvl w:ilvl="0" w:tplc="2ADEFA2E">
      <w:numFmt w:val="bullet"/>
      <w:lvlText w:val="-"/>
      <w:lvlJc w:val="left"/>
      <w:pPr>
        <w:ind w:left="9"/>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D3284F7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2B0E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2B8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6952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D8599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AC62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E4E1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EF8B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49E10A4E"/>
    <w:multiLevelType w:val="hybridMultilevel"/>
    <w:tmpl w:val="E2EAC94E"/>
    <w:lvl w:ilvl="0" w:tplc="310038B4">
      <w:numFmt w:val="bullet"/>
      <w:lvlText w:val="–"/>
      <w:lvlJc w:val="left"/>
      <w:pPr>
        <w:ind w:left="472" w:hanging="286"/>
      </w:pPr>
      <w:rPr>
        <w:rFonts w:ascii="Times New Roman" w:eastAsia="Times New Roman" w:hAnsi="Times New Roman" w:cs="Times New Roman" w:hint="default"/>
        <w:spacing w:val="-15"/>
        <w:w w:val="100"/>
        <w:sz w:val="24"/>
        <w:szCs w:val="24"/>
        <w:lang w:val="ru-RU" w:eastAsia="ru-RU" w:bidi="ru-RU"/>
      </w:rPr>
    </w:lvl>
    <w:lvl w:ilvl="1" w:tplc="CC20885C">
      <w:numFmt w:val="bullet"/>
      <w:lvlText w:val="•"/>
      <w:lvlJc w:val="left"/>
      <w:pPr>
        <w:ind w:left="1544" w:hanging="286"/>
      </w:pPr>
      <w:rPr>
        <w:rFonts w:hint="default"/>
        <w:lang w:val="ru-RU" w:eastAsia="ru-RU" w:bidi="ru-RU"/>
      </w:rPr>
    </w:lvl>
    <w:lvl w:ilvl="2" w:tplc="A85C6138">
      <w:numFmt w:val="bullet"/>
      <w:lvlText w:val="•"/>
      <w:lvlJc w:val="left"/>
      <w:pPr>
        <w:ind w:left="2609" w:hanging="286"/>
      </w:pPr>
      <w:rPr>
        <w:rFonts w:hint="default"/>
        <w:lang w:val="ru-RU" w:eastAsia="ru-RU" w:bidi="ru-RU"/>
      </w:rPr>
    </w:lvl>
    <w:lvl w:ilvl="3" w:tplc="15944CD0">
      <w:numFmt w:val="bullet"/>
      <w:lvlText w:val="•"/>
      <w:lvlJc w:val="left"/>
      <w:pPr>
        <w:ind w:left="3673" w:hanging="286"/>
      </w:pPr>
      <w:rPr>
        <w:rFonts w:hint="default"/>
        <w:lang w:val="ru-RU" w:eastAsia="ru-RU" w:bidi="ru-RU"/>
      </w:rPr>
    </w:lvl>
    <w:lvl w:ilvl="4" w:tplc="562AEA04">
      <w:numFmt w:val="bullet"/>
      <w:lvlText w:val="•"/>
      <w:lvlJc w:val="left"/>
      <w:pPr>
        <w:ind w:left="4738" w:hanging="286"/>
      </w:pPr>
      <w:rPr>
        <w:rFonts w:hint="default"/>
        <w:lang w:val="ru-RU" w:eastAsia="ru-RU" w:bidi="ru-RU"/>
      </w:rPr>
    </w:lvl>
    <w:lvl w:ilvl="5" w:tplc="3774CDA0">
      <w:numFmt w:val="bullet"/>
      <w:lvlText w:val="•"/>
      <w:lvlJc w:val="left"/>
      <w:pPr>
        <w:ind w:left="5803" w:hanging="286"/>
      </w:pPr>
      <w:rPr>
        <w:rFonts w:hint="default"/>
        <w:lang w:val="ru-RU" w:eastAsia="ru-RU" w:bidi="ru-RU"/>
      </w:rPr>
    </w:lvl>
    <w:lvl w:ilvl="6" w:tplc="274264E4">
      <w:numFmt w:val="bullet"/>
      <w:lvlText w:val="•"/>
      <w:lvlJc w:val="left"/>
      <w:pPr>
        <w:ind w:left="6867" w:hanging="286"/>
      </w:pPr>
      <w:rPr>
        <w:rFonts w:hint="default"/>
        <w:lang w:val="ru-RU" w:eastAsia="ru-RU" w:bidi="ru-RU"/>
      </w:rPr>
    </w:lvl>
    <w:lvl w:ilvl="7" w:tplc="EFAA0C12">
      <w:numFmt w:val="bullet"/>
      <w:lvlText w:val="•"/>
      <w:lvlJc w:val="left"/>
      <w:pPr>
        <w:ind w:left="7932" w:hanging="286"/>
      </w:pPr>
      <w:rPr>
        <w:rFonts w:hint="default"/>
        <w:lang w:val="ru-RU" w:eastAsia="ru-RU" w:bidi="ru-RU"/>
      </w:rPr>
    </w:lvl>
    <w:lvl w:ilvl="8" w:tplc="87426EA0">
      <w:numFmt w:val="bullet"/>
      <w:lvlText w:val="•"/>
      <w:lvlJc w:val="left"/>
      <w:pPr>
        <w:ind w:left="8997" w:hanging="286"/>
      </w:pPr>
      <w:rPr>
        <w:rFonts w:hint="default"/>
        <w:lang w:val="ru-RU" w:eastAsia="ru-RU" w:bidi="ru-RU"/>
      </w:rPr>
    </w:lvl>
  </w:abstractNum>
  <w:abstractNum w:abstractNumId="181" w15:restartNumberingAfterBreak="0">
    <w:nsid w:val="4A7658E7"/>
    <w:multiLevelType w:val="hybridMultilevel"/>
    <w:tmpl w:val="9B603EF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4B4549BB"/>
    <w:multiLevelType w:val="hybridMultilevel"/>
    <w:tmpl w:val="8A926F76"/>
    <w:lvl w:ilvl="0" w:tplc="869EED5C">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C15755C"/>
    <w:multiLevelType w:val="hybridMultilevel"/>
    <w:tmpl w:val="1C40251C"/>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4C466D93"/>
    <w:multiLevelType w:val="hybridMultilevel"/>
    <w:tmpl w:val="E5D0E6B0"/>
    <w:lvl w:ilvl="0" w:tplc="A9C8F58E">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290E4">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C98FE">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01B5A">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C507A">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C7C3A">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823B20">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8E780">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8DEC0">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4CDA7AAE"/>
    <w:multiLevelType w:val="hybridMultilevel"/>
    <w:tmpl w:val="84FAF9B6"/>
    <w:lvl w:ilvl="0" w:tplc="A9C8F58E">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6" w15:restartNumberingAfterBreak="0">
    <w:nsid w:val="4CEA7DB2"/>
    <w:multiLevelType w:val="hybridMultilevel"/>
    <w:tmpl w:val="B9C66C16"/>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4DA156E1"/>
    <w:multiLevelType w:val="hybridMultilevel"/>
    <w:tmpl w:val="667E6624"/>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4EF2712D"/>
    <w:multiLevelType w:val="hybridMultilevel"/>
    <w:tmpl w:val="50A8AEF2"/>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9" w15:restartNumberingAfterBreak="0">
    <w:nsid w:val="4F96008F"/>
    <w:multiLevelType w:val="hybridMultilevel"/>
    <w:tmpl w:val="59661FA2"/>
    <w:lvl w:ilvl="0" w:tplc="3B0A830E">
      <w:numFmt w:val="bullet"/>
      <w:lvlText w:val="-"/>
      <w:lvlJc w:val="left"/>
      <w:pPr>
        <w:ind w:left="1146"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15:restartNumberingAfterBreak="0">
    <w:nsid w:val="50102EB2"/>
    <w:multiLevelType w:val="hybridMultilevel"/>
    <w:tmpl w:val="2C9A7292"/>
    <w:lvl w:ilvl="0" w:tplc="A9C8F58E">
      <w:start w:val="1"/>
      <w:numFmt w:val="bullet"/>
      <w:lvlText w:val="-"/>
      <w:lvlJc w:val="left"/>
      <w:pPr>
        <w:ind w:left="1133"/>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D84322">
      <w:start w:val="1"/>
      <w:numFmt w:val="bullet"/>
      <w:lvlText w:val="o"/>
      <w:lvlJc w:val="left"/>
      <w:pPr>
        <w:ind w:left="2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64ED82">
      <w:start w:val="1"/>
      <w:numFmt w:val="bullet"/>
      <w:lvlText w:val="▪"/>
      <w:lvlJc w:val="left"/>
      <w:pPr>
        <w:ind w:left="3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88A1C">
      <w:start w:val="1"/>
      <w:numFmt w:val="bullet"/>
      <w:lvlText w:val="•"/>
      <w:lvlJc w:val="left"/>
      <w:pPr>
        <w:ind w:left="4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C868AA">
      <w:start w:val="1"/>
      <w:numFmt w:val="bullet"/>
      <w:lvlText w:val="o"/>
      <w:lvlJc w:val="left"/>
      <w:pPr>
        <w:ind w:left="5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A87A24">
      <w:start w:val="1"/>
      <w:numFmt w:val="bullet"/>
      <w:lvlText w:val="▪"/>
      <w:lvlJc w:val="left"/>
      <w:pPr>
        <w:ind w:left="5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A2E172">
      <w:start w:val="1"/>
      <w:numFmt w:val="bullet"/>
      <w:lvlText w:val="•"/>
      <w:lvlJc w:val="left"/>
      <w:pPr>
        <w:ind w:left="6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293F6">
      <w:start w:val="1"/>
      <w:numFmt w:val="bullet"/>
      <w:lvlText w:val="o"/>
      <w:lvlJc w:val="left"/>
      <w:pPr>
        <w:ind w:left="7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1803C0">
      <w:start w:val="1"/>
      <w:numFmt w:val="bullet"/>
      <w:lvlText w:val="▪"/>
      <w:lvlJc w:val="left"/>
      <w:pPr>
        <w:ind w:left="8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501B6552"/>
    <w:multiLevelType w:val="hybridMultilevel"/>
    <w:tmpl w:val="7E286596"/>
    <w:lvl w:ilvl="0" w:tplc="917CC784">
      <w:start w:val="3"/>
      <w:numFmt w:val="decimal"/>
      <w:lvlText w:val="%1."/>
      <w:lvlJc w:val="left"/>
      <w:pPr>
        <w:ind w:left="108" w:hanging="167"/>
      </w:pPr>
      <w:rPr>
        <w:rFonts w:ascii="Times New Roman" w:eastAsia="Times New Roman" w:hAnsi="Times New Roman" w:cs="Times New Roman" w:hint="default"/>
        <w:w w:val="100"/>
        <w:sz w:val="20"/>
        <w:szCs w:val="20"/>
        <w:lang w:val="ru-RU" w:eastAsia="ru-RU" w:bidi="ru-RU"/>
      </w:rPr>
    </w:lvl>
    <w:lvl w:ilvl="1" w:tplc="93F0C772">
      <w:numFmt w:val="bullet"/>
      <w:lvlText w:val="•"/>
      <w:lvlJc w:val="left"/>
      <w:pPr>
        <w:ind w:left="400" w:hanging="167"/>
      </w:pPr>
      <w:rPr>
        <w:rFonts w:hint="default"/>
        <w:lang w:val="ru-RU" w:eastAsia="ru-RU" w:bidi="ru-RU"/>
      </w:rPr>
    </w:lvl>
    <w:lvl w:ilvl="2" w:tplc="E6D2CB62">
      <w:numFmt w:val="bullet"/>
      <w:lvlText w:val="•"/>
      <w:lvlJc w:val="left"/>
      <w:pPr>
        <w:ind w:left="701" w:hanging="167"/>
      </w:pPr>
      <w:rPr>
        <w:rFonts w:hint="default"/>
        <w:lang w:val="ru-RU" w:eastAsia="ru-RU" w:bidi="ru-RU"/>
      </w:rPr>
    </w:lvl>
    <w:lvl w:ilvl="3" w:tplc="E8FE1938">
      <w:numFmt w:val="bullet"/>
      <w:lvlText w:val="•"/>
      <w:lvlJc w:val="left"/>
      <w:pPr>
        <w:ind w:left="1002" w:hanging="167"/>
      </w:pPr>
      <w:rPr>
        <w:rFonts w:hint="default"/>
        <w:lang w:val="ru-RU" w:eastAsia="ru-RU" w:bidi="ru-RU"/>
      </w:rPr>
    </w:lvl>
    <w:lvl w:ilvl="4" w:tplc="011A9FE2">
      <w:numFmt w:val="bullet"/>
      <w:lvlText w:val="•"/>
      <w:lvlJc w:val="left"/>
      <w:pPr>
        <w:ind w:left="1303" w:hanging="167"/>
      </w:pPr>
      <w:rPr>
        <w:rFonts w:hint="default"/>
        <w:lang w:val="ru-RU" w:eastAsia="ru-RU" w:bidi="ru-RU"/>
      </w:rPr>
    </w:lvl>
    <w:lvl w:ilvl="5" w:tplc="0724617A">
      <w:numFmt w:val="bullet"/>
      <w:lvlText w:val="•"/>
      <w:lvlJc w:val="left"/>
      <w:pPr>
        <w:ind w:left="1604" w:hanging="167"/>
      </w:pPr>
      <w:rPr>
        <w:rFonts w:hint="default"/>
        <w:lang w:val="ru-RU" w:eastAsia="ru-RU" w:bidi="ru-RU"/>
      </w:rPr>
    </w:lvl>
    <w:lvl w:ilvl="6" w:tplc="2440F0B4">
      <w:numFmt w:val="bullet"/>
      <w:lvlText w:val="•"/>
      <w:lvlJc w:val="left"/>
      <w:pPr>
        <w:ind w:left="1904" w:hanging="167"/>
      </w:pPr>
      <w:rPr>
        <w:rFonts w:hint="default"/>
        <w:lang w:val="ru-RU" w:eastAsia="ru-RU" w:bidi="ru-RU"/>
      </w:rPr>
    </w:lvl>
    <w:lvl w:ilvl="7" w:tplc="E4C4B89E">
      <w:numFmt w:val="bullet"/>
      <w:lvlText w:val="•"/>
      <w:lvlJc w:val="left"/>
      <w:pPr>
        <w:ind w:left="2205" w:hanging="167"/>
      </w:pPr>
      <w:rPr>
        <w:rFonts w:hint="default"/>
        <w:lang w:val="ru-RU" w:eastAsia="ru-RU" w:bidi="ru-RU"/>
      </w:rPr>
    </w:lvl>
    <w:lvl w:ilvl="8" w:tplc="3DECFFF0">
      <w:numFmt w:val="bullet"/>
      <w:lvlText w:val="•"/>
      <w:lvlJc w:val="left"/>
      <w:pPr>
        <w:ind w:left="2506" w:hanging="167"/>
      </w:pPr>
      <w:rPr>
        <w:rFonts w:hint="default"/>
        <w:lang w:val="ru-RU" w:eastAsia="ru-RU" w:bidi="ru-RU"/>
      </w:rPr>
    </w:lvl>
  </w:abstractNum>
  <w:abstractNum w:abstractNumId="192" w15:restartNumberingAfterBreak="0">
    <w:nsid w:val="505D394C"/>
    <w:multiLevelType w:val="hybridMultilevel"/>
    <w:tmpl w:val="CF50C322"/>
    <w:lvl w:ilvl="0" w:tplc="A9C8F58E">
      <w:start w:val="1"/>
      <w:numFmt w:val="bullet"/>
      <w:lvlText w:val="-"/>
      <w:lvlJc w:val="left"/>
      <w:pPr>
        <w:ind w:left="70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1A61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867C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B25AE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CEA5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10E5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101F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3ED72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1258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506B6C5F"/>
    <w:multiLevelType w:val="hybridMultilevel"/>
    <w:tmpl w:val="A998AAC6"/>
    <w:lvl w:ilvl="0" w:tplc="A9C8F58E">
      <w:start w:val="1"/>
      <w:numFmt w:val="bullet"/>
      <w:lvlText w:val="-"/>
      <w:lvlJc w:val="left"/>
      <w:pPr>
        <w:ind w:left="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8CEDDD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252A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CAA0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419F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CA92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06C2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AE95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E1A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508255D1"/>
    <w:multiLevelType w:val="hybridMultilevel"/>
    <w:tmpl w:val="F446D530"/>
    <w:lvl w:ilvl="0" w:tplc="DAAA6D14">
      <w:numFmt w:val="bullet"/>
      <w:lvlText w:val="–"/>
      <w:lvlJc w:val="left"/>
      <w:pPr>
        <w:ind w:left="795"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5" w15:restartNumberingAfterBreak="0">
    <w:nsid w:val="50B33635"/>
    <w:multiLevelType w:val="hybridMultilevel"/>
    <w:tmpl w:val="43EE7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0C31B2E"/>
    <w:multiLevelType w:val="hybridMultilevel"/>
    <w:tmpl w:val="C0AAE96A"/>
    <w:lvl w:ilvl="0" w:tplc="2EE0A7F4">
      <w:start w:val="1"/>
      <w:numFmt w:val="upperRoman"/>
      <w:lvlText w:val="%1"/>
      <w:lvlJc w:val="left"/>
      <w:pPr>
        <w:ind w:left="1033" w:hanging="171"/>
      </w:pPr>
      <w:rPr>
        <w:rFonts w:ascii="Times New Roman" w:eastAsia="Times New Roman" w:hAnsi="Times New Roman" w:cs="Times New Roman" w:hint="default"/>
        <w:b/>
        <w:bCs/>
        <w:i/>
        <w:w w:val="99"/>
        <w:sz w:val="24"/>
        <w:szCs w:val="24"/>
        <w:lang w:val="ru-RU" w:eastAsia="ru-RU" w:bidi="ru-RU"/>
      </w:rPr>
    </w:lvl>
    <w:lvl w:ilvl="1" w:tplc="C27489F6">
      <w:numFmt w:val="bullet"/>
      <w:lvlText w:val=""/>
      <w:lvlJc w:val="left"/>
      <w:pPr>
        <w:ind w:left="855" w:hanging="287"/>
      </w:pPr>
      <w:rPr>
        <w:rFonts w:ascii="Symbol" w:eastAsia="Symbol" w:hAnsi="Symbol" w:cs="Symbol" w:hint="default"/>
        <w:w w:val="99"/>
        <w:sz w:val="20"/>
        <w:szCs w:val="20"/>
        <w:lang w:val="ru-RU" w:eastAsia="ru-RU" w:bidi="ru-RU"/>
      </w:rPr>
    </w:lvl>
    <w:lvl w:ilvl="2" w:tplc="3B34BBE6">
      <w:numFmt w:val="bullet"/>
      <w:lvlText w:val="•"/>
      <w:lvlJc w:val="left"/>
      <w:pPr>
        <w:ind w:left="2128" w:hanging="287"/>
      </w:pPr>
      <w:rPr>
        <w:rFonts w:hint="default"/>
        <w:lang w:val="ru-RU" w:eastAsia="ru-RU" w:bidi="ru-RU"/>
      </w:rPr>
    </w:lvl>
    <w:lvl w:ilvl="3" w:tplc="F4FC05A0">
      <w:numFmt w:val="bullet"/>
      <w:lvlText w:val="•"/>
      <w:lvlJc w:val="left"/>
      <w:pPr>
        <w:ind w:left="3217" w:hanging="287"/>
      </w:pPr>
      <w:rPr>
        <w:rFonts w:hint="default"/>
        <w:lang w:val="ru-RU" w:eastAsia="ru-RU" w:bidi="ru-RU"/>
      </w:rPr>
    </w:lvl>
    <w:lvl w:ilvl="4" w:tplc="17EAF50A">
      <w:numFmt w:val="bullet"/>
      <w:lvlText w:val="•"/>
      <w:lvlJc w:val="left"/>
      <w:pPr>
        <w:ind w:left="4306" w:hanging="287"/>
      </w:pPr>
      <w:rPr>
        <w:rFonts w:hint="default"/>
        <w:lang w:val="ru-RU" w:eastAsia="ru-RU" w:bidi="ru-RU"/>
      </w:rPr>
    </w:lvl>
    <w:lvl w:ilvl="5" w:tplc="13529170">
      <w:numFmt w:val="bullet"/>
      <w:lvlText w:val="•"/>
      <w:lvlJc w:val="left"/>
      <w:pPr>
        <w:ind w:left="5395" w:hanging="287"/>
      </w:pPr>
      <w:rPr>
        <w:rFonts w:hint="default"/>
        <w:lang w:val="ru-RU" w:eastAsia="ru-RU" w:bidi="ru-RU"/>
      </w:rPr>
    </w:lvl>
    <w:lvl w:ilvl="6" w:tplc="DDC0A252">
      <w:numFmt w:val="bullet"/>
      <w:lvlText w:val="•"/>
      <w:lvlJc w:val="left"/>
      <w:pPr>
        <w:ind w:left="6484" w:hanging="287"/>
      </w:pPr>
      <w:rPr>
        <w:rFonts w:hint="default"/>
        <w:lang w:val="ru-RU" w:eastAsia="ru-RU" w:bidi="ru-RU"/>
      </w:rPr>
    </w:lvl>
    <w:lvl w:ilvl="7" w:tplc="9E8E5790">
      <w:numFmt w:val="bullet"/>
      <w:lvlText w:val="•"/>
      <w:lvlJc w:val="left"/>
      <w:pPr>
        <w:ind w:left="7573" w:hanging="287"/>
      </w:pPr>
      <w:rPr>
        <w:rFonts w:hint="default"/>
        <w:lang w:val="ru-RU" w:eastAsia="ru-RU" w:bidi="ru-RU"/>
      </w:rPr>
    </w:lvl>
    <w:lvl w:ilvl="8" w:tplc="B0D8EA7A">
      <w:numFmt w:val="bullet"/>
      <w:lvlText w:val="•"/>
      <w:lvlJc w:val="left"/>
      <w:pPr>
        <w:ind w:left="8662" w:hanging="287"/>
      </w:pPr>
      <w:rPr>
        <w:rFonts w:hint="default"/>
        <w:lang w:val="ru-RU" w:eastAsia="ru-RU" w:bidi="ru-RU"/>
      </w:rPr>
    </w:lvl>
  </w:abstractNum>
  <w:abstractNum w:abstractNumId="197" w15:restartNumberingAfterBreak="0">
    <w:nsid w:val="50D41E65"/>
    <w:multiLevelType w:val="hybridMultilevel"/>
    <w:tmpl w:val="5BA2D722"/>
    <w:lvl w:ilvl="0" w:tplc="F5D0B550">
      <w:start w:val="1"/>
      <w:numFmt w:val="decimal"/>
      <w:lvlText w:val="%1)"/>
      <w:lvlJc w:val="left"/>
      <w:pPr>
        <w:ind w:left="842" w:hanging="348"/>
      </w:pPr>
      <w:rPr>
        <w:rFonts w:ascii="Times New Roman" w:eastAsia="Times New Roman" w:hAnsi="Times New Roman" w:cs="Times New Roman" w:hint="default"/>
        <w:spacing w:val="-26"/>
        <w:w w:val="100"/>
        <w:sz w:val="24"/>
        <w:szCs w:val="24"/>
        <w:lang w:val="ru-RU" w:eastAsia="ru-RU" w:bidi="ru-RU"/>
      </w:rPr>
    </w:lvl>
    <w:lvl w:ilvl="1" w:tplc="68ECB684">
      <w:numFmt w:val="bullet"/>
      <w:lvlText w:val="•"/>
      <w:lvlJc w:val="left"/>
      <w:pPr>
        <w:ind w:left="1858" w:hanging="348"/>
      </w:pPr>
      <w:rPr>
        <w:rFonts w:hint="default"/>
        <w:lang w:val="ru-RU" w:eastAsia="ru-RU" w:bidi="ru-RU"/>
      </w:rPr>
    </w:lvl>
    <w:lvl w:ilvl="2" w:tplc="94B8D1AA">
      <w:numFmt w:val="bullet"/>
      <w:lvlText w:val="•"/>
      <w:lvlJc w:val="left"/>
      <w:pPr>
        <w:ind w:left="2877" w:hanging="348"/>
      </w:pPr>
      <w:rPr>
        <w:rFonts w:hint="default"/>
        <w:lang w:val="ru-RU" w:eastAsia="ru-RU" w:bidi="ru-RU"/>
      </w:rPr>
    </w:lvl>
    <w:lvl w:ilvl="3" w:tplc="DBB44262">
      <w:numFmt w:val="bullet"/>
      <w:lvlText w:val="•"/>
      <w:lvlJc w:val="left"/>
      <w:pPr>
        <w:ind w:left="3895" w:hanging="348"/>
      </w:pPr>
      <w:rPr>
        <w:rFonts w:hint="default"/>
        <w:lang w:val="ru-RU" w:eastAsia="ru-RU" w:bidi="ru-RU"/>
      </w:rPr>
    </w:lvl>
    <w:lvl w:ilvl="4" w:tplc="3ECC68C6">
      <w:numFmt w:val="bullet"/>
      <w:lvlText w:val="•"/>
      <w:lvlJc w:val="left"/>
      <w:pPr>
        <w:ind w:left="4914" w:hanging="348"/>
      </w:pPr>
      <w:rPr>
        <w:rFonts w:hint="default"/>
        <w:lang w:val="ru-RU" w:eastAsia="ru-RU" w:bidi="ru-RU"/>
      </w:rPr>
    </w:lvl>
    <w:lvl w:ilvl="5" w:tplc="061CD24A">
      <w:numFmt w:val="bullet"/>
      <w:lvlText w:val="•"/>
      <w:lvlJc w:val="left"/>
      <w:pPr>
        <w:ind w:left="5933" w:hanging="348"/>
      </w:pPr>
      <w:rPr>
        <w:rFonts w:hint="default"/>
        <w:lang w:val="ru-RU" w:eastAsia="ru-RU" w:bidi="ru-RU"/>
      </w:rPr>
    </w:lvl>
    <w:lvl w:ilvl="6" w:tplc="04D6DC1C">
      <w:numFmt w:val="bullet"/>
      <w:lvlText w:val="•"/>
      <w:lvlJc w:val="left"/>
      <w:pPr>
        <w:ind w:left="6951" w:hanging="348"/>
      </w:pPr>
      <w:rPr>
        <w:rFonts w:hint="default"/>
        <w:lang w:val="ru-RU" w:eastAsia="ru-RU" w:bidi="ru-RU"/>
      </w:rPr>
    </w:lvl>
    <w:lvl w:ilvl="7" w:tplc="B4AEED3E">
      <w:numFmt w:val="bullet"/>
      <w:lvlText w:val="•"/>
      <w:lvlJc w:val="left"/>
      <w:pPr>
        <w:ind w:left="7970" w:hanging="348"/>
      </w:pPr>
      <w:rPr>
        <w:rFonts w:hint="default"/>
        <w:lang w:val="ru-RU" w:eastAsia="ru-RU" w:bidi="ru-RU"/>
      </w:rPr>
    </w:lvl>
    <w:lvl w:ilvl="8" w:tplc="28220384">
      <w:numFmt w:val="bullet"/>
      <w:lvlText w:val="•"/>
      <w:lvlJc w:val="left"/>
      <w:pPr>
        <w:ind w:left="8989" w:hanging="348"/>
      </w:pPr>
      <w:rPr>
        <w:rFonts w:hint="default"/>
        <w:lang w:val="ru-RU" w:eastAsia="ru-RU" w:bidi="ru-RU"/>
      </w:rPr>
    </w:lvl>
  </w:abstractNum>
  <w:abstractNum w:abstractNumId="198" w15:restartNumberingAfterBreak="0">
    <w:nsid w:val="516E292D"/>
    <w:multiLevelType w:val="hybridMultilevel"/>
    <w:tmpl w:val="D7DA44CC"/>
    <w:lvl w:ilvl="0" w:tplc="ACA60850">
      <w:start w:val="1"/>
      <w:numFmt w:val="decimal"/>
      <w:lvlText w:val="%1)"/>
      <w:lvlJc w:val="left"/>
      <w:pPr>
        <w:ind w:left="828" w:hanging="260"/>
      </w:pPr>
      <w:rPr>
        <w:rFonts w:ascii="Times New Roman" w:eastAsia="Times New Roman" w:hAnsi="Times New Roman" w:cs="Times New Roman" w:hint="default"/>
        <w:spacing w:val="-8"/>
        <w:w w:val="100"/>
        <w:sz w:val="24"/>
        <w:szCs w:val="24"/>
        <w:lang w:val="ru-RU" w:eastAsia="ru-RU" w:bidi="ru-RU"/>
      </w:rPr>
    </w:lvl>
    <w:lvl w:ilvl="1" w:tplc="448E4B6A">
      <w:numFmt w:val="bullet"/>
      <w:lvlText w:val="•"/>
      <w:lvlJc w:val="left"/>
      <w:pPr>
        <w:ind w:left="1858" w:hanging="260"/>
      </w:pPr>
      <w:rPr>
        <w:rFonts w:hint="default"/>
        <w:lang w:val="ru-RU" w:eastAsia="ru-RU" w:bidi="ru-RU"/>
      </w:rPr>
    </w:lvl>
    <w:lvl w:ilvl="2" w:tplc="B4801126">
      <w:numFmt w:val="bullet"/>
      <w:lvlText w:val="•"/>
      <w:lvlJc w:val="left"/>
      <w:pPr>
        <w:ind w:left="2877" w:hanging="260"/>
      </w:pPr>
      <w:rPr>
        <w:rFonts w:hint="default"/>
        <w:lang w:val="ru-RU" w:eastAsia="ru-RU" w:bidi="ru-RU"/>
      </w:rPr>
    </w:lvl>
    <w:lvl w:ilvl="3" w:tplc="2026B930">
      <w:numFmt w:val="bullet"/>
      <w:lvlText w:val="•"/>
      <w:lvlJc w:val="left"/>
      <w:pPr>
        <w:ind w:left="3895" w:hanging="260"/>
      </w:pPr>
      <w:rPr>
        <w:rFonts w:hint="default"/>
        <w:lang w:val="ru-RU" w:eastAsia="ru-RU" w:bidi="ru-RU"/>
      </w:rPr>
    </w:lvl>
    <w:lvl w:ilvl="4" w:tplc="D9AC341A">
      <w:numFmt w:val="bullet"/>
      <w:lvlText w:val="•"/>
      <w:lvlJc w:val="left"/>
      <w:pPr>
        <w:ind w:left="4914" w:hanging="260"/>
      </w:pPr>
      <w:rPr>
        <w:rFonts w:hint="default"/>
        <w:lang w:val="ru-RU" w:eastAsia="ru-RU" w:bidi="ru-RU"/>
      </w:rPr>
    </w:lvl>
    <w:lvl w:ilvl="5" w:tplc="1172B4AC">
      <w:numFmt w:val="bullet"/>
      <w:lvlText w:val="•"/>
      <w:lvlJc w:val="left"/>
      <w:pPr>
        <w:ind w:left="5933" w:hanging="260"/>
      </w:pPr>
      <w:rPr>
        <w:rFonts w:hint="default"/>
        <w:lang w:val="ru-RU" w:eastAsia="ru-RU" w:bidi="ru-RU"/>
      </w:rPr>
    </w:lvl>
    <w:lvl w:ilvl="6" w:tplc="D3FCEBAA">
      <w:numFmt w:val="bullet"/>
      <w:lvlText w:val="•"/>
      <w:lvlJc w:val="left"/>
      <w:pPr>
        <w:ind w:left="6951" w:hanging="260"/>
      </w:pPr>
      <w:rPr>
        <w:rFonts w:hint="default"/>
        <w:lang w:val="ru-RU" w:eastAsia="ru-RU" w:bidi="ru-RU"/>
      </w:rPr>
    </w:lvl>
    <w:lvl w:ilvl="7" w:tplc="81D08350">
      <w:numFmt w:val="bullet"/>
      <w:lvlText w:val="•"/>
      <w:lvlJc w:val="left"/>
      <w:pPr>
        <w:ind w:left="7970" w:hanging="260"/>
      </w:pPr>
      <w:rPr>
        <w:rFonts w:hint="default"/>
        <w:lang w:val="ru-RU" w:eastAsia="ru-RU" w:bidi="ru-RU"/>
      </w:rPr>
    </w:lvl>
    <w:lvl w:ilvl="8" w:tplc="05863ED0">
      <w:numFmt w:val="bullet"/>
      <w:lvlText w:val="•"/>
      <w:lvlJc w:val="left"/>
      <w:pPr>
        <w:ind w:left="8989" w:hanging="260"/>
      </w:pPr>
      <w:rPr>
        <w:rFonts w:hint="default"/>
        <w:lang w:val="ru-RU" w:eastAsia="ru-RU" w:bidi="ru-RU"/>
      </w:rPr>
    </w:lvl>
  </w:abstractNum>
  <w:abstractNum w:abstractNumId="199" w15:restartNumberingAfterBreak="0">
    <w:nsid w:val="521E2203"/>
    <w:multiLevelType w:val="hybridMultilevel"/>
    <w:tmpl w:val="2CCE575A"/>
    <w:lvl w:ilvl="0" w:tplc="DAAA6D14">
      <w:numFmt w:val="bullet"/>
      <w:lvlText w:val="–"/>
      <w:lvlJc w:val="left"/>
      <w:pPr>
        <w:ind w:left="536" w:hanging="360"/>
      </w:pPr>
      <w:rPr>
        <w:rFonts w:ascii="Times New Roman" w:eastAsia="Times New Roman" w:hAnsi="Times New Roman" w:cs="Times New Roman" w:hint="default"/>
        <w:spacing w:val="-8"/>
        <w:w w:val="100"/>
        <w:sz w:val="24"/>
        <w:szCs w:val="24"/>
        <w:lang w:val="ru-RU" w:eastAsia="ru-RU" w:bidi="ru-RU"/>
      </w:rPr>
    </w:lvl>
    <w:lvl w:ilvl="1" w:tplc="EFE49A98">
      <w:numFmt w:val="bullet"/>
      <w:lvlText w:val="•"/>
      <w:lvlJc w:val="left"/>
      <w:pPr>
        <w:ind w:left="1558" w:hanging="360"/>
      </w:pPr>
      <w:rPr>
        <w:rFonts w:hint="default"/>
        <w:lang w:val="ru-RU" w:eastAsia="ru-RU" w:bidi="ru-RU"/>
      </w:rPr>
    </w:lvl>
    <w:lvl w:ilvl="2" w:tplc="570268B6">
      <w:numFmt w:val="bullet"/>
      <w:lvlText w:val="•"/>
      <w:lvlJc w:val="left"/>
      <w:pPr>
        <w:ind w:left="2577" w:hanging="360"/>
      </w:pPr>
      <w:rPr>
        <w:rFonts w:hint="default"/>
        <w:lang w:val="ru-RU" w:eastAsia="ru-RU" w:bidi="ru-RU"/>
      </w:rPr>
    </w:lvl>
    <w:lvl w:ilvl="3" w:tplc="9258D4F6">
      <w:numFmt w:val="bullet"/>
      <w:lvlText w:val="•"/>
      <w:lvlJc w:val="left"/>
      <w:pPr>
        <w:ind w:left="3595" w:hanging="360"/>
      </w:pPr>
      <w:rPr>
        <w:rFonts w:hint="default"/>
        <w:lang w:val="ru-RU" w:eastAsia="ru-RU" w:bidi="ru-RU"/>
      </w:rPr>
    </w:lvl>
    <w:lvl w:ilvl="4" w:tplc="954879CA">
      <w:numFmt w:val="bullet"/>
      <w:lvlText w:val="•"/>
      <w:lvlJc w:val="left"/>
      <w:pPr>
        <w:ind w:left="4614" w:hanging="360"/>
      </w:pPr>
      <w:rPr>
        <w:rFonts w:hint="default"/>
        <w:lang w:val="ru-RU" w:eastAsia="ru-RU" w:bidi="ru-RU"/>
      </w:rPr>
    </w:lvl>
    <w:lvl w:ilvl="5" w:tplc="CBFAC808">
      <w:numFmt w:val="bullet"/>
      <w:lvlText w:val="•"/>
      <w:lvlJc w:val="left"/>
      <w:pPr>
        <w:ind w:left="5633" w:hanging="360"/>
      </w:pPr>
      <w:rPr>
        <w:rFonts w:hint="default"/>
        <w:lang w:val="ru-RU" w:eastAsia="ru-RU" w:bidi="ru-RU"/>
      </w:rPr>
    </w:lvl>
    <w:lvl w:ilvl="6" w:tplc="69F8ABB0">
      <w:numFmt w:val="bullet"/>
      <w:lvlText w:val="•"/>
      <w:lvlJc w:val="left"/>
      <w:pPr>
        <w:ind w:left="6651" w:hanging="360"/>
      </w:pPr>
      <w:rPr>
        <w:rFonts w:hint="default"/>
        <w:lang w:val="ru-RU" w:eastAsia="ru-RU" w:bidi="ru-RU"/>
      </w:rPr>
    </w:lvl>
    <w:lvl w:ilvl="7" w:tplc="1BB420F8">
      <w:numFmt w:val="bullet"/>
      <w:lvlText w:val="•"/>
      <w:lvlJc w:val="left"/>
      <w:pPr>
        <w:ind w:left="7670" w:hanging="360"/>
      </w:pPr>
      <w:rPr>
        <w:rFonts w:hint="default"/>
        <w:lang w:val="ru-RU" w:eastAsia="ru-RU" w:bidi="ru-RU"/>
      </w:rPr>
    </w:lvl>
    <w:lvl w:ilvl="8" w:tplc="3C40B1DC">
      <w:numFmt w:val="bullet"/>
      <w:lvlText w:val="•"/>
      <w:lvlJc w:val="left"/>
      <w:pPr>
        <w:ind w:left="8689" w:hanging="360"/>
      </w:pPr>
      <w:rPr>
        <w:rFonts w:hint="default"/>
        <w:lang w:val="ru-RU" w:eastAsia="ru-RU" w:bidi="ru-RU"/>
      </w:rPr>
    </w:lvl>
  </w:abstractNum>
  <w:abstractNum w:abstractNumId="200" w15:restartNumberingAfterBreak="0">
    <w:nsid w:val="522945EF"/>
    <w:multiLevelType w:val="hybridMultilevel"/>
    <w:tmpl w:val="3E941FE8"/>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3B058AA"/>
    <w:multiLevelType w:val="hybridMultilevel"/>
    <w:tmpl w:val="89C01400"/>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3BF0846"/>
    <w:multiLevelType w:val="hybridMultilevel"/>
    <w:tmpl w:val="4A98049A"/>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3F9408B"/>
    <w:multiLevelType w:val="hybridMultilevel"/>
    <w:tmpl w:val="ACB05FB6"/>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4760AF6"/>
    <w:multiLevelType w:val="hybridMultilevel"/>
    <w:tmpl w:val="55C032AA"/>
    <w:lvl w:ilvl="0" w:tplc="05248D4A">
      <w:numFmt w:val="bullet"/>
      <w:lvlText w:val=""/>
      <w:lvlJc w:val="left"/>
      <w:pPr>
        <w:ind w:left="648" w:hanging="112"/>
      </w:pPr>
      <w:rPr>
        <w:rFonts w:ascii="Symbol" w:eastAsia="Symbol" w:hAnsi="Symbol" w:cs="Symbol" w:hint="default"/>
        <w:w w:val="100"/>
        <w:sz w:val="22"/>
        <w:szCs w:val="22"/>
        <w:lang w:val="ru-RU" w:eastAsia="ru-RU" w:bidi="ru-RU"/>
      </w:rPr>
    </w:lvl>
    <w:lvl w:ilvl="1" w:tplc="DAAA6D14">
      <w:numFmt w:val="bullet"/>
      <w:lvlText w:val="–"/>
      <w:lvlJc w:val="left"/>
      <w:pPr>
        <w:ind w:left="536" w:hanging="564"/>
      </w:pPr>
      <w:rPr>
        <w:rFonts w:ascii="Times New Roman" w:eastAsia="Times New Roman" w:hAnsi="Times New Roman" w:cs="Times New Roman" w:hint="default"/>
        <w:spacing w:val="-8"/>
        <w:w w:val="100"/>
        <w:sz w:val="24"/>
        <w:szCs w:val="24"/>
        <w:lang w:val="ru-RU" w:eastAsia="ru-RU" w:bidi="ru-RU"/>
      </w:rPr>
    </w:lvl>
    <w:lvl w:ilvl="2" w:tplc="F54E6DBC">
      <w:numFmt w:val="bullet"/>
      <w:lvlText w:val="•"/>
      <w:lvlJc w:val="left"/>
      <w:pPr>
        <w:ind w:left="1760" w:hanging="564"/>
      </w:pPr>
      <w:rPr>
        <w:rFonts w:hint="default"/>
        <w:lang w:val="ru-RU" w:eastAsia="ru-RU" w:bidi="ru-RU"/>
      </w:rPr>
    </w:lvl>
    <w:lvl w:ilvl="3" w:tplc="46AA3F3E">
      <w:numFmt w:val="bullet"/>
      <w:lvlText w:val="•"/>
      <w:lvlJc w:val="left"/>
      <w:pPr>
        <w:ind w:left="2881" w:hanging="564"/>
      </w:pPr>
      <w:rPr>
        <w:rFonts w:hint="default"/>
        <w:lang w:val="ru-RU" w:eastAsia="ru-RU" w:bidi="ru-RU"/>
      </w:rPr>
    </w:lvl>
    <w:lvl w:ilvl="4" w:tplc="B9C446BC">
      <w:numFmt w:val="bullet"/>
      <w:lvlText w:val="•"/>
      <w:lvlJc w:val="left"/>
      <w:pPr>
        <w:ind w:left="4002" w:hanging="564"/>
      </w:pPr>
      <w:rPr>
        <w:rFonts w:hint="default"/>
        <w:lang w:val="ru-RU" w:eastAsia="ru-RU" w:bidi="ru-RU"/>
      </w:rPr>
    </w:lvl>
    <w:lvl w:ilvl="5" w:tplc="2F7AB1C2">
      <w:numFmt w:val="bullet"/>
      <w:lvlText w:val="•"/>
      <w:lvlJc w:val="left"/>
      <w:pPr>
        <w:ind w:left="5122" w:hanging="564"/>
      </w:pPr>
      <w:rPr>
        <w:rFonts w:hint="default"/>
        <w:lang w:val="ru-RU" w:eastAsia="ru-RU" w:bidi="ru-RU"/>
      </w:rPr>
    </w:lvl>
    <w:lvl w:ilvl="6" w:tplc="0A5E252E">
      <w:numFmt w:val="bullet"/>
      <w:lvlText w:val="•"/>
      <w:lvlJc w:val="left"/>
      <w:pPr>
        <w:ind w:left="6243" w:hanging="564"/>
      </w:pPr>
      <w:rPr>
        <w:rFonts w:hint="default"/>
        <w:lang w:val="ru-RU" w:eastAsia="ru-RU" w:bidi="ru-RU"/>
      </w:rPr>
    </w:lvl>
    <w:lvl w:ilvl="7" w:tplc="9CEEE338">
      <w:numFmt w:val="bullet"/>
      <w:lvlText w:val="•"/>
      <w:lvlJc w:val="left"/>
      <w:pPr>
        <w:ind w:left="7364" w:hanging="564"/>
      </w:pPr>
      <w:rPr>
        <w:rFonts w:hint="default"/>
        <w:lang w:val="ru-RU" w:eastAsia="ru-RU" w:bidi="ru-RU"/>
      </w:rPr>
    </w:lvl>
    <w:lvl w:ilvl="8" w:tplc="851AD7A2">
      <w:numFmt w:val="bullet"/>
      <w:lvlText w:val="•"/>
      <w:lvlJc w:val="left"/>
      <w:pPr>
        <w:ind w:left="8484" w:hanging="564"/>
      </w:pPr>
      <w:rPr>
        <w:rFonts w:hint="default"/>
        <w:lang w:val="ru-RU" w:eastAsia="ru-RU" w:bidi="ru-RU"/>
      </w:rPr>
    </w:lvl>
  </w:abstractNum>
  <w:abstractNum w:abstractNumId="205" w15:restartNumberingAfterBreak="0">
    <w:nsid w:val="54D95426"/>
    <w:multiLevelType w:val="hybridMultilevel"/>
    <w:tmpl w:val="1B04BA3C"/>
    <w:lvl w:ilvl="0" w:tplc="35F8C8BA">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0FD002FA">
      <w:numFmt w:val="bullet"/>
      <w:lvlText w:val="•"/>
      <w:lvlJc w:val="left"/>
      <w:pPr>
        <w:ind w:left="584" w:hanging="221"/>
      </w:pPr>
      <w:rPr>
        <w:rFonts w:hint="default"/>
        <w:lang w:val="ru-RU" w:eastAsia="ru-RU" w:bidi="ru-RU"/>
      </w:rPr>
    </w:lvl>
    <w:lvl w:ilvl="2" w:tplc="B0460DFA">
      <w:numFmt w:val="bullet"/>
      <w:lvlText w:val="•"/>
      <w:lvlJc w:val="left"/>
      <w:pPr>
        <w:ind w:left="849" w:hanging="221"/>
      </w:pPr>
      <w:rPr>
        <w:rFonts w:hint="default"/>
        <w:lang w:val="ru-RU" w:eastAsia="ru-RU" w:bidi="ru-RU"/>
      </w:rPr>
    </w:lvl>
    <w:lvl w:ilvl="3" w:tplc="6D76B1E4">
      <w:numFmt w:val="bullet"/>
      <w:lvlText w:val="•"/>
      <w:lvlJc w:val="left"/>
      <w:pPr>
        <w:ind w:left="1114" w:hanging="221"/>
      </w:pPr>
      <w:rPr>
        <w:rFonts w:hint="default"/>
        <w:lang w:val="ru-RU" w:eastAsia="ru-RU" w:bidi="ru-RU"/>
      </w:rPr>
    </w:lvl>
    <w:lvl w:ilvl="4" w:tplc="E6421202">
      <w:numFmt w:val="bullet"/>
      <w:lvlText w:val="•"/>
      <w:lvlJc w:val="left"/>
      <w:pPr>
        <w:ind w:left="1379" w:hanging="221"/>
      </w:pPr>
      <w:rPr>
        <w:rFonts w:hint="default"/>
        <w:lang w:val="ru-RU" w:eastAsia="ru-RU" w:bidi="ru-RU"/>
      </w:rPr>
    </w:lvl>
    <w:lvl w:ilvl="5" w:tplc="2DB616A6">
      <w:numFmt w:val="bullet"/>
      <w:lvlText w:val="•"/>
      <w:lvlJc w:val="left"/>
      <w:pPr>
        <w:ind w:left="1644" w:hanging="221"/>
      </w:pPr>
      <w:rPr>
        <w:rFonts w:hint="default"/>
        <w:lang w:val="ru-RU" w:eastAsia="ru-RU" w:bidi="ru-RU"/>
      </w:rPr>
    </w:lvl>
    <w:lvl w:ilvl="6" w:tplc="4850B044">
      <w:numFmt w:val="bullet"/>
      <w:lvlText w:val="•"/>
      <w:lvlJc w:val="left"/>
      <w:pPr>
        <w:ind w:left="1909" w:hanging="221"/>
      </w:pPr>
      <w:rPr>
        <w:rFonts w:hint="default"/>
        <w:lang w:val="ru-RU" w:eastAsia="ru-RU" w:bidi="ru-RU"/>
      </w:rPr>
    </w:lvl>
    <w:lvl w:ilvl="7" w:tplc="B1C08FCE">
      <w:numFmt w:val="bullet"/>
      <w:lvlText w:val="•"/>
      <w:lvlJc w:val="left"/>
      <w:pPr>
        <w:ind w:left="2174" w:hanging="221"/>
      </w:pPr>
      <w:rPr>
        <w:rFonts w:hint="default"/>
        <w:lang w:val="ru-RU" w:eastAsia="ru-RU" w:bidi="ru-RU"/>
      </w:rPr>
    </w:lvl>
    <w:lvl w:ilvl="8" w:tplc="77929DDE">
      <w:numFmt w:val="bullet"/>
      <w:lvlText w:val="•"/>
      <w:lvlJc w:val="left"/>
      <w:pPr>
        <w:ind w:left="2439" w:hanging="221"/>
      </w:pPr>
      <w:rPr>
        <w:rFonts w:hint="default"/>
        <w:lang w:val="ru-RU" w:eastAsia="ru-RU" w:bidi="ru-RU"/>
      </w:rPr>
    </w:lvl>
  </w:abstractNum>
  <w:abstractNum w:abstractNumId="206" w15:restartNumberingAfterBreak="0">
    <w:nsid w:val="553D504F"/>
    <w:multiLevelType w:val="hybridMultilevel"/>
    <w:tmpl w:val="6A0CB474"/>
    <w:lvl w:ilvl="0" w:tplc="DAAA6D14">
      <w:numFmt w:val="bullet"/>
      <w:lvlText w:val="–"/>
      <w:lvlJc w:val="left"/>
      <w:pPr>
        <w:ind w:left="1004"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7" w15:restartNumberingAfterBreak="0">
    <w:nsid w:val="557D6AB4"/>
    <w:multiLevelType w:val="hybridMultilevel"/>
    <w:tmpl w:val="AD16C45C"/>
    <w:lvl w:ilvl="0" w:tplc="A9C8F58E">
      <w:start w:val="1"/>
      <w:numFmt w:val="bullet"/>
      <w:lvlText w:val="-"/>
      <w:lvlJc w:val="left"/>
      <w:pPr>
        <w:ind w:left="75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08" w15:restartNumberingAfterBreak="0">
    <w:nsid w:val="55851360"/>
    <w:multiLevelType w:val="hybridMultilevel"/>
    <w:tmpl w:val="F8FC6C12"/>
    <w:lvl w:ilvl="0" w:tplc="B49EC658">
      <w:numFmt w:val="bullet"/>
      <w:lvlText w:val="-"/>
      <w:lvlJc w:val="left"/>
      <w:pPr>
        <w:ind w:left="720"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573D1136"/>
    <w:multiLevelType w:val="hybridMultilevel"/>
    <w:tmpl w:val="D16CADC4"/>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7EC4D88"/>
    <w:multiLevelType w:val="hybridMultilevel"/>
    <w:tmpl w:val="21D65724"/>
    <w:lvl w:ilvl="0" w:tplc="9C2496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1522556">
      <w:start w:val="1"/>
      <w:numFmt w:val="bullet"/>
      <w:lvlText w:val="o"/>
      <w:lvlJc w:val="left"/>
      <w:pPr>
        <w:ind w:left="1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250D780">
      <w:start w:val="1"/>
      <w:numFmt w:val="bullet"/>
      <w:lvlText w:val="▪"/>
      <w:lvlJc w:val="left"/>
      <w:pPr>
        <w:ind w:left="19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825AC0">
      <w:start w:val="1"/>
      <w:numFmt w:val="bullet"/>
      <w:lvlText w:val="•"/>
      <w:lvlJc w:val="left"/>
      <w:pPr>
        <w:ind w:left="26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3224F96">
      <w:start w:val="1"/>
      <w:numFmt w:val="bullet"/>
      <w:lvlText w:val="o"/>
      <w:lvlJc w:val="left"/>
      <w:pPr>
        <w:ind w:left="33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4365B6A">
      <w:start w:val="1"/>
      <w:numFmt w:val="bullet"/>
      <w:lvlText w:val="▪"/>
      <w:lvlJc w:val="left"/>
      <w:pPr>
        <w:ind w:left="4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7AC0F82">
      <w:start w:val="1"/>
      <w:numFmt w:val="bullet"/>
      <w:lvlText w:val="•"/>
      <w:lvlJc w:val="left"/>
      <w:pPr>
        <w:ind w:left="4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B7664C4">
      <w:start w:val="1"/>
      <w:numFmt w:val="bullet"/>
      <w:lvlText w:val="o"/>
      <w:lvlJc w:val="left"/>
      <w:pPr>
        <w:ind w:left="5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794340A">
      <w:start w:val="1"/>
      <w:numFmt w:val="bullet"/>
      <w:lvlText w:val="▪"/>
      <w:lvlJc w:val="left"/>
      <w:pPr>
        <w:ind w:left="6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585B58C0"/>
    <w:multiLevelType w:val="hybridMultilevel"/>
    <w:tmpl w:val="FCFA88C2"/>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2" w15:restartNumberingAfterBreak="0">
    <w:nsid w:val="58EA554D"/>
    <w:multiLevelType w:val="multilevel"/>
    <w:tmpl w:val="4D6EDAA0"/>
    <w:lvl w:ilvl="0">
      <w:start w:val="1"/>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7"/>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13" w15:restartNumberingAfterBreak="0">
    <w:nsid w:val="59A565FE"/>
    <w:multiLevelType w:val="hybridMultilevel"/>
    <w:tmpl w:val="20B88474"/>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9E866A6"/>
    <w:multiLevelType w:val="hybridMultilevel"/>
    <w:tmpl w:val="614C00DA"/>
    <w:lvl w:ilvl="0" w:tplc="2ADEFA2E">
      <w:numFmt w:val="bullet"/>
      <w:lvlText w:val="-"/>
      <w:lvlJc w:val="left"/>
      <w:pPr>
        <w:ind w:left="143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5" w15:restartNumberingAfterBreak="0">
    <w:nsid w:val="5A401F64"/>
    <w:multiLevelType w:val="hybridMultilevel"/>
    <w:tmpl w:val="0A12C8F8"/>
    <w:lvl w:ilvl="0" w:tplc="658C0A06">
      <w:numFmt w:val="bullet"/>
      <w:lvlText w:val="-"/>
      <w:lvlJc w:val="left"/>
      <w:pPr>
        <w:ind w:left="842" w:hanging="267"/>
      </w:pPr>
      <w:rPr>
        <w:rFonts w:ascii="Times New Roman" w:eastAsia="Times New Roman" w:hAnsi="Times New Roman" w:cs="Times New Roman" w:hint="default"/>
        <w:spacing w:val="-17"/>
        <w:w w:val="99"/>
        <w:sz w:val="24"/>
        <w:szCs w:val="24"/>
        <w:lang w:val="ru-RU" w:eastAsia="ru-RU" w:bidi="ru-RU"/>
      </w:rPr>
    </w:lvl>
    <w:lvl w:ilvl="1" w:tplc="DE6210EE">
      <w:numFmt w:val="bullet"/>
      <w:lvlText w:val="•"/>
      <w:lvlJc w:val="left"/>
      <w:pPr>
        <w:ind w:left="1858" w:hanging="267"/>
      </w:pPr>
      <w:rPr>
        <w:rFonts w:hint="default"/>
        <w:lang w:val="ru-RU" w:eastAsia="ru-RU" w:bidi="ru-RU"/>
      </w:rPr>
    </w:lvl>
    <w:lvl w:ilvl="2" w:tplc="F3C4389C">
      <w:numFmt w:val="bullet"/>
      <w:lvlText w:val="•"/>
      <w:lvlJc w:val="left"/>
      <w:pPr>
        <w:ind w:left="2877" w:hanging="267"/>
      </w:pPr>
      <w:rPr>
        <w:rFonts w:hint="default"/>
        <w:lang w:val="ru-RU" w:eastAsia="ru-RU" w:bidi="ru-RU"/>
      </w:rPr>
    </w:lvl>
    <w:lvl w:ilvl="3" w:tplc="1706ACD8">
      <w:numFmt w:val="bullet"/>
      <w:lvlText w:val="•"/>
      <w:lvlJc w:val="left"/>
      <w:pPr>
        <w:ind w:left="3895" w:hanging="267"/>
      </w:pPr>
      <w:rPr>
        <w:rFonts w:hint="default"/>
        <w:lang w:val="ru-RU" w:eastAsia="ru-RU" w:bidi="ru-RU"/>
      </w:rPr>
    </w:lvl>
    <w:lvl w:ilvl="4" w:tplc="89C820CE">
      <w:numFmt w:val="bullet"/>
      <w:lvlText w:val="•"/>
      <w:lvlJc w:val="left"/>
      <w:pPr>
        <w:ind w:left="4914" w:hanging="267"/>
      </w:pPr>
      <w:rPr>
        <w:rFonts w:hint="default"/>
        <w:lang w:val="ru-RU" w:eastAsia="ru-RU" w:bidi="ru-RU"/>
      </w:rPr>
    </w:lvl>
    <w:lvl w:ilvl="5" w:tplc="041E5862">
      <w:numFmt w:val="bullet"/>
      <w:lvlText w:val="•"/>
      <w:lvlJc w:val="left"/>
      <w:pPr>
        <w:ind w:left="5933" w:hanging="267"/>
      </w:pPr>
      <w:rPr>
        <w:rFonts w:hint="default"/>
        <w:lang w:val="ru-RU" w:eastAsia="ru-RU" w:bidi="ru-RU"/>
      </w:rPr>
    </w:lvl>
    <w:lvl w:ilvl="6" w:tplc="0A8A8B6C">
      <w:numFmt w:val="bullet"/>
      <w:lvlText w:val="•"/>
      <w:lvlJc w:val="left"/>
      <w:pPr>
        <w:ind w:left="6951" w:hanging="267"/>
      </w:pPr>
      <w:rPr>
        <w:rFonts w:hint="default"/>
        <w:lang w:val="ru-RU" w:eastAsia="ru-RU" w:bidi="ru-RU"/>
      </w:rPr>
    </w:lvl>
    <w:lvl w:ilvl="7" w:tplc="25745CA2">
      <w:numFmt w:val="bullet"/>
      <w:lvlText w:val="•"/>
      <w:lvlJc w:val="left"/>
      <w:pPr>
        <w:ind w:left="7970" w:hanging="267"/>
      </w:pPr>
      <w:rPr>
        <w:rFonts w:hint="default"/>
        <w:lang w:val="ru-RU" w:eastAsia="ru-RU" w:bidi="ru-RU"/>
      </w:rPr>
    </w:lvl>
    <w:lvl w:ilvl="8" w:tplc="44503676">
      <w:numFmt w:val="bullet"/>
      <w:lvlText w:val="•"/>
      <w:lvlJc w:val="left"/>
      <w:pPr>
        <w:ind w:left="8989" w:hanging="267"/>
      </w:pPr>
      <w:rPr>
        <w:rFonts w:hint="default"/>
        <w:lang w:val="ru-RU" w:eastAsia="ru-RU" w:bidi="ru-RU"/>
      </w:rPr>
    </w:lvl>
  </w:abstractNum>
  <w:abstractNum w:abstractNumId="216" w15:restartNumberingAfterBreak="0">
    <w:nsid w:val="5AA37540"/>
    <w:multiLevelType w:val="hybridMultilevel"/>
    <w:tmpl w:val="DF9A98BA"/>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7" w15:restartNumberingAfterBreak="0">
    <w:nsid w:val="5AA535E8"/>
    <w:multiLevelType w:val="hybridMultilevel"/>
    <w:tmpl w:val="753276A6"/>
    <w:lvl w:ilvl="0" w:tplc="DAAA6D14">
      <w:numFmt w:val="bullet"/>
      <w:lvlText w:val="–"/>
      <w:lvlJc w:val="left"/>
      <w:pPr>
        <w:ind w:left="1146"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8" w15:restartNumberingAfterBreak="0">
    <w:nsid w:val="5B1F00F4"/>
    <w:multiLevelType w:val="hybridMultilevel"/>
    <w:tmpl w:val="60D2BAA8"/>
    <w:lvl w:ilvl="0" w:tplc="9F3E9CC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5B4661E1"/>
    <w:multiLevelType w:val="hybridMultilevel"/>
    <w:tmpl w:val="5E041854"/>
    <w:lvl w:ilvl="0" w:tplc="B8788984">
      <w:start w:val="4"/>
      <w:numFmt w:val="decimal"/>
      <w:lvlText w:val="%1."/>
      <w:lvlJc w:val="left"/>
      <w:pPr>
        <w:ind w:left="107" w:hanging="167"/>
      </w:pPr>
      <w:rPr>
        <w:rFonts w:ascii="Times New Roman" w:eastAsia="Times New Roman" w:hAnsi="Times New Roman" w:cs="Times New Roman" w:hint="default"/>
        <w:w w:val="100"/>
        <w:sz w:val="20"/>
        <w:szCs w:val="20"/>
        <w:lang w:val="ru-RU" w:eastAsia="ru-RU" w:bidi="ru-RU"/>
      </w:rPr>
    </w:lvl>
    <w:lvl w:ilvl="1" w:tplc="141CB82A">
      <w:numFmt w:val="bullet"/>
      <w:lvlText w:val="•"/>
      <w:lvlJc w:val="left"/>
      <w:pPr>
        <w:ind w:left="372" w:hanging="167"/>
      </w:pPr>
      <w:rPr>
        <w:rFonts w:hint="default"/>
        <w:lang w:val="ru-RU" w:eastAsia="ru-RU" w:bidi="ru-RU"/>
      </w:rPr>
    </w:lvl>
    <w:lvl w:ilvl="2" w:tplc="D7789480">
      <w:numFmt w:val="bullet"/>
      <w:lvlText w:val="•"/>
      <w:lvlJc w:val="left"/>
      <w:pPr>
        <w:ind w:left="645" w:hanging="167"/>
      </w:pPr>
      <w:rPr>
        <w:rFonts w:hint="default"/>
        <w:lang w:val="ru-RU" w:eastAsia="ru-RU" w:bidi="ru-RU"/>
      </w:rPr>
    </w:lvl>
    <w:lvl w:ilvl="3" w:tplc="870C4640">
      <w:numFmt w:val="bullet"/>
      <w:lvlText w:val="•"/>
      <w:lvlJc w:val="left"/>
      <w:pPr>
        <w:ind w:left="917" w:hanging="167"/>
      </w:pPr>
      <w:rPr>
        <w:rFonts w:hint="default"/>
        <w:lang w:val="ru-RU" w:eastAsia="ru-RU" w:bidi="ru-RU"/>
      </w:rPr>
    </w:lvl>
    <w:lvl w:ilvl="4" w:tplc="7708D4BE">
      <w:numFmt w:val="bullet"/>
      <w:lvlText w:val="•"/>
      <w:lvlJc w:val="left"/>
      <w:pPr>
        <w:ind w:left="1190" w:hanging="167"/>
      </w:pPr>
      <w:rPr>
        <w:rFonts w:hint="default"/>
        <w:lang w:val="ru-RU" w:eastAsia="ru-RU" w:bidi="ru-RU"/>
      </w:rPr>
    </w:lvl>
    <w:lvl w:ilvl="5" w:tplc="1DA0F924">
      <w:numFmt w:val="bullet"/>
      <w:lvlText w:val="•"/>
      <w:lvlJc w:val="left"/>
      <w:pPr>
        <w:ind w:left="1462" w:hanging="167"/>
      </w:pPr>
      <w:rPr>
        <w:rFonts w:hint="default"/>
        <w:lang w:val="ru-RU" w:eastAsia="ru-RU" w:bidi="ru-RU"/>
      </w:rPr>
    </w:lvl>
    <w:lvl w:ilvl="6" w:tplc="A27611C8">
      <w:numFmt w:val="bullet"/>
      <w:lvlText w:val="•"/>
      <w:lvlJc w:val="left"/>
      <w:pPr>
        <w:ind w:left="1735" w:hanging="167"/>
      </w:pPr>
      <w:rPr>
        <w:rFonts w:hint="default"/>
        <w:lang w:val="ru-RU" w:eastAsia="ru-RU" w:bidi="ru-RU"/>
      </w:rPr>
    </w:lvl>
    <w:lvl w:ilvl="7" w:tplc="7F58D6B2">
      <w:numFmt w:val="bullet"/>
      <w:lvlText w:val="•"/>
      <w:lvlJc w:val="left"/>
      <w:pPr>
        <w:ind w:left="2007" w:hanging="167"/>
      </w:pPr>
      <w:rPr>
        <w:rFonts w:hint="default"/>
        <w:lang w:val="ru-RU" w:eastAsia="ru-RU" w:bidi="ru-RU"/>
      </w:rPr>
    </w:lvl>
    <w:lvl w:ilvl="8" w:tplc="0706C00E">
      <w:numFmt w:val="bullet"/>
      <w:lvlText w:val="•"/>
      <w:lvlJc w:val="left"/>
      <w:pPr>
        <w:ind w:left="2280" w:hanging="167"/>
      </w:pPr>
      <w:rPr>
        <w:rFonts w:hint="default"/>
        <w:lang w:val="ru-RU" w:eastAsia="ru-RU" w:bidi="ru-RU"/>
      </w:rPr>
    </w:lvl>
  </w:abstractNum>
  <w:abstractNum w:abstractNumId="220" w15:restartNumberingAfterBreak="0">
    <w:nsid w:val="5B6E54B7"/>
    <w:multiLevelType w:val="hybridMultilevel"/>
    <w:tmpl w:val="50FE9E1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BA633B4"/>
    <w:multiLevelType w:val="hybridMultilevel"/>
    <w:tmpl w:val="64381938"/>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2" w15:restartNumberingAfterBreak="0">
    <w:nsid w:val="5C2E0949"/>
    <w:multiLevelType w:val="hybridMultilevel"/>
    <w:tmpl w:val="F1EA31F2"/>
    <w:lvl w:ilvl="0" w:tplc="2ADEFA2E">
      <w:numFmt w:val="bullet"/>
      <w:lvlText w:val="-"/>
      <w:lvlJc w:val="left"/>
      <w:pPr>
        <w:ind w:left="710"/>
      </w:pPr>
      <w:rPr>
        <w:rFonts w:ascii="Times New Roman" w:eastAsia="Times New Roman" w:hAnsi="Times New Roman" w:cs="Times New Roman" w:hint="default"/>
        <w:b w:val="0"/>
        <w:i w:val="0"/>
        <w:strike w:val="0"/>
        <w:dstrike w:val="0"/>
        <w:color w:val="000000"/>
        <w:spacing w:val="-8"/>
        <w:w w:val="99"/>
        <w:sz w:val="24"/>
        <w:szCs w:val="24"/>
        <w:u w:val="none" w:color="000000"/>
        <w:bdr w:val="none" w:sz="0" w:space="0" w:color="auto"/>
        <w:shd w:val="clear" w:color="auto" w:fill="auto"/>
        <w:vertAlign w:val="baseline"/>
        <w:lang w:val="ru-RU" w:eastAsia="ru-RU" w:bidi="ru-RU"/>
      </w:rPr>
    </w:lvl>
    <w:lvl w:ilvl="1" w:tplc="E0BE6BF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CC98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65F6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4F44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61F6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886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EA2F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265A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5C3E7ABA"/>
    <w:multiLevelType w:val="hybridMultilevel"/>
    <w:tmpl w:val="12E8D244"/>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5C416640"/>
    <w:multiLevelType w:val="hybridMultilevel"/>
    <w:tmpl w:val="ED5809D6"/>
    <w:lvl w:ilvl="0" w:tplc="A9C8F58E">
      <w:start w:val="1"/>
      <w:numFmt w:val="bullet"/>
      <w:lvlText w:val="-"/>
      <w:lvlJc w:val="left"/>
      <w:pPr>
        <w:ind w:left="24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225" w15:restartNumberingAfterBreak="0">
    <w:nsid w:val="5C68570D"/>
    <w:multiLevelType w:val="hybridMultilevel"/>
    <w:tmpl w:val="BB3EE2C4"/>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6" w15:restartNumberingAfterBreak="0">
    <w:nsid w:val="5CB677CD"/>
    <w:multiLevelType w:val="hybridMultilevel"/>
    <w:tmpl w:val="AFE0979C"/>
    <w:lvl w:ilvl="0" w:tplc="DAAA6D14">
      <w:numFmt w:val="bullet"/>
      <w:lvlText w:val="–"/>
      <w:lvlJc w:val="left"/>
      <w:pPr>
        <w:ind w:left="284" w:hanging="284"/>
      </w:pPr>
      <w:rPr>
        <w:rFonts w:ascii="Times New Roman" w:eastAsia="Times New Roman" w:hAnsi="Times New Roman" w:cs="Times New Roman" w:hint="default"/>
        <w:b w:val="0"/>
        <w:i w:val="0"/>
        <w:strike w:val="0"/>
        <w:dstrike w:val="0"/>
        <w:color w:val="000000"/>
        <w:spacing w:val="-8"/>
        <w:w w:val="100"/>
        <w:sz w:val="24"/>
        <w:szCs w:val="24"/>
        <w:u w:val="none" w:color="000000"/>
        <w:bdr w:val="none" w:sz="0" w:space="0" w:color="auto"/>
        <w:shd w:val="clear" w:color="auto" w:fill="auto"/>
        <w:vertAlign w:val="baseline"/>
        <w:lang w:val="ru-RU" w:eastAsia="ru-RU" w:bidi="ru-RU"/>
      </w:rPr>
    </w:lvl>
    <w:lvl w:ilvl="1" w:tplc="2FA67260">
      <w:numFmt w:val="bullet"/>
      <w:lvlText w:val="•"/>
      <w:lvlJc w:val="left"/>
      <w:pPr>
        <w:ind w:left="1033" w:hanging="295"/>
      </w:pPr>
      <w:rPr>
        <w:rFonts w:ascii="Times New Roman" w:eastAsia="Times New Roman" w:hAnsi="Times New Roman" w:cs="Times New Roman" w:hint="default"/>
        <w:spacing w:val="-16"/>
        <w:w w:val="100"/>
        <w:sz w:val="24"/>
        <w:szCs w:val="24"/>
        <w:lang w:val="ru-RU" w:eastAsia="ru-RU" w:bidi="ru-RU"/>
      </w:rPr>
    </w:lvl>
    <w:lvl w:ilvl="2" w:tplc="6D06DFEE">
      <w:numFmt w:val="bullet"/>
      <w:lvlText w:val="•"/>
      <w:lvlJc w:val="left"/>
      <w:pPr>
        <w:ind w:left="2128" w:hanging="295"/>
      </w:pPr>
      <w:rPr>
        <w:rFonts w:hint="default"/>
        <w:lang w:val="ru-RU" w:eastAsia="ru-RU" w:bidi="ru-RU"/>
      </w:rPr>
    </w:lvl>
    <w:lvl w:ilvl="3" w:tplc="42EA9822">
      <w:numFmt w:val="bullet"/>
      <w:lvlText w:val="•"/>
      <w:lvlJc w:val="left"/>
      <w:pPr>
        <w:ind w:left="3217" w:hanging="295"/>
      </w:pPr>
      <w:rPr>
        <w:rFonts w:hint="default"/>
        <w:lang w:val="ru-RU" w:eastAsia="ru-RU" w:bidi="ru-RU"/>
      </w:rPr>
    </w:lvl>
    <w:lvl w:ilvl="4" w:tplc="CA281B32">
      <w:numFmt w:val="bullet"/>
      <w:lvlText w:val="•"/>
      <w:lvlJc w:val="left"/>
      <w:pPr>
        <w:ind w:left="4306" w:hanging="295"/>
      </w:pPr>
      <w:rPr>
        <w:rFonts w:hint="default"/>
        <w:lang w:val="ru-RU" w:eastAsia="ru-RU" w:bidi="ru-RU"/>
      </w:rPr>
    </w:lvl>
    <w:lvl w:ilvl="5" w:tplc="98C64F00">
      <w:numFmt w:val="bullet"/>
      <w:lvlText w:val="•"/>
      <w:lvlJc w:val="left"/>
      <w:pPr>
        <w:ind w:left="5395" w:hanging="295"/>
      </w:pPr>
      <w:rPr>
        <w:rFonts w:hint="default"/>
        <w:lang w:val="ru-RU" w:eastAsia="ru-RU" w:bidi="ru-RU"/>
      </w:rPr>
    </w:lvl>
    <w:lvl w:ilvl="6" w:tplc="198674E6">
      <w:numFmt w:val="bullet"/>
      <w:lvlText w:val="•"/>
      <w:lvlJc w:val="left"/>
      <w:pPr>
        <w:ind w:left="6484" w:hanging="295"/>
      </w:pPr>
      <w:rPr>
        <w:rFonts w:hint="default"/>
        <w:lang w:val="ru-RU" w:eastAsia="ru-RU" w:bidi="ru-RU"/>
      </w:rPr>
    </w:lvl>
    <w:lvl w:ilvl="7" w:tplc="21BC6E70">
      <w:numFmt w:val="bullet"/>
      <w:lvlText w:val="•"/>
      <w:lvlJc w:val="left"/>
      <w:pPr>
        <w:ind w:left="7573" w:hanging="295"/>
      </w:pPr>
      <w:rPr>
        <w:rFonts w:hint="default"/>
        <w:lang w:val="ru-RU" w:eastAsia="ru-RU" w:bidi="ru-RU"/>
      </w:rPr>
    </w:lvl>
    <w:lvl w:ilvl="8" w:tplc="50A899E4">
      <w:numFmt w:val="bullet"/>
      <w:lvlText w:val="•"/>
      <w:lvlJc w:val="left"/>
      <w:pPr>
        <w:ind w:left="8662" w:hanging="295"/>
      </w:pPr>
      <w:rPr>
        <w:rFonts w:hint="default"/>
        <w:lang w:val="ru-RU" w:eastAsia="ru-RU" w:bidi="ru-RU"/>
      </w:rPr>
    </w:lvl>
  </w:abstractNum>
  <w:abstractNum w:abstractNumId="227" w15:restartNumberingAfterBreak="0">
    <w:nsid w:val="5CF5795D"/>
    <w:multiLevelType w:val="hybridMultilevel"/>
    <w:tmpl w:val="4C2A7BBC"/>
    <w:lvl w:ilvl="0" w:tplc="394A23E6">
      <w:start w:val="7"/>
      <w:numFmt w:val="decimal"/>
      <w:lvlText w:val="%1."/>
      <w:lvlJc w:val="left"/>
      <w:pPr>
        <w:ind w:left="107" w:hanging="167"/>
      </w:pPr>
      <w:rPr>
        <w:rFonts w:ascii="Times New Roman" w:eastAsia="Times New Roman" w:hAnsi="Times New Roman" w:cs="Times New Roman" w:hint="default"/>
        <w:w w:val="100"/>
        <w:sz w:val="20"/>
        <w:szCs w:val="20"/>
        <w:lang w:val="ru-RU" w:eastAsia="ru-RU" w:bidi="ru-RU"/>
      </w:rPr>
    </w:lvl>
    <w:lvl w:ilvl="1" w:tplc="7B1EB574">
      <w:numFmt w:val="bullet"/>
      <w:lvlText w:val="•"/>
      <w:lvlJc w:val="left"/>
      <w:pPr>
        <w:ind w:left="372" w:hanging="167"/>
      </w:pPr>
      <w:rPr>
        <w:rFonts w:hint="default"/>
        <w:lang w:val="ru-RU" w:eastAsia="ru-RU" w:bidi="ru-RU"/>
      </w:rPr>
    </w:lvl>
    <w:lvl w:ilvl="2" w:tplc="D944C27C">
      <w:numFmt w:val="bullet"/>
      <w:lvlText w:val="•"/>
      <w:lvlJc w:val="left"/>
      <w:pPr>
        <w:ind w:left="645" w:hanging="167"/>
      </w:pPr>
      <w:rPr>
        <w:rFonts w:hint="default"/>
        <w:lang w:val="ru-RU" w:eastAsia="ru-RU" w:bidi="ru-RU"/>
      </w:rPr>
    </w:lvl>
    <w:lvl w:ilvl="3" w:tplc="BDCE2E60">
      <w:numFmt w:val="bullet"/>
      <w:lvlText w:val="•"/>
      <w:lvlJc w:val="left"/>
      <w:pPr>
        <w:ind w:left="917" w:hanging="167"/>
      </w:pPr>
      <w:rPr>
        <w:rFonts w:hint="default"/>
        <w:lang w:val="ru-RU" w:eastAsia="ru-RU" w:bidi="ru-RU"/>
      </w:rPr>
    </w:lvl>
    <w:lvl w:ilvl="4" w:tplc="66E6EF70">
      <w:numFmt w:val="bullet"/>
      <w:lvlText w:val="•"/>
      <w:lvlJc w:val="left"/>
      <w:pPr>
        <w:ind w:left="1190" w:hanging="167"/>
      </w:pPr>
      <w:rPr>
        <w:rFonts w:hint="default"/>
        <w:lang w:val="ru-RU" w:eastAsia="ru-RU" w:bidi="ru-RU"/>
      </w:rPr>
    </w:lvl>
    <w:lvl w:ilvl="5" w:tplc="543A9D8A">
      <w:numFmt w:val="bullet"/>
      <w:lvlText w:val="•"/>
      <w:lvlJc w:val="left"/>
      <w:pPr>
        <w:ind w:left="1462" w:hanging="167"/>
      </w:pPr>
      <w:rPr>
        <w:rFonts w:hint="default"/>
        <w:lang w:val="ru-RU" w:eastAsia="ru-RU" w:bidi="ru-RU"/>
      </w:rPr>
    </w:lvl>
    <w:lvl w:ilvl="6" w:tplc="4E126098">
      <w:numFmt w:val="bullet"/>
      <w:lvlText w:val="•"/>
      <w:lvlJc w:val="left"/>
      <w:pPr>
        <w:ind w:left="1735" w:hanging="167"/>
      </w:pPr>
      <w:rPr>
        <w:rFonts w:hint="default"/>
        <w:lang w:val="ru-RU" w:eastAsia="ru-RU" w:bidi="ru-RU"/>
      </w:rPr>
    </w:lvl>
    <w:lvl w:ilvl="7" w:tplc="3E24483E">
      <w:numFmt w:val="bullet"/>
      <w:lvlText w:val="•"/>
      <w:lvlJc w:val="left"/>
      <w:pPr>
        <w:ind w:left="2007" w:hanging="167"/>
      </w:pPr>
      <w:rPr>
        <w:rFonts w:hint="default"/>
        <w:lang w:val="ru-RU" w:eastAsia="ru-RU" w:bidi="ru-RU"/>
      </w:rPr>
    </w:lvl>
    <w:lvl w:ilvl="8" w:tplc="C368F22E">
      <w:numFmt w:val="bullet"/>
      <w:lvlText w:val="•"/>
      <w:lvlJc w:val="left"/>
      <w:pPr>
        <w:ind w:left="2280" w:hanging="167"/>
      </w:pPr>
      <w:rPr>
        <w:rFonts w:hint="default"/>
        <w:lang w:val="ru-RU" w:eastAsia="ru-RU" w:bidi="ru-RU"/>
      </w:rPr>
    </w:lvl>
  </w:abstractNum>
  <w:abstractNum w:abstractNumId="228" w15:restartNumberingAfterBreak="0">
    <w:nsid w:val="5DA14182"/>
    <w:multiLevelType w:val="hybridMultilevel"/>
    <w:tmpl w:val="8F7AA004"/>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5DEA21A4"/>
    <w:multiLevelType w:val="hybridMultilevel"/>
    <w:tmpl w:val="7B84FABC"/>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5E134013"/>
    <w:multiLevelType w:val="hybridMultilevel"/>
    <w:tmpl w:val="B97A368E"/>
    <w:lvl w:ilvl="0" w:tplc="A9C8F58E">
      <w:start w:val="1"/>
      <w:numFmt w:val="bullet"/>
      <w:lvlText w:val="-"/>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AB6E6">
      <w:start w:val="1"/>
      <w:numFmt w:val="bullet"/>
      <w:lvlText w:val="o"/>
      <w:lvlJc w:val="left"/>
      <w:pPr>
        <w:ind w:left="2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E99CA">
      <w:start w:val="1"/>
      <w:numFmt w:val="bullet"/>
      <w:lvlText w:val="▪"/>
      <w:lvlJc w:val="left"/>
      <w:pPr>
        <w:ind w:left="3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984C84">
      <w:start w:val="1"/>
      <w:numFmt w:val="bullet"/>
      <w:lvlText w:val="•"/>
      <w:lvlJc w:val="left"/>
      <w:pPr>
        <w:ind w:left="4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699C4">
      <w:start w:val="1"/>
      <w:numFmt w:val="bullet"/>
      <w:lvlText w:val="o"/>
      <w:lvlJc w:val="left"/>
      <w:pPr>
        <w:ind w:left="5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2DB00">
      <w:start w:val="1"/>
      <w:numFmt w:val="bullet"/>
      <w:lvlText w:val="▪"/>
      <w:lvlJc w:val="left"/>
      <w:pPr>
        <w:ind w:left="5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D4C1C0">
      <w:start w:val="1"/>
      <w:numFmt w:val="bullet"/>
      <w:lvlText w:val="•"/>
      <w:lvlJc w:val="left"/>
      <w:pPr>
        <w:ind w:left="6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26BC2">
      <w:start w:val="1"/>
      <w:numFmt w:val="bullet"/>
      <w:lvlText w:val="o"/>
      <w:lvlJc w:val="left"/>
      <w:pPr>
        <w:ind w:left="7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A0B72">
      <w:start w:val="1"/>
      <w:numFmt w:val="bullet"/>
      <w:lvlText w:val="▪"/>
      <w:lvlJc w:val="left"/>
      <w:pPr>
        <w:ind w:left="7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5E442D98"/>
    <w:multiLevelType w:val="hybridMultilevel"/>
    <w:tmpl w:val="A55AFCF8"/>
    <w:lvl w:ilvl="0" w:tplc="DE2A94E6">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8F58E">
      <w:start w:val="1"/>
      <w:numFmt w:val="bullet"/>
      <w:lvlText w:val="-"/>
      <w:lvlJc w:val="left"/>
      <w:pPr>
        <w:ind w:left="127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8405794">
      <w:start w:val="1"/>
      <w:numFmt w:val="bullet"/>
      <w:lvlText w:val="▪"/>
      <w:lvlJc w:val="left"/>
      <w:pPr>
        <w:ind w:left="3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462B8">
      <w:start w:val="1"/>
      <w:numFmt w:val="bullet"/>
      <w:lvlText w:val="•"/>
      <w:lvlJc w:val="left"/>
      <w:pPr>
        <w:ind w:left="3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E2C0A">
      <w:start w:val="1"/>
      <w:numFmt w:val="bullet"/>
      <w:lvlText w:val="o"/>
      <w:lvlJc w:val="left"/>
      <w:pPr>
        <w:ind w:left="4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C0F64C">
      <w:start w:val="1"/>
      <w:numFmt w:val="bullet"/>
      <w:lvlText w:val="▪"/>
      <w:lvlJc w:val="left"/>
      <w:pPr>
        <w:ind w:left="5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B83F3A">
      <w:start w:val="1"/>
      <w:numFmt w:val="bullet"/>
      <w:lvlText w:val="•"/>
      <w:lvlJc w:val="left"/>
      <w:pPr>
        <w:ind w:left="5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69844">
      <w:start w:val="1"/>
      <w:numFmt w:val="bullet"/>
      <w:lvlText w:val="o"/>
      <w:lvlJc w:val="left"/>
      <w:pPr>
        <w:ind w:left="6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AA0116">
      <w:start w:val="1"/>
      <w:numFmt w:val="bullet"/>
      <w:lvlText w:val="▪"/>
      <w:lvlJc w:val="left"/>
      <w:pPr>
        <w:ind w:left="7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5E6F21BC"/>
    <w:multiLevelType w:val="hybridMultilevel"/>
    <w:tmpl w:val="D7B82F60"/>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5E9667BE"/>
    <w:multiLevelType w:val="hybridMultilevel"/>
    <w:tmpl w:val="48A09F38"/>
    <w:lvl w:ilvl="0" w:tplc="9ED6190C">
      <w:start w:val="1"/>
      <w:numFmt w:val="decimal"/>
      <w:lvlText w:val="%1."/>
      <w:lvlJc w:val="left"/>
      <w:pPr>
        <w:ind w:left="108" w:hanging="167"/>
      </w:pPr>
      <w:rPr>
        <w:rFonts w:ascii="Times New Roman" w:eastAsia="Times New Roman" w:hAnsi="Times New Roman" w:cs="Times New Roman" w:hint="default"/>
        <w:w w:val="100"/>
        <w:sz w:val="20"/>
        <w:szCs w:val="20"/>
        <w:lang w:val="ru-RU" w:eastAsia="ru-RU" w:bidi="ru-RU"/>
      </w:rPr>
    </w:lvl>
    <w:lvl w:ilvl="1" w:tplc="20B4EFE0">
      <w:numFmt w:val="bullet"/>
      <w:lvlText w:val="•"/>
      <w:lvlJc w:val="left"/>
      <w:pPr>
        <w:ind w:left="400" w:hanging="167"/>
      </w:pPr>
      <w:rPr>
        <w:rFonts w:hint="default"/>
        <w:lang w:val="ru-RU" w:eastAsia="ru-RU" w:bidi="ru-RU"/>
      </w:rPr>
    </w:lvl>
    <w:lvl w:ilvl="2" w:tplc="FCD03C4E">
      <w:numFmt w:val="bullet"/>
      <w:lvlText w:val="•"/>
      <w:lvlJc w:val="left"/>
      <w:pPr>
        <w:ind w:left="701" w:hanging="167"/>
      </w:pPr>
      <w:rPr>
        <w:rFonts w:hint="default"/>
        <w:lang w:val="ru-RU" w:eastAsia="ru-RU" w:bidi="ru-RU"/>
      </w:rPr>
    </w:lvl>
    <w:lvl w:ilvl="3" w:tplc="EB48A952">
      <w:numFmt w:val="bullet"/>
      <w:lvlText w:val="•"/>
      <w:lvlJc w:val="left"/>
      <w:pPr>
        <w:ind w:left="1002" w:hanging="167"/>
      </w:pPr>
      <w:rPr>
        <w:rFonts w:hint="default"/>
        <w:lang w:val="ru-RU" w:eastAsia="ru-RU" w:bidi="ru-RU"/>
      </w:rPr>
    </w:lvl>
    <w:lvl w:ilvl="4" w:tplc="60006560">
      <w:numFmt w:val="bullet"/>
      <w:lvlText w:val="•"/>
      <w:lvlJc w:val="left"/>
      <w:pPr>
        <w:ind w:left="1303" w:hanging="167"/>
      </w:pPr>
      <w:rPr>
        <w:rFonts w:hint="default"/>
        <w:lang w:val="ru-RU" w:eastAsia="ru-RU" w:bidi="ru-RU"/>
      </w:rPr>
    </w:lvl>
    <w:lvl w:ilvl="5" w:tplc="9E00F618">
      <w:numFmt w:val="bullet"/>
      <w:lvlText w:val="•"/>
      <w:lvlJc w:val="left"/>
      <w:pPr>
        <w:ind w:left="1604" w:hanging="167"/>
      </w:pPr>
      <w:rPr>
        <w:rFonts w:hint="default"/>
        <w:lang w:val="ru-RU" w:eastAsia="ru-RU" w:bidi="ru-RU"/>
      </w:rPr>
    </w:lvl>
    <w:lvl w:ilvl="6" w:tplc="B3BEECCA">
      <w:numFmt w:val="bullet"/>
      <w:lvlText w:val="•"/>
      <w:lvlJc w:val="left"/>
      <w:pPr>
        <w:ind w:left="1904" w:hanging="167"/>
      </w:pPr>
      <w:rPr>
        <w:rFonts w:hint="default"/>
        <w:lang w:val="ru-RU" w:eastAsia="ru-RU" w:bidi="ru-RU"/>
      </w:rPr>
    </w:lvl>
    <w:lvl w:ilvl="7" w:tplc="A6488E04">
      <w:numFmt w:val="bullet"/>
      <w:lvlText w:val="•"/>
      <w:lvlJc w:val="left"/>
      <w:pPr>
        <w:ind w:left="2205" w:hanging="167"/>
      </w:pPr>
      <w:rPr>
        <w:rFonts w:hint="default"/>
        <w:lang w:val="ru-RU" w:eastAsia="ru-RU" w:bidi="ru-RU"/>
      </w:rPr>
    </w:lvl>
    <w:lvl w:ilvl="8" w:tplc="C4907B4A">
      <w:numFmt w:val="bullet"/>
      <w:lvlText w:val="•"/>
      <w:lvlJc w:val="left"/>
      <w:pPr>
        <w:ind w:left="2506" w:hanging="167"/>
      </w:pPr>
      <w:rPr>
        <w:rFonts w:hint="default"/>
        <w:lang w:val="ru-RU" w:eastAsia="ru-RU" w:bidi="ru-RU"/>
      </w:rPr>
    </w:lvl>
  </w:abstractNum>
  <w:abstractNum w:abstractNumId="234" w15:restartNumberingAfterBreak="0">
    <w:nsid w:val="5FA91F35"/>
    <w:multiLevelType w:val="multilevel"/>
    <w:tmpl w:val="6F1274D0"/>
    <w:lvl w:ilvl="0">
      <w:start w:val="1"/>
      <w:numFmt w:val="decimal"/>
      <w:lvlText w:val="%1"/>
      <w:lvlJc w:val="left"/>
      <w:pPr>
        <w:ind w:left="720" w:hanging="360"/>
      </w:pPr>
      <w:rPr>
        <w:rFonts w:hint="default"/>
      </w:rPr>
    </w:lvl>
    <w:lvl w:ilvl="1">
      <w:start w:val="2"/>
      <w:numFmt w:val="decimal"/>
      <w:isLgl/>
      <w:lvlText w:val="%1.%2."/>
      <w:lvlJc w:val="left"/>
      <w:pPr>
        <w:ind w:left="1402" w:hanging="1020"/>
      </w:pPr>
      <w:rPr>
        <w:rFonts w:hint="default"/>
      </w:rPr>
    </w:lvl>
    <w:lvl w:ilvl="2">
      <w:start w:val="2"/>
      <w:numFmt w:val="decimal"/>
      <w:isLgl/>
      <w:lvlText w:val="%1.%2.%3."/>
      <w:lvlJc w:val="left"/>
      <w:pPr>
        <w:ind w:left="1424" w:hanging="1020"/>
      </w:pPr>
      <w:rPr>
        <w:rFonts w:hint="default"/>
      </w:rPr>
    </w:lvl>
    <w:lvl w:ilvl="3">
      <w:start w:val="17"/>
      <w:numFmt w:val="decimal"/>
      <w:isLgl/>
      <w:lvlText w:val="%1.%2.%3.%4."/>
      <w:lvlJc w:val="left"/>
      <w:pPr>
        <w:ind w:left="1506" w:hanging="108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910" w:hanging="1440"/>
      </w:pPr>
      <w:rPr>
        <w:rFonts w:hint="default"/>
      </w:rPr>
    </w:lvl>
    <w:lvl w:ilvl="6">
      <w:start w:val="1"/>
      <w:numFmt w:val="decimal"/>
      <w:isLgl/>
      <w:lvlText w:val="%1.%2.%3.%4.%5.%6.%7."/>
      <w:lvlJc w:val="left"/>
      <w:pPr>
        <w:ind w:left="2292" w:hanging="1800"/>
      </w:pPr>
      <w:rPr>
        <w:rFonts w:hint="default"/>
      </w:rPr>
    </w:lvl>
    <w:lvl w:ilvl="7">
      <w:start w:val="1"/>
      <w:numFmt w:val="decimal"/>
      <w:isLgl/>
      <w:lvlText w:val="%1.%2.%3.%4.%5.%6.%7.%8."/>
      <w:lvlJc w:val="left"/>
      <w:pPr>
        <w:ind w:left="2314" w:hanging="1800"/>
      </w:pPr>
      <w:rPr>
        <w:rFonts w:hint="default"/>
      </w:rPr>
    </w:lvl>
    <w:lvl w:ilvl="8">
      <w:start w:val="1"/>
      <w:numFmt w:val="decimal"/>
      <w:isLgl/>
      <w:lvlText w:val="%1.%2.%3.%4.%5.%6.%7.%8.%9."/>
      <w:lvlJc w:val="left"/>
      <w:pPr>
        <w:ind w:left="2696" w:hanging="2160"/>
      </w:pPr>
      <w:rPr>
        <w:rFonts w:hint="default"/>
      </w:rPr>
    </w:lvl>
  </w:abstractNum>
  <w:abstractNum w:abstractNumId="235" w15:restartNumberingAfterBreak="0">
    <w:nsid w:val="61653056"/>
    <w:multiLevelType w:val="hybridMultilevel"/>
    <w:tmpl w:val="060EC22A"/>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199684F"/>
    <w:multiLevelType w:val="hybridMultilevel"/>
    <w:tmpl w:val="F52AEE90"/>
    <w:lvl w:ilvl="0" w:tplc="A6C8E830">
      <w:start w:val="1"/>
      <w:numFmt w:val="decimal"/>
      <w:lvlText w:val="%1."/>
      <w:lvlJc w:val="left"/>
      <w:pPr>
        <w:ind w:left="309" w:hanging="167"/>
      </w:pPr>
      <w:rPr>
        <w:rFonts w:ascii="Times New Roman" w:eastAsia="Times New Roman" w:hAnsi="Times New Roman" w:cs="Times New Roman" w:hint="default"/>
        <w:w w:val="100"/>
        <w:sz w:val="20"/>
        <w:szCs w:val="20"/>
        <w:lang w:val="ru-RU" w:eastAsia="ru-RU" w:bidi="ru-RU"/>
      </w:rPr>
    </w:lvl>
    <w:lvl w:ilvl="1" w:tplc="2110B766">
      <w:numFmt w:val="bullet"/>
      <w:lvlText w:val="•"/>
      <w:lvlJc w:val="left"/>
      <w:pPr>
        <w:ind w:left="574" w:hanging="167"/>
      </w:pPr>
      <w:rPr>
        <w:rFonts w:hint="default"/>
        <w:lang w:val="ru-RU" w:eastAsia="ru-RU" w:bidi="ru-RU"/>
      </w:rPr>
    </w:lvl>
    <w:lvl w:ilvl="2" w:tplc="7606466E">
      <w:numFmt w:val="bullet"/>
      <w:lvlText w:val="•"/>
      <w:lvlJc w:val="left"/>
      <w:pPr>
        <w:ind w:left="847" w:hanging="167"/>
      </w:pPr>
      <w:rPr>
        <w:rFonts w:hint="default"/>
        <w:lang w:val="ru-RU" w:eastAsia="ru-RU" w:bidi="ru-RU"/>
      </w:rPr>
    </w:lvl>
    <w:lvl w:ilvl="3" w:tplc="62BC2968">
      <w:numFmt w:val="bullet"/>
      <w:lvlText w:val="•"/>
      <w:lvlJc w:val="left"/>
      <w:pPr>
        <w:ind w:left="1119" w:hanging="167"/>
      </w:pPr>
      <w:rPr>
        <w:rFonts w:hint="default"/>
        <w:lang w:val="ru-RU" w:eastAsia="ru-RU" w:bidi="ru-RU"/>
      </w:rPr>
    </w:lvl>
    <w:lvl w:ilvl="4" w:tplc="CA4C4EB8">
      <w:numFmt w:val="bullet"/>
      <w:lvlText w:val="•"/>
      <w:lvlJc w:val="left"/>
      <w:pPr>
        <w:ind w:left="1392" w:hanging="167"/>
      </w:pPr>
      <w:rPr>
        <w:rFonts w:hint="default"/>
        <w:lang w:val="ru-RU" w:eastAsia="ru-RU" w:bidi="ru-RU"/>
      </w:rPr>
    </w:lvl>
    <w:lvl w:ilvl="5" w:tplc="7B98FF0C">
      <w:numFmt w:val="bullet"/>
      <w:lvlText w:val="•"/>
      <w:lvlJc w:val="left"/>
      <w:pPr>
        <w:ind w:left="1664" w:hanging="167"/>
      </w:pPr>
      <w:rPr>
        <w:rFonts w:hint="default"/>
        <w:lang w:val="ru-RU" w:eastAsia="ru-RU" w:bidi="ru-RU"/>
      </w:rPr>
    </w:lvl>
    <w:lvl w:ilvl="6" w:tplc="F5E27446">
      <w:numFmt w:val="bullet"/>
      <w:lvlText w:val="•"/>
      <w:lvlJc w:val="left"/>
      <w:pPr>
        <w:ind w:left="1937" w:hanging="167"/>
      </w:pPr>
      <w:rPr>
        <w:rFonts w:hint="default"/>
        <w:lang w:val="ru-RU" w:eastAsia="ru-RU" w:bidi="ru-RU"/>
      </w:rPr>
    </w:lvl>
    <w:lvl w:ilvl="7" w:tplc="0D8AB144">
      <w:numFmt w:val="bullet"/>
      <w:lvlText w:val="•"/>
      <w:lvlJc w:val="left"/>
      <w:pPr>
        <w:ind w:left="2209" w:hanging="167"/>
      </w:pPr>
      <w:rPr>
        <w:rFonts w:hint="default"/>
        <w:lang w:val="ru-RU" w:eastAsia="ru-RU" w:bidi="ru-RU"/>
      </w:rPr>
    </w:lvl>
    <w:lvl w:ilvl="8" w:tplc="1BE0B896">
      <w:numFmt w:val="bullet"/>
      <w:lvlText w:val="•"/>
      <w:lvlJc w:val="left"/>
      <w:pPr>
        <w:ind w:left="2482" w:hanging="167"/>
      </w:pPr>
      <w:rPr>
        <w:rFonts w:hint="default"/>
        <w:lang w:val="ru-RU" w:eastAsia="ru-RU" w:bidi="ru-RU"/>
      </w:rPr>
    </w:lvl>
  </w:abstractNum>
  <w:abstractNum w:abstractNumId="237" w15:restartNumberingAfterBreak="0">
    <w:nsid w:val="61A701CF"/>
    <w:multiLevelType w:val="hybridMultilevel"/>
    <w:tmpl w:val="46209996"/>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626D3D05"/>
    <w:multiLevelType w:val="hybridMultilevel"/>
    <w:tmpl w:val="67326C6C"/>
    <w:lvl w:ilvl="0" w:tplc="DAAA6D14">
      <w:numFmt w:val="bullet"/>
      <w:lvlText w:val="–"/>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30505EB"/>
    <w:multiLevelType w:val="hybridMultilevel"/>
    <w:tmpl w:val="7828F24A"/>
    <w:lvl w:ilvl="0" w:tplc="9F3E9CC6">
      <w:start w:val="1"/>
      <w:numFmt w:val="bullet"/>
      <w:lvlText w:val="-"/>
      <w:lvlJc w:val="left"/>
      <w:pPr>
        <w:ind w:left="1274" w:hanging="567"/>
      </w:pPr>
      <w:rPr>
        <w:rFonts w:ascii="Times New Roman" w:eastAsia="Times New Roman" w:hAnsi="Times New Roman" w:cs="Times New Roman" w:hint="default"/>
        <w:b w:val="0"/>
        <w:i/>
        <w:iCs/>
        <w:strike w:val="0"/>
        <w:dstrike w:val="0"/>
        <w:color w:val="000000"/>
        <w:spacing w:val="-1"/>
        <w:w w:val="100"/>
        <w:sz w:val="24"/>
        <w:szCs w:val="24"/>
        <w:u w:val="none" w:color="000000"/>
        <w:bdr w:val="none" w:sz="0" w:space="0" w:color="auto"/>
        <w:shd w:val="clear" w:color="auto" w:fill="auto"/>
        <w:vertAlign w:val="baseline"/>
        <w:lang w:val="ru-RU" w:eastAsia="ru-RU" w:bidi="ru-RU"/>
      </w:rPr>
    </w:lvl>
    <w:lvl w:ilvl="1" w:tplc="D7CE8594">
      <w:numFmt w:val="bullet"/>
      <w:lvlText w:val="•"/>
      <w:lvlJc w:val="left"/>
      <w:pPr>
        <w:ind w:left="2166" w:hanging="567"/>
      </w:pPr>
      <w:rPr>
        <w:rFonts w:hint="default"/>
        <w:lang w:val="ru-RU" w:eastAsia="ru-RU" w:bidi="ru-RU"/>
      </w:rPr>
    </w:lvl>
    <w:lvl w:ilvl="2" w:tplc="2416B2EC">
      <w:numFmt w:val="bullet"/>
      <w:lvlText w:val="•"/>
      <w:lvlJc w:val="left"/>
      <w:pPr>
        <w:ind w:left="3052" w:hanging="567"/>
      </w:pPr>
      <w:rPr>
        <w:rFonts w:hint="default"/>
        <w:lang w:val="ru-RU" w:eastAsia="ru-RU" w:bidi="ru-RU"/>
      </w:rPr>
    </w:lvl>
    <w:lvl w:ilvl="3" w:tplc="99828016">
      <w:numFmt w:val="bullet"/>
      <w:lvlText w:val="•"/>
      <w:lvlJc w:val="left"/>
      <w:pPr>
        <w:ind w:left="3938" w:hanging="567"/>
      </w:pPr>
      <w:rPr>
        <w:rFonts w:hint="default"/>
        <w:lang w:val="ru-RU" w:eastAsia="ru-RU" w:bidi="ru-RU"/>
      </w:rPr>
    </w:lvl>
    <w:lvl w:ilvl="4" w:tplc="3A7058AA">
      <w:numFmt w:val="bullet"/>
      <w:lvlText w:val="•"/>
      <w:lvlJc w:val="left"/>
      <w:pPr>
        <w:ind w:left="4824" w:hanging="567"/>
      </w:pPr>
      <w:rPr>
        <w:rFonts w:hint="default"/>
        <w:lang w:val="ru-RU" w:eastAsia="ru-RU" w:bidi="ru-RU"/>
      </w:rPr>
    </w:lvl>
    <w:lvl w:ilvl="5" w:tplc="FD9A8B6E">
      <w:numFmt w:val="bullet"/>
      <w:lvlText w:val="•"/>
      <w:lvlJc w:val="left"/>
      <w:pPr>
        <w:ind w:left="5710" w:hanging="567"/>
      </w:pPr>
      <w:rPr>
        <w:rFonts w:hint="default"/>
        <w:lang w:val="ru-RU" w:eastAsia="ru-RU" w:bidi="ru-RU"/>
      </w:rPr>
    </w:lvl>
    <w:lvl w:ilvl="6" w:tplc="5D40D464">
      <w:numFmt w:val="bullet"/>
      <w:lvlText w:val="•"/>
      <w:lvlJc w:val="left"/>
      <w:pPr>
        <w:ind w:left="6596" w:hanging="567"/>
      </w:pPr>
      <w:rPr>
        <w:rFonts w:hint="default"/>
        <w:lang w:val="ru-RU" w:eastAsia="ru-RU" w:bidi="ru-RU"/>
      </w:rPr>
    </w:lvl>
    <w:lvl w:ilvl="7" w:tplc="A88ED598">
      <w:numFmt w:val="bullet"/>
      <w:lvlText w:val="•"/>
      <w:lvlJc w:val="left"/>
      <w:pPr>
        <w:ind w:left="7482" w:hanging="567"/>
      </w:pPr>
      <w:rPr>
        <w:rFonts w:hint="default"/>
        <w:lang w:val="ru-RU" w:eastAsia="ru-RU" w:bidi="ru-RU"/>
      </w:rPr>
    </w:lvl>
    <w:lvl w:ilvl="8" w:tplc="E2B4987C">
      <w:numFmt w:val="bullet"/>
      <w:lvlText w:val="•"/>
      <w:lvlJc w:val="left"/>
      <w:pPr>
        <w:ind w:left="8368" w:hanging="567"/>
      </w:pPr>
      <w:rPr>
        <w:rFonts w:hint="default"/>
        <w:lang w:val="ru-RU" w:eastAsia="ru-RU" w:bidi="ru-RU"/>
      </w:rPr>
    </w:lvl>
  </w:abstractNum>
  <w:abstractNum w:abstractNumId="240" w15:restartNumberingAfterBreak="0">
    <w:nsid w:val="63341310"/>
    <w:multiLevelType w:val="hybridMultilevel"/>
    <w:tmpl w:val="DD8CDAC2"/>
    <w:lvl w:ilvl="0" w:tplc="BF967B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6914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2F58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2BF8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A6E8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8636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A593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C06B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8488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640729D3"/>
    <w:multiLevelType w:val="hybridMultilevel"/>
    <w:tmpl w:val="788AD2C4"/>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42A7CBF"/>
    <w:multiLevelType w:val="hybridMultilevel"/>
    <w:tmpl w:val="00CCCA42"/>
    <w:lvl w:ilvl="0" w:tplc="2ADEFA2E">
      <w:numFmt w:val="bullet"/>
      <w:lvlText w:val="-"/>
      <w:lvlJc w:val="left"/>
      <w:pPr>
        <w:ind w:left="725"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43" w15:restartNumberingAfterBreak="0">
    <w:nsid w:val="64793C66"/>
    <w:multiLevelType w:val="hybridMultilevel"/>
    <w:tmpl w:val="C6F2A6FA"/>
    <w:lvl w:ilvl="0" w:tplc="DAAA6D14">
      <w:numFmt w:val="bullet"/>
      <w:lvlText w:val="–"/>
      <w:lvlJc w:val="left"/>
      <w:pPr>
        <w:ind w:left="1146"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4" w15:restartNumberingAfterBreak="0">
    <w:nsid w:val="64D209DE"/>
    <w:multiLevelType w:val="hybridMultilevel"/>
    <w:tmpl w:val="FB86DB9C"/>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5" w15:restartNumberingAfterBreak="0">
    <w:nsid w:val="659E2B56"/>
    <w:multiLevelType w:val="hybridMultilevel"/>
    <w:tmpl w:val="87C65B84"/>
    <w:lvl w:ilvl="0" w:tplc="DAAA6D14">
      <w:numFmt w:val="bullet"/>
      <w:lvlText w:val="–"/>
      <w:lvlJc w:val="left"/>
      <w:pPr>
        <w:ind w:left="1146"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6" w15:restartNumberingAfterBreak="0">
    <w:nsid w:val="66A514CB"/>
    <w:multiLevelType w:val="hybridMultilevel"/>
    <w:tmpl w:val="A786554E"/>
    <w:lvl w:ilvl="0" w:tplc="A9C8F58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15:restartNumberingAfterBreak="0">
    <w:nsid w:val="67EE5D5B"/>
    <w:multiLevelType w:val="hybridMultilevel"/>
    <w:tmpl w:val="2EDAB9A6"/>
    <w:lvl w:ilvl="0" w:tplc="A9C8F58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8" w15:restartNumberingAfterBreak="0">
    <w:nsid w:val="67F977C8"/>
    <w:multiLevelType w:val="hybridMultilevel"/>
    <w:tmpl w:val="2562923C"/>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9" w15:restartNumberingAfterBreak="0">
    <w:nsid w:val="680F5777"/>
    <w:multiLevelType w:val="multilevel"/>
    <w:tmpl w:val="D234D42A"/>
    <w:lvl w:ilvl="0">
      <w:start w:val="1"/>
      <w:numFmt w:val="decimal"/>
      <w:lvlText w:val="%1."/>
      <w:lvlJc w:val="left"/>
      <w:pPr>
        <w:ind w:left="2569" w:hanging="360"/>
      </w:pPr>
      <w:rPr>
        <w:rFonts w:hint="default"/>
      </w:rPr>
    </w:lvl>
    <w:lvl w:ilvl="1">
      <w:start w:val="1"/>
      <w:numFmt w:val="decimal"/>
      <w:isLgl/>
      <w:lvlText w:val="%1.%2."/>
      <w:lvlJc w:val="left"/>
      <w:pPr>
        <w:ind w:left="2989"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3289" w:hanging="108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440"/>
      </w:pPr>
      <w:rPr>
        <w:rFonts w:hint="default"/>
      </w:rPr>
    </w:lvl>
    <w:lvl w:ilvl="6">
      <w:start w:val="1"/>
      <w:numFmt w:val="decimal"/>
      <w:isLgl/>
      <w:lvlText w:val="%1.%2.%3.%4.%5.%6.%7."/>
      <w:lvlJc w:val="left"/>
      <w:pPr>
        <w:ind w:left="4009" w:hanging="1800"/>
      </w:pPr>
      <w:rPr>
        <w:rFonts w:hint="default"/>
      </w:rPr>
    </w:lvl>
    <w:lvl w:ilvl="7">
      <w:start w:val="1"/>
      <w:numFmt w:val="decimal"/>
      <w:isLgl/>
      <w:lvlText w:val="%1.%2.%3.%4.%5.%6.%7.%8."/>
      <w:lvlJc w:val="left"/>
      <w:pPr>
        <w:ind w:left="4009" w:hanging="1800"/>
      </w:pPr>
      <w:rPr>
        <w:rFonts w:hint="default"/>
      </w:rPr>
    </w:lvl>
    <w:lvl w:ilvl="8">
      <w:start w:val="1"/>
      <w:numFmt w:val="decimal"/>
      <w:isLgl/>
      <w:lvlText w:val="%1.%2.%3.%4.%5.%6.%7.%8.%9."/>
      <w:lvlJc w:val="left"/>
      <w:pPr>
        <w:ind w:left="4369" w:hanging="2160"/>
      </w:pPr>
      <w:rPr>
        <w:rFonts w:hint="default"/>
      </w:rPr>
    </w:lvl>
  </w:abstractNum>
  <w:abstractNum w:abstractNumId="250" w15:restartNumberingAfterBreak="0">
    <w:nsid w:val="68292754"/>
    <w:multiLevelType w:val="hybridMultilevel"/>
    <w:tmpl w:val="076C3008"/>
    <w:lvl w:ilvl="0" w:tplc="1114970A">
      <w:numFmt w:val="bullet"/>
      <w:lvlText w:val="•"/>
      <w:lvlJc w:val="left"/>
      <w:pPr>
        <w:ind w:left="109" w:hanging="175"/>
      </w:pPr>
      <w:rPr>
        <w:rFonts w:ascii="Times New Roman" w:eastAsia="Times New Roman" w:hAnsi="Times New Roman" w:cs="Times New Roman" w:hint="default"/>
        <w:spacing w:val="-30"/>
        <w:w w:val="100"/>
        <w:sz w:val="24"/>
        <w:szCs w:val="24"/>
        <w:lang w:val="ru-RU" w:eastAsia="ru-RU" w:bidi="ru-RU"/>
      </w:rPr>
    </w:lvl>
    <w:lvl w:ilvl="1" w:tplc="00B45A58">
      <w:numFmt w:val="bullet"/>
      <w:lvlText w:val="•"/>
      <w:lvlJc w:val="left"/>
      <w:pPr>
        <w:ind w:left="780" w:hanging="175"/>
      </w:pPr>
      <w:rPr>
        <w:rFonts w:hint="default"/>
        <w:lang w:val="ru-RU" w:eastAsia="ru-RU" w:bidi="ru-RU"/>
      </w:rPr>
    </w:lvl>
    <w:lvl w:ilvl="2" w:tplc="5FB888AE">
      <w:numFmt w:val="bullet"/>
      <w:lvlText w:val="•"/>
      <w:lvlJc w:val="left"/>
      <w:pPr>
        <w:ind w:left="1460" w:hanging="175"/>
      </w:pPr>
      <w:rPr>
        <w:rFonts w:hint="default"/>
        <w:lang w:val="ru-RU" w:eastAsia="ru-RU" w:bidi="ru-RU"/>
      </w:rPr>
    </w:lvl>
    <w:lvl w:ilvl="3" w:tplc="0D5A8142">
      <w:numFmt w:val="bullet"/>
      <w:lvlText w:val="•"/>
      <w:lvlJc w:val="left"/>
      <w:pPr>
        <w:ind w:left="2140" w:hanging="175"/>
      </w:pPr>
      <w:rPr>
        <w:rFonts w:hint="default"/>
        <w:lang w:val="ru-RU" w:eastAsia="ru-RU" w:bidi="ru-RU"/>
      </w:rPr>
    </w:lvl>
    <w:lvl w:ilvl="4" w:tplc="3E5CD800">
      <w:numFmt w:val="bullet"/>
      <w:lvlText w:val="•"/>
      <w:lvlJc w:val="left"/>
      <w:pPr>
        <w:ind w:left="2820" w:hanging="175"/>
      </w:pPr>
      <w:rPr>
        <w:rFonts w:hint="default"/>
        <w:lang w:val="ru-RU" w:eastAsia="ru-RU" w:bidi="ru-RU"/>
      </w:rPr>
    </w:lvl>
    <w:lvl w:ilvl="5" w:tplc="10026262">
      <w:numFmt w:val="bullet"/>
      <w:lvlText w:val="•"/>
      <w:lvlJc w:val="left"/>
      <w:pPr>
        <w:ind w:left="3500" w:hanging="175"/>
      </w:pPr>
      <w:rPr>
        <w:rFonts w:hint="default"/>
        <w:lang w:val="ru-RU" w:eastAsia="ru-RU" w:bidi="ru-RU"/>
      </w:rPr>
    </w:lvl>
    <w:lvl w:ilvl="6" w:tplc="E67CD36E">
      <w:numFmt w:val="bullet"/>
      <w:lvlText w:val="•"/>
      <w:lvlJc w:val="left"/>
      <w:pPr>
        <w:ind w:left="4180" w:hanging="175"/>
      </w:pPr>
      <w:rPr>
        <w:rFonts w:hint="default"/>
        <w:lang w:val="ru-RU" w:eastAsia="ru-RU" w:bidi="ru-RU"/>
      </w:rPr>
    </w:lvl>
    <w:lvl w:ilvl="7" w:tplc="A90CB6DE">
      <w:numFmt w:val="bullet"/>
      <w:lvlText w:val="•"/>
      <w:lvlJc w:val="left"/>
      <w:pPr>
        <w:ind w:left="4860" w:hanging="175"/>
      </w:pPr>
      <w:rPr>
        <w:rFonts w:hint="default"/>
        <w:lang w:val="ru-RU" w:eastAsia="ru-RU" w:bidi="ru-RU"/>
      </w:rPr>
    </w:lvl>
    <w:lvl w:ilvl="8" w:tplc="EC18F21E">
      <w:numFmt w:val="bullet"/>
      <w:lvlText w:val="•"/>
      <w:lvlJc w:val="left"/>
      <w:pPr>
        <w:ind w:left="5540" w:hanging="175"/>
      </w:pPr>
      <w:rPr>
        <w:rFonts w:hint="default"/>
        <w:lang w:val="ru-RU" w:eastAsia="ru-RU" w:bidi="ru-RU"/>
      </w:rPr>
    </w:lvl>
  </w:abstractNum>
  <w:abstractNum w:abstractNumId="251" w15:restartNumberingAfterBreak="0">
    <w:nsid w:val="68EB5BD7"/>
    <w:multiLevelType w:val="hybridMultilevel"/>
    <w:tmpl w:val="0C02F27E"/>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69095AA5"/>
    <w:multiLevelType w:val="multilevel"/>
    <w:tmpl w:val="FABA4776"/>
    <w:lvl w:ilvl="0">
      <w:start w:val="3"/>
      <w:numFmt w:val="decimal"/>
      <w:lvlText w:val="%1."/>
      <w:lvlJc w:val="left"/>
      <w:pPr>
        <w:ind w:left="675" w:hanging="675"/>
      </w:pPr>
      <w:rPr>
        <w:rFonts w:hint="default"/>
      </w:rPr>
    </w:lvl>
    <w:lvl w:ilvl="1">
      <w:start w:val="4"/>
      <w:numFmt w:val="decimal"/>
      <w:lvlText w:val="%1.%2."/>
      <w:lvlJc w:val="left"/>
      <w:pPr>
        <w:ind w:left="1358" w:hanging="720"/>
      </w:pPr>
      <w:rPr>
        <w:rFonts w:hint="default"/>
        <w:b/>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3" w15:restartNumberingAfterBreak="0">
    <w:nsid w:val="6A4514D1"/>
    <w:multiLevelType w:val="hybridMultilevel"/>
    <w:tmpl w:val="8D569B9C"/>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6A8653C4"/>
    <w:multiLevelType w:val="hybridMultilevel"/>
    <w:tmpl w:val="7FCE82DA"/>
    <w:lvl w:ilvl="0" w:tplc="A9C8F58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6B20705B"/>
    <w:multiLevelType w:val="hybridMultilevel"/>
    <w:tmpl w:val="2410C4CA"/>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6" w15:restartNumberingAfterBreak="0">
    <w:nsid w:val="6B2235C7"/>
    <w:multiLevelType w:val="hybridMultilevel"/>
    <w:tmpl w:val="8EA0F642"/>
    <w:lvl w:ilvl="0" w:tplc="BE0693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6B240918"/>
    <w:multiLevelType w:val="hybridMultilevel"/>
    <w:tmpl w:val="24F094D8"/>
    <w:lvl w:ilvl="0" w:tplc="A9C8F58E">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58" w15:restartNumberingAfterBreak="0">
    <w:nsid w:val="6BA448DA"/>
    <w:multiLevelType w:val="hybridMultilevel"/>
    <w:tmpl w:val="5198B06C"/>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6CC33689"/>
    <w:multiLevelType w:val="hybridMultilevel"/>
    <w:tmpl w:val="BDBC740E"/>
    <w:lvl w:ilvl="0" w:tplc="DAAA6D14">
      <w:numFmt w:val="bullet"/>
      <w:lvlText w:val="–"/>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6D760D2D"/>
    <w:multiLevelType w:val="hybridMultilevel"/>
    <w:tmpl w:val="4D426A32"/>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6D8B2C9F"/>
    <w:multiLevelType w:val="hybridMultilevel"/>
    <w:tmpl w:val="35BE4722"/>
    <w:lvl w:ilvl="0" w:tplc="3EACBB68">
      <w:start w:val="1"/>
      <w:numFmt w:val="decimal"/>
      <w:lvlText w:val="%1."/>
      <w:lvlJc w:val="left"/>
      <w:pPr>
        <w:ind w:left="107" w:hanging="221"/>
      </w:pPr>
      <w:rPr>
        <w:rFonts w:ascii="Times New Roman" w:eastAsia="Times New Roman" w:hAnsi="Times New Roman" w:cs="Times New Roman" w:hint="default"/>
        <w:w w:val="100"/>
        <w:sz w:val="22"/>
        <w:szCs w:val="22"/>
        <w:lang w:val="ru-RU" w:eastAsia="ru-RU" w:bidi="ru-RU"/>
      </w:rPr>
    </w:lvl>
    <w:lvl w:ilvl="1" w:tplc="1666A4AE">
      <w:numFmt w:val="bullet"/>
      <w:lvlText w:val="•"/>
      <w:lvlJc w:val="left"/>
      <w:pPr>
        <w:ind w:left="386" w:hanging="221"/>
      </w:pPr>
      <w:rPr>
        <w:rFonts w:hint="default"/>
        <w:lang w:val="ru-RU" w:eastAsia="ru-RU" w:bidi="ru-RU"/>
      </w:rPr>
    </w:lvl>
    <w:lvl w:ilvl="2" w:tplc="104C926A">
      <w:numFmt w:val="bullet"/>
      <w:lvlText w:val="•"/>
      <w:lvlJc w:val="left"/>
      <w:pPr>
        <w:ind w:left="673" w:hanging="221"/>
      </w:pPr>
      <w:rPr>
        <w:rFonts w:hint="default"/>
        <w:lang w:val="ru-RU" w:eastAsia="ru-RU" w:bidi="ru-RU"/>
      </w:rPr>
    </w:lvl>
    <w:lvl w:ilvl="3" w:tplc="63F2D73A">
      <w:numFmt w:val="bullet"/>
      <w:lvlText w:val="•"/>
      <w:lvlJc w:val="left"/>
      <w:pPr>
        <w:ind w:left="960" w:hanging="221"/>
      </w:pPr>
      <w:rPr>
        <w:rFonts w:hint="default"/>
        <w:lang w:val="ru-RU" w:eastAsia="ru-RU" w:bidi="ru-RU"/>
      </w:rPr>
    </w:lvl>
    <w:lvl w:ilvl="4" w:tplc="7A34A6AE">
      <w:numFmt w:val="bullet"/>
      <w:lvlText w:val="•"/>
      <w:lvlJc w:val="left"/>
      <w:pPr>
        <w:ind w:left="1247" w:hanging="221"/>
      </w:pPr>
      <w:rPr>
        <w:rFonts w:hint="default"/>
        <w:lang w:val="ru-RU" w:eastAsia="ru-RU" w:bidi="ru-RU"/>
      </w:rPr>
    </w:lvl>
    <w:lvl w:ilvl="5" w:tplc="E6FA847C">
      <w:numFmt w:val="bullet"/>
      <w:lvlText w:val="•"/>
      <w:lvlJc w:val="left"/>
      <w:pPr>
        <w:ind w:left="1534" w:hanging="221"/>
      </w:pPr>
      <w:rPr>
        <w:rFonts w:hint="default"/>
        <w:lang w:val="ru-RU" w:eastAsia="ru-RU" w:bidi="ru-RU"/>
      </w:rPr>
    </w:lvl>
    <w:lvl w:ilvl="6" w:tplc="EDD8146E">
      <w:numFmt w:val="bullet"/>
      <w:lvlText w:val="•"/>
      <w:lvlJc w:val="left"/>
      <w:pPr>
        <w:ind w:left="1821" w:hanging="221"/>
      </w:pPr>
      <w:rPr>
        <w:rFonts w:hint="default"/>
        <w:lang w:val="ru-RU" w:eastAsia="ru-RU" w:bidi="ru-RU"/>
      </w:rPr>
    </w:lvl>
    <w:lvl w:ilvl="7" w:tplc="0B285E84">
      <w:numFmt w:val="bullet"/>
      <w:lvlText w:val="•"/>
      <w:lvlJc w:val="left"/>
      <w:pPr>
        <w:ind w:left="2108" w:hanging="221"/>
      </w:pPr>
      <w:rPr>
        <w:rFonts w:hint="default"/>
        <w:lang w:val="ru-RU" w:eastAsia="ru-RU" w:bidi="ru-RU"/>
      </w:rPr>
    </w:lvl>
    <w:lvl w:ilvl="8" w:tplc="4768B9BA">
      <w:numFmt w:val="bullet"/>
      <w:lvlText w:val="•"/>
      <w:lvlJc w:val="left"/>
      <w:pPr>
        <w:ind w:left="2395" w:hanging="221"/>
      </w:pPr>
      <w:rPr>
        <w:rFonts w:hint="default"/>
        <w:lang w:val="ru-RU" w:eastAsia="ru-RU" w:bidi="ru-RU"/>
      </w:rPr>
    </w:lvl>
  </w:abstractNum>
  <w:abstractNum w:abstractNumId="262" w15:restartNumberingAfterBreak="0">
    <w:nsid w:val="6E5047A7"/>
    <w:multiLevelType w:val="multilevel"/>
    <w:tmpl w:val="21D2FDC2"/>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1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63" w15:restartNumberingAfterBreak="0">
    <w:nsid w:val="6E74322A"/>
    <w:multiLevelType w:val="hybridMultilevel"/>
    <w:tmpl w:val="5554E99E"/>
    <w:lvl w:ilvl="0" w:tplc="D31EA236">
      <w:numFmt w:val="bullet"/>
      <w:lvlText w:val="•"/>
      <w:lvlJc w:val="left"/>
      <w:pPr>
        <w:ind w:left="109" w:hanging="161"/>
      </w:pPr>
      <w:rPr>
        <w:rFonts w:ascii="Times New Roman" w:eastAsia="Times New Roman" w:hAnsi="Times New Roman" w:cs="Times New Roman" w:hint="default"/>
        <w:w w:val="100"/>
        <w:sz w:val="24"/>
        <w:szCs w:val="24"/>
        <w:lang w:val="ru-RU" w:eastAsia="ru-RU" w:bidi="ru-RU"/>
      </w:rPr>
    </w:lvl>
    <w:lvl w:ilvl="1" w:tplc="6546AE0A">
      <w:numFmt w:val="bullet"/>
      <w:lvlText w:val="•"/>
      <w:lvlJc w:val="left"/>
      <w:pPr>
        <w:ind w:left="780" w:hanging="161"/>
      </w:pPr>
      <w:rPr>
        <w:rFonts w:hint="default"/>
        <w:lang w:val="ru-RU" w:eastAsia="ru-RU" w:bidi="ru-RU"/>
      </w:rPr>
    </w:lvl>
    <w:lvl w:ilvl="2" w:tplc="22C07B14">
      <w:numFmt w:val="bullet"/>
      <w:lvlText w:val="•"/>
      <w:lvlJc w:val="left"/>
      <w:pPr>
        <w:ind w:left="1460" w:hanging="161"/>
      </w:pPr>
      <w:rPr>
        <w:rFonts w:hint="default"/>
        <w:lang w:val="ru-RU" w:eastAsia="ru-RU" w:bidi="ru-RU"/>
      </w:rPr>
    </w:lvl>
    <w:lvl w:ilvl="3" w:tplc="2C96C904">
      <w:numFmt w:val="bullet"/>
      <w:lvlText w:val="•"/>
      <w:lvlJc w:val="left"/>
      <w:pPr>
        <w:ind w:left="2140" w:hanging="161"/>
      </w:pPr>
      <w:rPr>
        <w:rFonts w:hint="default"/>
        <w:lang w:val="ru-RU" w:eastAsia="ru-RU" w:bidi="ru-RU"/>
      </w:rPr>
    </w:lvl>
    <w:lvl w:ilvl="4" w:tplc="3446D406">
      <w:numFmt w:val="bullet"/>
      <w:lvlText w:val="•"/>
      <w:lvlJc w:val="left"/>
      <w:pPr>
        <w:ind w:left="2820" w:hanging="161"/>
      </w:pPr>
      <w:rPr>
        <w:rFonts w:hint="default"/>
        <w:lang w:val="ru-RU" w:eastAsia="ru-RU" w:bidi="ru-RU"/>
      </w:rPr>
    </w:lvl>
    <w:lvl w:ilvl="5" w:tplc="920086E6">
      <w:numFmt w:val="bullet"/>
      <w:lvlText w:val="•"/>
      <w:lvlJc w:val="left"/>
      <w:pPr>
        <w:ind w:left="3500" w:hanging="161"/>
      </w:pPr>
      <w:rPr>
        <w:rFonts w:hint="default"/>
        <w:lang w:val="ru-RU" w:eastAsia="ru-RU" w:bidi="ru-RU"/>
      </w:rPr>
    </w:lvl>
    <w:lvl w:ilvl="6" w:tplc="BFF2476E">
      <w:numFmt w:val="bullet"/>
      <w:lvlText w:val="•"/>
      <w:lvlJc w:val="left"/>
      <w:pPr>
        <w:ind w:left="4180" w:hanging="161"/>
      </w:pPr>
      <w:rPr>
        <w:rFonts w:hint="default"/>
        <w:lang w:val="ru-RU" w:eastAsia="ru-RU" w:bidi="ru-RU"/>
      </w:rPr>
    </w:lvl>
    <w:lvl w:ilvl="7" w:tplc="DC58C052">
      <w:numFmt w:val="bullet"/>
      <w:lvlText w:val="•"/>
      <w:lvlJc w:val="left"/>
      <w:pPr>
        <w:ind w:left="4860" w:hanging="161"/>
      </w:pPr>
      <w:rPr>
        <w:rFonts w:hint="default"/>
        <w:lang w:val="ru-RU" w:eastAsia="ru-RU" w:bidi="ru-RU"/>
      </w:rPr>
    </w:lvl>
    <w:lvl w:ilvl="8" w:tplc="A13A9826">
      <w:numFmt w:val="bullet"/>
      <w:lvlText w:val="•"/>
      <w:lvlJc w:val="left"/>
      <w:pPr>
        <w:ind w:left="5540" w:hanging="161"/>
      </w:pPr>
      <w:rPr>
        <w:rFonts w:hint="default"/>
        <w:lang w:val="ru-RU" w:eastAsia="ru-RU" w:bidi="ru-RU"/>
      </w:rPr>
    </w:lvl>
  </w:abstractNum>
  <w:abstractNum w:abstractNumId="264" w15:restartNumberingAfterBreak="0">
    <w:nsid w:val="6EF44FF8"/>
    <w:multiLevelType w:val="hybridMultilevel"/>
    <w:tmpl w:val="2048DD08"/>
    <w:lvl w:ilvl="0" w:tplc="A9C8F58E">
      <w:start w:val="1"/>
      <w:numFmt w:val="bullet"/>
      <w:lvlText w:val="-"/>
      <w:lvlJc w:val="left"/>
      <w:pPr>
        <w:ind w:left="70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2A42DE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68A43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76BF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5E49F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2661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92A5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94A4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E455A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707336AC"/>
    <w:multiLevelType w:val="hybridMultilevel"/>
    <w:tmpl w:val="55C869A8"/>
    <w:lvl w:ilvl="0" w:tplc="0472070C">
      <w:start w:val="1"/>
      <w:numFmt w:val="decimal"/>
      <w:lvlText w:val="%1"/>
      <w:lvlJc w:val="left"/>
      <w:pPr>
        <w:ind w:left="745" w:hanging="180"/>
      </w:pPr>
      <w:rPr>
        <w:rFonts w:ascii="Times New Roman" w:eastAsia="Times New Roman" w:hAnsi="Times New Roman" w:cs="Times New Roman" w:hint="default"/>
        <w:b/>
        <w:bCs/>
        <w:spacing w:val="-1"/>
        <w:w w:val="100"/>
        <w:sz w:val="24"/>
        <w:szCs w:val="24"/>
        <w:lang w:val="ru-RU" w:eastAsia="ru-RU" w:bidi="ru-RU"/>
      </w:rPr>
    </w:lvl>
    <w:lvl w:ilvl="1" w:tplc="9F3E9CC6">
      <w:start w:val="1"/>
      <w:numFmt w:val="bullet"/>
      <w:lvlText w:val="-"/>
      <w:lvlJc w:val="left"/>
      <w:pPr>
        <w:ind w:left="991" w:hanging="284"/>
      </w:pPr>
      <w:rPr>
        <w:rFonts w:ascii="Times New Roman" w:eastAsia="Times New Roman" w:hAnsi="Times New Roman" w:cs="Times New Roman" w:hint="default"/>
        <w:b w:val="0"/>
        <w:i/>
        <w:iCs/>
        <w:strike w:val="0"/>
        <w:dstrike w:val="0"/>
        <w:color w:val="000000"/>
        <w:spacing w:val="-16"/>
        <w:w w:val="100"/>
        <w:sz w:val="24"/>
        <w:szCs w:val="24"/>
        <w:u w:val="none" w:color="000000"/>
        <w:bdr w:val="none" w:sz="0" w:space="0" w:color="auto"/>
        <w:shd w:val="clear" w:color="auto" w:fill="auto"/>
        <w:vertAlign w:val="baseline"/>
        <w:lang w:val="ru-RU" w:eastAsia="ru-RU" w:bidi="ru-RU"/>
      </w:rPr>
    </w:lvl>
    <w:lvl w:ilvl="2" w:tplc="F746D7E0">
      <w:numFmt w:val="bullet"/>
      <w:lvlText w:val="•"/>
      <w:lvlJc w:val="left"/>
      <w:pPr>
        <w:ind w:left="1060" w:hanging="284"/>
      </w:pPr>
      <w:rPr>
        <w:rFonts w:hint="default"/>
        <w:lang w:val="ru-RU" w:eastAsia="ru-RU" w:bidi="ru-RU"/>
      </w:rPr>
    </w:lvl>
    <w:lvl w:ilvl="3" w:tplc="55389ED0">
      <w:numFmt w:val="bullet"/>
      <w:lvlText w:val="•"/>
      <w:lvlJc w:val="left"/>
      <w:pPr>
        <w:ind w:left="2195" w:hanging="284"/>
      </w:pPr>
      <w:rPr>
        <w:rFonts w:hint="default"/>
        <w:lang w:val="ru-RU" w:eastAsia="ru-RU" w:bidi="ru-RU"/>
      </w:rPr>
    </w:lvl>
    <w:lvl w:ilvl="4" w:tplc="3118BB4C">
      <w:numFmt w:val="bullet"/>
      <w:lvlText w:val="•"/>
      <w:lvlJc w:val="left"/>
      <w:pPr>
        <w:ind w:left="3330" w:hanging="284"/>
      </w:pPr>
      <w:rPr>
        <w:rFonts w:hint="default"/>
        <w:lang w:val="ru-RU" w:eastAsia="ru-RU" w:bidi="ru-RU"/>
      </w:rPr>
    </w:lvl>
    <w:lvl w:ilvl="5" w:tplc="D3587860">
      <w:numFmt w:val="bullet"/>
      <w:lvlText w:val="•"/>
      <w:lvlJc w:val="left"/>
      <w:pPr>
        <w:ind w:left="4465" w:hanging="284"/>
      </w:pPr>
      <w:rPr>
        <w:rFonts w:hint="default"/>
        <w:lang w:val="ru-RU" w:eastAsia="ru-RU" w:bidi="ru-RU"/>
      </w:rPr>
    </w:lvl>
    <w:lvl w:ilvl="6" w:tplc="754EA346">
      <w:numFmt w:val="bullet"/>
      <w:lvlText w:val="•"/>
      <w:lvlJc w:val="left"/>
      <w:pPr>
        <w:ind w:left="5600" w:hanging="284"/>
      </w:pPr>
      <w:rPr>
        <w:rFonts w:hint="default"/>
        <w:lang w:val="ru-RU" w:eastAsia="ru-RU" w:bidi="ru-RU"/>
      </w:rPr>
    </w:lvl>
    <w:lvl w:ilvl="7" w:tplc="644292A0">
      <w:numFmt w:val="bullet"/>
      <w:lvlText w:val="•"/>
      <w:lvlJc w:val="left"/>
      <w:pPr>
        <w:ind w:left="6735" w:hanging="284"/>
      </w:pPr>
      <w:rPr>
        <w:rFonts w:hint="default"/>
        <w:lang w:val="ru-RU" w:eastAsia="ru-RU" w:bidi="ru-RU"/>
      </w:rPr>
    </w:lvl>
    <w:lvl w:ilvl="8" w:tplc="6E983E66">
      <w:numFmt w:val="bullet"/>
      <w:lvlText w:val="•"/>
      <w:lvlJc w:val="left"/>
      <w:pPr>
        <w:ind w:left="7870" w:hanging="284"/>
      </w:pPr>
      <w:rPr>
        <w:rFonts w:hint="default"/>
        <w:lang w:val="ru-RU" w:eastAsia="ru-RU" w:bidi="ru-RU"/>
      </w:rPr>
    </w:lvl>
  </w:abstractNum>
  <w:abstractNum w:abstractNumId="266" w15:restartNumberingAfterBreak="0">
    <w:nsid w:val="70BC3058"/>
    <w:multiLevelType w:val="hybridMultilevel"/>
    <w:tmpl w:val="B516BBAC"/>
    <w:lvl w:ilvl="0" w:tplc="67B87B92">
      <w:numFmt w:val="bullet"/>
      <w:lvlText w:val="–"/>
      <w:lvlJc w:val="left"/>
      <w:pPr>
        <w:ind w:left="1403" w:hanging="300"/>
      </w:pPr>
      <w:rPr>
        <w:rFonts w:ascii="Times New Roman" w:eastAsia="Times New Roman" w:hAnsi="Times New Roman" w:cs="Times New Roman" w:hint="default"/>
        <w:spacing w:val="-2"/>
        <w:w w:val="100"/>
        <w:sz w:val="24"/>
        <w:szCs w:val="24"/>
        <w:lang w:val="ru-RU" w:eastAsia="ru-RU" w:bidi="ru-RU"/>
      </w:rPr>
    </w:lvl>
    <w:lvl w:ilvl="1" w:tplc="0C1AC368">
      <w:numFmt w:val="bullet"/>
      <w:lvlText w:val="•"/>
      <w:lvlJc w:val="left"/>
      <w:pPr>
        <w:ind w:left="2332" w:hanging="300"/>
      </w:pPr>
      <w:rPr>
        <w:rFonts w:hint="default"/>
        <w:lang w:val="ru-RU" w:eastAsia="ru-RU" w:bidi="ru-RU"/>
      </w:rPr>
    </w:lvl>
    <w:lvl w:ilvl="2" w:tplc="1F06AE58">
      <w:numFmt w:val="bullet"/>
      <w:lvlText w:val="•"/>
      <w:lvlJc w:val="left"/>
      <w:pPr>
        <w:ind w:left="3265" w:hanging="300"/>
      </w:pPr>
      <w:rPr>
        <w:rFonts w:hint="default"/>
        <w:lang w:val="ru-RU" w:eastAsia="ru-RU" w:bidi="ru-RU"/>
      </w:rPr>
    </w:lvl>
    <w:lvl w:ilvl="3" w:tplc="10944A72">
      <w:numFmt w:val="bullet"/>
      <w:lvlText w:val="•"/>
      <w:lvlJc w:val="left"/>
      <w:pPr>
        <w:ind w:left="4197" w:hanging="300"/>
      </w:pPr>
      <w:rPr>
        <w:rFonts w:hint="default"/>
        <w:lang w:val="ru-RU" w:eastAsia="ru-RU" w:bidi="ru-RU"/>
      </w:rPr>
    </w:lvl>
    <w:lvl w:ilvl="4" w:tplc="6DB4220C">
      <w:numFmt w:val="bullet"/>
      <w:lvlText w:val="•"/>
      <w:lvlJc w:val="left"/>
      <w:pPr>
        <w:ind w:left="5130" w:hanging="300"/>
      </w:pPr>
      <w:rPr>
        <w:rFonts w:hint="default"/>
        <w:lang w:val="ru-RU" w:eastAsia="ru-RU" w:bidi="ru-RU"/>
      </w:rPr>
    </w:lvl>
    <w:lvl w:ilvl="5" w:tplc="AE98AAAC">
      <w:numFmt w:val="bullet"/>
      <w:lvlText w:val="•"/>
      <w:lvlJc w:val="left"/>
      <w:pPr>
        <w:ind w:left="6063" w:hanging="300"/>
      </w:pPr>
      <w:rPr>
        <w:rFonts w:hint="default"/>
        <w:lang w:val="ru-RU" w:eastAsia="ru-RU" w:bidi="ru-RU"/>
      </w:rPr>
    </w:lvl>
    <w:lvl w:ilvl="6" w:tplc="34AABE22">
      <w:numFmt w:val="bullet"/>
      <w:lvlText w:val="•"/>
      <w:lvlJc w:val="left"/>
      <w:pPr>
        <w:ind w:left="6995" w:hanging="300"/>
      </w:pPr>
      <w:rPr>
        <w:rFonts w:hint="default"/>
        <w:lang w:val="ru-RU" w:eastAsia="ru-RU" w:bidi="ru-RU"/>
      </w:rPr>
    </w:lvl>
    <w:lvl w:ilvl="7" w:tplc="D84A4470">
      <w:numFmt w:val="bullet"/>
      <w:lvlText w:val="•"/>
      <w:lvlJc w:val="left"/>
      <w:pPr>
        <w:ind w:left="7928" w:hanging="300"/>
      </w:pPr>
      <w:rPr>
        <w:rFonts w:hint="default"/>
        <w:lang w:val="ru-RU" w:eastAsia="ru-RU" w:bidi="ru-RU"/>
      </w:rPr>
    </w:lvl>
    <w:lvl w:ilvl="8" w:tplc="053C5152">
      <w:numFmt w:val="bullet"/>
      <w:lvlText w:val="•"/>
      <w:lvlJc w:val="left"/>
      <w:pPr>
        <w:ind w:left="8861" w:hanging="300"/>
      </w:pPr>
      <w:rPr>
        <w:rFonts w:hint="default"/>
        <w:lang w:val="ru-RU" w:eastAsia="ru-RU" w:bidi="ru-RU"/>
      </w:rPr>
    </w:lvl>
  </w:abstractNum>
  <w:abstractNum w:abstractNumId="267" w15:restartNumberingAfterBreak="0">
    <w:nsid w:val="7162008F"/>
    <w:multiLevelType w:val="hybridMultilevel"/>
    <w:tmpl w:val="1FAA43FC"/>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71675DDB"/>
    <w:multiLevelType w:val="hybridMultilevel"/>
    <w:tmpl w:val="C504B782"/>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9" w15:restartNumberingAfterBreak="0">
    <w:nsid w:val="71A63595"/>
    <w:multiLevelType w:val="hybridMultilevel"/>
    <w:tmpl w:val="AECA09B0"/>
    <w:lvl w:ilvl="0" w:tplc="F6C8E32E">
      <w:start w:val="1"/>
      <w:numFmt w:val="decimal"/>
      <w:lvlText w:val="%1."/>
      <w:lvlJc w:val="left"/>
      <w:pPr>
        <w:ind w:left="107" w:hanging="221"/>
      </w:pPr>
      <w:rPr>
        <w:rFonts w:ascii="Times New Roman" w:eastAsia="Times New Roman" w:hAnsi="Times New Roman" w:cs="Times New Roman" w:hint="default"/>
        <w:w w:val="100"/>
        <w:sz w:val="22"/>
        <w:szCs w:val="22"/>
        <w:lang w:val="ru-RU" w:eastAsia="ru-RU" w:bidi="ru-RU"/>
      </w:rPr>
    </w:lvl>
    <w:lvl w:ilvl="1" w:tplc="FDECF73E">
      <w:numFmt w:val="bullet"/>
      <w:lvlText w:val="•"/>
      <w:lvlJc w:val="left"/>
      <w:pPr>
        <w:ind w:left="386" w:hanging="221"/>
      </w:pPr>
      <w:rPr>
        <w:rFonts w:hint="default"/>
        <w:lang w:val="ru-RU" w:eastAsia="ru-RU" w:bidi="ru-RU"/>
      </w:rPr>
    </w:lvl>
    <w:lvl w:ilvl="2" w:tplc="8B20C812">
      <w:numFmt w:val="bullet"/>
      <w:lvlText w:val="•"/>
      <w:lvlJc w:val="left"/>
      <w:pPr>
        <w:ind w:left="673" w:hanging="221"/>
      </w:pPr>
      <w:rPr>
        <w:rFonts w:hint="default"/>
        <w:lang w:val="ru-RU" w:eastAsia="ru-RU" w:bidi="ru-RU"/>
      </w:rPr>
    </w:lvl>
    <w:lvl w:ilvl="3" w:tplc="192E6982">
      <w:numFmt w:val="bullet"/>
      <w:lvlText w:val="•"/>
      <w:lvlJc w:val="left"/>
      <w:pPr>
        <w:ind w:left="960" w:hanging="221"/>
      </w:pPr>
      <w:rPr>
        <w:rFonts w:hint="default"/>
        <w:lang w:val="ru-RU" w:eastAsia="ru-RU" w:bidi="ru-RU"/>
      </w:rPr>
    </w:lvl>
    <w:lvl w:ilvl="4" w:tplc="0D8C1B76">
      <w:numFmt w:val="bullet"/>
      <w:lvlText w:val="•"/>
      <w:lvlJc w:val="left"/>
      <w:pPr>
        <w:ind w:left="1247" w:hanging="221"/>
      </w:pPr>
      <w:rPr>
        <w:rFonts w:hint="default"/>
        <w:lang w:val="ru-RU" w:eastAsia="ru-RU" w:bidi="ru-RU"/>
      </w:rPr>
    </w:lvl>
    <w:lvl w:ilvl="5" w:tplc="DD5810F0">
      <w:numFmt w:val="bullet"/>
      <w:lvlText w:val="•"/>
      <w:lvlJc w:val="left"/>
      <w:pPr>
        <w:ind w:left="1534" w:hanging="221"/>
      </w:pPr>
      <w:rPr>
        <w:rFonts w:hint="default"/>
        <w:lang w:val="ru-RU" w:eastAsia="ru-RU" w:bidi="ru-RU"/>
      </w:rPr>
    </w:lvl>
    <w:lvl w:ilvl="6" w:tplc="304EB05A">
      <w:numFmt w:val="bullet"/>
      <w:lvlText w:val="•"/>
      <w:lvlJc w:val="left"/>
      <w:pPr>
        <w:ind w:left="1821" w:hanging="221"/>
      </w:pPr>
      <w:rPr>
        <w:rFonts w:hint="default"/>
        <w:lang w:val="ru-RU" w:eastAsia="ru-RU" w:bidi="ru-RU"/>
      </w:rPr>
    </w:lvl>
    <w:lvl w:ilvl="7" w:tplc="1CD4619E">
      <w:numFmt w:val="bullet"/>
      <w:lvlText w:val="•"/>
      <w:lvlJc w:val="left"/>
      <w:pPr>
        <w:ind w:left="2108" w:hanging="221"/>
      </w:pPr>
      <w:rPr>
        <w:rFonts w:hint="default"/>
        <w:lang w:val="ru-RU" w:eastAsia="ru-RU" w:bidi="ru-RU"/>
      </w:rPr>
    </w:lvl>
    <w:lvl w:ilvl="8" w:tplc="5A08765A">
      <w:numFmt w:val="bullet"/>
      <w:lvlText w:val="•"/>
      <w:lvlJc w:val="left"/>
      <w:pPr>
        <w:ind w:left="2395" w:hanging="221"/>
      </w:pPr>
      <w:rPr>
        <w:rFonts w:hint="default"/>
        <w:lang w:val="ru-RU" w:eastAsia="ru-RU" w:bidi="ru-RU"/>
      </w:rPr>
    </w:lvl>
  </w:abstractNum>
  <w:abstractNum w:abstractNumId="270" w15:restartNumberingAfterBreak="0">
    <w:nsid w:val="71BC07AE"/>
    <w:multiLevelType w:val="hybridMultilevel"/>
    <w:tmpl w:val="B3901BE4"/>
    <w:lvl w:ilvl="0" w:tplc="60FAF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25625E3"/>
    <w:multiLevelType w:val="hybridMultilevel"/>
    <w:tmpl w:val="6A3E4D32"/>
    <w:lvl w:ilvl="0" w:tplc="DDD60572">
      <w:numFmt w:val="bullet"/>
      <w:lvlText w:val="•"/>
      <w:lvlJc w:val="left"/>
      <w:pPr>
        <w:ind w:left="109" w:hanging="557"/>
      </w:pPr>
      <w:rPr>
        <w:rFonts w:ascii="Times New Roman" w:eastAsia="Times New Roman" w:hAnsi="Times New Roman" w:cs="Times New Roman" w:hint="default"/>
        <w:spacing w:val="-8"/>
        <w:w w:val="100"/>
        <w:sz w:val="24"/>
        <w:szCs w:val="24"/>
        <w:lang w:val="ru-RU" w:eastAsia="ru-RU" w:bidi="ru-RU"/>
      </w:rPr>
    </w:lvl>
    <w:lvl w:ilvl="1" w:tplc="2DEC4276">
      <w:numFmt w:val="bullet"/>
      <w:lvlText w:val="•"/>
      <w:lvlJc w:val="left"/>
      <w:pPr>
        <w:ind w:left="780" w:hanging="557"/>
      </w:pPr>
      <w:rPr>
        <w:rFonts w:hint="default"/>
        <w:lang w:val="ru-RU" w:eastAsia="ru-RU" w:bidi="ru-RU"/>
      </w:rPr>
    </w:lvl>
    <w:lvl w:ilvl="2" w:tplc="124C5E5A">
      <w:numFmt w:val="bullet"/>
      <w:lvlText w:val="•"/>
      <w:lvlJc w:val="left"/>
      <w:pPr>
        <w:ind w:left="1460" w:hanging="557"/>
      </w:pPr>
      <w:rPr>
        <w:rFonts w:hint="default"/>
        <w:lang w:val="ru-RU" w:eastAsia="ru-RU" w:bidi="ru-RU"/>
      </w:rPr>
    </w:lvl>
    <w:lvl w:ilvl="3" w:tplc="F5E62C42">
      <w:numFmt w:val="bullet"/>
      <w:lvlText w:val="•"/>
      <w:lvlJc w:val="left"/>
      <w:pPr>
        <w:ind w:left="2140" w:hanging="557"/>
      </w:pPr>
      <w:rPr>
        <w:rFonts w:hint="default"/>
        <w:lang w:val="ru-RU" w:eastAsia="ru-RU" w:bidi="ru-RU"/>
      </w:rPr>
    </w:lvl>
    <w:lvl w:ilvl="4" w:tplc="68EA42BC">
      <w:numFmt w:val="bullet"/>
      <w:lvlText w:val="•"/>
      <w:lvlJc w:val="left"/>
      <w:pPr>
        <w:ind w:left="2820" w:hanging="557"/>
      </w:pPr>
      <w:rPr>
        <w:rFonts w:hint="default"/>
        <w:lang w:val="ru-RU" w:eastAsia="ru-RU" w:bidi="ru-RU"/>
      </w:rPr>
    </w:lvl>
    <w:lvl w:ilvl="5" w:tplc="A70C1B48">
      <w:numFmt w:val="bullet"/>
      <w:lvlText w:val="•"/>
      <w:lvlJc w:val="left"/>
      <w:pPr>
        <w:ind w:left="3500" w:hanging="557"/>
      </w:pPr>
      <w:rPr>
        <w:rFonts w:hint="default"/>
        <w:lang w:val="ru-RU" w:eastAsia="ru-RU" w:bidi="ru-RU"/>
      </w:rPr>
    </w:lvl>
    <w:lvl w:ilvl="6" w:tplc="E2FA3850">
      <w:numFmt w:val="bullet"/>
      <w:lvlText w:val="•"/>
      <w:lvlJc w:val="left"/>
      <w:pPr>
        <w:ind w:left="4180" w:hanging="557"/>
      </w:pPr>
      <w:rPr>
        <w:rFonts w:hint="default"/>
        <w:lang w:val="ru-RU" w:eastAsia="ru-RU" w:bidi="ru-RU"/>
      </w:rPr>
    </w:lvl>
    <w:lvl w:ilvl="7" w:tplc="A9D6090A">
      <w:numFmt w:val="bullet"/>
      <w:lvlText w:val="•"/>
      <w:lvlJc w:val="left"/>
      <w:pPr>
        <w:ind w:left="4860" w:hanging="557"/>
      </w:pPr>
      <w:rPr>
        <w:rFonts w:hint="default"/>
        <w:lang w:val="ru-RU" w:eastAsia="ru-RU" w:bidi="ru-RU"/>
      </w:rPr>
    </w:lvl>
    <w:lvl w:ilvl="8" w:tplc="36AA945A">
      <w:numFmt w:val="bullet"/>
      <w:lvlText w:val="•"/>
      <w:lvlJc w:val="left"/>
      <w:pPr>
        <w:ind w:left="5540" w:hanging="557"/>
      </w:pPr>
      <w:rPr>
        <w:rFonts w:hint="default"/>
        <w:lang w:val="ru-RU" w:eastAsia="ru-RU" w:bidi="ru-RU"/>
      </w:rPr>
    </w:lvl>
  </w:abstractNum>
  <w:abstractNum w:abstractNumId="272" w15:restartNumberingAfterBreak="0">
    <w:nsid w:val="727667FA"/>
    <w:multiLevelType w:val="hybridMultilevel"/>
    <w:tmpl w:val="85F81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730B3745"/>
    <w:multiLevelType w:val="hybridMultilevel"/>
    <w:tmpl w:val="168C8154"/>
    <w:lvl w:ilvl="0" w:tplc="DAAA6D14">
      <w:numFmt w:val="bullet"/>
      <w:lvlText w:val="–"/>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73B70B67"/>
    <w:multiLevelType w:val="hybridMultilevel"/>
    <w:tmpl w:val="38CEA2C0"/>
    <w:lvl w:ilvl="0" w:tplc="4926B8BA">
      <w:numFmt w:val="bullet"/>
      <w:lvlText w:val="-"/>
      <w:lvlJc w:val="left"/>
      <w:pPr>
        <w:ind w:left="842" w:hanging="315"/>
      </w:pPr>
      <w:rPr>
        <w:rFonts w:ascii="Times New Roman" w:eastAsia="Times New Roman" w:hAnsi="Times New Roman" w:cs="Times New Roman" w:hint="default"/>
        <w:spacing w:val="-18"/>
        <w:w w:val="99"/>
        <w:sz w:val="24"/>
        <w:szCs w:val="24"/>
        <w:lang w:val="ru-RU" w:eastAsia="ru-RU" w:bidi="ru-RU"/>
      </w:rPr>
    </w:lvl>
    <w:lvl w:ilvl="1" w:tplc="5A7A6A64">
      <w:numFmt w:val="bullet"/>
      <w:lvlText w:val="•"/>
      <w:lvlJc w:val="left"/>
      <w:pPr>
        <w:ind w:left="1858" w:hanging="315"/>
      </w:pPr>
      <w:rPr>
        <w:rFonts w:hint="default"/>
        <w:lang w:val="ru-RU" w:eastAsia="ru-RU" w:bidi="ru-RU"/>
      </w:rPr>
    </w:lvl>
    <w:lvl w:ilvl="2" w:tplc="F752A248">
      <w:numFmt w:val="bullet"/>
      <w:lvlText w:val="•"/>
      <w:lvlJc w:val="left"/>
      <w:pPr>
        <w:ind w:left="2877" w:hanging="315"/>
      </w:pPr>
      <w:rPr>
        <w:rFonts w:hint="default"/>
        <w:lang w:val="ru-RU" w:eastAsia="ru-RU" w:bidi="ru-RU"/>
      </w:rPr>
    </w:lvl>
    <w:lvl w:ilvl="3" w:tplc="525293EA">
      <w:numFmt w:val="bullet"/>
      <w:lvlText w:val="•"/>
      <w:lvlJc w:val="left"/>
      <w:pPr>
        <w:ind w:left="3895" w:hanging="315"/>
      </w:pPr>
      <w:rPr>
        <w:rFonts w:hint="default"/>
        <w:lang w:val="ru-RU" w:eastAsia="ru-RU" w:bidi="ru-RU"/>
      </w:rPr>
    </w:lvl>
    <w:lvl w:ilvl="4" w:tplc="EF701BA2">
      <w:numFmt w:val="bullet"/>
      <w:lvlText w:val="•"/>
      <w:lvlJc w:val="left"/>
      <w:pPr>
        <w:ind w:left="4914" w:hanging="315"/>
      </w:pPr>
      <w:rPr>
        <w:rFonts w:hint="default"/>
        <w:lang w:val="ru-RU" w:eastAsia="ru-RU" w:bidi="ru-RU"/>
      </w:rPr>
    </w:lvl>
    <w:lvl w:ilvl="5" w:tplc="9334C9FA">
      <w:numFmt w:val="bullet"/>
      <w:lvlText w:val="•"/>
      <w:lvlJc w:val="left"/>
      <w:pPr>
        <w:ind w:left="5933" w:hanging="315"/>
      </w:pPr>
      <w:rPr>
        <w:rFonts w:hint="default"/>
        <w:lang w:val="ru-RU" w:eastAsia="ru-RU" w:bidi="ru-RU"/>
      </w:rPr>
    </w:lvl>
    <w:lvl w:ilvl="6" w:tplc="F1B0B280">
      <w:numFmt w:val="bullet"/>
      <w:lvlText w:val="•"/>
      <w:lvlJc w:val="left"/>
      <w:pPr>
        <w:ind w:left="6951" w:hanging="315"/>
      </w:pPr>
      <w:rPr>
        <w:rFonts w:hint="default"/>
        <w:lang w:val="ru-RU" w:eastAsia="ru-RU" w:bidi="ru-RU"/>
      </w:rPr>
    </w:lvl>
    <w:lvl w:ilvl="7" w:tplc="600E8B82">
      <w:numFmt w:val="bullet"/>
      <w:lvlText w:val="•"/>
      <w:lvlJc w:val="left"/>
      <w:pPr>
        <w:ind w:left="7970" w:hanging="315"/>
      </w:pPr>
      <w:rPr>
        <w:rFonts w:hint="default"/>
        <w:lang w:val="ru-RU" w:eastAsia="ru-RU" w:bidi="ru-RU"/>
      </w:rPr>
    </w:lvl>
    <w:lvl w:ilvl="8" w:tplc="94BC6ADC">
      <w:numFmt w:val="bullet"/>
      <w:lvlText w:val="•"/>
      <w:lvlJc w:val="left"/>
      <w:pPr>
        <w:ind w:left="8989" w:hanging="315"/>
      </w:pPr>
      <w:rPr>
        <w:rFonts w:hint="default"/>
        <w:lang w:val="ru-RU" w:eastAsia="ru-RU" w:bidi="ru-RU"/>
      </w:rPr>
    </w:lvl>
  </w:abstractNum>
  <w:abstractNum w:abstractNumId="275" w15:restartNumberingAfterBreak="0">
    <w:nsid w:val="748C7887"/>
    <w:multiLevelType w:val="hybridMultilevel"/>
    <w:tmpl w:val="66D09912"/>
    <w:lvl w:ilvl="0" w:tplc="2ADEFA2E">
      <w:numFmt w:val="bullet"/>
      <w:lvlText w:val="-"/>
      <w:lvlJc w:val="left"/>
      <w:pPr>
        <w:ind w:left="108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6" w15:restartNumberingAfterBreak="0">
    <w:nsid w:val="74CC1701"/>
    <w:multiLevelType w:val="hybridMultilevel"/>
    <w:tmpl w:val="58B238C2"/>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75620469"/>
    <w:multiLevelType w:val="hybridMultilevel"/>
    <w:tmpl w:val="C8842480"/>
    <w:lvl w:ilvl="0" w:tplc="B49EC658">
      <w:numFmt w:val="bullet"/>
      <w:lvlText w:val="-"/>
      <w:lvlJc w:val="left"/>
      <w:pPr>
        <w:ind w:left="842" w:hanging="176"/>
      </w:pPr>
      <w:rPr>
        <w:rFonts w:ascii="Times New Roman" w:eastAsia="Times New Roman" w:hAnsi="Times New Roman" w:cs="Times New Roman" w:hint="default"/>
        <w:spacing w:val="-26"/>
        <w:w w:val="99"/>
        <w:sz w:val="24"/>
        <w:szCs w:val="24"/>
        <w:lang w:val="ru-RU" w:eastAsia="ru-RU" w:bidi="ru-RU"/>
      </w:rPr>
    </w:lvl>
    <w:lvl w:ilvl="1" w:tplc="C07E3AC0">
      <w:numFmt w:val="bullet"/>
      <w:lvlText w:val="•"/>
      <w:lvlJc w:val="left"/>
      <w:pPr>
        <w:ind w:left="1858" w:hanging="176"/>
      </w:pPr>
      <w:rPr>
        <w:rFonts w:hint="default"/>
        <w:lang w:val="ru-RU" w:eastAsia="ru-RU" w:bidi="ru-RU"/>
      </w:rPr>
    </w:lvl>
    <w:lvl w:ilvl="2" w:tplc="362C9CBA">
      <w:numFmt w:val="bullet"/>
      <w:lvlText w:val="•"/>
      <w:lvlJc w:val="left"/>
      <w:pPr>
        <w:ind w:left="2877" w:hanging="176"/>
      </w:pPr>
      <w:rPr>
        <w:rFonts w:hint="default"/>
        <w:lang w:val="ru-RU" w:eastAsia="ru-RU" w:bidi="ru-RU"/>
      </w:rPr>
    </w:lvl>
    <w:lvl w:ilvl="3" w:tplc="073C021C">
      <w:numFmt w:val="bullet"/>
      <w:lvlText w:val="•"/>
      <w:lvlJc w:val="left"/>
      <w:pPr>
        <w:ind w:left="3895" w:hanging="176"/>
      </w:pPr>
      <w:rPr>
        <w:rFonts w:hint="default"/>
        <w:lang w:val="ru-RU" w:eastAsia="ru-RU" w:bidi="ru-RU"/>
      </w:rPr>
    </w:lvl>
    <w:lvl w:ilvl="4" w:tplc="629A34D4">
      <w:numFmt w:val="bullet"/>
      <w:lvlText w:val="•"/>
      <w:lvlJc w:val="left"/>
      <w:pPr>
        <w:ind w:left="4914" w:hanging="176"/>
      </w:pPr>
      <w:rPr>
        <w:rFonts w:hint="default"/>
        <w:lang w:val="ru-RU" w:eastAsia="ru-RU" w:bidi="ru-RU"/>
      </w:rPr>
    </w:lvl>
    <w:lvl w:ilvl="5" w:tplc="14D48E5A">
      <w:numFmt w:val="bullet"/>
      <w:lvlText w:val="•"/>
      <w:lvlJc w:val="left"/>
      <w:pPr>
        <w:ind w:left="5933" w:hanging="176"/>
      </w:pPr>
      <w:rPr>
        <w:rFonts w:hint="default"/>
        <w:lang w:val="ru-RU" w:eastAsia="ru-RU" w:bidi="ru-RU"/>
      </w:rPr>
    </w:lvl>
    <w:lvl w:ilvl="6" w:tplc="B61E3678">
      <w:numFmt w:val="bullet"/>
      <w:lvlText w:val="•"/>
      <w:lvlJc w:val="left"/>
      <w:pPr>
        <w:ind w:left="6951" w:hanging="176"/>
      </w:pPr>
      <w:rPr>
        <w:rFonts w:hint="default"/>
        <w:lang w:val="ru-RU" w:eastAsia="ru-RU" w:bidi="ru-RU"/>
      </w:rPr>
    </w:lvl>
    <w:lvl w:ilvl="7" w:tplc="FC9A2AD6">
      <w:numFmt w:val="bullet"/>
      <w:lvlText w:val="•"/>
      <w:lvlJc w:val="left"/>
      <w:pPr>
        <w:ind w:left="7970" w:hanging="176"/>
      </w:pPr>
      <w:rPr>
        <w:rFonts w:hint="default"/>
        <w:lang w:val="ru-RU" w:eastAsia="ru-RU" w:bidi="ru-RU"/>
      </w:rPr>
    </w:lvl>
    <w:lvl w:ilvl="8" w:tplc="BE58ABC2">
      <w:numFmt w:val="bullet"/>
      <w:lvlText w:val="•"/>
      <w:lvlJc w:val="left"/>
      <w:pPr>
        <w:ind w:left="8989" w:hanging="176"/>
      </w:pPr>
      <w:rPr>
        <w:rFonts w:hint="default"/>
        <w:lang w:val="ru-RU" w:eastAsia="ru-RU" w:bidi="ru-RU"/>
      </w:rPr>
    </w:lvl>
  </w:abstractNum>
  <w:abstractNum w:abstractNumId="278" w15:restartNumberingAfterBreak="0">
    <w:nsid w:val="75993ACE"/>
    <w:multiLevelType w:val="multilevel"/>
    <w:tmpl w:val="5B9499E4"/>
    <w:lvl w:ilvl="0">
      <w:start w:val="2"/>
      <w:numFmt w:val="decimal"/>
      <w:lvlText w:val="%1."/>
      <w:lvlJc w:val="left"/>
      <w:pPr>
        <w:ind w:left="540" w:hanging="540"/>
      </w:pPr>
      <w:rPr>
        <w:rFonts w:hint="default"/>
      </w:rPr>
    </w:lvl>
    <w:lvl w:ilvl="1">
      <w:start w:val="1"/>
      <w:numFmt w:val="decimal"/>
      <w:lvlText w:val="%1.%2."/>
      <w:lvlJc w:val="left"/>
      <w:pPr>
        <w:ind w:left="559" w:hanging="540"/>
      </w:pPr>
      <w:rPr>
        <w:rFonts w:hint="default"/>
      </w:rPr>
    </w:lvl>
    <w:lvl w:ilvl="2">
      <w:start w:val="3"/>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79" w15:restartNumberingAfterBreak="0">
    <w:nsid w:val="75AB7C00"/>
    <w:multiLevelType w:val="hybridMultilevel"/>
    <w:tmpl w:val="98EC0894"/>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76516648"/>
    <w:multiLevelType w:val="hybridMultilevel"/>
    <w:tmpl w:val="6792E232"/>
    <w:lvl w:ilvl="0" w:tplc="A9C8F58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1" w15:restartNumberingAfterBreak="0">
    <w:nsid w:val="772350BE"/>
    <w:multiLevelType w:val="hybridMultilevel"/>
    <w:tmpl w:val="B502ABF6"/>
    <w:lvl w:ilvl="0" w:tplc="A9C8F58E">
      <w:start w:val="1"/>
      <w:numFmt w:val="bullet"/>
      <w:lvlText w:val="-"/>
      <w:lvlJc w:val="left"/>
      <w:pPr>
        <w:ind w:left="143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82" w15:restartNumberingAfterBreak="0">
    <w:nsid w:val="779614E8"/>
    <w:multiLevelType w:val="hybridMultilevel"/>
    <w:tmpl w:val="6AE2BEC8"/>
    <w:lvl w:ilvl="0" w:tplc="A6BACB90">
      <w:numFmt w:val="bullet"/>
      <w:lvlText w:val="•"/>
      <w:lvlJc w:val="left"/>
      <w:pPr>
        <w:ind w:left="109" w:hanging="144"/>
      </w:pPr>
      <w:rPr>
        <w:rFonts w:ascii="Times New Roman" w:eastAsia="Times New Roman" w:hAnsi="Times New Roman" w:cs="Times New Roman" w:hint="default"/>
        <w:w w:val="100"/>
        <w:sz w:val="24"/>
        <w:szCs w:val="24"/>
        <w:lang w:val="ru-RU" w:eastAsia="ru-RU" w:bidi="ru-RU"/>
      </w:rPr>
    </w:lvl>
    <w:lvl w:ilvl="1" w:tplc="0C4C097E">
      <w:numFmt w:val="bullet"/>
      <w:lvlText w:val="•"/>
      <w:lvlJc w:val="left"/>
      <w:pPr>
        <w:ind w:left="780" w:hanging="144"/>
      </w:pPr>
      <w:rPr>
        <w:rFonts w:hint="default"/>
        <w:lang w:val="ru-RU" w:eastAsia="ru-RU" w:bidi="ru-RU"/>
      </w:rPr>
    </w:lvl>
    <w:lvl w:ilvl="2" w:tplc="8878E93E">
      <w:numFmt w:val="bullet"/>
      <w:lvlText w:val="•"/>
      <w:lvlJc w:val="left"/>
      <w:pPr>
        <w:ind w:left="1460" w:hanging="144"/>
      </w:pPr>
      <w:rPr>
        <w:rFonts w:hint="default"/>
        <w:lang w:val="ru-RU" w:eastAsia="ru-RU" w:bidi="ru-RU"/>
      </w:rPr>
    </w:lvl>
    <w:lvl w:ilvl="3" w:tplc="9A30BBD6">
      <w:numFmt w:val="bullet"/>
      <w:lvlText w:val="•"/>
      <w:lvlJc w:val="left"/>
      <w:pPr>
        <w:ind w:left="2140" w:hanging="144"/>
      </w:pPr>
      <w:rPr>
        <w:rFonts w:hint="default"/>
        <w:lang w:val="ru-RU" w:eastAsia="ru-RU" w:bidi="ru-RU"/>
      </w:rPr>
    </w:lvl>
    <w:lvl w:ilvl="4" w:tplc="8786BB68">
      <w:numFmt w:val="bullet"/>
      <w:lvlText w:val="•"/>
      <w:lvlJc w:val="left"/>
      <w:pPr>
        <w:ind w:left="2820" w:hanging="144"/>
      </w:pPr>
      <w:rPr>
        <w:rFonts w:hint="default"/>
        <w:lang w:val="ru-RU" w:eastAsia="ru-RU" w:bidi="ru-RU"/>
      </w:rPr>
    </w:lvl>
    <w:lvl w:ilvl="5" w:tplc="357A013E">
      <w:numFmt w:val="bullet"/>
      <w:lvlText w:val="•"/>
      <w:lvlJc w:val="left"/>
      <w:pPr>
        <w:ind w:left="3500" w:hanging="144"/>
      </w:pPr>
      <w:rPr>
        <w:rFonts w:hint="default"/>
        <w:lang w:val="ru-RU" w:eastAsia="ru-RU" w:bidi="ru-RU"/>
      </w:rPr>
    </w:lvl>
    <w:lvl w:ilvl="6" w:tplc="EC18ECC4">
      <w:numFmt w:val="bullet"/>
      <w:lvlText w:val="•"/>
      <w:lvlJc w:val="left"/>
      <w:pPr>
        <w:ind w:left="4180" w:hanging="144"/>
      </w:pPr>
      <w:rPr>
        <w:rFonts w:hint="default"/>
        <w:lang w:val="ru-RU" w:eastAsia="ru-RU" w:bidi="ru-RU"/>
      </w:rPr>
    </w:lvl>
    <w:lvl w:ilvl="7" w:tplc="9D568D52">
      <w:numFmt w:val="bullet"/>
      <w:lvlText w:val="•"/>
      <w:lvlJc w:val="left"/>
      <w:pPr>
        <w:ind w:left="4860" w:hanging="144"/>
      </w:pPr>
      <w:rPr>
        <w:rFonts w:hint="default"/>
        <w:lang w:val="ru-RU" w:eastAsia="ru-RU" w:bidi="ru-RU"/>
      </w:rPr>
    </w:lvl>
    <w:lvl w:ilvl="8" w:tplc="1E2CC99C">
      <w:numFmt w:val="bullet"/>
      <w:lvlText w:val="•"/>
      <w:lvlJc w:val="left"/>
      <w:pPr>
        <w:ind w:left="5540" w:hanging="144"/>
      </w:pPr>
      <w:rPr>
        <w:rFonts w:hint="default"/>
        <w:lang w:val="ru-RU" w:eastAsia="ru-RU" w:bidi="ru-RU"/>
      </w:rPr>
    </w:lvl>
  </w:abstractNum>
  <w:abstractNum w:abstractNumId="283" w15:restartNumberingAfterBreak="0">
    <w:nsid w:val="78145DFA"/>
    <w:multiLevelType w:val="hybridMultilevel"/>
    <w:tmpl w:val="267CC944"/>
    <w:lvl w:ilvl="0" w:tplc="C73E2D7E">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4024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46D8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2078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46E1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C426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E7E7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EA09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8057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78187152"/>
    <w:multiLevelType w:val="hybridMultilevel"/>
    <w:tmpl w:val="324E64EE"/>
    <w:lvl w:ilvl="0" w:tplc="84C4F62E">
      <w:start w:val="1"/>
      <w:numFmt w:val="decimal"/>
      <w:lvlText w:val="%1)"/>
      <w:lvlJc w:val="left"/>
      <w:pPr>
        <w:ind w:left="842" w:hanging="281"/>
      </w:pPr>
      <w:rPr>
        <w:rFonts w:ascii="Times New Roman" w:eastAsia="Times New Roman" w:hAnsi="Times New Roman" w:cs="Times New Roman" w:hint="default"/>
        <w:w w:val="100"/>
        <w:sz w:val="24"/>
        <w:szCs w:val="24"/>
        <w:lang w:val="ru-RU" w:eastAsia="ru-RU" w:bidi="ru-RU"/>
      </w:rPr>
    </w:lvl>
    <w:lvl w:ilvl="1" w:tplc="C346FB12">
      <w:numFmt w:val="bullet"/>
      <w:lvlText w:val="•"/>
      <w:lvlJc w:val="left"/>
      <w:pPr>
        <w:ind w:left="1858" w:hanging="281"/>
      </w:pPr>
      <w:rPr>
        <w:rFonts w:hint="default"/>
        <w:lang w:val="ru-RU" w:eastAsia="ru-RU" w:bidi="ru-RU"/>
      </w:rPr>
    </w:lvl>
    <w:lvl w:ilvl="2" w:tplc="772EA29C">
      <w:numFmt w:val="bullet"/>
      <w:lvlText w:val="•"/>
      <w:lvlJc w:val="left"/>
      <w:pPr>
        <w:ind w:left="2877" w:hanging="281"/>
      </w:pPr>
      <w:rPr>
        <w:rFonts w:hint="default"/>
        <w:lang w:val="ru-RU" w:eastAsia="ru-RU" w:bidi="ru-RU"/>
      </w:rPr>
    </w:lvl>
    <w:lvl w:ilvl="3" w:tplc="AF38ADDE">
      <w:numFmt w:val="bullet"/>
      <w:lvlText w:val="•"/>
      <w:lvlJc w:val="left"/>
      <w:pPr>
        <w:ind w:left="3895" w:hanging="281"/>
      </w:pPr>
      <w:rPr>
        <w:rFonts w:hint="default"/>
        <w:lang w:val="ru-RU" w:eastAsia="ru-RU" w:bidi="ru-RU"/>
      </w:rPr>
    </w:lvl>
    <w:lvl w:ilvl="4" w:tplc="C464ACD8">
      <w:numFmt w:val="bullet"/>
      <w:lvlText w:val="•"/>
      <w:lvlJc w:val="left"/>
      <w:pPr>
        <w:ind w:left="4914" w:hanging="281"/>
      </w:pPr>
      <w:rPr>
        <w:rFonts w:hint="default"/>
        <w:lang w:val="ru-RU" w:eastAsia="ru-RU" w:bidi="ru-RU"/>
      </w:rPr>
    </w:lvl>
    <w:lvl w:ilvl="5" w:tplc="5D8AF8D6">
      <w:numFmt w:val="bullet"/>
      <w:lvlText w:val="•"/>
      <w:lvlJc w:val="left"/>
      <w:pPr>
        <w:ind w:left="5933" w:hanging="281"/>
      </w:pPr>
      <w:rPr>
        <w:rFonts w:hint="default"/>
        <w:lang w:val="ru-RU" w:eastAsia="ru-RU" w:bidi="ru-RU"/>
      </w:rPr>
    </w:lvl>
    <w:lvl w:ilvl="6" w:tplc="D54ECEBE">
      <w:numFmt w:val="bullet"/>
      <w:lvlText w:val="•"/>
      <w:lvlJc w:val="left"/>
      <w:pPr>
        <w:ind w:left="6951" w:hanging="281"/>
      </w:pPr>
      <w:rPr>
        <w:rFonts w:hint="default"/>
        <w:lang w:val="ru-RU" w:eastAsia="ru-RU" w:bidi="ru-RU"/>
      </w:rPr>
    </w:lvl>
    <w:lvl w:ilvl="7" w:tplc="D9DA11E4">
      <w:numFmt w:val="bullet"/>
      <w:lvlText w:val="•"/>
      <w:lvlJc w:val="left"/>
      <w:pPr>
        <w:ind w:left="7970" w:hanging="281"/>
      </w:pPr>
      <w:rPr>
        <w:rFonts w:hint="default"/>
        <w:lang w:val="ru-RU" w:eastAsia="ru-RU" w:bidi="ru-RU"/>
      </w:rPr>
    </w:lvl>
    <w:lvl w:ilvl="8" w:tplc="C8169C12">
      <w:numFmt w:val="bullet"/>
      <w:lvlText w:val="•"/>
      <w:lvlJc w:val="left"/>
      <w:pPr>
        <w:ind w:left="8989" w:hanging="281"/>
      </w:pPr>
      <w:rPr>
        <w:rFonts w:hint="default"/>
        <w:lang w:val="ru-RU" w:eastAsia="ru-RU" w:bidi="ru-RU"/>
      </w:rPr>
    </w:lvl>
  </w:abstractNum>
  <w:abstractNum w:abstractNumId="285" w15:restartNumberingAfterBreak="0">
    <w:nsid w:val="78227D00"/>
    <w:multiLevelType w:val="hybridMultilevel"/>
    <w:tmpl w:val="5A38A6D0"/>
    <w:lvl w:ilvl="0" w:tplc="2ADEFA2E">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78757B91"/>
    <w:multiLevelType w:val="hybridMultilevel"/>
    <w:tmpl w:val="918E5DCC"/>
    <w:lvl w:ilvl="0" w:tplc="AFD064E6">
      <w:start w:val="3"/>
      <w:numFmt w:val="decimal"/>
      <w:lvlText w:val="%1."/>
      <w:lvlJc w:val="left"/>
      <w:pPr>
        <w:ind w:left="107" w:hanging="167"/>
      </w:pPr>
      <w:rPr>
        <w:rFonts w:ascii="Times New Roman" w:eastAsia="Times New Roman" w:hAnsi="Times New Roman" w:cs="Times New Roman" w:hint="default"/>
        <w:w w:val="100"/>
        <w:sz w:val="20"/>
        <w:szCs w:val="20"/>
        <w:lang w:val="ru-RU" w:eastAsia="ru-RU" w:bidi="ru-RU"/>
      </w:rPr>
    </w:lvl>
    <w:lvl w:ilvl="1" w:tplc="4D8EC3EA">
      <w:numFmt w:val="bullet"/>
      <w:lvlText w:val="•"/>
      <w:lvlJc w:val="left"/>
      <w:pPr>
        <w:ind w:left="372" w:hanging="167"/>
      </w:pPr>
      <w:rPr>
        <w:rFonts w:hint="default"/>
        <w:lang w:val="ru-RU" w:eastAsia="ru-RU" w:bidi="ru-RU"/>
      </w:rPr>
    </w:lvl>
    <w:lvl w:ilvl="2" w:tplc="7AA2FA80">
      <w:numFmt w:val="bullet"/>
      <w:lvlText w:val="•"/>
      <w:lvlJc w:val="left"/>
      <w:pPr>
        <w:ind w:left="645" w:hanging="167"/>
      </w:pPr>
      <w:rPr>
        <w:rFonts w:hint="default"/>
        <w:lang w:val="ru-RU" w:eastAsia="ru-RU" w:bidi="ru-RU"/>
      </w:rPr>
    </w:lvl>
    <w:lvl w:ilvl="3" w:tplc="C05AC496">
      <w:numFmt w:val="bullet"/>
      <w:lvlText w:val="•"/>
      <w:lvlJc w:val="left"/>
      <w:pPr>
        <w:ind w:left="917" w:hanging="167"/>
      </w:pPr>
      <w:rPr>
        <w:rFonts w:hint="default"/>
        <w:lang w:val="ru-RU" w:eastAsia="ru-RU" w:bidi="ru-RU"/>
      </w:rPr>
    </w:lvl>
    <w:lvl w:ilvl="4" w:tplc="29865F22">
      <w:numFmt w:val="bullet"/>
      <w:lvlText w:val="•"/>
      <w:lvlJc w:val="left"/>
      <w:pPr>
        <w:ind w:left="1190" w:hanging="167"/>
      </w:pPr>
      <w:rPr>
        <w:rFonts w:hint="default"/>
        <w:lang w:val="ru-RU" w:eastAsia="ru-RU" w:bidi="ru-RU"/>
      </w:rPr>
    </w:lvl>
    <w:lvl w:ilvl="5" w:tplc="0860C3B0">
      <w:numFmt w:val="bullet"/>
      <w:lvlText w:val="•"/>
      <w:lvlJc w:val="left"/>
      <w:pPr>
        <w:ind w:left="1462" w:hanging="167"/>
      </w:pPr>
      <w:rPr>
        <w:rFonts w:hint="default"/>
        <w:lang w:val="ru-RU" w:eastAsia="ru-RU" w:bidi="ru-RU"/>
      </w:rPr>
    </w:lvl>
    <w:lvl w:ilvl="6" w:tplc="F28474EA">
      <w:numFmt w:val="bullet"/>
      <w:lvlText w:val="•"/>
      <w:lvlJc w:val="left"/>
      <w:pPr>
        <w:ind w:left="1735" w:hanging="167"/>
      </w:pPr>
      <w:rPr>
        <w:rFonts w:hint="default"/>
        <w:lang w:val="ru-RU" w:eastAsia="ru-RU" w:bidi="ru-RU"/>
      </w:rPr>
    </w:lvl>
    <w:lvl w:ilvl="7" w:tplc="B3266594">
      <w:numFmt w:val="bullet"/>
      <w:lvlText w:val="•"/>
      <w:lvlJc w:val="left"/>
      <w:pPr>
        <w:ind w:left="2007" w:hanging="167"/>
      </w:pPr>
      <w:rPr>
        <w:rFonts w:hint="default"/>
        <w:lang w:val="ru-RU" w:eastAsia="ru-RU" w:bidi="ru-RU"/>
      </w:rPr>
    </w:lvl>
    <w:lvl w:ilvl="8" w:tplc="77DCAD74">
      <w:numFmt w:val="bullet"/>
      <w:lvlText w:val="•"/>
      <w:lvlJc w:val="left"/>
      <w:pPr>
        <w:ind w:left="2280" w:hanging="167"/>
      </w:pPr>
      <w:rPr>
        <w:rFonts w:hint="default"/>
        <w:lang w:val="ru-RU" w:eastAsia="ru-RU" w:bidi="ru-RU"/>
      </w:rPr>
    </w:lvl>
  </w:abstractNum>
  <w:abstractNum w:abstractNumId="287" w15:restartNumberingAfterBreak="0">
    <w:nsid w:val="7897016C"/>
    <w:multiLevelType w:val="hybridMultilevel"/>
    <w:tmpl w:val="7864F0CC"/>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78DB48BF"/>
    <w:multiLevelType w:val="hybridMultilevel"/>
    <w:tmpl w:val="A97A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78F100C8"/>
    <w:multiLevelType w:val="hybridMultilevel"/>
    <w:tmpl w:val="605C11D6"/>
    <w:lvl w:ilvl="0" w:tplc="869EED5C">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79087590"/>
    <w:multiLevelType w:val="hybridMultilevel"/>
    <w:tmpl w:val="CEAC1EFA"/>
    <w:lvl w:ilvl="0" w:tplc="A9C8F5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79241E5C"/>
    <w:multiLevelType w:val="hybridMultilevel"/>
    <w:tmpl w:val="C9707AD2"/>
    <w:lvl w:ilvl="0" w:tplc="DAAA6D14">
      <w:numFmt w:val="bullet"/>
      <w:lvlText w:val="–"/>
      <w:lvlJc w:val="left"/>
      <w:pPr>
        <w:ind w:left="1146"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2" w15:restartNumberingAfterBreak="0">
    <w:nsid w:val="798C4D40"/>
    <w:multiLevelType w:val="hybridMultilevel"/>
    <w:tmpl w:val="B2388586"/>
    <w:lvl w:ilvl="0" w:tplc="0552765C">
      <w:start w:val="1"/>
      <w:numFmt w:val="bullet"/>
      <w:lvlText w:val="-"/>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8F58E">
      <w:start w:val="1"/>
      <w:numFmt w:val="bullet"/>
      <w:lvlText w:val="-"/>
      <w:lvlJc w:val="left"/>
      <w:pPr>
        <w:ind w:left="184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96C476E">
      <w:start w:val="1"/>
      <w:numFmt w:val="bullet"/>
      <w:lvlText w:val="▪"/>
      <w:lvlJc w:val="left"/>
      <w:pPr>
        <w:ind w:left="2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48A8E">
      <w:start w:val="1"/>
      <w:numFmt w:val="bullet"/>
      <w:lvlText w:val="•"/>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8AA0DE">
      <w:start w:val="1"/>
      <w:numFmt w:val="bullet"/>
      <w:lvlText w:val="o"/>
      <w:lvlJc w:val="left"/>
      <w:pPr>
        <w:ind w:left="4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C4A44">
      <w:start w:val="1"/>
      <w:numFmt w:val="bullet"/>
      <w:lvlText w:val="▪"/>
      <w:lvlJc w:val="left"/>
      <w:pPr>
        <w:ind w:left="5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EE01AE">
      <w:start w:val="1"/>
      <w:numFmt w:val="bullet"/>
      <w:lvlText w:val="•"/>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0F754">
      <w:start w:val="1"/>
      <w:numFmt w:val="bullet"/>
      <w:lvlText w:val="o"/>
      <w:lvlJc w:val="left"/>
      <w:pPr>
        <w:ind w:left="6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2D5B0">
      <w:start w:val="1"/>
      <w:numFmt w:val="bullet"/>
      <w:lvlText w:val="▪"/>
      <w:lvlJc w:val="left"/>
      <w:pPr>
        <w:ind w:left="7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7A36304D"/>
    <w:multiLevelType w:val="hybridMultilevel"/>
    <w:tmpl w:val="71AC56FC"/>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7A3A5785"/>
    <w:multiLevelType w:val="hybridMultilevel"/>
    <w:tmpl w:val="97261EE8"/>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5" w15:restartNumberingAfterBreak="0">
    <w:nsid w:val="7A3D3F94"/>
    <w:multiLevelType w:val="hybridMultilevel"/>
    <w:tmpl w:val="8A36B598"/>
    <w:lvl w:ilvl="0" w:tplc="3B0A830E">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7A4B658C"/>
    <w:multiLevelType w:val="hybridMultilevel"/>
    <w:tmpl w:val="E7789F10"/>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7A7F3FBA"/>
    <w:multiLevelType w:val="hybridMultilevel"/>
    <w:tmpl w:val="F32A5B12"/>
    <w:lvl w:ilvl="0" w:tplc="4EF2E7AC">
      <w:numFmt w:val="bullet"/>
      <w:lvlText w:val="•"/>
      <w:lvlJc w:val="left"/>
      <w:pPr>
        <w:ind w:left="109" w:hanging="219"/>
      </w:pPr>
      <w:rPr>
        <w:rFonts w:ascii="Times New Roman" w:eastAsia="Times New Roman" w:hAnsi="Times New Roman" w:cs="Times New Roman" w:hint="default"/>
        <w:spacing w:val="-30"/>
        <w:w w:val="100"/>
        <w:sz w:val="24"/>
        <w:szCs w:val="24"/>
        <w:lang w:val="ru-RU" w:eastAsia="ru-RU" w:bidi="ru-RU"/>
      </w:rPr>
    </w:lvl>
    <w:lvl w:ilvl="1" w:tplc="3AAA12CE">
      <w:numFmt w:val="bullet"/>
      <w:lvlText w:val="•"/>
      <w:lvlJc w:val="left"/>
      <w:pPr>
        <w:ind w:left="780" w:hanging="219"/>
      </w:pPr>
      <w:rPr>
        <w:rFonts w:hint="default"/>
        <w:lang w:val="ru-RU" w:eastAsia="ru-RU" w:bidi="ru-RU"/>
      </w:rPr>
    </w:lvl>
    <w:lvl w:ilvl="2" w:tplc="B6904BAC">
      <w:numFmt w:val="bullet"/>
      <w:lvlText w:val="•"/>
      <w:lvlJc w:val="left"/>
      <w:pPr>
        <w:ind w:left="1460" w:hanging="219"/>
      </w:pPr>
      <w:rPr>
        <w:rFonts w:hint="default"/>
        <w:lang w:val="ru-RU" w:eastAsia="ru-RU" w:bidi="ru-RU"/>
      </w:rPr>
    </w:lvl>
    <w:lvl w:ilvl="3" w:tplc="7C6A8EC6">
      <w:numFmt w:val="bullet"/>
      <w:lvlText w:val="•"/>
      <w:lvlJc w:val="left"/>
      <w:pPr>
        <w:ind w:left="2140" w:hanging="219"/>
      </w:pPr>
      <w:rPr>
        <w:rFonts w:hint="default"/>
        <w:lang w:val="ru-RU" w:eastAsia="ru-RU" w:bidi="ru-RU"/>
      </w:rPr>
    </w:lvl>
    <w:lvl w:ilvl="4" w:tplc="EE34CF86">
      <w:numFmt w:val="bullet"/>
      <w:lvlText w:val="•"/>
      <w:lvlJc w:val="left"/>
      <w:pPr>
        <w:ind w:left="2820" w:hanging="219"/>
      </w:pPr>
      <w:rPr>
        <w:rFonts w:hint="default"/>
        <w:lang w:val="ru-RU" w:eastAsia="ru-RU" w:bidi="ru-RU"/>
      </w:rPr>
    </w:lvl>
    <w:lvl w:ilvl="5" w:tplc="F7D66D5C">
      <w:numFmt w:val="bullet"/>
      <w:lvlText w:val="•"/>
      <w:lvlJc w:val="left"/>
      <w:pPr>
        <w:ind w:left="3500" w:hanging="219"/>
      </w:pPr>
      <w:rPr>
        <w:rFonts w:hint="default"/>
        <w:lang w:val="ru-RU" w:eastAsia="ru-RU" w:bidi="ru-RU"/>
      </w:rPr>
    </w:lvl>
    <w:lvl w:ilvl="6" w:tplc="E49CCF02">
      <w:numFmt w:val="bullet"/>
      <w:lvlText w:val="•"/>
      <w:lvlJc w:val="left"/>
      <w:pPr>
        <w:ind w:left="4180" w:hanging="219"/>
      </w:pPr>
      <w:rPr>
        <w:rFonts w:hint="default"/>
        <w:lang w:val="ru-RU" w:eastAsia="ru-RU" w:bidi="ru-RU"/>
      </w:rPr>
    </w:lvl>
    <w:lvl w:ilvl="7" w:tplc="206E9100">
      <w:numFmt w:val="bullet"/>
      <w:lvlText w:val="•"/>
      <w:lvlJc w:val="left"/>
      <w:pPr>
        <w:ind w:left="4860" w:hanging="219"/>
      </w:pPr>
      <w:rPr>
        <w:rFonts w:hint="default"/>
        <w:lang w:val="ru-RU" w:eastAsia="ru-RU" w:bidi="ru-RU"/>
      </w:rPr>
    </w:lvl>
    <w:lvl w:ilvl="8" w:tplc="2F1E0DC6">
      <w:numFmt w:val="bullet"/>
      <w:lvlText w:val="•"/>
      <w:lvlJc w:val="left"/>
      <w:pPr>
        <w:ind w:left="5540" w:hanging="219"/>
      </w:pPr>
      <w:rPr>
        <w:rFonts w:hint="default"/>
        <w:lang w:val="ru-RU" w:eastAsia="ru-RU" w:bidi="ru-RU"/>
      </w:rPr>
    </w:lvl>
  </w:abstractNum>
  <w:abstractNum w:abstractNumId="298" w15:restartNumberingAfterBreak="0">
    <w:nsid w:val="7AFB2F9B"/>
    <w:multiLevelType w:val="hybridMultilevel"/>
    <w:tmpl w:val="18DAADDA"/>
    <w:lvl w:ilvl="0" w:tplc="A9C8F58E">
      <w:start w:val="1"/>
      <w:numFmt w:val="bullet"/>
      <w:lvlText w:val="-"/>
      <w:lvlJc w:val="left"/>
      <w:pPr>
        <w:ind w:left="170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649198">
      <w:start w:val="1"/>
      <w:numFmt w:val="bullet"/>
      <w:lvlText w:val="o"/>
      <w:lvlJc w:val="left"/>
      <w:pPr>
        <w:ind w:left="3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48B26">
      <w:start w:val="1"/>
      <w:numFmt w:val="bullet"/>
      <w:lvlText w:val="▪"/>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088C6">
      <w:start w:val="1"/>
      <w:numFmt w:val="bullet"/>
      <w:lvlText w:val="•"/>
      <w:lvlJc w:val="left"/>
      <w:pPr>
        <w:ind w:left="4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84A88">
      <w:start w:val="1"/>
      <w:numFmt w:val="bullet"/>
      <w:lvlText w:val="o"/>
      <w:lvlJc w:val="left"/>
      <w:pPr>
        <w:ind w:left="5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23A2A">
      <w:start w:val="1"/>
      <w:numFmt w:val="bullet"/>
      <w:lvlText w:val="▪"/>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E250">
      <w:start w:val="1"/>
      <w:numFmt w:val="bullet"/>
      <w:lvlText w:val="•"/>
      <w:lvlJc w:val="left"/>
      <w:pPr>
        <w:ind w:left="7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8C9AC">
      <w:start w:val="1"/>
      <w:numFmt w:val="bullet"/>
      <w:lvlText w:val="o"/>
      <w:lvlJc w:val="left"/>
      <w:pPr>
        <w:ind w:left="7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E1ACC">
      <w:start w:val="1"/>
      <w:numFmt w:val="bullet"/>
      <w:lvlText w:val="▪"/>
      <w:lvlJc w:val="left"/>
      <w:pPr>
        <w:ind w:left="8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7B3B583C"/>
    <w:multiLevelType w:val="hybridMultilevel"/>
    <w:tmpl w:val="8F4E23FC"/>
    <w:lvl w:ilvl="0" w:tplc="A9C8F58E">
      <w:start w:val="1"/>
      <w:numFmt w:val="bullet"/>
      <w:lvlText w:val="-"/>
      <w:lvlJc w:val="left"/>
      <w:pPr>
        <w:ind w:left="143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300" w15:restartNumberingAfterBreak="0">
    <w:nsid w:val="7B47209A"/>
    <w:multiLevelType w:val="hybridMultilevel"/>
    <w:tmpl w:val="D4F41ACE"/>
    <w:lvl w:ilvl="0" w:tplc="A9C8F58E">
      <w:start w:val="1"/>
      <w:numFmt w:val="bullet"/>
      <w:lvlText w:val="-"/>
      <w:lvlJc w:val="left"/>
      <w:pPr>
        <w:ind w:left="113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E0352E">
      <w:start w:val="1"/>
      <w:numFmt w:val="lowerLetter"/>
      <w:lvlText w:val="%2"/>
      <w:lvlJc w:val="left"/>
      <w:pPr>
        <w:ind w:left="2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A9D62">
      <w:start w:val="1"/>
      <w:numFmt w:val="lowerRoman"/>
      <w:lvlText w:val="%3"/>
      <w:lvlJc w:val="left"/>
      <w:pPr>
        <w:ind w:left="3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6A9C6">
      <w:start w:val="1"/>
      <w:numFmt w:val="decimal"/>
      <w:lvlText w:val="%4"/>
      <w:lvlJc w:val="left"/>
      <w:pPr>
        <w:ind w:left="4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A51B4">
      <w:start w:val="1"/>
      <w:numFmt w:val="lowerLetter"/>
      <w:lvlText w:val="%5"/>
      <w:lvlJc w:val="left"/>
      <w:pPr>
        <w:ind w:left="4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EF2C8">
      <w:start w:val="1"/>
      <w:numFmt w:val="lowerRoman"/>
      <w:lvlText w:val="%6"/>
      <w:lvlJc w:val="left"/>
      <w:pPr>
        <w:ind w:left="5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C7946">
      <w:start w:val="1"/>
      <w:numFmt w:val="decimal"/>
      <w:lvlText w:val="%7"/>
      <w:lvlJc w:val="left"/>
      <w:pPr>
        <w:ind w:left="6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C182E">
      <w:start w:val="1"/>
      <w:numFmt w:val="lowerLetter"/>
      <w:lvlText w:val="%8"/>
      <w:lvlJc w:val="left"/>
      <w:pPr>
        <w:ind w:left="7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4B6E8">
      <w:start w:val="1"/>
      <w:numFmt w:val="lowerRoman"/>
      <w:lvlText w:val="%9"/>
      <w:lvlJc w:val="left"/>
      <w:pPr>
        <w:ind w:left="7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7B787882"/>
    <w:multiLevelType w:val="hybridMultilevel"/>
    <w:tmpl w:val="C7CA2798"/>
    <w:lvl w:ilvl="0" w:tplc="A9C8F58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15:restartNumberingAfterBreak="0">
    <w:nsid w:val="7B7D36E6"/>
    <w:multiLevelType w:val="hybridMultilevel"/>
    <w:tmpl w:val="92B00DA4"/>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3" w15:restartNumberingAfterBreak="0">
    <w:nsid w:val="7BB933DF"/>
    <w:multiLevelType w:val="hybridMultilevel"/>
    <w:tmpl w:val="436C1646"/>
    <w:lvl w:ilvl="0" w:tplc="FC9480F8">
      <w:start w:val="1"/>
      <w:numFmt w:val="decimal"/>
      <w:lvlText w:val="%1)"/>
      <w:lvlJc w:val="left"/>
      <w:pPr>
        <w:ind w:left="842" w:hanging="377"/>
      </w:pPr>
      <w:rPr>
        <w:rFonts w:ascii="Times New Roman" w:eastAsia="Times New Roman" w:hAnsi="Times New Roman" w:cs="Times New Roman" w:hint="default"/>
        <w:spacing w:val="-26"/>
        <w:w w:val="100"/>
        <w:sz w:val="24"/>
        <w:szCs w:val="24"/>
        <w:lang w:val="ru-RU" w:eastAsia="ru-RU" w:bidi="ru-RU"/>
      </w:rPr>
    </w:lvl>
    <w:lvl w:ilvl="1" w:tplc="3B4EA43E">
      <w:numFmt w:val="bullet"/>
      <w:lvlText w:val="•"/>
      <w:lvlJc w:val="left"/>
      <w:pPr>
        <w:ind w:left="1858" w:hanging="377"/>
      </w:pPr>
      <w:rPr>
        <w:rFonts w:hint="default"/>
        <w:lang w:val="ru-RU" w:eastAsia="ru-RU" w:bidi="ru-RU"/>
      </w:rPr>
    </w:lvl>
    <w:lvl w:ilvl="2" w:tplc="50AA217A">
      <w:numFmt w:val="bullet"/>
      <w:lvlText w:val="•"/>
      <w:lvlJc w:val="left"/>
      <w:pPr>
        <w:ind w:left="2877" w:hanging="377"/>
      </w:pPr>
      <w:rPr>
        <w:rFonts w:hint="default"/>
        <w:lang w:val="ru-RU" w:eastAsia="ru-RU" w:bidi="ru-RU"/>
      </w:rPr>
    </w:lvl>
    <w:lvl w:ilvl="3" w:tplc="998E85A4">
      <w:numFmt w:val="bullet"/>
      <w:lvlText w:val="•"/>
      <w:lvlJc w:val="left"/>
      <w:pPr>
        <w:ind w:left="3895" w:hanging="377"/>
      </w:pPr>
      <w:rPr>
        <w:rFonts w:hint="default"/>
        <w:lang w:val="ru-RU" w:eastAsia="ru-RU" w:bidi="ru-RU"/>
      </w:rPr>
    </w:lvl>
    <w:lvl w:ilvl="4" w:tplc="5CE2A2FC">
      <w:numFmt w:val="bullet"/>
      <w:lvlText w:val="•"/>
      <w:lvlJc w:val="left"/>
      <w:pPr>
        <w:ind w:left="4914" w:hanging="377"/>
      </w:pPr>
      <w:rPr>
        <w:rFonts w:hint="default"/>
        <w:lang w:val="ru-RU" w:eastAsia="ru-RU" w:bidi="ru-RU"/>
      </w:rPr>
    </w:lvl>
    <w:lvl w:ilvl="5" w:tplc="466AE86A">
      <w:numFmt w:val="bullet"/>
      <w:lvlText w:val="•"/>
      <w:lvlJc w:val="left"/>
      <w:pPr>
        <w:ind w:left="5933" w:hanging="377"/>
      </w:pPr>
      <w:rPr>
        <w:rFonts w:hint="default"/>
        <w:lang w:val="ru-RU" w:eastAsia="ru-RU" w:bidi="ru-RU"/>
      </w:rPr>
    </w:lvl>
    <w:lvl w:ilvl="6" w:tplc="B080B110">
      <w:numFmt w:val="bullet"/>
      <w:lvlText w:val="•"/>
      <w:lvlJc w:val="left"/>
      <w:pPr>
        <w:ind w:left="6951" w:hanging="377"/>
      </w:pPr>
      <w:rPr>
        <w:rFonts w:hint="default"/>
        <w:lang w:val="ru-RU" w:eastAsia="ru-RU" w:bidi="ru-RU"/>
      </w:rPr>
    </w:lvl>
    <w:lvl w:ilvl="7" w:tplc="22D6E748">
      <w:numFmt w:val="bullet"/>
      <w:lvlText w:val="•"/>
      <w:lvlJc w:val="left"/>
      <w:pPr>
        <w:ind w:left="7970" w:hanging="377"/>
      </w:pPr>
      <w:rPr>
        <w:rFonts w:hint="default"/>
        <w:lang w:val="ru-RU" w:eastAsia="ru-RU" w:bidi="ru-RU"/>
      </w:rPr>
    </w:lvl>
    <w:lvl w:ilvl="8" w:tplc="7CBE16B4">
      <w:numFmt w:val="bullet"/>
      <w:lvlText w:val="•"/>
      <w:lvlJc w:val="left"/>
      <w:pPr>
        <w:ind w:left="8989" w:hanging="377"/>
      </w:pPr>
      <w:rPr>
        <w:rFonts w:hint="default"/>
        <w:lang w:val="ru-RU" w:eastAsia="ru-RU" w:bidi="ru-RU"/>
      </w:rPr>
    </w:lvl>
  </w:abstractNum>
  <w:abstractNum w:abstractNumId="304" w15:restartNumberingAfterBreak="0">
    <w:nsid w:val="7C786A28"/>
    <w:multiLevelType w:val="hybridMultilevel"/>
    <w:tmpl w:val="A1ACC9D8"/>
    <w:lvl w:ilvl="0" w:tplc="A9C8F5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24176">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AFD4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8F3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CE0">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7676">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6F2">
      <w:start w:val="1"/>
      <w:numFmt w:val="bullet"/>
      <w:lvlText w:val="•"/>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C26E0">
      <w:start w:val="1"/>
      <w:numFmt w:val="bullet"/>
      <w:lvlText w:val="o"/>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09648">
      <w:start w:val="1"/>
      <w:numFmt w:val="bullet"/>
      <w:lvlText w:val="▪"/>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7CF51C07"/>
    <w:multiLevelType w:val="hybridMultilevel"/>
    <w:tmpl w:val="F8CAFBF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7D34067B"/>
    <w:multiLevelType w:val="hybridMultilevel"/>
    <w:tmpl w:val="A3160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7D5576D2"/>
    <w:multiLevelType w:val="multilevel"/>
    <w:tmpl w:val="6B60B7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15:restartNumberingAfterBreak="0">
    <w:nsid w:val="7D614F4C"/>
    <w:multiLevelType w:val="hybridMultilevel"/>
    <w:tmpl w:val="B5BA4158"/>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7F3E4509"/>
    <w:multiLevelType w:val="multilevel"/>
    <w:tmpl w:val="6E82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F3F6387"/>
    <w:multiLevelType w:val="hybridMultilevel"/>
    <w:tmpl w:val="F3CEDA52"/>
    <w:lvl w:ilvl="0" w:tplc="A9C8F58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7F6761C1"/>
    <w:multiLevelType w:val="hybridMultilevel"/>
    <w:tmpl w:val="DE6093BC"/>
    <w:lvl w:ilvl="0" w:tplc="2ADEFA2E">
      <w:numFmt w:val="bullet"/>
      <w:lvlText w:val="-"/>
      <w:lvlJc w:val="left"/>
      <w:pPr>
        <w:ind w:left="1146"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2" w15:restartNumberingAfterBreak="0">
    <w:nsid w:val="7F8F590D"/>
    <w:multiLevelType w:val="multilevel"/>
    <w:tmpl w:val="86201522"/>
    <w:lvl w:ilvl="0">
      <w:start w:val="1"/>
      <w:numFmt w:val="decimal"/>
      <w:lvlText w:val="%1."/>
      <w:lvlJc w:val="left"/>
      <w:pPr>
        <w:ind w:left="540" w:hanging="540"/>
      </w:pPr>
      <w:rPr>
        <w:rFonts w:hint="default"/>
      </w:rPr>
    </w:lvl>
    <w:lvl w:ilvl="1">
      <w:start w:val="2"/>
      <w:numFmt w:val="decimal"/>
      <w:lvlText w:val="%1.%2."/>
      <w:lvlJc w:val="left"/>
      <w:pPr>
        <w:ind w:left="960" w:hanging="540"/>
      </w:pPr>
      <w:rPr>
        <w:rFonts w:hint="default"/>
      </w:rPr>
    </w:lvl>
    <w:lvl w:ilvl="2">
      <w:start w:val="5"/>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3" w15:restartNumberingAfterBreak="0">
    <w:nsid w:val="7F931138"/>
    <w:multiLevelType w:val="hybridMultilevel"/>
    <w:tmpl w:val="849A9234"/>
    <w:lvl w:ilvl="0" w:tplc="A9C8F58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4"/>
  </w:num>
  <w:num w:numId="2">
    <w:abstractNumId w:val="196"/>
  </w:num>
  <w:num w:numId="3">
    <w:abstractNumId w:val="116"/>
  </w:num>
  <w:num w:numId="4">
    <w:abstractNumId w:val="60"/>
  </w:num>
  <w:num w:numId="5">
    <w:abstractNumId w:val="19"/>
  </w:num>
  <w:num w:numId="6">
    <w:abstractNumId w:val="24"/>
  </w:num>
  <w:num w:numId="7">
    <w:abstractNumId w:val="76"/>
  </w:num>
  <w:num w:numId="8">
    <w:abstractNumId w:val="89"/>
  </w:num>
  <w:num w:numId="9">
    <w:abstractNumId w:val="71"/>
  </w:num>
  <w:num w:numId="10">
    <w:abstractNumId w:val="283"/>
  </w:num>
  <w:num w:numId="11">
    <w:abstractNumId w:val="123"/>
  </w:num>
  <w:num w:numId="12">
    <w:abstractNumId w:val="27"/>
  </w:num>
  <w:num w:numId="13">
    <w:abstractNumId w:val="240"/>
  </w:num>
  <w:num w:numId="14">
    <w:abstractNumId w:val="174"/>
  </w:num>
  <w:num w:numId="15">
    <w:abstractNumId w:val="99"/>
  </w:num>
  <w:num w:numId="16">
    <w:abstractNumId w:val="210"/>
  </w:num>
  <w:num w:numId="17">
    <w:abstractNumId w:val="247"/>
  </w:num>
  <w:num w:numId="18">
    <w:abstractNumId w:val="250"/>
  </w:num>
  <w:num w:numId="19">
    <w:abstractNumId w:val="297"/>
  </w:num>
  <w:num w:numId="20">
    <w:abstractNumId w:val="263"/>
  </w:num>
  <w:num w:numId="21">
    <w:abstractNumId w:val="271"/>
  </w:num>
  <w:num w:numId="22">
    <w:abstractNumId w:val="118"/>
  </w:num>
  <w:num w:numId="23">
    <w:abstractNumId w:val="282"/>
  </w:num>
  <w:num w:numId="24">
    <w:abstractNumId w:val="276"/>
  </w:num>
  <w:num w:numId="25">
    <w:abstractNumId w:val="253"/>
  </w:num>
  <w:num w:numId="26">
    <w:abstractNumId w:val="132"/>
  </w:num>
  <w:num w:numId="27">
    <w:abstractNumId w:val="64"/>
  </w:num>
  <w:num w:numId="28">
    <w:abstractNumId w:val="13"/>
  </w:num>
  <w:num w:numId="29">
    <w:abstractNumId w:val="161"/>
  </w:num>
  <w:num w:numId="30">
    <w:abstractNumId w:val="257"/>
  </w:num>
  <w:num w:numId="31">
    <w:abstractNumId w:val="281"/>
  </w:num>
  <w:num w:numId="32">
    <w:abstractNumId w:val="36"/>
  </w:num>
  <w:num w:numId="33">
    <w:abstractNumId w:val="221"/>
  </w:num>
  <w:num w:numId="34">
    <w:abstractNumId w:val="284"/>
  </w:num>
  <w:num w:numId="35">
    <w:abstractNumId w:val="52"/>
  </w:num>
  <w:num w:numId="36">
    <w:abstractNumId w:val="197"/>
  </w:num>
  <w:num w:numId="37">
    <w:abstractNumId w:val="156"/>
  </w:num>
  <w:num w:numId="38">
    <w:abstractNumId w:val="277"/>
  </w:num>
  <w:num w:numId="39">
    <w:abstractNumId w:val="131"/>
  </w:num>
  <w:num w:numId="40">
    <w:abstractNumId w:val="303"/>
  </w:num>
  <w:num w:numId="41">
    <w:abstractNumId w:val="84"/>
  </w:num>
  <w:num w:numId="42">
    <w:abstractNumId w:val="159"/>
  </w:num>
  <w:num w:numId="43">
    <w:abstractNumId w:val="198"/>
  </w:num>
  <w:num w:numId="44">
    <w:abstractNumId w:val="155"/>
  </w:num>
  <w:num w:numId="45">
    <w:abstractNumId w:val="143"/>
  </w:num>
  <w:num w:numId="46">
    <w:abstractNumId w:val="170"/>
  </w:num>
  <w:num w:numId="47">
    <w:abstractNumId w:val="220"/>
  </w:num>
  <w:num w:numId="48">
    <w:abstractNumId w:val="20"/>
  </w:num>
  <w:num w:numId="49">
    <w:abstractNumId w:val="66"/>
  </w:num>
  <w:num w:numId="50">
    <w:abstractNumId w:val="125"/>
  </w:num>
  <w:num w:numId="51">
    <w:abstractNumId w:val="140"/>
  </w:num>
  <w:num w:numId="52">
    <w:abstractNumId w:val="148"/>
  </w:num>
  <w:num w:numId="53">
    <w:abstractNumId w:val="2"/>
  </w:num>
  <w:num w:numId="54">
    <w:abstractNumId w:val="225"/>
  </w:num>
  <w:num w:numId="55">
    <w:abstractNumId w:val="279"/>
  </w:num>
  <w:num w:numId="56">
    <w:abstractNumId w:val="119"/>
  </w:num>
  <w:num w:numId="57">
    <w:abstractNumId w:val="62"/>
  </w:num>
  <w:num w:numId="58">
    <w:abstractNumId w:val="213"/>
  </w:num>
  <w:num w:numId="59">
    <w:abstractNumId w:val="229"/>
  </w:num>
  <w:num w:numId="60">
    <w:abstractNumId w:val="228"/>
  </w:num>
  <w:num w:numId="61">
    <w:abstractNumId w:val="190"/>
  </w:num>
  <w:num w:numId="62">
    <w:abstractNumId w:val="171"/>
  </w:num>
  <w:num w:numId="63">
    <w:abstractNumId w:val="40"/>
  </w:num>
  <w:num w:numId="64">
    <w:abstractNumId w:val="231"/>
  </w:num>
  <w:num w:numId="65">
    <w:abstractNumId w:val="37"/>
  </w:num>
  <w:num w:numId="66">
    <w:abstractNumId w:val="127"/>
  </w:num>
  <w:num w:numId="67">
    <w:abstractNumId w:val="292"/>
  </w:num>
  <w:num w:numId="68">
    <w:abstractNumId w:val="167"/>
  </w:num>
  <w:num w:numId="69">
    <w:abstractNumId w:val="160"/>
  </w:num>
  <w:num w:numId="70">
    <w:abstractNumId w:val="55"/>
  </w:num>
  <w:num w:numId="71">
    <w:abstractNumId w:val="298"/>
  </w:num>
  <w:num w:numId="72">
    <w:abstractNumId w:val="136"/>
  </w:num>
  <w:num w:numId="73">
    <w:abstractNumId w:val="14"/>
  </w:num>
  <w:num w:numId="74">
    <w:abstractNumId w:val="158"/>
  </w:num>
  <w:num w:numId="75">
    <w:abstractNumId w:val="230"/>
  </w:num>
  <w:num w:numId="76">
    <w:abstractNumId w:val="78"/>
  </w:num>
  <w:num w:numId="77">
    <w:abstractNumId w:val="72"/>
  </w:num>
  <w:num w:numId="78">
    <w:abstractNumId w:val="260"/>
  </w:num>
  <w:num w:numId="79">
    <w:abstractNumId w:val="105"/>
  </w:num>
  <w:num w:numId="80">
    <w:abstractNumId w:val="304"/>
  </w:num>
  <w:num w:numId="81">
    <w:abstractNumId w:val="16"/>
  </w:num>
  <w:num w:numId="82">
    <w:abstractNumId w:val="92"/>
  </w:num>
  <w:num w:numId="83">
    <w:abstractNumId w:val="126"/>
  </w:num>
  <w:num w:numId="84">
    <w:abstractNumId w:val="237"/>
  </w:num>
  <w:num w:numId="85">
    <w:abstractNumId w:val="241"/>
  </w:num>
  <w:num w:numId="86">
    <w:abstractNumId w:val="50"/>
  </w:num>
  <w:num w:numId="87">
    <w:abstractNumId w:val="193"/>
  </w:num>
  <w:num w:numId="88">
    <w:abstractNumId w:val="264"/>
  </w:num>
  <w:num w:numId="89">
    <w:abstractNumId w:val="192"/>
  </w:num>
  <w:num w:numId="90">
    <w:abstractNumId w:val="215"/>
  </w:num>
  <w:num w:numId="91">
    <w:abstractNumId w:val="81"/>
  </w:num>
  <w:num w:numId="92">
    <w:abstractNumId w:val="207"/>
  </w:num>
  <w:num w:numId="93">
    <w:abstractNumId w:val="86"/>
  </w:num>
  <w:num w:numId="94">
    <w:abstractNumId w:val="34"/>
  </w:num>
  <w:num w:numId="95">
    <w:abstractNumId w:val="135"/>
  </w:num>
  <w:num w:numId="96">
    <w:abstractNumId w:val="26"/>
  </w:num>
  <w:num w:numId="97">
    <w:abstractNumId w:val="296"/>
  </w:num>
  <w:num w:numId="98">
    <w:abstractNumId w:val="46"/>
  </w:num>
  <w:num w:numId="99">
    <w:abstractNumId w:val="73"/>
  </w:num>
  <w:num w:numId="100">
    <w:abstractNumId w:val="3"/>
  </w:num>
  <w:num w:numId="101">
    <w:abstractNumId w:val="300"/>
  </w:num>
  <w:num w:numId="102">
    <w:abstractNumId w:val="53"/>
  </w:num>
  <w:num w:numId="103">
    <w:abstractNumId w:val="51"/>
  </w:num>
  <w:num w:numId="104">
    <w:abstractNumId w:val="290"/>
  </w:num>
  <w:num w:numId="105">
    <w:abstractNumId w:val="38"/>
  </w:num>
  <w:num w:numId="106">
    <w:abstractNumId w:val="18"/>
  </w:num>
  <w:num w:numId="107">
    <w:abstractNumId w:val="134"/>
  </w:num>
  <w:num w:numId="108">
    <w:abstractNumId w:val="0"/>
  </w:num>
  <w:num w:numId="109">
    <w:abstractNumId w:val="56"/>
  </w:num>
  <w:num w:numId="110">
    <w:abstractNumId w:val="109"/>
  </w:num>
  <w:num w:numId="111">
    <w:abstractNumId w:val="274"/>
  </w:num>
  <w:num w:numId="112">
    <w:abstractNumId w:val="67"/>
  </w:num>
  <w:num w:numId="113">
    <w:abstractNumId w:val="182"/>
  </w:num>
  <w:num w:numId="114">
    <w:abstractNumId w:val="8"/>
  </w:num>
  <w:num w:numId="115">
    <w:abstractNumId w:val="152"/>
  </w:num>
  <w:num w:numId="116">
    <w:abstractNumId w:val="94"/>
  </w:num>
  <w:num w:numId="117">
    <w:abstractNumId w:val="289"/>
  </w:num>
  <w:num w:numId="118">
    <w:abstractNumId w:val="97"/>
  </w:num>
  <w:num w:numId="119">
    <w:abstractNumId w:val="202"/>
  </w:num>
  <w:num w:numId="120">
    <w:abstractNumId w:val="114"/>
  </w:num>
  <w:num w:numId="121">
    <w:abstractNumId w:val="108"/>
  </w:num>
  <w:num w:numId="122">
    <w:abstractNumId w:val="9"/>
  </w:num>
  <w:num w:numId="123">
    <w:abstractNumId w:val="308"/>
  </w:num>
  <w:num w:numId="124">
    <w:abstractNumId w:val="61"/>
  </w:num>
  <w:num w:numId="125">
    <w:abstractNumId w:val="249"/>
  </w:num>
  <w:num w:numId="126">
    <w:abstractNumId w:val="150"/>
  </w:num>
  <w:num w:numId="127">
    <w:abstractNumId w:val="186"/>
  </w:num>
  <w:num w:numId="128">
    <w:abstractNumId w:val="104"/>
  </w:num>
  <w:num w:numId="129">
    <w:abstractNumId w:val="232"/>
  </w:num>
  <w:num w:numId="130">
    <w:abstractNumId w:val="43"/>
  </w:num>
  <w:num w:numId="131">
    <w:abstractNumId w:val="79"/>
  </w:num>
  <w:num w:numId="132">
    <w:abstractNumId w:val="246"/>
  </w:num>
  <w:num w:numId="133">
    <w:abstractNumId w:val="301"/>
  </w:num>
  <w:num w:numId="134">
    <w:abstractNumId w:val="166"/>
  </w:num>
  <w:num w:numId="135">
    <w:abstractNumId w:val="95"/>
  </w:num>
  <w:num w:numId="136">
    <w:abstractNumId w:val="187"/>
  </w:num>
  <w:num w:numId="137">
    <w:abstractNumId w:val="88"/>
  </w:num>
  <w:num w:numId="138">
    <w:abstractNumId w:val="280"/>
  </w:num>
  <w:num w:numId="139">
    <w:abstractNumId w:val="235"/>
  </w:num>
  <w:num w:numId="140">
    <w:abstractNumId w:val="65"/>
  </w:num>
  <w:num w:numId="141">
    <w:abstractNumId w:val="28"/>
  </w:num>
  <w:num w:numId="142">
    <w:abstractNumId w:val="144"/>
  </w:num>
  <w:num w:numId="143">
    <w:abstractNumId w:val="107"/>
  </w:num>
  <w:num w:numId="144">
    <w:abstractNumId w:val="254"/>
  </w:num>
  <w:num w:numId="145">
    <w:abstractNumId w:val="172"/>
  </w:num>
  <w:num w:numId="146">
    <w:abstractNumId w:val="10"/>
  </w:num>
  <w:num w:numId="147">
    <w:abstractNumId w:val="124"/>
  </w:num>
  <w:num w:numId="148">
    <w:abstractNumId w:val="87"/>
  </w:num>
  <w:num w:numId="149">
    <w:abstractNumId w:val="102"/>
  </w:num>
  <w:num w:numId="150">
    <w:abstractNumId w:val="248"/>
  </w:num>
  <w:num w:numId="151">
    <w:abstractNumId w:val="313"/>
  </w:num>
  <w:num w:numId="152">
    <w:abstractNumId w:val="255"/>
  </w:num>
  <w:num w:numId="153">
    <w:abstractNumId w:val="181"/>
  </w:num>
  <w:num w:numId="154">
    <w:abstractNumId w:val="177"/>
  </w:num>
  <w:num w:numId="155">
    <w:abstractNumId w:val="224"/>
  </w:num>
  <w:num w:numId="156">
    <w:abstractNumId w:val="96"/>
  </w:num>
  <w:num w:numId="157">
    <w:abstractNumId w:val="201"/>
  </w:num>
  <w:num w:numId="158">
    <w:abstractNumId w:val="173"/>
  </w:num>
  <w:num w:numId="159">
    <w:abstractNumId w:val="285"/>
  </w:num>
  <w:num w:numId="160">
    <w:abstractNumId w:val="113"/>
  </w:num>
  <w:num w:numId="161">
    <w:abstractNumId w:val="58"/>
  </w:num>
  <w:num w:numId="162">
    <w:abstractNumId w:val="151"/>
  </w:num>
  <w:num w:numId="163">
    <w:abstractNumId w:val="256"/>
  </w:num>
  <w:num w:numId="164">
    <w:abstractNumId w:val="211"/>
  </w:num>
  <w:num w:numId="165">
    <w:abstractNumId w:val="31"/>
  </w:num>
  <w:num w:numId="166">
    <w:abstractNumId w:val="311"/>
  </w:num>
  <w:num w:numId="167">
    <w:abstractNumId w:val="54"/>
  </w:num>
  <w:num w:numId="168">
    <w:abstractNumId w:val="244"/>
  </w:num>
  <w:num w:numId="169">
    <w:abstractNumId w:val="30"/>
  </w:num>
  <w:num w:numId="170">
    <w:abstractNumId w:val="41"/>
  </w:num>
  <w:num w:numId="171">
    <w:abstractNumId w:val="1"/>
  </w:num>
  <w:num w:numId="172">
    <w:abstractNumId w:val="258"/>
  </w:num>
  <w:num w:numId="173">
    <w:abstractNumId w:val="117"/>
  </w:num>
  <w:num w:numId="174">
    <w:abstractNumId w:val="103"/>
  </w:num>
  <w:num w:numId="175">
    <w:abstractNumId w:val="294"/>
  </w:num>
  <w:num w:numId="176">
    <w:abstractNumId w:val="302"/>
  </w:num>
  <w:num w:numId="177">
    <w:abstractNumId w:val="63"/>
  </w:num>
  <w:num w:numId="178">
    <w:abstractNumId w:val="169"/>
  </w:num>
  <w:num w:numId="179">
    <w:abstractNumId w:val="223"/>
  </w:num>
  <w:num w:numId="180">
    <w:abstractNumId w:val="275"/>
  </w:num>
  <w:num w:numId="181">
    <w:abstractNumId w:val="83"/>
  </w:num>
  <w:num w:numId="182">
    <w:abstractNumId w:val="214"/>
  </w:num>
  <w:num w:numId="183">
    <w:abstractNumId w:val="74"/>
  </w:num>
  <w:num w:numId="184">
    <w:abstractNumId w:val="11"/>
  </w:num>
  <w:num w:numId="185">
    <w:abstractNumId w:val="222"/>
  </w:num>
  <w:num w:numId="186">
    <w:abstractNumId w:val="75"/>
  </w:num>
  <w:num w:numId="187">
    <w:abstractNumId w:val="179"/>
  </w:num>
  <w:num w:numId="188">
    <w:abstractNumId w:val="80"/>
  </w:num>
  <w:num w:numId="189">
    <w:abstractNumId w:val="145"/>
  </w:num>
  <w:num w:numId="190">
    <w:abstractNumId w:val="242"/>
  </w:num>
  <w:num w:numId="191">
    <w:abstractNumId w:val="29"/>
  </w:num>
  <w:num w:numId="192">
    <w:abstractNumId w:val="129"/>
  </w:num>
  <w:num w:numId="193">
    <w:abstractNumId w:val="21"/>
  </w:num>
  <w:num w:numId="194">
    <w:abstractNumId w:val="180"/>
  </w:num>
  <w:num w:numId="195">
    <w:abstractNumId w:val="128"/>
  </w:num>
  <w:num w:numId="196">
    <w:abstractNumId w:val="59"/>
  </w:num>
  <w:num w:numId="197">
    <w:abstractNumId w:val="163"/>
  </w:num>
  <w:num w:numId="198">
    <w:abstractNumId w:val="44"/>
  </w:num>
  <w:num w:numId="199">
    <w:abstractNumId w:val="299"/>
  </w:num>
  <w:num w:numId="200">
    <w:abstractNumId w:val="147"/>
  </w:num>
  <w:num w:numId="201">
    <w:abstractNumId w:val="32"/>
  </w:num>
  <w:num w:numId="202">
    <w:abstractNumId w:val="267"/>
  </w:num>
  <w:num w:numId="203">
    <w:abstractNumId w:val="57"/>
  </w:num>
  <w:num w:numId="204">
    <w:abstractNumId w:val="268"/>
  </w:num>
  <w:num w:numId="205">
    <w:abstractNumId w:val="121"/>
  </w:num>
  <w:num w:numId="206">
    <w:abstractNumId w:val="82"/>
  </w:num>
  <w:num w:numId="207">
    <w:abstractNumId w:val="100"/>
  </w:num>
  <w:num w:numId="208">
    <w:abstractNumId w:val="216"/>
  </w:num>
  <w:num w:numId="209">
    <w:abstractNumId w:val="251"/>
  </w:num>
  <w:num w:numId="210">
    <w:abstractNumId w:val="70"/>
  </w:num>
  <w:num w:numId="211">
    <w:abstractNumId w:val="165"/>
  </w:num>
  <w:num w:numId="212">
    <w:abstractNumId w:val="162"/>
  </w:num>
  <w:num w:numId="213">
    <w:abstractNumId w:val="68"/>
  </w:num>
  <w:num w:numId="214">
    <w:abstractNumId w:val="295"/>
  </w:num>
  <w:num w:numId="215">
    <w:abstractNumId w:val="48"/>
  </w:num>
  <w:num w:numId="216">
    <w:abstractNumId w:val="189"/>
  </w:num>
  <w:num w:numId="217">
    <w:abstractNumId w:val="42"/>
  </w:num>
  <w:num w:numId="218">
    <w:abstractNumId w:val="120"/>
  </w:num>
  <w:num w:numId="219">
    <w:abstractNumId w:val="185"/>
  </w:num>
  <w:num w:numId="220">
    <w:abstractNumId w:val="305"/>
  </w:num>
  <w:num w:numId="221">
    <w:abstractNumId w:val="287"/>
  </w:num>
  <w:num w:numId="222">
    <w:abstractNumId w:val="293"/>
  </w:num>
  <w:num w:numId="223">
    <w:abstractNumId w:val="6"/>
  </w:num>
  <w:num w:numId="224">
    <w:abstractNumId w:val="243"/>
  </w:num>
  <w:num w:numId="225">
    <w:abstractNumId w:val="77"/>
  </w:num>
  <w:num w:numId="226">
    <w:abstractNumId w:val="130"/>
  </w:num>
  <w:num w:numId="227">
    <w:abstractNumId w:val="206"/>
  </w:num>
  <w:num w:numId="228">
    <w:abstractNumId w:val="252"/>
  </w:num>
  <w:num w:numId="229">
    <w:abstractNumId w:val="245"/>
  </w:num>
  <w:num w:numId="230">
    <w:abstractNumId w:val="259"/>
  </w:num>
  <w:num w:numId="231">
    <w:abstractNumId w:val="15"/>
  </w:num>
  <w:num w:numId="232">
    <w:abstractNumId w:val="266"/>
  </w:num>
  <w:num w:numId="233">
    <w:abstractNumId w:val="45"/>
  </w:num>
  <w:num w:numId="234">
    <w:abstractNumId w:val="22"/>
  </w:num>
  <w:num w:numId="235">
    <w:abstractNumId w:val="7"/>
  </w:num>
  <w:num w:numId="236">
    <w:abstractNumId w:val="12"/>
  </w:num>
  <w:num w:numId="237">
    <w:abstractNumId w:val="137"/>
  </w:num>
  <w:num w:numId="238">
    <w:abstractNumId w:val="217"/>
  </w:num>
  <w:num w:numId="239">
    <w:abstractNumId w:val="199"/>
  </w:num>
  <w:num w:numId="240">
    <w:abstractNumId w:val="270"/>
  </w:num>
  <w:num w:numId="241">
    <w:abstractNumId w:val="238"/>
  </w:num>
  <w:num w:numId="242">
    <w:abstractNumId w:val="273"/>
  </w:num>
  <w:num w:numId="243">
    <w:abstractNumId w:val="226"/>
  </w:num>
  <w:num w:numId="244">
    <w:abstractNumId w:val="204"/>
  </w:num>
  <w:num w:numId="245">
    <w:abstractNumId w:val="178"/>
  </w:num>
  <w:num w:numId="246">
    <w:abstractNumId w:val="33"/>
  </w:num>
  <w:num w:numId="247">
    <w:abstractNumId w:val="291"/>
  </w:num>
  <w:num w:numId="248">
    <w:abstractNumId w:val="154"/>
  </w:num>
  <w:num w:numId="249">
    <w:abstractNumId w:val="194"/>
  </w:num>
  <w:num w:numId="250">
    <w:abstractNumId w:val="133"/>
  </w:num>
  <w:num w:numId="251">
    <w:abstractNumId w:val="188"/>
  </w:num>
  <w:num w:numId="252">
    <w:abstractNumId w:val="234"/>
  </w:num>
  <w:num w:numId="253">
    <w:abstractNumId w:val="309"/>
  </w:num>
  <w:num w:numId="254">
    <w:abstractNumId w:val="93"/>
  </w:num>
  <w:num w:numId="255">
    <w:abstractNumId w:val="209"/>
  </w:num>
  <w:num w:numId="256">
    <w:abstractNumId w:val="310"/>
  </w:num>
  <w:num w:numId="257">
    <w:abstractNumId w:val="153"/>
  </w:num>
  <w:num w:numId="258">
    <w:abstractNumId w:val="212"/>
  </w:num>
  <w:num w:numId="259">
    <w:abstractNumId w:val="164"/>
  </w:num>
  <w:num w:numId="260">
    <w:abstractNumId w:val="286"/>
  </w:num>
  <w:num w:numId="261">
    <w:abstractNumId w:val="269"/>
  </w:num>
  <w:num w:numId="262">
    <w:abstractNumId w:val="233"/>
  </w:num>
  <w:num w:numId="263">
    <w:abstractNumId w:val="49"/>
  </w:num>
  <w:num w:numId="264">
    <w:abstractNumId w:val="236"/>
  </w:num>
  <w:num w:numId="265">
    <w:abstractNumId w:val="4"/>
  </w:num>
  <w:num w:numId="266">
    <w:abstractNumId w:val="168"/>
  </w:num>
  <w:num w:numId="267">
    <w:abstractNumId w:val="110"/>
  </w:num>
  <w:num w:numId="268">
    <w:abstractNumId w:val="106"/>
  </w:num>
  <w:num w:numId="269">
    <w:abstractNumId w:val="261"/>
  </w:num>
  <w:num w:numId="270">
    <w:abstractNumId w:val="227"/>
  </w:num>
  <w:num w:numId="271">
    <w:abstractNumId w:val="191"/>
  </w:num>
  <w:num w:numId="272">
    <w:abstractNumId w:val="69"/>
  </w:num>
  <w:num w:numId="273">
    <w:abstractNumId w:val="205"/>
  </w:num>
  <w:num w:numId="274">
    <w:abstractNumId w:val="219"/>
  </w:num>
  <w:num w:numId="275">
    <w:abstractNumId w:val="17"/>
  </w:num>
  <w:num w:numId="276">
    <w:abstractNumId w:val="91"/>
  </w:num>
  <w:num w:numId="277">
    <w:abstractNumId w:val="278"/>
  </w:num>
  <w:num w:numId="278">
    <w:abstractNumId w:val="141"/>
  </w:num>
  <w:num w:numId="279">
    <w:abstractNumId w:val="307"/>
  </w:num>
  <w:num w:numId="280">
    <w:abstractNumId w:val="98"/>
  </w:num>
  <w:num w:numId="281">
    <w:abstractNumId w:val="262"/>
  </w:num>
  <w:num w:numId="282">
    <w:abstractNumId w:val="139"/>
  </w:num>
  <w:num w:numId="283">
    <w:abstractNumId w:val="101"/>
  </w:num>
  <w:num w:numId="284">
    <w:abstractNumId w:val="203"/>
  </w:num>
  <w:num w:numId="285">
    <w:abstractNumId w:val="138"/>
  </w:num>
  <w:num w:numId="286">
    <w:abstractNumId w:val="183"/>
  </w:num>
  <w:num w:numId="287">
    <w:abstractNumId w:val="90"/>
  </w:num>
  <w:num w:numId="288">
    <w:abstractNumId w:val="200"/>
  </w:num>
  <w:num w:numId="289">
    <w:abstractNumId w:val="39"/>
  </w:num>
  <w:num w:numId="290">
    <w:abstractNumId w:val="115"/>
  </w:num>
  <w:num w:numId="291">
    <w:abstractNumId w:val="239"/>
  </w:num>
  <w:num w:numId="292">
    <w:abstractNumId w:val="265"/>
  </w:num>
  <w:num w:numId="293">
    <w:abstractNumId w:val="176"/>
  </w:num>
  <w:num w:numId="294">
    <w:abstractNumId w:val="112"/>
  </w:num>
  <w:num w:numId="295">
    <w:abstractNumId w:val="35"/>
  </w:num>
  <w:num w:numId="296">
    <w:abstractNumId w:val="85"/>
  </w:num>
  <w:num w:numId="297">
    <w:abstractNumId w:val="142"/>
  </w:num>
  <w:num w:numId="298">
    <w:abstractNumId w:val="218"/>
  </w:num>
  <w:num w:numId="299">
    <w:abstractNumId w:val="111"/>
  </w:num>
  <w:num w:numId="300">
    <w:abstractNumId w:val="157"/>
  </w:num>
  <w:num w:numId="301">
    <w:abstractNumId w:val="312"/>
  </w:num>
  <w:num w:numId="302">
    <w:abstractNumId w:val="47"/>
  </w:num>
  <w:num w:numId="303">
    <w:abstractNumId w:val="208"/>
  </w:num>
  <w:num w:numId="304">
    <w:abstractNumId w:val="23"/>
  </w:num>
  <w:num w:numId="305">
    <w:abstractNumId w:val="175"/>
  </w:num>
  <w:num w:numId="306">
    <w:abstractNumId w:val="195"/>
  </w:num>
  <w:num w:numId="307">
    <w:abstractNumId w:val="272"/>
  </w:num>
  <w:num w:numId="308">
    <w:abstractNumId w:val="122"/>
  </w:num>
  <w:num w:numId="309">
    <w:abstractNumId w:val="5"/>
  </w:num>
  <w:num w:numId="310">
    <w:abstractNumId w:val="25"/>
  </w:num>
  <w:num w:numId="311">
    <w:abstractNumId w:val="149"/>
  </w:num>
  <w:num w:numId="312">
    <w:abstractNumId w:val="306"/>
  </w:num>
  <w:num w:numId="313">
    <w:abstractNumId w:val="288"/>
  </w:num>
  <w:num w:numId="314">
    <w:abstractNumId w:val="146"/>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1F0"/>
    <w:rsid w:val="00001170"/>
    <w:rsid w:val="00001318"/>
    <w:rsid w:val="00004A00"/>
    <w:rsid w:val="000117F2"/>
    <w:rsid w:val="0001571E"/>
    <w:rsid w:val="000235E9"/>
    <w:rsid w:val="0002370C"/>
    <w:rsid w:val="0002438C"/>
    <w:rsid w:val="00033867"/>
    <w:rsid w:val="00034BFF"/>
    <w:rsid w:val="00036BDC"/>
    <w:rsid w:val="000377DC"/>
    <w:rsid w:val="000400C2"/>
    <w:rsid w:val="00040347"/>
    <w:rsid w:val="0004092D"/>
    <w:rsid w:val="00042699"/>
    <w:rsid w:val="0004553C"/>
    <w:rsid w:val="00050D0B"/>
    <w:rsid w:val="000525AE"/>
    <w:rsid w:val="00052E16"/>
    <w:rsid w:val="00053FC7"/>
    <w:rsid w:val="000613B8"/>
    <w:rsid w:val="00061BDE"/>
    <w:rsid w:val="0006566F"/>
    <w:rsid w:val="00066F3E"/>
    <w:rsid w:val="0007336A"/>
    <w:rsid w:val="00087844"/>
    <w:rsid w:val="00087CBD"/>
    <w:rsid w:val="00090D9A"/>
    <w:rsid w:val="00092888"/>
    <w:rsid w:val="000934BB"/>
    <w:rsid w:val="00094D68"/>
    <w:rsid w:val="000A78CA"/>
    <w:rsid w:val="000B0298"/>
    <w:rsid w:val="000B1A3E"/>
    <w:rsid w:val="000C61F0"/>
    <w:rsid w:val="000C6759"/>
    <w:rsid w:val="000D329E"/>
    <w:rsid w:val="000D49F6"/>
    <w:rsid w:val="000E0D1D"/>
    <w:rsid w:val="000E13E5"/>
    <w:rsid w:val="000E5305"/>
    <w:rsid w:val="000E6CC7"/>
    <w:rsid w:val="000F210B"/>
    <w:rsid w:val="000F36BD"/>
    <w:rsid w:val="0010044A"/>
    <w:rsid w:val="00110173"/>
    <w:rsid w:val="00116583"/>
    <w:rsid w:val="001165C6"/>
    <w:rsid w:val="00121522"/>
    <w:rsid w:val="00121B84"/>
    <w:rsid w:val="001266BE"/>
    <w:rsid w:val="00127C5C"/>
    <w:rsid w:val="001320E5"/>
    <w:rsid w:val="001449C9"/>
    <w:rsid w:val="001541DC"/>
    <w:rsid w:val="00156DE0"/>
    <w:rsid w:val="00157DE7"/>
    <w:rsid w:val="00161319"/>
    <w:rsid w:val="0016669F"/>
    <w:rsid w:val="001677A8"/>
    <w:rsid w:val="00173022"/>
    <w:rsid w:val="00173551"/>
    <w:rsid w:val="0018342E"/>
    <w:rsid w:val="001835BA"/>
    <w:rsid w:val="001902C8"/>
    <w:rsid w:val="00191369"/>
    <w:rsid w:val="00191B59"/>
    <w:rsid w:val="00193E65"/>
    <w:rsid w:val="0019570B"/>
    <w:rsid w:val="0019592F"/>
    <w:rsid w:val="001A16E2"/>
    <w:rsid w:val="001A2FD8"/>
    <w:rsid w:val="001A33A4"/>
    <w:rsid w:val="001A3548"/>
    <w:rsid w:val="001A74EB"/>
    <w:rsid w:val="001D0EF2"/>
    <w:rsid w:val="001D40B0"/>
    <w:rsid w:val="001D565B"/>
    <w:rsid w:val="001D7A32"/>
    <w:rsid w:val="001E09DF"/>
    <w:rsid w:val="001E1696"/>
    <w:rsid w:val="001E5843"/>
    <w:rsid w:val="001E605B"/>
    <w:rsid w:val="001F1490"/>
    <w:rsid w:val="00202EEB"/>
    <w:rsid w:val="00207089"/>
    <w:rsid w:val="00207B98"/>
    <w:rsid w:val="00207C6A"/>
    <w:rsid w:val="0021386E"/>
    <w:rsid w:val="002310F8"/>
    <w:rsid w:val="00231CA6"/>
    <w:rsid w:val="00241E76"/>
    <w:rsid w:val="00242428"/>
    <w:rsid w:val="00243993"/>
    <w:rsid w:val="00245C9C"/>
    <w:rsid w:val="00246C41"/>
    <w:rsid w:val="00250C82"/>
    <w:rsid w:val="0025189B"/>
    <w:rsid w:val="002571D9"/>
    <w:rsid w:val="002629F2"/>
    <w:rsid w:val="00263177"/>
    <w:rsid w:val="00267FEC"/>
    <w:rsid w:val="00270D28"/>
    <w:rsid w:val="002753B3"/>
    <w:rsid w:val="00280356"/>
    <w:rsid w:val="00284456"/>
    <w:rsid w:val="002862B3"/>
    <w:rsid w:val="00286C6E"/>
    <w:rsid w:val="00290D5F"/>
    <w:rsid w:val="00293EC6"/>
    <w:rsid w:val="002A1123"/>
    <w:rsid w:val="002A27A4"/>
    <w:rsid w:val="002A5A59"/>
    <w:rsid w:val="002A6118"/>
    <w:rsid w:val="002A65A8"/>
    <w:rsid w:val="002B6C40"/>
    <w:rsid w:val="002C00A2"/>
    <w:rsid w:val="002C2B7F"/>
    <w:rsid w:val="002D03AF"/>
    <w:rsid w:val="002D56B9"/>
    <w:rsid w:val="002E02EB"/>
    <w:rsid w:val="002E1223"/>
    <w:rsid w:val="002E503C"/>
    <w:rsid w:val="002E7920"/>
    <w:rsid w:val="002F67B3"/>
    <w:rsid w:val="00300919"/>
    <w:rsid w:val="00305230"/>
    <w:rsid w:val="0030550A"/>
    <w:rsid w:val="00307565"/>
    <w:rsid w:val="00310987"/>
    <w:rsid w:val="00311DA6"/>
    <w:rsid w:val="003131C5"/>
    <w:rsid w:val="0032480D"/>
    <w:rsid w:val="00325AD6"/>
    <w:rsid w:val="00326C6B"/>
    <w:rsid w:val="00326EDB"/>
    <w:rsid w:val="00327768"/>
    <w:rsid w:val="00327F90"/>
    <w:rsid w:val="00331B8F"/>
    <w:rsid w:val="003337CC"/>
    <w:rsid w:val="00335AD0"/>
    <w:rsid w:val="00337625"/>
    <w:rsid w:val="00337F1C"/>
    <w:rsid w:val="00342F3A"/>
    <w:rsid w:val="003449B0"/>
    <w:rsid w:val="00362851"/>
    <w:rsid w:val="00362EA4"/>
    <w:rsid w:val="00366369"/>
    <w:rsid w:val="0037098B"/>
    <w:rsid w:val="00376A1F"/>
    <w:rsid w:val="003816C0"/>
    <w:rsid w:val="00381A0E"/>
    <w:rsid w:val="00386F08"/>
    <w:rsid w:val="00390BFC"/>
    <w:rsid w:val="00392BA8"/>
    <w:rsid w:val="00396502"/>
    <w:rsid w:val="003A3BFF"/>
    <w:rsid w:val="003A43AC"/>
    <w:rsid w:val="003B0A16"/>
    <w:rsid w:val="003B235F"/>
    <w:rsid w:val="003B321C"/>
    <w:rsid w:val="003D005C"/>
    <w:rsid w:val="003D1F14"/>
    <w:rsid w:val="003D3C67"/>
    <w:rsid w:val="003D7E81"/>
    <w:rsid w:val="003E0CA7"/>
    <w:rsid w:val="003E3337"/>
    <w:rsid w:val="003E74DA"/>
    <w:rsid w:val="003E7FF6"/>
    <w:rsid w:val="003F0A4C"/>
    <w:rsid w:val="003F3D23"/>
    <w:rsid w:val="003F449A"/>
    <w:rsid w:val="003F5A70"/>
    <w:rsid w:val="003F5FF6"/>
    <w:rsid w:val="00400AE2"/>
    <w:rsid w:val="00404EE2"/>
    <w:rsid w:val="00404FF3"/>
    <w:rsid w:val="00406291"/>
    <w:rsid w:val="00407067"/>
    <w:rsid w:val="00412ABA"/>
    <w:rsid w:val="0041393E"/>
    <w:rsid w:val="00414753"/>
    <w:rsid w:val="00416DDF"/>
    <w:rsid w:val="00423BAA"/>
    <w:rsid w:val="00431737"/>
    <w:rsid w:val="00435DD0"/>
    <w:rsid w:val="00451078"/>
    <w:rsid w:val="004550CD"/>
    <w:rsid w:val="00467DD2"/>
    <w:rsid w:val="00467F5C"/>
    <w:rsid w:val="00471C95"/>
    <w:rsid w:val="00472946"/>
    <w:rsid w:val="0047719E"/>
    <w:rsid w:val="0048293F"/>
    <w:rsid w:val="004843B9"/>
    <w:rsid w:val="0048585E"/>
    <w:rsid w:val="004875D1"/>
    <w:rsid w:val="00491D05"/>
    <w:rsid w:val="00492481"/>
    <w:rsid w:val="004949DB"/>
    <w:rsid w:val="004A385B"/>
    <w:rsid w:val="004C343A"/>
    <w:rsid w:val="004C496F"/>
    <w:rsid w:val="004D0B28"/>
    <w:rsid w:val="004D22F5"/>
    <w:rsid w:val="004E2E0F"/>
    <w:rsid w:val="004E4F93"/>
    <w:rsid w:val="004E5A03"/>
    <w:rsid w:val="004E5E86"/>
    <w:rsid w:val="004F150F"/>
    <w:rsid w:val="004F6967"/>
    <w:rsid w:val="0050191A"/>
    <w:rsid w:val="005121DC"/>
    <w:rsid w:val="00522800"/>
    <w:rsid w:val="00524D8F"/>
    <w:rsid w:val="00526C75"/>
    <w:rsid w:val="005331FB"/>
    <w:rsid w:val="00534BA3"/>
    <w:rsid w:val="0054210E"/>
    <w:rsid w:val="00543FB9"/>
    <w:rsid w:val="00544943"/>
    <w:rsid w:val="00555FF4"/>
    <w:rsid w:val="005563F7"/>
    <w:rsid w:val="00557539"/>
    <w:rsid w:val="0057339A"/>
    <w:rsid w:val="00582874"/>
    <w:rsid w:val="0058401A"/>
    <w:rsid w:val="00593585"/>
    <w:rsid w:val="00594419"/>
    <w:rsid w:val="00596699"/>
    <w:rsid w:val="005A2765"/>
    <w:rsid w:val="005A33C4"/>
    <w:rsid w:val="005B2387"/>
    <w:rsid w:val="005B6945"/>
    <w:rsid w:val="005C4D62"/>
    <w:rsid w:val="005C780B"/>
    <w:rsid w:val="005D047E"/>
    <w:rsid w:val="005D4E7F"/>
    <w:rsid w:val="005D68E5"/>
    <w:rsid w:val="005D7F81"/>
    <w:rsid w:val="005E3061"/>
    <w:rsid w:val="005E3D35"/>
    <w:rsid w:val="005F0AA8"/>
    <w:rsid w:val="005F2BE2"/>
    <w:rsid w:val="005F399B"/>
    <w:rsid w:val="005F7909"/>
    <w:rsid w:val="0060367B"/>
    <w:rsid w:val="0061187B"/>
    <w:rsid w:val="00617E58"/>
    <w:rsid w:val="00620C42"/>
    <w:rsid w:val="0062108B"/>
    <w:rsid w:val="006237B9"/>
    <w:rsid w:val="00624237"/>
    <w:rsid w:val="0062770E"/>
    <w:rsid w:val="006279FE"/>
    <w:rsid w:val="00631B70"/>
    <w:rsid w:val="006328D1"/>
    <w:rsid w:val="00633595"/>
    <w:rsid w:val="00633FB9"/>
    <w:rsid w:val="00641671"/>
    <w:rsid w:val="00642268"/>
    <w:rsid w:val="00652656"/>
    <w:rsid w:val="00657DEE"/>
    <w:rsid w:val="00660E2F"/>
    <w:rsid w:val="00661C5D"/>
    <w:rsid w:val="0067064C"/>
    <w:rsid w:val="00681C67"/>
    <w:rsid w:val="00683DD3"/>
    <w:rsid w:val="006875FC"/>
    <w:rsid w:val="00693A19"/>
    <w:rsid w:val="0069577F"/>
    <w:rsid w:val="006A1779"/>
    <w:rsid w:val="006A6331"/>
    <w:rsid w:val="006A6F0B"/>
    <w:rsid w:val="006B273D"/>
    <w:rsid w:val="006B369F"/>
    <w:rsid w:val="006B51E3"/>
    <w:rsid w:val="006B6EBA"/>
    <w:rsid w:val="006B7A02"/>
    <w:rsid w:val="006C0485"/>
    <w:rsid w:val="006C39EF"/>
    <w:rsid w:val="006C70BC"/>
    <w:rsid w:val="006D1988"/>
    <w:rsid w:val="006D2B86"/>
    <w:rsid w:val="006D4CF3"/>
    <w:rsid w:val="006D4F28"/>
    <w:rsid w:val="006D5B96"/>
    <w:rsid w:val="006D75FC"/>
    <w:rsid w:val="006F65A2"/>
    <w:rsid w:val="00707BD5"/>
    <w:rsid w:val="00711DA0"/>
    <w:rsid w:val="00715762"/>
    <w:rsid w:val="00716274"/>
    <w:rsid w:val="00716B00"/>
    <w:rsid w:val="00717C75"/>
    <w:rsid w:val="0073042B"/>
    <w:rsid w:val="007309D7"/>
    <w:rsid w:val="007341EC"/>
    <w:rsid w:val="0073599C"/>
    <w:rsid w:val="007424DC"/>
    <w:rsid w:val="00747F1A"/>
    <w:rsid w:val="00750BCA"/>
    <w:rsid w:val="00770274"/>
    <w:rsid w:val="00770292"/>
    <w:rsid w:val="00770D6E"/>
    <w:rsid w:val="007715A3"/>
    <w:rsid w:val="00774373"/>
    <w:rsid w:val="00774E24"/>
    <w:rsid w:val="00775582"/>
    <w:rsid w:val="007851D3"/>
    <w:rsid w:val="00787F30"/>
    <w:rsid w:val="007926C5"/>
    <w:rsid w:val="0079590C"/>
    <w:rsid w:val="007A1CAB"/>
    <w:rsid w:val="007A272D"/>
    <w:rsid w:val="007A33D9"/>
    <w:rsid w:val="007A3F18"/>
    <w:rsid w:val="007A4D9D"/>
    <w:rsid w:val="007B0E02"/>
    <w:rsid w:val="007B2809"/>
    <w:rsid w:val="007B53ED"/>
    <w:rsid w:val="007B5B58"/>
    <w:rsid w:val="007C0D61"/>
    <w:rsid w:val="007C4D81"/>
    <w:rsid w:val="007E6A5C"/>
    <w:rsid w:val="007F46E7"/>
    <w:rsid w:val="00800E36"/>
    <w:rsid w:val="0080115B"/>
    <w:rsid w:val="008048CA"/>
    <w:rsid w:val="00817BE0"/>
    <w:rsid w:val="00820125"/>
    <w:rsid w:val="00822DBA"/>
    <w:rsid w:val="0083193C"/>
    <w:rsid w:val="00840922"/>
    <w:rsid w:val="00846306"/>
    <w:rsid w:val="00846E2E"/>
    <w:rsid w:val="00847898"/>
    <w:rsid w:val="008506B4"/>
    <w:rsid w:val="00851BCA"/>
    <w:rsid w:val="008549DB"/>
    <w:rsid w:val="00854B49"/>
    <w:rsid w:val="008553A6"/>
    <w:rsid w:val="008555C4"/>
    <w:rsid w:val="00857EE1"/>
    <w:rsid w:val="008639CD"/>
    <w:rsid w:val="00880FE6"/>
    <w:rsid w:val="008816A8"/>
    <w:rsid w:val="00881DD1"/>
    <w:rsid w:val="00887CA2"/>
    <w:rsid w:val="0089332E"/>
    <w:rsid w:val="00894992"/>
    <w:rsid w:val="00897F3F"/>
    <w:rsid w:val="008A06CE"/>
    <w:rsid w:val="008A4328"/>
    <w:rsid w:val="008A5773"/>
    <w:rsid w:val="008C2B5C"/>
    <w:rsid w:val="008D0AF0"/>
    <w:rsid w:val="008D1ECA"/>
    <w:rsid w:val="008D35D2"/>
    <w:rsid w:val="008E29AC"/>
    <w:rsid w:val="008E2EEC"/>
    <w:rsid w:val="008E4741"/>
    <w:rsid w:val="008E6DE7"/>
    <w:rsid w:val="008E7D0F"/>
    <w:rsid w:val="008F16CF"/>
    <w:rsid w:val="008F58AC"/>
    <w:rsid w:val="008F7B7B"/>
    <w:rsid w:val="00910E84"/>
    <w:rsid w:val="00910F72"/>
    <w:rsid w:val="009144FA"/>
    <w:rsid w:val="00917CBE"/>
    <w:rsid w:val="00934C70"/>
    <w:rsid w:val="00934DAA"/>
    <w:rsid w:val="009400D9"/>
    <w:rsid w:val="009502CD"/>
    <w:rsid w:val="00952433"/>
    <w:rsid w:val="00952C82"/>
    <w:rsid w:val="00956589"/>
    <w:rsid w:val="009641FB"/>
    <w:rsid w:val="009647F0"/>
    <w:rsid w:val="00964A99"/>
    <w:rsid w:val="00966E6D"/>
    <w:rsid w:val="00967057"/>
    <w:rsid w:val="00967897"/>
    <w:rsid w:val="009731C0"/>
    <w:rsid w:val="00974F22"/>
    <w:rsid w:val="00976F5F"/>
    <w:rsid w:val="00984CCD"/>
    <w:rsid w:val="00985C0F"/>
    <w:rsid w:val="00987DFC"/>
    <w:rsid w:val="0099079B"/>
    <w:rsid w:val="00995D8E"/>
    <w:rsid w:val="009A3D83"/>
    <w:rsid w:val="009A5762"/>
    <w:rsid w:val="009B56E7"/>
    <w:rsid w:val="009B5D5E"/>
    <w:rsid w:val="009B7075"/>
    <w:rsid w:val="009B7DDE"/>
    <w:rsid w:val="009C3232"/>
    <w:rsid w:val="009C35D8"/>
    <w:rsid w:val="009D1238"/>
    <w:rsid w:val="009D18B8"/>
    <w:rsid w:val="009D3D09"/>
    <w:rsid w:val="009E086D"/>
    <w:rsid w:val="009E0DF7"/>
    <w:rsid w:val="009E1205"/>
    <w:rsid w:val="009F0281"/>
    <w:rsid w:val="009F3733"/>
    <w:rsid w:val="00A0001A"/>
    <w:rsid w:val="00A01C5E"/>
    <w:rsid w:val="00A06526"/>
    <w:rsid w:val="00A065EC"/>
    <w:rsid w:val="00A14579"/>
    <w:rsid w:val="00A270EE"/>
    <w:rsid w:val="00A31B37"/>
    <w:rsid w:val="00A36862"/>
    <w:rsid w:val="00A36C6B"/>
    <w:rsid w:val="00A41F3A"/>
    <w:rsid w:val="00A43E10"/>
    <w:rsid w:val="00A44448"/>
    <w:rsid w:val="00A5135F"/>
    <w:rsid w:val="00A515C1"/>
    <w:rsid w:val="00A531CB"/>
    <w:rsid w:val="00A53DF3"/>
    <w:rsid w:val="00A54F04"/>
    <w:rsid w:val="00A62219"/>
    <w:rsid w:val="00A64931"/>
    <w:rsid w:val="00A66DFF"/>
    <w:rsid w:val="00A720FA"/>
    <w:rsid w:val="00A74DD0"/>
    <w:rsid w:val="00A82D6A"/>
    <w:rsid w:val="00A84245"/>
    <w:rsid w:val="00A87D09"/>
    <w:rsid w:val="00A93FD5"/>
    <w:rsid w:val="00AA373D"/>
    <w:rsid w:val="00AA3A66"/>
    <w:rsid w:val="00AA3B24"/>
    <w:rsid w:val="00AB2460"/>
    <w:rsid w:val="00AB5E45"/>
    <w:rsid w:val="00AC18FD"/>
    <w:rsid w:val="00AC2A82"/>
    <w:rsid w:val="00AC31D2"/>
    <w:rsid w:val="00AC410E"/>
    <w:rsid w:val="00AC6F61"/>
    <w:rsid w:val="00AD16D6"/>
    <w:rsid w:val="00AD70F7"/>
    <w:rsid w:val="00AE071F"/>
    <w:rsid w:val="00AE216E"/>
    <w:rsid w:val="00AE3403"/>
    <w:rsid w:val="00AE63C3"/>
    <w:rsid w:val="00AF010B"/>
    <w:rsid w:val="00AF08FD"/>
    <w:rsid w:val="00AF33C2"/>
    <w:rsid w:val="00B24895"/>
    <w:rsid w:val="00B24FA7"/>
    <w:rsid w:val="00B25531"/>
    <w:rsid w:val="00B2615A"/>
    <w:rsid w:val="00B32390"/>
    <w:rsid w:val="00B34D70"/>
    <w:rsid w:val="00B42EAD"/>
    <w:rsid w:val="00B50954"/>
    <w:rsid w:val="00B54F89"/>
    <w:rsid w:val="00B65211"/>
    <w:rsid w:val="00B66C22"/>
    <w:rsid w:val="00B74158"/>
    <w:rsid w:val="00B82019"/>
    <w:rsid w:val="00B86817"/>
    <w:rsid w:val="00B86C2A"/>
    <w:rsid w:val="00B95EAA"/>
    <w:rsid w:val="00BA13DD"/>
    <w:rsid w:val="00BA26E7"/>
    <w:rsid w:val="00BA37BE"/>
    <w:rsid w:val="00BA62AE"/>
    <w:rsid w:val="00BB0AFF"/>
    <w:rsid w:val="00BB5D72"/>
    <w:rsid w:val="00BB6900"/>
    <w:rsid w:val="00BC1A33"/>
    <w:rsid w:val="00BC35B9"/>
    <w:rsid w:val="00BC58EB"/>
    <w:rsid w:val="00BD3B68"/>
    <w:rsid w:val="00BD64AB"/>
    <w:rsid w:val="00BE3665"/>
    <w:rsid w:val="00BE5D70"/>
    <w:rsid w:val="00BE7ACC"/>
    <w:rsid w:val="00BE7EB4"/>
    <w:rsid w:val="00BF0066"/>
    <w:rsid w:val="00BF0C5D"/>
    <w:rsid w:val="00BF1454"/>
    <w:rsid w:val="00BF42D0"/>
    <w:rsid w:val="00BF693B"/>
    <w:rsid w:val="00C0155D"/>
    <w:rsid w:val="00C0259A"/>
    <w:rsid w:val="00C04314"/>
    <w:rsid w:val="00C050E4"/>
    <w:rsid w:val="00C06790"/>
    <w:rsid w:val="00C07B79"/>
    <w:rsid w:val="00C116EE"/>
    <w:rsid w:val="00C148F2"/>
    <w:rsid w:val="00C242B2"/>
    <w:rsid w:val="00C324C4"/>
    <w:rsid w:val="00C34427"/>
    <w:rsid w:val="00C41748"/>
    <w:rsid w:val="00C51461"/>
    <w:rsid w:val="00C5573D"/>
    <w:rsid w:val="00C5673A"/>
    <w:rsid w:val="00C7141E"/>
    <w:rsid w:val="00C714F8"/>
    <w:rsid w:val="00C74F21"/>
    <w:rsid w:val="00C74F7D"/>
    <w:rsid w:val="00C823B4"/>
    <w:rsid w:val="00C844AB"/>
    <w:rsid w:val="00C87759"/>
    <w:rsid w:val="00C90189"/>
    <w:rsid w:val="00C95110"/>
    <w:rsid w:val="00C97822"/>
    <w:rsid w:val="00CA3B2A"/>
    <w:rsid w:val="00CA5998"/>
    <w:rsid w:val="00CA7746"/>
    <w:rsid w:val="00CB2F56"/>
    <w:rsid w:val="00CB3F7D"/>
    <w:rsid w:val="00CB7073"/>
    <w:rsid w:val="00CC066D"/>
    <w:rsid w:val="00CC2DF8"/>
    <w:rsid w:val="00CC56AB"/>
    <w:rsid w:val="00CC67CB"/>
    <w:rsid w:val="00CC7DFB"/>
    <w:rsid w:val="00CD1119"/>
    <w:rsid w:val="00CD1B27"/>
    <w:rsid w:val="00CD2511"/>
    <w:rsid w:val="00CD4C7F"/>
    <w:rsid w:val="00CD7F9D"/>
    <w:rsid w:val="00CE0A78"/>
    <w:rsid w:val="00CF6D9D"/>
    <w:rsid w:val="00D03F42"/>
    <w:rsid w:val="00D0587B"/>
    <w:rsid w:val="00D07981"/>
    <w:rsid w:val="00D10A4C"/>
    <w:rsid w:val="00D124BC"/>
    <w:rsid w:val="00D12E6B"/>
    <w:rsid w:val="00D20A33"/>
    <w:rsid w:val="00D243C3"/>
    <w:rsid w:val="00D249FA"/>
    <w:rsid w:val="00D259F9"/>
    <w:rsid w:val="00D26D7F"/>
    <w:rsid w:val="00D33B26"/>
    <w:rsid w:val="00D34E71"/>
    <w:rsid w:val="00D412A5"/>
    <w:rsid w:val="00D42F39"/>
    <w:rsid w:val="00D44F54"/>
    <w:rsid w:val="00D5421D"/>
    <w:rsid w:val="00D55CF1"/>
    <w:rsid w:val="00D6176F"/>
    <w:rsid w:val="00D653BC"/>
    <w:rsid w:val="00D70779"/>
    <w:rsid w:val="00D71A0B"/>
    <w:rsid w:val="00D74472"/>
    <w:rsid w:val="00D75E90"/>
    <w:rsid w:val="00D761BA"/>
    <w:rsid w:val="00D76765"/>
    <w:rsid w:val="00D76B18"/>
    <w:rsid w:val="00D80807"/>
    <w:rsid w:val="00D83D07"/>
    <w:rsid w:val="00D8421E"/>
    <w:rsid w:val="00D911DC"/>
    <w:rsid w:val="00DA0E24"/>
    <w:rsid w:val="00DB0611"/>
    <w:rsid w:val="00DB08C4"/>
    <w:rsid w:val="00DB22EB"/>
    <w:rsid w:val="00DB6A12"/>
    <w:rsid w:val="00DC590D"/>
    <w:rsid w:val="00DD0508"/>
    <w:rsid w:val="00DE7E8C"/>
    <w:rsid w:val="00DF0A43"/>
    <w:rsid w:val="00DF3281"/>
    <w:rsid w:val="00DF488E"/>
    <w:rsid w:val="00DF5BF0"/>
    <w:rsid w:val="00DF6BB4"/>
    <w:rsid w:val="00E01468"/>
    <w:rsid w:val="00E066D2"/>
    <w:rsid w:val="00E1098E"/>
    <w:rsid w:val="00E136A6"/>
    <w:rsid w:val="00E147E9"/>
    <w:rsid w:val="00E154C4"/>
    <w:rsid w:val="00E16424"/>
    <w:rsid w:val="00E24945"/>
    <w:rsid w:val="00E2652D"/>
    <w:rsid w:val="00E30074"/>
    <w:rsid w:val="00E32BB0"/>
    <w:rsid w:val="00E3621B"/>
    <w:rsid w:val="00E45EF9"/>
    <w:rsid w:val="00E47E96"/>
    <w:rsid w:val="00E513A8"/>
    <w:rsid w:val="00E54D67"/>
    <w:rsid w:val="00E5646C"/>
    <w:rsid w:val="00E62D5C"/>
    <w:rsid w:val="00E6361A"/>
    <w:rsid w:val="00E657C8"/>
    <w:rsid w:val="00E66D91"/>
    <w:rsid w:val="00E716C0"/>
    <w:rsid w:val="00E72AD5"/>
    <w:rsid w:val="00E75262"/>
    <w:rsid w:val="00E800C2"/>
    <w:rsid w:val="00E80D73"/>
    <w:rsid w:val="00E86CFE"/>
    <w:rsid w:val="00E874F5"/>
    <w:rsid w:val="00E921C4"/>
    <w:rsid w:val="00EB3BAA"/>
    <w:rsid w:val="00EB6693"/>
    <w:rsid w:val="00EC2656"/>
    <w:rsid w:val="00EC76CA"/>
    <w:rsid w:val="00ED4539"/>
    <w:rsid w:val="00EE1BEF"/>
    <w:rsid w:val="00EE2815"/>
    <w:rsid w:val="00EE4170"/>
    <w:rsid w:val="00EE77BC"/>
    <w:rsid w:val="00EF0D42"/>
    <w:rsid w:val="00EF1336"/>
    <w:rsid w:val="00EF51E1"/>
    <w:rsid w:val="00F017B5"/>
    <w:rsid w:val="00F03C70"/>
    <w:rsid w:val="00F052B5"/>
    <w:rsid w:val="00F0755A"/>
    <w:rsid w:val="00F076DC"/>
    <w:rsid w:val="00F12C74"/>
    <w:rsid w:val="00F139E4"/>
    <w:rsid w:val="00F146B4"/>
    <w:rsid w:val="00F223F6"/>
    <w:rsid w:val="00F2387B"/>
    <w:rsid w:val="00F25FD3"/>
    <w:rsid w:val="00F279BB"/>
    <w:rsid w:val="00F32B04"/>
    <w:rsid w:val="00F34F5D"/>
    <w:rsid w:val="00F367DC"/>
    <w:rsid w:val="00F37B58"/>
    <w:rsid w:val="00F42CBF"/>
    <w:rsid w:val="00F53D5A"/>
    <w:rsid w:val="00F56567"/>
    <w:rsid w:val="00F56AEC"/>
    <w:rsid w:val="00F618DB"/>
    <w:rsid w:val="00F61CFB"/>
    <w:rsid w:val="00F64355"/>
    <w:rsid w:val="00F653D1"/>
    <w:rsid w:val="00F67347"/>
    <w:rsid w:val="00F76181"/>
    <w:rsid w:val="00F77C6F"/>
    <w:rsid w:val="00F803B6"/>
    <w:rsid w:val="00F809C0"/>
    <w:rsid w:val="00F82316"/>
    <w:rsid w:val="00F833DC"/>
    <w:rsid w:val="00F8414E"/>
    <w:rsid w:val="00F92D5A"/>
    <w:rsid w:val="00F94C56"/>
    <w:rsid w:val="00FA13A4"/>
    <w:rsid w:val="00FA23FD"/>
    <w:rsid w:val="00FA4D49"/>
    <w:rsid w:val="00FB190A"/>
    <w:rsid w:val="00FB29C6"/>
    <w:rsid w:val="00FB6449"/>
    <w:rsid w:val="00FB6549"/>
    <w:rsid w:val="00FC41F0"/>
    <w:rsid w:val="00FC4E78"/>
    <w:rsid w:val="00FC5759"/>
    <w:rsid w:val="00FD454A"/>
    <w:rsid w:val="00FD5770"/>
    <w:rsid w:val="00FE3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E5482"/>
  <w15:docId w15:val="{345DCE2D-940A-46ED-BD5B-4AF1EC57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4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A513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A513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1"/>
    <w:unhideWhenUsed/>
    <w:qFormat/>
    <w:rsid w:val="00CE0A78"/>
    <w:pPr>
      <w:keepNext/>
      <w:keepLines/>
      <w:spacing w:after="5" w:line="269" w:lineRule="auto"/>
      <w:ind w:left="10" w:right="114" w:hanging="10"/>
      <w:jc w:val="center"/>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CE0A78"/>
    <w:pPr>
      <w:keepNext/>
      <w:keepLines/>
      <w:spacing w:after="3" w:line="271" w:lineRule="auto"/>
      <w:ind w:left="850" w:hanging="10"/>
      <w:jc w:val="center"/>
      <w:outlineLvl w:val="3"/>
    </w:pPr>
    <w:rPr>
      <w:rFonts w:ascii="Times New Roman" w:eastAsia="Times New Roman" w:hAnsi="Times New Roman" w:cs="Times New Roman"/>
      <w:b/>
      <w:color w:val="000000"/>
      <w:sz w:val="28"/>
      <w:lang w:eastAsia="ru-RU"/>
    </w:rPr>
  </w:style>
  <w:style w:type="paragraph" w:styleId="5">
    <w:name w:val="heading 5"/>
    <w:basedOn w:val="a"/>
    <w:next w:val="a"/>
    <w:link w:val="50"/>
    <w:uiPriority w:val="9"/>
    <w:unhideWhenUsed/>
    <w:qFormat/>
    <w:rsid w:val="00CF6D9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link w:val="60"/>
    <w:uiPriority w:val="9"/>
    <w:qFormat/>
    <w:rsid w:val="00CF6D9D"/>
    <w:pPr>
      <w:widowControl w:val="0"/>
      <w:autoSpaceDE w:val="0"/>
      <w:autoSpaceDN w:val="0"/>
      <w:spacing w:line="274" w:lineRule="exact"/>
      <w:ind w:left="312"/>
      <w:outlineLvl w:val="5"/>
    </w:pPr>
    <w:rPr>
      <w:rFonts w:ascii="Arial" w:eastAsia="Arial" w:hAnsi="Arial" w:cs="Arial"/>
      <w:b/>
      <w:bCs/>
      <w:i/>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F6D9D"/>
    <w:pPr>
      <w:spacing w:after="0" w:line="302" w:lineRule="auto"/>
      <w:ind w:left="24"/>
      <w:jc w:val="both"/>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CF6D9D"/>
    <w:rPr>
      <w:rFonts w:ascii="Calibri" w:eastAsia="Calibri" w:hAnsi="Calibri" w:cs="Calibri"/>
      <w:color w:val="000000"/>
      <w:sz w:val="20"/>
      <w:lang w:eastAsia="ru-RU"/>
    </w:rPr>
  </w:style>
  <w:style w:type="character" w:customStyle="1" w:styleId="footnotemark">
    <w:name w:val="footnote mark"/>
    <w:hidden/>
    <w:rsid w:val="00CF6D9D"/>
    <w:rPr>
      <w:rFonts w:ascii="Calibri" w:eastAsia="Calibri" w:hAnsi="Calibri" w:cs="Calibri"/>
      <w:color w:val="000000"/>
      <w:sz w:val="20"/>
      <w:vertAlign w:val="superscript"/>
    </w:rPr>
  </w:style>
  <w:style w:type="table" w:customStyle="1" w:styleId="TableNormal">
    <w:name w:val="Table Normal"/>
    <w:uiPriority w:val="2"/>
    <w:semiHidden/>
    <w:unhideWhenUsed/>
    <w:qFormat/>
    <w:rsid w:val="00CF6D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footer"/>
    <w:basedOn w:val="a"/>
    <w:link w:val="a4"/>
    <w:uiPriority w:val="99"/>
    <w:unhideWhenUsed/>
    <w:rsid w:val="00CF6D9D"/>
    <w:pPr>
      <w:tabs>
        <w:tab w:val="center" w:pos="4677"/>
        <w:tab w:val="right" w:pos="9355"/>
      </w:tabs>
    </w:pPr>
  </w:style>
  <w:style w:type="character" w:customStyle="1" w:styleId="a4">
    <w:name w:val="Нижний колонтитул Знак"/>
    <w:basedOn w:val="a0"/>
    <w:link w:val="a3"/>
    <w:uiPriority w:val="99"/>
    <w:rsid w:val="00CF6D9D"/>
  </w:style>
  <w:style w:type="table" w:customStyle="1" w:styleId="TableGrid2">
    <w:name w:val="TableGrid2"/>
    <w:rsid w:val="00CF6D9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60">
    <w:name w:val="Заголовок 6 Знак"/>
    <w:basedOn w:val="a0"/>
    <w:link w:val="6"/>
    <w:uiPriority w:val="9"/>
    <w:rsid w:val="00CF6D9D"/>
    <w:rPr>
      <w:rFonts w:ascii="Arial" w:eastAsia="Arial" w:hAnsi="Arial" w:cs="Arial"/>
      <w:b/>
      <w:bCs/>
      <w:i/>
      <w:sz w:val="24"/>
      <w:szCs w:val="24"/>
      <w:lang w:eastAsia="ru-RU" w:bidi="ru-RU"/>
    </w:rPr>
  </w:style>
  <w:style w:type="paragraph" w:styleId="a5">
    <w:name w:val="List Paragraph"/>
    <w:basedOn w:val="a"/>
    <w:link w:val="a6"/>
    <w:uiPriority w:val="1"/>
    <w:qFormat/>
    <w:rsid w:val="00CF6D9D"/>
    <w:pPr>
      <w:widowControl w:val="0"/>
      <w:autoSpaceDE w:val="0"/>
      <w:autoSpaceDN w:val="0"/>
      <w:ind w:left="596" w:hanging="284"/>
    </w:pPr>
    <w:rPr>
      <w:lang w:bidi="ru-RU"/>
    </w:rPr>
  </w:style>
  <w:style w:type="character" w:customStyle="1" w:styleId="50">
    <w:name w:val="Заголовок 5 Знак"/>
    <w:basedOn w:val="a0"/>
    <w:link w:val="5"/>
    <w:uiPriority w:val="9"/>
    <w:rsid w:val="00CF6D9D"/>
    <w:rPr>
      <w:rFonts w:asciiTheme="majorHAnsi" w:eastAsiaTheme="majorEastAsia" w:hAnsiTheme="majorHAnsi" w:cstheme="majorBidi"/>
      <w:color w:val="2E74B5" w:themeColor="accent1" w:themeShade="BF"/>
    </w:rPr>
  </w:style>
  <w:style w:type="paragraph" w:customStyle="1" w:styleId="TableParagraph">
    <w:name w:val="Table Paragraph"/>
    <w:basedOn w:val="a"/>
    <w:uiPriority w:val="1"/>
    <w:qFormat/>
    <w:rsid w:val="00CF6D9D"/>
    <w:pPr>
      <w:widowControl w:val="0"/>
      <w:autoSpaceDE w:val="0"/>
      <w:autoSpaceDN w:val="0"/>
    </w:pPr>
    <w:rPr>
      <w:lang w:bidi="ru-RU"/>
    </w:rPr>
  </w:style>
  <w:style w:type="table" w:customStyle="1" w:styleId="TableNormal1">
    <w:name w:val="Table Normal1"/>
    <w:uiPriority w:val="2"/>
    <w:semiHidden/>
    <w:unhideWhenUsed/>
    <w:qFormat/>
    <w:rsid w:val="00934C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6A6F0B"/>
    <w:pPr>
      <w:tabs>
        <w:tab w:val="center" w:pos="4677"/>
        <w:tab w:val="right" w:pos="9355"/>
      </w:tabs>
    </w:pPr>
  </w:style>
  <w:style w:type="character" w:customStyle="1" w:styleId="a8">
    <w:name w:val="Верхний колонтитул Знак"/>
    <w:basedOn w:val="a0"/>
    <w:link w:val="a7"/>
    <w:uiPriority w:val="99"/>
    <w:rsid w:val="006A6F0B"/>
  </w:style>
  <w:style w:type="paragraph" w:styleId="a9">
    <w:name w:val="Body Text"/>
    <w:basedOn w:val="a"/>
    <w:link w:val="aa"/>
    <w:uiPriority w:val="1"/>
    <w:qFormat/>
    <w:rsid w:val="00061BDE"/>
    <w:pPr>
      <w:widowControl w:val="0"/>
      <w:autoSpaceDE w:val="0"/>
      <w:autoSpaceDN w:val="0"/>
      <w:ind w:left="596" w:hanging="284"/>
    </w:pPr>
    <w:rPr>
      <w:lang w:bidi="ru-RU"/>
    </w:rPr>
  </w:style>
  <w:style w:type="character" w:customStyle="1" w:styleId="aa">
    <w:name w:val="Основной текст Знак"/>
    <w:basedOn w:val="a0"/>
    <w:link w:val="a9"/>
    <w:uiPriority w:val="1"/>
    <w:rsid w:val="00061BDE"/>
    <w:rPr>
      <w:rFonts w:ascii="Times New Roman" w:eastAsia="Times New Roman" w:hAnsi="Times New Roman" w:cs="Times New Roman"/>
      <w:sz w:val="24"/>
      <w:szCs w:val="24"/>
      <w:lang w:eastAsia="ru-RU" w:bidi="ru-RU"/>
    </w:rPr>
  </w:style>
  <w:style w:type="table" w:customStyle="1" w:styleId="TableNormal2">
    <w:name w:val="Table Normal2"/>
    <w:uiPriority w:val="2"/>
    <w:semiHidden/>
    <w:unhideWhenUsed/>
    <w:qFormat/>
    <w:rsid w:val="00800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00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00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00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A5135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A5135F"/>
    <w:rPr>
      <w:rFonts w:asciiTheme="majorHAnsi" w:eastAsiaTheme="majorEastAsia" w:hAnsiTheme="majorHAnsi" w:cstheme="majorBidi"/>
      <w:color w:val="2E74B5" w:themeColor="accent1" w:themeShade="BF"/>
      <w:sz w:val="26"/>
      <w:szCs w:val="26"/>
    </w:rPr>
  </w:style>
  <w:style w:type="table" w:customStyle="1" w:styleId="TableNormal6">
    <w:name w:val="Table Normal6"/>
    <w:uiPriority w:val="2"/>
    <w:semiHidden/>
    <w:unhideWhenUsed/>
    <w:qFormat/>
    <w:rsid w:val="00A513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513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9F0281"/>
    <w:pPr>
      <w:spacing w:after="0" w:line="240" w:lineRule="auto"/>
    </w:pPr>
    <w:rPr>
      <w:rFonts w:eastAsiaTheme="minorEastAsia"/>
      <w:lang w:eastAsia="ru-RU"/>
    </w:rPr>
    <w:tblPr>
      <w:tblCellMar>
        <w:top w:w="0" w:type="dxa"/>
        <w:left w:w="0" w:type="dxa"/>
        <w:bottom w:w="0" w:type="dxa"/>
        <w:right w:w="0" w:type="dxa"/>
      </w:tblCellMar>
    </w:tblPr>
  </w:style>
  <w:style w:type="table" w:styleId="ab">
    <w:name w:val="Table Grid"/>
    <w:basedOn w:val="a1"/>
    <w:uiPriority w:val="39"/>
    <w:rsid w:val="00D44F5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CE0A78"/>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CE0A78"/>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CE0A78"/>
  </w:style>
  <w:style w:type="table" w:customStyle="1" w:styleId="TableGrid1">
    <w:name w:val="TableGrid1"/>
    <w:rsid w:val="00CE0A7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CE0A7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Normal8">
    <w:name w:val="Table Normal8"/>
    <w:uiPriority w:val="2"/>
    <w:semiHidden/>
    <w:unhideWhenUsed/>
    <w:qFormat/>
    <w:rsid w:val="000613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613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613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Hyperlink"/>
    <w:basedOn w:val="a0"/>
    <w:uiPriority w:val="99"/>
    <w:unhideWhenUsed/>
    <w:rsid w:val="003A3BFF"/>
    <w:rPr>
      <w:color w:val="0563C1" w:themeColor="hyperlink"/>
      <w:u w:val="single"/>
    </w:rPr>
  </w:style>
  <w:style w:type="paragraph" w:customStyle="1" w:styleId="Default">
    <w:name w:val="Default"/>
    <w:rsid w:val="000235E9"/>
    <w:pPr>
      <w:autoSpaceDE w:val="0"/>
      <w:autoSpaceDN w:val="0"/>
      <w:adjustRightInd w:val="0"/>
      <w:spacing w:after="0" w:line="240" w:lineRule="auto"/>
    </w:pPr>
    <w:rPr>
      <w:rFonts w:ascii="Arial" w:hAnsi="Arial" w:cs="Arial"/>
      <w:color w:val="000000"/>
      <w:sz w:val="24"/>
      <w:szCs w:val="24"/>
    </w:rPr>
  </w:style>
  <w:style w:type="paragraph" w:styleId="ad">
    <w:name w:val="footnote text"/>
    <w:basedOn w:val="a"/>
    <w:link w:val="ae"/>
    <w:uiPriority w:val="99"/>
    <w:unhideWhenUsed/>
    <w:rsid w:val="0061187B"/>
    <w:rPr>
      <w:sz w:val="20"/>
      <w:szCs w:val="20"/>
    </w:rPr>
  </w:style>
  <w:style w:type="character" w:customStyle="1" w:styleId="ae">
    <w:name w:val="Текст сноски Знак"/>
    <w:basedOn w:val="a0"/>
    <w:link w:val="ad"/>
    <w:uiPriority w:val="99"/>
    <w:rsid w:val="0061187B"/>
    <w:rPr>
      <w:sz w:val="20"/>
      <w:szCs w:val="20"/>
    </w:rPr>
  </w:style>
  <w:style w:type="character" w:styleId="af">
    <w:name w:val="footnote reference"/>
    <w:basedOn w:val="a0"/>
    <w:uiPriority w:val="99"/>
    <w:semiHidden/>
    <w:unhideWhenUsed/>
    <w:rsid w:val="0061187B"/>
    <w:rPr>
      <w:vertAlign w:val="superscript"/>
    </w:rPr>
  </w:style>
  <w:style w:type="paragraph" w:styleId="af0">
    <w:name w:val="Balloon Text"/>
    <w:basedOn w:val="a"/>
    <w:link w:val="af1"/>
    <w:uiPriority w:val="99"/>
    <w:semiHidden/>
    <w:unhideWhenUsed/>
    <w:rsid w:val="003A43AC"/>
    <w:rPr>
      <w:rFonts w:ascii="Segoe UI" w:hAnsi="Segoe UI" w:cs="Segoe UI"/>
      <w:sz w:val="18"/>
      <w:szCs w:val="18"/>
    </w:rPr>
  </w:style>
  <w:style w:type="character" w:customStyle="1" w:styleId="af1">
    <w:name w:val="Текст выноски Знак"/>
    <w:basedOn w:val="a0"/>
    <w:link w:val="af0"/>
    <w:uiPriority w:val="99"/>
    <w:semiHidden/>
    <w:rsid w:val="003A43AC"/>
    <w:rPr>
      <w:rFonts w:ascii="Segoe UI" w:hAnsi="Segoe UI" w:cs="Segoe UI"/>
      <w:sz w:val="18"/>
      <w:szCs w:val="18"/>
    </w:rPr>
  </w:style>
  <w:style w:type="paragraph" w:styleId="af2">
    <w:name w:val="No Spacing"/>
    <w:link w:val="af3"/>
    <w:uiPriority w:val="1"/>
    <w:qFormat/>
    <w:rsid w:val="00894992"/>
    <w:pPr>
      <w:spacing w:after="0" w:line="240" w:lineRule="auto"/>
    </w:pPr>
  </w:style>
  <w:style w:type="character" w:customStyle="1" w:styleId="a6">
    <w:name w:val="Абзац списка Знак"/>
    <w:link w:val="a5"/>
    <w:uiPriority w:val="34"/>
    <w:locked/>
    <w:rsid w:val="00894992"/>
    <w:rPr>
      <w:rFonts w:ascii="Times New Roman" w:eastAsia="Times New Roman" w:hAnsi="Times New Roman" w:cs="Times New Roman"/>
      <w:sz w:val="24"/>
      <w:szCs w:val="24"/>
      <w:lang w:eastAsia="ru-RU" w:bidi="ru-RU"/>
    </w:rPr>
  </w:style>
  <w:style w:type="character" w:customStyle="1" w:styleId="af3">
    <w:name w:val="Без интервала Знак"/>
    <w:basedOn w:val="a0"/>
    <w:link w:val="af2"/>
    <w:uiPriority w:val="1"/>
    <w:rsid w:val="00894992"/>
  </w:style>
  <w:style w:type="table" w:customStyle="1" w:styleId="12">
    <w:name w:val="Сетка таблицы1"/>
    <w:basedOn w:val="a1"/>
    <w:next w:val="ab"/>
    <w:uiPriority w:val="99"/>
    <w:rsid w:val="00C0431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laceholder Text"/>
    <w:basedOn w:val="a0"/>
    <w:uiPriority w:val="99"/>
    <w:semiHidden/>
    <w:rsid w:val="00D6176F"/>
    <w:rPr>
      <w:color w:val="808080"/>
    </w:rPr>
  </w:style>
  <w:style w:type="paragraph" w:customStyle="1" w:styleId="c4">
    <w:name w:val="c4"/>
    <w:basedOn w:val="a"/>
    <w:rsid w:val="00D6176F"/>
    <w:pPr>
      <w:spacing w:before="100" w:beforeAutospacing="1" w:after="100" w:afterAutospacing="1"/>
    </w:pPr>
  </w:style>
  <w:style w:type="character" w:customStyle="1" w:styleId="c13">
    <w:name w:val="c13"/>
    <w:basedOn w:val="a0"/>
    <w:rsid w:val="00D6176F"/>
  </w:style>
  <w:style w:type="character" w:customStyle="1" w:styleId="c0">
    <w:name w:val="c0"/>
    <w:basedOn w:val="a0"/>
    <w:rsid w:val="00D6176F"/>
  </w:style>
  <w:style w:type="paragraph" w:styleId="af5">
    <w:name w:val="Normal (Web)"/>
    <w:basedOn w:val="a"/>
    <w:uiPriority w:val="99"/>
    <w:semiHidden/>
    <w:unhideWhenUsed/>
    <w:rsid w:val="00D6176F"/>
    <w:pPr>
      <w:spacing w:before="100" w:beforeAutospacing="1" w:after="100" w:afterAutospacing="1"/>
    </w:pPr>
  </w:style>
  <w:style w:type="character" w:styleId="af6">
    <w:name w:val="page number"/>
    <w:basedOn w:val="a0"/>
    <w:uiPriority w:val="99"/>
    <w:semiHidden/>
    <w:unhideWhenUsed/>
    <w:rsid w:val="00D6176F"/>
  </w:style>
  <w:style w:type="character" w:customStyle="1" w:styleId="FontStyle39">
    <w:name w:val="Font Style39"/>
    <w:uiPriority w:val="99"/>
    <w:rsid w:val="00D6176F"/>
    <w:rPr>
      <w:rFonts w:ascii="Times New Roman" w:hAnsi="Times New Roman" w:cs="Times New Roman"/>
      <w:b/>
      <w:bCs/>
      <w:sz w:val="26"/>
      <w:szCs w:val="26"/>
    </w:rPr>
  </w:style>
  <w:style w:type="character" w:customStyle="1" w:styleId="Zag11">
    <w:name w:val="Zag_11"/>
    <w:uiPriority w:val="99"/>
    <w:rsid w:val="00D6176F"/>
  </w:style>
  <w:style w:type="character" w:customStyle="1" w:styleId="af7">
    <w:name w:val="Заголовок Знак"/>
    <w:link w:val="af8"/>
    <w:locked/>
    <w:rsid w:val="00D6176F"/>
    <w:rPr>
      <w:sz w:val="28"/>
      <w:lang w:eastAsia="ru-RU"/>
    </w:rPr>
  </w:style>
  <w:style w:type="paragraph" w:styleId="af8">
    <w:name w:val="Title"/>
    <w:basedOn w:val="a"/>
    <w:link w:val="af7"/>
    <w:qFormat/>
    <w:rsid w:val="00D6176F"/>
    <w:pPr>
      <w:ind w:firstLine="720"/>
      <w:jc w:val="center"/>
    </w:pPr>
    <w:rPr>
      <w:rFonts w:asciiTheme="minorHAnsi" w:eastAsiaTheme="minorHAnsi" w:hAnsiTheme="minorHAnsi" w:cstheme="minorBidi"/>
      <w:sz w:val="28"/>
      <w:szCs w:val="22"/>
    </w:rPr>
  </w:style>
  <w:style w:type="character" w:customStyle="1" w:styleId="13">
    <w:name w:val="Название Знак1"/>
    <w:basedOn w:val="a0"/>
    <w:uiPriority w:val="10"/>
    <w:rsid w:val="00D6176F"/>
    <w:rPr>
      <w:rFonts w:asciiTheme="majorHAnsi" w:eastAsiaTheme="majorEastAsia" w:hAnsiTheme="majorHAnsi" w:cstheme="majorBidi"/>
      <w:color w:val="323E4F" w:themeColor="text2" w:themeShade="BF"/>
      <w:spacing w:val="5"/>
      <w:kern w:val="28"/>
      <w:sz w:val="52"/>
      <w:szCs w:val="52"/>
      <w:lang w:eastAsia="ru-RU"/>
    </w:rPr>
  </w:style>
  <w:style w:type="paragraph" w:styleId="14">
    <w:name w:val="toc 1"/>
    <w:basedOn w:val="a"/>
    <w:uiPriority w:val="1"/>
    <w:qFormat/>
    <w:rsid w:val="00D6176F"/>
    <w:pPr>
      <w:widowControl w:val="0"/>
      <w:autoSpaceDE w:val="0"/>
      <w:autoSpaceDN w:val="0"/>
      <w:spacing w:line="281" w:lineRule="exact"/>
      <w:ind w:left="953" w:hanging="481"/>
    </w:pPr>
    <w:rPr>
      <w:rFonts w:ascii="Cambria" w:eastAsia="Cambria" w:hAnsi="Cambria" w:cs="Cambria"/>
      <w:b/>
      <w:bCs/>
      <w:lang w:bidi="ru-RU"/>
    </w:rPr>
  </w:style>
  <w:style w:type="paragraph" w:styleId="21">
    <w:name w:val="toc 2"/>
    <w:basedOn w:val="a"/>
    <w:uiPriority w:val="1"/>
    <w:qFormat/>
    <w:rsid w:val="00D6176F"/>
    <w:pPr>
      <w:widowControl w:val="0"/>
      <w:autoSpaceDE w:val="0"/>
      <w:autoSpaceDN w:val="0"/>
      <w:spacing w:line="281" w:lineRule="exact"/>
      <w:ind w:left="1181"/>
    </w:pPr>
    <w:rPr>
      <w:rFonts w:ascii="Cambria" w:eastAsia="Cambria" w:hAnsi="Cambria" w:cs="Cambria"/>
      <w:b/>
      <w:bCs/>
      <w:lang w:bidi="ru-RU"/>
    </w:rPr>
  </w:style>
  <w:style w:type="paragraph" w:styleId="31">
    <w:name w:val="toc 3"/>
    <w:basedOn w:val="a"/>
    <w:uiPriority w:val="1"/>
    <w:qFormat/>
    <w:rsid w:val="00D6176F"/>
    <w:pPr>
      <w:widowControl w:val="0"/>
      <w:autoSpaceDE w:val="0"/>
      <w:autoSpaceDN w:val="0"/>
      <w:spacing w:line="269" w:lineRule="exact"/>
      <w:ind w:left="1541" w:hanging="600"/>
    </w:pPr>
    <w:rPr>
      <w:b/>
      <w:bCs/>
      <w:lang w:bidi="ru-RU"/>
    </w:rPr>
  </w:style>
  <w:style w:type="paragraph" w:styleId="41">
    <w:name w:val="toc 4"/>
    <w:basedOn w:val="a"/>
    <w:uiPriority w:val="1"/>
    <w:qFormat/>
    <w:rsid w:val="00D6176F"/>
    <w:pPr>
      <w:widowControl w:val="0"/>
      <w:autoSpaceDE w:val="0"/>
      <w:autoSpaceDN w:val="0"/>
      <w:spacing w:line="281" w:lineRule="exact"/>
      <w:ind w:left="1181" w:firstLine="329"/>
    </w:pPr>
    <w:rPr>
      <w:rFonts w:ascii="Cambria" w:eastAsia="Cambria" w:hAnsi="Cambria" w:cs="Cambria"/>
      <w:b/>
      <w:bCs/>
      <w:lang w:bidi="ru-RU"/>
    </w:rPr>
  </w:style>
  <w:style w:type="table" w:customStyle="1" w:styleId="15">
    <w:name w:val="Сетка таблицы светлая1"/>
    <w:basedOn w:val="a1"/>
    <w:uiPriority w:val="40"/>
    <w:rsid w:val="00D61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9">
    <w:name w:val="Strong"/>
    <w:basedOn w:val="a0"/>
    <w:uiPriority w:val="22"/>
    <w:qFormat/>
    <w:rsid w:val="00D6176F"/>
    <w:rPr>
      <w:b/>
      <w:bCs/>
    </w:rPr>
  </w:style>
  <w:style w:type="table" w:customStyle="1" w:styleId="22">
    <w:name w:val="Сетка таблицы2"/>
    <w:basedOn w:val="a1"/>
    <w:next w:val="ab"/>
    <w:uiPriority w:val="39"/>
    <w:rsid w:val="00D6176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b"/>
    <w:uiPriority w:val="59"/>
    <w:rsid w:val="009C32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6D4C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D7E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D7E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42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F0C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3">
    <w:name w:val="Заголовок 3+"/>
    <w:basedOn w:val="a"/>
    <w:rsid w:val="00AE071F"/>
    <w:pPr>
      <w:widowControl w:val="0"/>
      <w:overflowPunct w:val="0"/>
      <w:autoSpaceDE w:val="0"/>
      <w:autoSpaceDN w:val="0"/>
      <w:adjustRightInd w:val="0"/>
      <w:spacing w:before="240"/>
      <w:jc w:val="center"/>
    </w:pPr>
    <w:rPr>
      <w:b/>
      <w:sz w:val="28"/>
      <w:szCs w:val="20"/>
    </w:rPr>
  </w:style>
  <w:style w:type="character" w:customStyle="1" w:styleId="ng-tns-c2-12">
    <w:name w:val="ng-tns-c2-12"/>
    <w:basedOn w:val="a0"/>
    <w:rsid w:val="00717C75"/>
  </w:style>
  <w:style w:type="character" w:customStyle="1" w:styleId="ui-button-text9">
    <w:name w:val="ui-button-text9"/>
    <w:basedOn w:val="a0"/>
    <w:rsid w:val="00717C75"/>
  </w:style>
  <w:style w:type="character" w:customStyle="1" w:styleId="ng-tns-c2-13">
    <w:name w:val="ng-tns-c2-13"/>
    <w:basedOn w:val="a0"/>
    <w:rsid w:val="0071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362">
      <w:bodyDiv w:val="1"/>
      <w:marLeft w:val="0"/>
      <w:marRight w:val="0"/>
      <w:marTop w:val="0"/>
      <w:marBottom w:val="0"/>
      <w:divBdr>
        <w:top w:val="none" w:sz="0" w:space="0" w:color="auto"/>
        <w:left w:val="none" w:sz="0" w:space="0" w:color="auto"/>
        <w:bottom w:val="none" w:sz="0" w:space="0" w:color="auto"/>
        <w:right w:val="none" w:sz="0" w:space="0" w:color="auto"/>
      </w:divBdr>
    </w:div>
    <w:div w:id="214657972">
      <w:bodyDiv w:val="1"/>
      <w:marLeft w:val="0"/>
      <w:marRight w:val="0"/>
      <w:marTop w:val="0"/>
      <w:marBottom w:val="0"/>
      <w:divBdr>
        <w:top w:val="none" w:sz="0" w:space="0" w:color="auto"/>
        <w:left w:val="none" w:sz="0" w:space="0" w:color="auto"/>
        <w:bottom w:val="none" w:sz="0" w:space="0" w:color="auto"/>
        <w:right w:val="none" w:sz="0" w:space="0" w:color="auto"/>
      </w:divBdr>
    </w:div>
    <w:div w:id="258368795">
      <w:bodyDiv w:val="1"/>
      <w:marLeft w:val="0"/>
      <w:marRight w:val="0"/>
      <w:marTop w:val="0"/>
      <w:marBottom w:val="0"/>
      <w:divBdr>
        <w:top w:val="none" w:sz="0" w:space="0" w:color="auto"/>
        <w:left w:val="none" w:sz="0" w:space="0" w:color="auto"/>
        <w:bottom w:val="none" w:sz="0" w:space="0" w:color="auto"/>
        <w:right w:val="none" w:sz="0" w:space="0" w:color="auto"/>
      </w:divBdr>
    </w:div>
    <w:div w:id="386032598">
      <w:bodyDiv w:val="1"/>
      <w:marLeft w:val="0"/>
      <w:marRight w:val="0"/>
      <w:marTop w:val="0"/>
      <w:marBottom w:val="0"/>
      <w:divBdr>
        <w:top w:val="none" w:sz="0" w:space="0" w:color="auto"/>
        <w:left w:val="none" w:sz="0" w:space="0" w:color="auto"/>
        <w:bottom w:val="none" w:sz="0" w:space="0" w:color="auto"/>
        <w:right w:val="none" w:sz="0" w:space="0" w:color="auto"/>
      </w:divBdr>
    </w:div>
    <w:div w:id="405148060">
      <w:bodyDiv w:val="1"/>
      <w:marLeft w:val="0"/>
      <w:marRight w:val="0"/>
      <w:marTop w:val="0"/>
      <w:marBottom w:val="0"/>
      <w:divBdr>
        <w:top w:val="none" w:sz="0" w:space="0" w:color="auto"/>
        <w:left w:val="none" w:sz="0" w:space="0" w:color="auto"/>
        <w:bottom w:val="none" w:sz="0" w:space="0" w:color="auto"/>
        <w:right w:val="none" w:sz="0" w:space="0" w:color="auto"/>
      </w:divBdr>
    </w:div>
    <w:div w:id="414206122">
      <w:bodyDiv w:val="1"/>
      <w:marLeft w:val="0"/>
      <w:marRight w:val="0"/>
      <w:marTop w:val="0"/>
      <w:marBottom w:val="0"/>
      <w:divBdr>
        <w:top w:val="none" w:sz="0" w:space="0" w:color="auto"/>
        <w:left w:val="none" w:sz="0" w:space="0" w:color="auto"/>
        <w:bottom w:val="none" w:sz="0" w:space="0" w:color="auto"/>
        <w:right w:val="none" w:sz="0" w:space="0" w:color="auto"/>
      </w:divBdr>
      <w:divsChild>
        <w:div w:id="1649626038">
          <w:marLeft w:val="0"/>
          <w:marRight w:val="0"/>
          <w:marTop w:val="0"/>
          <w:marBottom w:val="0"/>
          <w:divBdr>
            <w:top w:val="none" w:sz="0" w:space="0" w:color="auto"/>
            <w:left w:val="none" w:sz="0" w:space="0" w:color="auto"/>
            <w:bottom w:val="none" w:sz="0" w:space="0" w:color="auto"/>
            <w:right w:val="none" w:sz="0" w:space="0" w:color="auto"/>
          </w:divBdr>
        </w:div>
        <w:div w:id="632250221">
          <w:marLeft w:val="0"/>
          <w:marRight w:val="0"/>
          <w:marTop w:val="0"/>
          <w:marBottom w:val="0"/>
          <w:divBdr>
            <w:top w:val="none" w:sz="0" w:space="0" w:color="auto"/>
            <w:left w:val="none" w:sz="0" w:space="0" w:color="auto"/>
            <w:bottom w:val="none" w:sz="0" w:space="0" w:color="auto"/>
            <w:right w:val="none" w:sz="0" w:space="0" w:color="auto"/>
          </w:divBdr>
        </w:div>
        <w:div w:id="96296784">
          <w:marLeft w:val="0"/>
          <w:marRight w:val="0"/>
          <w:marTop w:val="0"/>
          <w:marBottom w:val="0"/>
          <w:divBdr>
            <w:top w:val="none" w:sz="0" w:space="0" w:color="auto"/>
            <w:left w:val="none" w:sz="0" w:space="0" w:color="auto"/>
            <w:bottom w:val="none" w:sz="0" w:space="0" w:color="auto"/>
            <w:right w:val="none" w:sz="0" w:space="0" w:color="auto"/>
          </w:divBdr>
        </w:div>
      </w:divsChild>
    </w:div>
    <w:div w:id="481891913">
      <w:bodyDiv w:val="1"/>
      <w:marLeft w:val="0"/>
      <w:marRight w:val="0"/>
      <w:marTop w:val="0"/>
      <w:marBottom w:val="0"/>
      <w:divBdr>
        <w:top w:val="none" w:sz="0" w:space="0" w:color="auto"/>
        <w:left w:val="none" w:sz="0" w:space="0" w:color="auto"/>
        <w:bottom w:val="none" w:sz="0" w:space="0" w:color="auto"/>
        <w:right w:val="none" w:sz="0" w:space="0" w:color="auto"/>
      </w:divBdr>
    </w:div>
    <w:div w:id="664280909">
      <w:bodyDiv w:val="1"/>
      <w:marLeft w:val="0"/>
      <w:marRight w:val="0"/>
      <w:marTop w:val="0"/>
      <w:marBottom w:val="0"/>
      <w:divBdr>
        <w:top w:val="none" w:sz="0" w:space="0" w:color="auto"/>
        <w:left w:val="none" w:sz="0" w:space="0" w:color="auto"/>
        <w:bottom w:val="none" w:sz="0" w:space="0" w:color="auto"/>
        <w:right w:val="none" w:sz="0" w:space="0" w:color="auto"/>
      </w:divBdr>
    </w:div>
    <w:div w:id="840119342">
      <w:bodyDiv w:val="1"/>
      <w:marLeft w:val="0"/>
      <w:marRight w:val="0"/>
      <w:marTop w:val="0"/>
      <w:marBottom w:val="0"/>
      <w:divBdr>
        <w:top w:val="none" w:sz="0" w:space="0" w:color="auto"/>
        <w:left w:val="none" w:sz="0" w:space="0" w:color="auto"/>
        <w:bottom w:val="none" w:sz="0" w:space="0" w:color="auto"/>
        <w:right w:val="none" w:sz="0" w:space="0" w:color="auto"/>
      </w:divBdr>
    </w:div>
    <w:div w:id="1012491929">
      <w:bodyDiv w:val="1"/>
      <w:marLeft w:val="0"/>
      <w:marRight w:val="0"/>
      <w:marTop w:val="0"/>
      <w:marBottom w:val="0"/>
      <w:divBdr>
        <w:top w:val="none" w:sz="0" w:space="0" w:color="auto"/>
        <w:left w:val="none" w:sz="0" w:space="0" w:color="auto"/>
        <w:bottom w:val="none" w:sz="0" w:space="0" w:color="auto"/>
        <w:right w:val="none" w:sz="0" w:space="0" w:color="auto"/>
      </w:divBdr>
      <w:divsChild>
        <w:div w:id="260843087">
          <w:marLeft w:val="0"/>
          <w:marRight w:val="0"/>
          <w:marTop w:val="0"/>
          <w:marBottom w:val="0"/>
          <w:divBdr>
            <w:top w:val="none" w:sz="0" w:space="0" w:color="auto"/>
            <w:left w:val="none" w:sz="0" w:space="0" w:color="auto"/>
            <w:bottom w:val="none" w:sz="0" w:space="0" w:color="auto"/>
            <w:right w:val="none" w:sz="0" w:space="0" w:color="auto"/>
          </w:divBdr>
        </w:div>
        <w:div w:id="1166016877">
          <w:marLeft w:val="0"/>
          <w:marRight w:val="0"/>
          <w:marTop w:val="0"/>
          <w:marBottom w:val="0"/>
          <w:divBdr>
            <w:top w:val="none" w:sz="0" w:space="0" w:color="auto"/>
            <w:left w:val="none" w:sz="0" w:space="0" w:color="auto"/>
            <w:bottom w:val="none" w:sz="0" w:space="0" w:color="auto"/>
            <w:right w:val="none" w:sz="0" w:space="0" w:color="auto"/>
          </w:divBdr>
        </w:div>
        <w:div w:id="867525957">
          <w:marLeft w:val="0"/>
          <w:marRight w:val="0"/>
          <w:marTop w:val="0"/>
          <w:marBottom w:val="0"/>
          <w:divBdr>
            <w:top w:val="none" w:sz="0" w:space="0" w:color="auto"/>
            <w:left w:val="none" w:sz="0" w:space="0" w:color="auto"/>
            <w:bottom w:val="none" w:sz="0" w:space="0" w:color="auto"/>
            <w:right w:val="none" w:sz="0" w:space="0" w:color="auto"/>
          </w:divBdr>
        </w:div>
        <w:div w:id="735323053">
          <w:marLeft w:val="0"/>
          <w:marRight w:val="0"/>
          <w:marTop w:val="0"/>
          <w:marBottom w:val="0"/>
          <w:divBdr>
            <w:top w:val="none" w:sz="0" w:space="0" w:color="auto"/>
            <w:left w:val="none" w:sz="0" w:space="0" w:color="auto"/>
            <w:bottom w:val="none" w:sz="0" w:space="0" w:color="auto"/>
            <w:right w:val="none" w:sz="0" w:space="0" w:color="auto"/>
          </w:divBdr>
        </w:div>
      </w:divsChild>
    </w:div>
    <w:div w:id="1109618577">
      <w:bodyDiv w:val="1"/>
      <w:marLeft w:val="0"/>
      <w:marRight w:val="0"/>
      <w:marTop w:val="0"/>
      <w:marBottom w:val="0"/>
      <w:divBdr>
        <w:top w:val="none" w:sz="0" w:space="0" w:color="auto"/>
        <w:left w:val="none" w:sz="0" w:space="0" w:color="auto"/>
        <w:bottom w:val="none" w:sz="0" w:space="0" w:color="auto"/>
        <w:right w:val="none" w:sz="0" w:space="0" w:color="auto"/>
      </w:divBdr>
      <w:divsChild>
        <w:div w:id="270743574">
          <w:marLeft w:val="0"/>
          <w:marRight w:val="0"/>
          <w:marTop w:val="0"/>
          <w:marBottom w:val="0"/>
          <w:divBdr>
            <w:top w:val="none" w:sz="0" w:space="0" w:color="auto"/>
            <w:left w:val="none" w:sz="0" w:space="0" w:color="auto"/>
            <w:bottom w:val="none" w:sz="0" w:space="0" w:color="auto"/>
            <w:right w:val="none" w:sz="0" w:space="0" w:color="auto"/>
          </w:divBdr>
          <w:divsChild>
            <w:div w:id="1133671409">
              <w:marLeft w:val="0"/>
              <w:marRight w:val="0"/>
              <w:marTop w:val="0"/>
              <w:marBottom w:val="0"/>
              <w:divBdr>
                <w:top w:val="none" w:sz="0" w:space="0" w:color="auto"/>
                <w:left w:val="none" w:sz="0" w:space="0" w:color="auto"/>
                <w:bottom w:val="none" w:sz="0" w:space="0" w:color="auto"/>
                <w:right w:val="none" w:sz="0" w:space="0" w:color="auto"/>
              </w:divBdr>
              <w:divsChild>
                <w:div w:id="1557860084">
                  <w:marLeft w:val="0"/>
                  <w:marRight w:val="0"/>
                  <w:marTop w:val="0"/>
                  <w:marBottom w:val="0"/>
                  <w:divBdr>
                    <w:top w:val="none" w:sz="0" w:space="0" w:color="auto"/>
                    <w:left w:val="none" w:sz="0" w:space="0" w:color="auto"/>
                    <w:bottom w:val="none" w:sz="0" w:space="0" w:color="auto"/>
                    <w:right w:val="none" w:sz="0" w:space="0" w:color="auto"/>
                  </w:divBdr>
                  <w:divsChild>
                    <w:div w:id="2049330794">
                      <w:marLeft w:val="0"/>
                      <w:marRight w:val="0"/>
                      <w:marTop w:val="0"/>
                      <w:marBottom w:val="0"/>
                      <w:divBdr>
                        <w:top w:val="none" w:sz="0" w:space="0" w:color="auto"/>
                        <w:left w:val="none" w:sz="0" w:space="0" w:color="auto"/>
                        <w:bottom w:val="none" w:sz="0" w:space="0" w:color="auto"/>
                        <w:right w:val="none" w:sz="0" w:space="0" w:color="auto"/>
                      </w:divBdr>
                      <w:divsChild>
                        <w:div w:id="1795555785">
                          <w:marLeft w:val="0"/>
                          <w:marRight w:val="0"/>
                          <w:marTop w:val="0"/>
                          <w:marBottom w:val="0"/>
                          <w:divBdr>
                            <w:top w:val="none" w:sz="0" w:space="0" w:color="auto"/>
                            <w:left w:val="none" w:sz="0" w:space="0" w:color="auto"/>
                            <w:bottom w:val="none" w:sz="0" w:space="0" w:color="auto"/>
                            <w:right w:val="none" w:sz="0" w:space="0" w:color="auto"/>
                          </w:divBdr>
                          <w:divsChild>
                            <w:div w:id="526410972">
                              <w:marLeft w:val="0"/>
                              <w:marRight w:val="0"/>
                              <w:marTop w:val="0"/>
                              <w:marBottom w:val="0"/>
                              <w:divBdr>
                                <w:top w:val="none" w:sz="0" w:space="0" w:color="auto"/>
                                <w:left w:val="none" w:sz="0" w:space="0" w:color="auto"/>
                                <w:bottom w:val="none" w:sz="0" w:space="0" w:color="auto"/>
                                <w:right w:val="none" w:sz="0" w:space="0" w:color="auto"/>
                              </w:divBdr>
                              <w:divsChild>
                                <w:div w:id="1350837285">
                                  <w:marLeft w:val="0"/>
                                  <w:marRight w:val="0"/>
                                  <w:marTop w:val="0"/>
                                  <w:marBottom w:val="0"/>
                                  <w:divBdr>
                                    <w:top w:val="none" w:sz="0" w:space="0" w:color="auto"/>
                                    <w:left w:val="none" w:sz="0" w:space="0" w:color="auto"/>
                                    <w:bottom w:val="none" w:sz="0" w:space="0" w:color="auto"/>
                                    <w:right w:val="none" w:sz="0" w:space="0" w:color="auto"/>
                                  </w:divBdr>
                                  <w:divsChild>
                                    <w:div w:id="823740256">
                                      <w:marLeft w:val="0"/>
                                      <w:marRight w:val="0"/>
                                      <w:marTop w:val="0"/>
                                      <w:marBottom w:val="0"/>
                                      <w:divBdr>
                                        <w:top w:val="none" w:sz="0" w:space="0" w:color="auto"/>
                                        <w:left w:val="none" w:sz="0" w:space="0" w:color="auto"/>
                                        <w:bottom w:val="none" w:sz="0" w:space="0" w:color="auto"/>
                                        <w:right w:val="none" w:sz="0" w:space="0" w:color="auto"/>
                                      </w:divBdr>
                                      <w:divsChild>
                                        <w:div w:id="1282032282">
                                          <w:marLeft w:val="0"/>
                                          <w:marRight w:val="0"/>
                                          <w:marTop w:val="0"/>
                                          <w:marBottom w:val="0"/>
                                          <w:divBdr>
                                            <w:top w:val="none" w:sz="0" w:space="0" w:color="auto"/>
                                            <w:left w:val="none" w:sz="0" w:space="0" w:color="auto"/>
                                            <w:bottom w:val="none" w:sz="0" w:space="0" w:color="auto"/>
                                            <w:right w:val="none" w:sz="0" w:space="0" w:color="auto"/>
                                          </w:divBdr>
                                          <w:divsChild>
                                            <w:div w:id="1365517186">
                                              <w:marLeft w:val="0"/>
                                              <w:marRight w:val="0"/>
                                              <w:marTop w:val="0"/>
                                              <w:marBottom w:val="0"/>
                                              <w:divBdr>
                                                <w:top w:val="none" w:sz="0" w:space="0" w:color="auto"/>
                                                <w:left w:val="none" w:sz="0" w:space="0" w:color="auto"/>
                                                <w:bottom w:val="none" w:sz="0" w:space="0" w:color="auto"/>
                                                <w:right w:val="none" w:sz="0" w:space="0" w:color="auto"/>
                                              </w:divBdr>
                                              <w:divsChild>
                                                <w:div w:id="153880865">
                                                  <w:marLeft w:val="0"/>
                                                  <w:marRight w:val="0"/>
                                                  <w:marTop w:val="0"/>
                                                  <w:marBottom w:val="0"/>
                                                  <w:divBdr>
                                                    <w:top w:val="none" w:sz="0" w:space="0" w:color="auto"/>
                                                    <w:left w:val="none" w:sz="0" w:space="0" w:color="auto"/>
                                                    <w:bottom w:val="none" w:sz="0" w:space="0" w:color="auto"/>
                                                    <w:right w:val="none" w:sz="0" w:space="0" w:color="auto"/>
                                                  </w:divBdr>
                                                  <w:divsChild>
                                                    <w:div w:id="2627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209636">
      <w:bodyDiv w:val="1"/>
      <w:marLeft w:val="0"/>
      <w:marRight w:val="0"/>
      <w:marTop w:val="0"/>
      <w:marBottom w:val="0"/>
      <w:divBdr>
        <w:top w:val="none" w:sz="0" w:space="0" w:color="auto"/>
        <w:left w:val="none" w:sz="0" w:space="0" w:color="auto"/>
        <w:bottom w:val="none" w:sz="0" w:space="0" w:color="auto"/>
        <w:right w:val="none" w:sz="0" w:space="0" w:color="auto"/>
      </w:divBdr>
    </w:div>
    <w:div w:id="1390491245">
      <w:bodyDiv w:val="1"/>
      <w:marLeft w:val="0"/>
      <w:marRight w:val="0"/>
      <w:marTop w:val="0"/>
      <w:marBottom w:val="0"/>
      <w:divBdr>
        <w:top w:val="none" w:sz="0" w:space="0" w:color="auto"/>
        <w:left w:val="none" w:sz="0" w:space="0" w:color="auto"/>
        <w:bottom w:val="none" w:sz="0" w:space="0" w:color="auto"/>
        <w:right w:val="none" w:sz="0" w:space="0" w:color="auto"/>
      </w:divBdr>
      <w:divsChild>
        <w:div w:id="524833313">
          <w:marLeft w:val="0"/>
          <w:marRight w:val="0"/>
          <w:marTop w:val="0"/>
          <w:marBottom w:val="0"/>
          <w:divBdr>
            <w:top w:val="none" w:sz="0" w:space="0" w:color="auto"/>
            <w:left w:val="none" w:sz="0" w:space="0" w:color="auto"/>
            <w:bottom w:val="none" w:sz="0" w:space="0" w:color="auto"/>
            <w:right w:val="none" w:sz="0" w:space="0" w:color="auto"/>
          </w:divBdr>
          <w:divsChild>
            <w:div w:id="1128205804">
              <w:marLeft w:val="0"/>
              <w:marRight w:val="0"/>
              <w:marTop w:val="0"/>
              <w:marBottom w:val="0"/>
              <w:divBdr>
                <w:top w:val="none" w:sz="0" w:space="0" w:color="auto"/>
                <w:left w:val="none" w:sz="0" w:space="0" w:color="auto"/>
                <w:bottom w:val="none" w:sz="0" w:space="0" w:color="auto"/>
                <w:right w:val="none" w:sz="0" w:space="0" w:color="auto"/>
              </w:divBdr>
              <w:divsChild>
                <w:div w:id="1139036464">
                  <w:marLeft w:val="0"/>
                  <w:marRight w:val="0"/>
                  <w:marTop w:val="0"/>
                  <w:marBottom w:val="0"/>
                  <w:divBdr>
                    <w:top w:val="none" w:sz="0" w:space="0" w:color="auto"/>
                    <w:left w:val="none" w:sz="0" w:space="0" w:color="auto"/>
                    <w:bottom w:val="none" w:sz="0" w:space="0" w:color="auto"/>
                    <w:right w:val="none" w:sz="0" w:space="0" w:color="auto"/>
                  </w:divBdr>
                  <w:divsChild>
                    <w:div w:id="339434234">
                      <w:marLeft w:val="0"/>
                      <w:marRight w:val="0"/>
                      <w:marTop w:val="0"/>
                      <w:marBottom w:val="0"/>
                      <w:divBdr>
                        <w:top w:val="none" w:sz="0" w:space="0" w:color="auto"/>
                        <w:left w:val="none" w:sz="0" w:space="0" w:color="auto"/>
                        <w:bottom w:val="none" w:sz="0" w:space="0" w:color="auto"/>
                        <w:right w:val="none" w:sz="0" w:space="0" w:color="auto"/>
                      </w:divBdr>
                      <w:divsChild>
                        <w:div w:id="2083748890">
                          <w:marLeft w:val="0"/>
                          <w:marRight w:val="0"/>
                          <w:marTop w:val="0"/>
                          <w:marBottom w:val="0"/>
                          <w:divBdr>
                            <w:top w:val="none" w:sz="0" w:space="0" w:color="auto"/>
                            <w:left w:val="none" w:sz="0" w:space="0" w:color="auto"/>
                            <w:bottom w:val="none" w:sz="0" w:space="0" w:color="auto"/>
                            <w:right w:val="none" w:sz="0" w:space="0" w:color="auto"/>
                          </w:divBdr>
                          <w:divsChild>
                            <w:div w:id="1553497247">
                              <w:marLeft w:val="0"/>
                              <w:marRight w:val="0"/>
                              <w:marTop w:val="0"/>
                              <w:marBottom w:val="0"/>
                              <w:divBdr>
                                <w:top w:val="none" w:sz="0" w:space="0" w:color="auto"/>
                                <w:left w:val="none" w:sz="0" w:space="0" w:color="auto"/>
                                <w:bottom w:val="none" w:sz="0" w:space="0" w:color="auto"/>
                                <w:right w:val="none" w:sz="0" w:space="0" w:color="auto"/>
                              </w:divBdr>
                              <w:divsChild>
                                <w:div w:id="641615906">
                                  <w:marLeft w:val="0"/>
                                  <w:marRight w:val="0"/>
                                  <w:marTop w:val="0"/>
                                  <w:marBottom w:val="0"/>
                                  <w:divBdr>
                                    <w:top w:val="none" w:sz="0" w:space="0" w:color="auto"/>
                                    <w:left w:val="none" w:sz="0" w:space="0" w:color="auto"/>
                                    <w:bottom w:val="none" w:sz="0" w:space="0" w:color="auto"/>
                                    <w:right w:val="none" w:sz="0" w:space="0" w:color="auto"/>
                                  </w:divBdr>
                                  <w:divsChild>
                                    <w:div w:id="8918699">
                                      <w:marLeft w:val="0"/>
                                      <w:marRight w:val="0"/>
                                      <w:marTop w:val="0"/>
                                      <w:marBottom w:val="0"/>
                                      <w:divBdr>
                                        <w:top w:val="none" w:sz="0" w:space="0" w:color="auto"/>
                                        <w:left w:val="none" w:sz="0" w:space="0" w:color="auto"/>
                                        <w:bottom w:val="none" w:sz="0" w:space="0" w:color="auto"/>
                                        <w:right w:val="none" w:sz="0" w:space="0" w:color="auto"/>
                                      </w:divBdr>
                                      <w:divsChild>
                                        <w:div w:id="1674915336">
                                          <w:marLeft w:val="0"/>
                                          <w:marRight w:val="0"/>
                                          <w:marTop w:val="0"/>
                                          <w:marBottom w:val="0"/>
                                          <w:divBdr>
                                            <w:top w:val="none" w:sz="0" w:space="0" w:color="auto"/>
                                            <w:left w:val="none" w:sz="0" w:space="0" w:color="auto"/>
                                            <w:bottom w:val="none" w:sz="0" w:space="0" w:color="auto"/>
                                            <w:right w:val="none" w:sz="0" w:space="0" w:color="auto"/>
                                          </w:divBdr>
                                          <w:divsChild>
                                            <w:div w:id="1784838866">
                                              <w:marLeft w:val="0"/>
                                              <w:marRight w:val="0"/>
                                              <w:marTop w:val="0"/>
                                              <w:marBottom w:val="0"/>
                                              <w:divBdr>
                                                <w:top w:val="none" w:sz="0" w:space="0" w:color="auto"/>
                                                <w:left w:val="none" w:sz="0" w:space="0" w:color="auto"/>
                                                <w:bottom w:val="none" w:sz="0" w:space="0" w:color="auto"/>
                                                <w:right w:val="none" w:sz="0" w:space="0" w:color="auto"/>
                                              </w:divBdr>
                                              <w:divsChild>
                                                <w:div w:id="877087325">
                                                  <w:marLeft w:val="0"/>
                                                  <w:marRight w:val="0"/>
                                                  <w:marTop w:val="0"/>
                                                  <w:marBottom w:val="0"/>
                                                  <w:divBdr>
                                                    <w:top w:val="none" w:sz="0" w:space="0" w:color="auto"/>
                                                    <w:left w:val="none" w:sz="0" w:space="0" w:color="auto"/>
                                                    <w:bottom w:val="none" w:sz="0" w:space="0" w:color="auto"/>
                                                    <w:right w:val="none" w:sz="0" w:space="0" w:color="auto"/>
                                                  </w:divBdr>
                                                  <w:divsChild>
                                                    <w:div w:id="1313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694237">
      <w:bodyDiv w:val="1"/>
      <w:marLeft w:val="0"/>
      <w:marRight w:val="0"/>
      <w:marTop w:val="0"/>
      <w:marBottom w:val="0"/>
      <w:divBdr>
        <w:top w:val="none" w:sz="0" w:space="0" w:color="auto"/>
        <w:left w:val="none" w:sz="0" w:space="0" w:color="auto"/>
        <w:bottom w:val="none" w:sz="0" w:space="0" w:color="auto"/>
        <w:right w:val="none" w:sz="0" w:space="0" w:color="auto"/>
      </w:divBdr>
      <w:divsChild>
        <w:div w:id="1704088140">
          <w:marLeft w:val="0"/>
          <w:marRight w:val="0"/>
          <w:marTop w:val="0"/>
          <w:marBottom w:val="0"/>
          <w:divBdr>
            <w:top w:val="none" w:sz="0" w:space="0" w:color="auto"/>
            <w:left w:val="none" w:sz="0" w:space="0" w:color="auto"/>
            <w:bottom w:val="none" w:sz="0" w:space="0" w:color="auto"/>
            <w:right w:val="none" w:sz="0" w:space="0" w:color="auto"/>
          </w:divBdr>
          <w:divsChild>
            <w:div w:id="1088497239">
              <w:marLeft w:val="0"/>
              <w:marRight w:val="0"/>
              <w:marTop w:val="0"/>
              <w:marBottom w:val="0"/>
              <w:divBdr>
                <w:top w:val="none" w:sz="0" w:space="0" w:color="auto"/>
                <w:left w:val="none" w:sz="0" w:space="0" w:color="auto"/>
                <w:bottom w:val="none" w:sz="0" w:space="0" w:color="auto"/>
                <w:right w:val="none" w:sz="0" w:space="0" w:color="auto"/>
              </w:divBdr>
              <w:divsChild>
                <w:div w:id="12765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3294">
      <w:bodyDiv w:val="1"/>
      <w:marLeft w:val="0"/>
      <w:marRight w:val="0"/>
      <w:marTop w:val="0"/>
      <w:marBottom w:val="0"/>
      <w:divBdr>
        <w:top w:val="none" w:sz="0" w:space="0" w:color="auto"/>
        <w:left w:val="none" w:sz="0" w:space="0" w:color="auto"/>
        <w:bottom w:val="none" w:sz="0" w:space="0" w:color="auto"/>
        <w:right w:val="none" w:sz="0" w:space="0" w:color="auto"/>
      </w:divBdr>
    </w:div>
    <w:div w:id="1660889396">
      <w:bodyDiv w:val="1"/>
      <w:marLeft w:val="0"/>
      <w:marRight w:val="0"/>
      <w:marTop w:val="0"/>
      <w:marBottom w:val="0"/>
      <w:divBdr>
        <w:top w:val="none" w:sz="0" w:space="0" w:color="auto"/>
        <w:left w:val="none" w:sz="0" w:space="0" w:color="auto"/>
        <w:bottom w:val="none" w:sz="0" w:space="0" w:color="auto"/>
        <w:right w:val="none" w:sz="0" w:space="0" w:color="auto"/>
      </w:divBdr>
    </w:div>
    <w:div w:id="1685352600">
      <w:bodyDiv w:val="1"/>
      <w:marLeft w:val="0"/>
      <w:marRight w:val="0"/>
      <w:marTop w:val="0"/>
      <w:marBottom w:val="0"/>
      <w:divBdr>
        <w:top w:val="none" w:sz="0" w:space="0" w:color="auto"/>
        <w:left w:val="none" w:sz="0" w:space="0" w:color="auto"/>
        <w:bottom w:val="none" w:sz="0" w:space="0" w:color="auto"/>
        <w:right w:val="none" w:sz="0" w:space="0" w:color="auto"/>
      </w:divBdr>
    </w:div>
    <w:div w:id="1897546285">
      <w:bodyDiv w:val="1"/>
      <w:marLeft w:val="0"/>
      <w:marRight w:val="0"/>
      <w:marTop w:val="0"/>
      <w:marBottom w:val="0"/>
      <w:divBdr>
        <w:top w:val="none" w:sz="0" w:space="0" w:color="auto"/>
        <w:left w:val="none" w:sz="0" w:space="0" w:color="auto"/>
        <w:bottom w:val="none" w:sz="0" w:space="0" w:color="auto"/>
        <w:right w:val="none" w:sz="0" w:space="0" w:color="auto"/>
      </w:divBdr>
      <w:divsChild>
        <w:div w:id="1310403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yandex.ru/?partner" TargetMode="External"/><Relationship Id="rId4" Type="http://schemas.openxmlformats.org/officeDocument/2006/relationships/settings" Target="settings.xml"/><Relationship Id="rId9" Type="http://schemas.openxmlformats.org/officeDocument/2006/relationships/hyperlink" Target="http://pandia.ru/text/category/spravochnaya_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8939-EBDD-4E5E-8C36-C9A86EE9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17</Pages>
  <Words>102107</Words>
  <Characters>582012</Characters>
  <Application>Microsoft Office Word</Application>
  <DocSecurity>0</DocSecurity>
  <Lines>4850</Lines>
  <Paragraphs>1365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Ахметова Асия Ханифовна</cp:lastModifiedBy>
  <cp:revision>97</cp:revision>
  <cp:lastPrinted>2019-08-06T03:54:00Z</cp:lastPrinted>
  <dcterms:created xsi:type="dcterms:W3CDTF">2019-03-04T03:45:00Z</dcterms:created>
  <dcterms:modified xsi:type="dcterms:W3CDTF">2020-03-12T08:40:00Z</dcterms:modified>
</cp:coreProperties>
</file>