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9F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EA55D6">
        <w:rPr>
          <w:b/>
          <w:bCs/>
          <w:color w:val="000000"/>
        </w:rPr>
        <w:t xml:space="preserve">Аннотация к рабочей программе по </w:t>
      </w:r>
      <w:r w:rsidR="0081388F" w:rsidRPr="00EA55D6">
        <w:rPr>
          <w:b/>
          <w:bCs/>
          <w:color w:val="000000"/>
        </w:rPr>
        <w:t>русскому языку</w:t>
      </w:r>
      <w:r w:rsidR="00116B2C" w:rsidRPr="00EA55D6">
        <w:rPr>
          <w:b/>
          <w:bCs/>
          <w:color w:val="000000"/>
        </w:rPr>
        <w:t xml:space="preserve"> </w:t>
      </w:r>
      <w:r w:rsidR="00FE7B9F">
        <w:rPr>
          <w:b/>
          <w:bCs/>
          <w:color w:val="000000"/>
        </w:rPr>
        <w:t>(углубленное изучение)</w:t>
      </w:r>
    </w:p>
    <w:p w:rsidR="002027C0" w:rsidRPr="00EA55D6" w:rsidRDefault="00116B2C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EA55D6">
        <w:rPr>
          <w:b/>
          <w:bCs/>
          <w:color w:val="000000"/>
        </w:rPr>
        <w:t>для 10-11 классов</w:t>
      </w:r>
    </w:p>
    <w:p w:rsidR="0081388F" w:rsidRPr="00EA55D6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tab/>
        <w:t>Рабочая программа составлена в соответствии с требованиями ФГОС к структуре рабочих программ, на основе образовательной программы и учебных планов ЧОУ ЦО «НОВОШКОЛА</w:t>
      </w:r>
      <w:r w:rsidR="001C79B5" w:rsidRPr="00EA55D6">
        <w:t>»,</w:t>
      </w:r>
      <w:r w:rsidRPr="00EA55D6">
        <w:t xml:space="preserve"> авторской программы Н.Г. </w:t>
      </w:r>
      <w:proofErr w:type="spellStart"/>
      <w:r w:rsidRPr="00EA55D6">
        <w:t>Гольцовой</w:t>
      </w:r>
      <w:proofErr w:type="spellEnd"/>
      <w:r w:rsidRPr="00EA55D6">
        <w:t xml:space="preserve">. Данная программа рекомендована Министерством образования РФ для общеобразовательных классов, соответствует стандарту </w:t>
      </w:r>
      <w:r w:rsidR="001C79B5">
        <w:t>среднего</w:t>
      </w:r>
      <w:r w:rsidRPr="00EA55D6">
        <w:t xml:space="preserve"> общего образования по русскому языку, построена с учѐтом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 </w:t>
      </w:r>
      <w:r w:rsidRPr="00EA55D6">
        <w:tab/>
        <w:t xml:space="preserve">Преподавание ведется по учебнику: Н. Г. </w:t>
      </w:r>
      <w:proofErr w:type="spellStart"/>
      <w:r w:rsidRPr="00EA55D6">
        <w:t>Гольцова</w:t>
      </w:r>
      <w:proofErr w:type="spellEnd"/>
      <w:r w:rsidRPr="00EA55D6">
        <w:t xml:space="preserve">, И. В. Шамшин, </w:t>
      </w:r>
      <w:proofErr w:type="spellStart"/>
      <w:r w:rsidRPr="00EA55D6">
        <w:t>М.А.Мищерина</w:t>
      </w:r>
      <w:proofErr w:type="spellEnd"/>
      <w:r w:rsidRPr="00EA55D6">
        <w:t>. Русский язык. Учебник для 10-11 классов общеобразовательных организация. Базовый уровень. В двух частях. М.: «Русское слово», 2019 г.</w:t>
      </w:r>
    </w:p>
    <w:p w:rsidR="00782057" w:rsidRPr="00FE7B9F" w:rsidRDefault="00782057" w:rsidP="00FE7B9F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tab/>
      </w:r>
      <w:r w:rsidRPr="00EA55D6">
        <w:rPr>
          <w:b/>
        </w:rPr>
        <w:t>Углубленное изучение русского языка в 10</w:t>
      </w:r>
      <w:r w:rsidR="001C79B5">
        <w:rPr>
          <w:b/>
        </w:rPr>
        <w:t>-11</w:t>
      </w:r>
      <w:r w:rsidRPr="00EA55D6">
        <w:rPr>
          <w:b/>
        </w:rPr>
        <w:t xml:space="preserve"> кл</w:t>
      </w:r>
      <w:bookmarkStart w:id="0" w:name="_GoBack"/>
      <w:bookmarkEnd w:id="0"/>
      <w:r w:rsidRPr="00EA55D6">
        <w:rPr>
          <w:b/>
        </w:rPr>
        <w:t xml:space="preserve"> направлено на достижение следующих целей:</w:t>
      </w:r>
    </w:p>
    <w:p w:rsidR="00782057" w:rsidRPr="00EA55D6" w:rsidRDefault="00782057" w:rsidP="00FE7B9F">
      <w:pPr>
        <w:pStyle w:val="c18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</w:rPr>
      </w:pPr>
      <w:r w:rsidRPr="00EA55D6">
        <w:rPr>
          <w:rStyle w:val="c1"/>
        </w:rPr>
        <w:t>воспитание бережного отношения к русскому языку как неотъемлемой части русской культуры;</w:t>
      </w:r>
    </w:p>
    <w:p w:rsidR="00782057" w:rsidRPr="00EA55D6" w:rsidRDefault="00782057" w:rsidP="00FE7B9F">
      <w:pPr>
        <w:pStyle w:val="c18"/>
        <w:numPr>
          <w:ilvl w:val="0"/>
          <w:numId w:val="7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осознание роли русского языка как государственного языка Российской Федерации и языка межнационального общения; </w:t>
      </w:r>
    </w:p>
    <w:p w:rsidR="00782057" w:rsidRPr="00EA55D6" w:rsidRDefault="00782057" w:rsidP="00FE7B9F">
      <w:pPr>
        <w:pStyle w:val="c18"/>
        <w:numPr>
          <w:ilvl w:val="0"/>
          <w:numId w:val="7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формирование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782057" w:rsidRPr="00EA55D6" w:rsidRDefault="00782057" w:rsidP="00FE7B9F">
      <w:pPr>
        <w:pStyle w:val="c18"/>
        <w:numPr>
          <w:ilvl w:val="0"/>
          <w:numId w:val="7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формирование потребности речевого саморазвития, самостоятельной творческой и ответственной деятельности; </w:t>
      </w:r>
    </w:p>
    <w:p w:rsidR="00782057" w:rsidRPr="00EA55D6" w:rsidRDefault="00782057" w:rsidP="00FE7B9F">
      <w:pPr>
        <w:pStyle w:val="c18"/>
        <w:numPr>
          <w:ilvl w:val="0"/>
          <w:numId w:val="7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формирование умения вести диалог с другими людьми; </w:t>
      </w:r>
    </w:p>
    <w:p w:rsidR="00782057" w:rsidRPr="00EA55D6" w:rsidRDefault="00EA55D6" w:rsidP="00FE7B9F">
      <w:pPr>
        <w:pStyle w:val="c18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</w:rPr>
      </w:pPr>
      <w:r w:rsidRPr="00EA55D6">
        <w:rPr>
          <w:rStyle w:val="c1"/>
        </w:rPr>
        <w:t>формирование</w:t>
      </w:r>
      <w:r w:rsidR="00782057" w:rsidRPr="00EA55D6">
        <w:rPr>
          <w:rStyle w:val="c1"/>
        </w:rPr>
        <w:t xml:space="preserve"> нравственно</w:t>
      </w:r>
      <w:r w:rsidRPr="00EA55D6">
        <w:rPr>
          <w:rStyle w:val="c1"/>
        </w:rPr>
        <w:t>го</w:t>
      </w:r>
      <w:r w:rsidR="00782057" w:rsidRPr="00EA55D6">
        <w:rPr>
          <w:rStyle w:val="c1"/>
        </w:rPr>
        <w:t xml:space="preserve"> сознани</w:t>
      </w:r>
      <w:r w:rsidRPr="00EA55D6">
        <w:rPr>
          <w:rStyle w:val="c1"/>
        </w:rPr>
        <w:t>я</w:t>
      </w:r>
      <w:r w:rsidR="00782057" w:rsidRPr="00EA55D6">
        <w:rPr>
          <w:rStyle w:val="c1"/>
        </w:rPr>
        <w:t xml:space="preserve"> и поведени</w:t>
      </w:r>
      <w:r w:rsidRPr="00EA55D6">
        <w:rPr>
          <w:rStyle w:val="c1"/>
        </w:rPr>
        <w:t>я</w:t>
      </w:r>
      <w:r w:rsidR="00782057" w:rsidRPr="00EA55D6">
        <w:rPr>
          <w:rStyle w:val="c1"/>
        </w:rPr>
        <w:t xml:space="preserve"> на основе общечеловеческих ценностей. </w:t>
      </w:r>
    </w:p>
    <w:p w:rsidR="00EA55D6" w:rsidRPr="00EA55D6" w:rsidRDefault="00EA55D6" w:rsidP="00EA55D6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EA55D6">
        <w:rPr>
          <w:rFonts w:ascii="Times New Roman" w:hAnsi="Times New Roman" w:cs="Times New Roman"/>
          <w:kern w:val="2"/>
          <w:sz w:val="24"/>
          <w:szCs w:val="24"/>
        </w:rPr>
        <w:t>Согласно учебному плану ЧОУ «ЦО «</w:t>
      </w:r>
      <w:proofErr w:type="gramStart"/>
      <w:r w:rsidRPr="00EA55D6">
        <w:rPr>
          <w:rFonts w:ascii="Times New Roman" w:hAnsi="Times New Roman" w:cs="Times New Roman"/>
          <w:kern w:val="2"/>
          <w:sz w:val="24"/>
          <w:szCs w:val="24"/>
        </w:rPr>
        <w:t>НОВОШКОЛА»  рабочая</w:t>
      </w:r>
      <w:proofErr w:type="gramEnd"/>
      <w:r w:rsidRPr="00EA55D6">
        <w:rPr>
          <w:rFonts w:ascii="Times New Roman" w:hAnsi="Times New Roman" w:cs="Times New Roman"/>
          <w:kern w:val="2"/>
          <w:sz w:val="24"/>
          <w:szCs w:val="24"/>
        </w:rPr>
        <w:t xml:space="preserve"> программа рассчитана на 207 часов. </w:t>
      </w:r>
    </w:p>
    <w:p w:rsidR="00FD700F" w:rsidRPr="00EA55D6" w:rsidRDefault="00FD700F" w:rsidP="00FD700F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A55D6">
        <w:tab/>
      </w:r>
      <w:r w:rsidRPr="00EA55D6">
        <w:rPr>
          <w:b/>
        </w:rPr>
        <w:t>Количество часов на изучение дисциплины:</w:t>
      </w:r>
    </w:p>
    <w:p w:rsidR="00FD700F" w:rsidRPr="00EA55D6" w:rsidRDefault="00FD700F" w:rsidP="00FD70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55D6">
        <w:rPr>
          <w:color w:val="000000"/>
        </w:rPr>
        <w:t>10 класс</w:t>
      </w:r>
      <w:proofErr w:type="gramStart"/>
      <w:r w:rsidRPr="00EA55D6">
        <w:rPr>
          <w:color w:val="000000"/>
        </w:rPr>
        <w:t xml:space="preserve">- </w:t>
      </w:r>
      <w:r w:rsidR="00EA55D6" w:rsidRPr="00EA55D6">
        <w:rPr>
          <w:kern w:val="2"/>
        </w:rPr>
        <w:t xml:space="preserve"> 10</w:t>
      </w:r>
      <w:r w:rsidR="00345F68" w:rsidRPr="00EA55D6">
        <w:rPr>
          <w:kern w:val="2"/>
        </w:rPr>
        <w:t>5</w:t>
      </w:r>
      <w:proofErr w:type="gramEnd"/>
      <w:r w:rsidRPr="00EA55D6">
        <w:rPr>
          <w:color w:val="000000"/>
        </w:rPr>
        <w:t xml:space="preserve"> часов/</w:t>
      </w:r>
      <w:r w:rsidR="00345F68" w:rsidRPr="00EA55D6">
        <w:rPr>
          <w:color w:val="000000"/>
        </w:rPr>
        <w:t xml:space="preserve"> </w:t>
      </w:r>
      <w:r w:rsidR="00EA55D6" w:rsidRPr="00EA55D6">
        <w:rPr>
          <w:color w:val="000000"/>
        </w:rPr>
        <w:t>3</w:t>
      </w:r>
      <w:r w:rsidRPr="00EA55D6">
        <w:rPr>
          <w:color w:val="000000"/>
        </w:rPr>
        <w:t xml:space="preserve"> час</w:t>
      </w:r>
      <w:r w:rsidR="00EA55D6" w:rsidRPr="00EA55D6">
        <w:rPr>
          <w:color w:val="000000"/>
        </w:rPr>
        <w:t>а</w:t>
      </w:r>
      <w:r w:rsidRPr="00EA55D6">
        <w:rPr>
          <w:color w:val="000000"/>
        </w:rPr>
        <w:t xml:space="preserve"> в неделю;</w:t>
      </w:r>
    </w:p>
    <w:p w:rsidR="00FD700F" w:rsidRPr="00EA55D6" w:rsidRDefault="00FD700F" w:rsidP="00FD70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55D6">
        <w:rPr>
          <w:color w:val="000000"/>
        </w:rPr>
        <w:t xml:space="preserve">11 класс – </w:t>
      </w:r>
      <w:r w:rsidR="00EA55D6" w:rsidRPr="00EA55D6">
        <w:rPr>
          <w:color w:val="000000"/>
        </w:rPr>
        <w:t>102</w:t>
      </w:r>
      <w:r w:rsidRPr="00EA55D6">
        <w:rPr>
          <w:color w:val="000000"/>
        </w:rPr>
        <w:t>час</w:t>
      </w:r>
      <w:r w:rsidR="00345F68" w:rsidRPr="00EA55D6">
        <w:rPr>
          <w:color w:val="000000"/>
        </w:rPr>
        <w:t>а</w:t>
      </w:r>
      <w:r w:rsidRPr="00EA55D6">
        <w:rPr>
          <w:color w:val="000000"/>
        </w:rPr>
        <w:t xml:space="preserve">/ </w:t>
      </w:r>
      <w:r w:rsidR="00EA55D6" w:rsidRPr="00EA55D6">
        <w:rPr>
          <w:color w:val="000000"/>
        </w:rPr>
        <w:t>3 часа</w:t>
      </w:r>
      <w:r w:rsidRPr="00EA55D6">
        <w:rPr>
          <w:color w:val="000000"/>
        </w:rPr>
        <w:t xml:space="preserve"> в неделю;</w:t>
      </w:r>
    </w:p>
    <w:p w:rsidR="008A061D" w:rsidRPr="00EA55D6" w:rsidRDefault="008A061D" w:rsidP="00EA55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A55D6">
        <w:rPr>
          <w:b/>
        </w:rPr>
        <w:tab/>
        <w:t xml:space="preserve"> Рабочая программа структурирована следующим образом: </w:t>
      </w:r>
    </w:p>
    <w:p w:rsidR="00EA55D6" w:rsidRPr="00EA55D6" w:rsidRDefault="00EA55D6" w:rsidP="00EA55D6">
      <w:pPr>
        <w:pStyle w:val="a6"/>
        <w:widowControl w:val="0"/>
        <w:numPr>
          <w:ilvl w:val="0"/>
          <w:numId w:val="6"/>
        </w:numPr>
        <w:tabs>
          <w:tab w:val="left" w:pos="4627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A55D6">
        <w:rPr>
          <w:rFonts w:ascii="Times New Roman" w:hAnsi="Times New Roman" w:cs="Times New Roman"/>
          <w:sz w:val="24"/>
          <w:szCs w:val="24"/>
        </w:rPr>
        <w:t>класс</w:t>
      </w:r>
    </w:p>
    <w:p w:rsidR="00EA55D6" w:rsidRPr="00EA55D6" w:rsidRDefault="00EA55D6" w:rsidP="00EA5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5D6">
        <w:rPr>
          <w:rFonts w:ascii="Times New Roman" w:hAnsi="Times New Roman" w:cs="Times New Roman"/>
          <w:sz w:val="24"/>
          <w:szCs w:val="24"/>
        </w:rPr>
        <w:t>Язык как средство общения</w:t>
      </w:r>
    </w:p>
    <w:p w:rsidR="00EA55D6" w:rsidRPr="00EA55D6" w:rsidRDefault="00EA55D6" w:rsidP="00EA5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5D6">
        <w:rPr>
          <w:rFonts w:ascii="Times New Roman" w:hAnsi="Times New Roman" w:cs="Times New Roman"/>
          <w:sz w:val="24"/>
          <w:szCs w:val="24"/>
        </w:rPr>
        <w:t>Русский язык как хранитель духовных ценностей нации.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Речевое общение как социальное явление.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Устная и письменная речь как формы речевого общения.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Основные условия эффективного общения.</w:t>
      </w:r>
    </w:p>
    <w:p w:rsidR="00EA55D6" w:rsidRPr="00EA55D6" w:rsidRDefault="00EA55D6" w:rsidP="00EA5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5D6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EA55D6" w:rsidRPr="00EA55D6" w:rsidRDefault="00EA55D6" w:rsidP="00EA55D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55D6" w:rsidRPr="00EA55D6" w:rsidRDefault="00EA55D6" w:rsidP="00EA55D6">
      <w:pPr>
        <w:pStyle w:val="1"/>
        <w:numPr>
          <w:ilvl w:val="0"/>
          <w:numId w:val="6"/>
        </w:numPr>
        <w:tabs>
          <w:tab w:val="left" w:pos="4627"/>
        </w:tabs>
        <w:spacing w:line="240" w:lineRule="auto"/>
        <w:jc w:val="center"/>
        <w:rPr>
          <w:b w:val="0"/>
        </w:rPr>
      </w:pPr>
      <w:r w:rsidRPr="00EA55D6">
        <w:rPr>
          <w:b w:val="0"/>
        </w:rPr>
        <w:t>класс</w:t>
      </w:r>
    </w:p>
    <w:p w:rsidR="00EA55D6" w:rsidRPr="00EA55D6" w:rsidRDefault="00EA55D6" w:rsidP="00EA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D6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jc w:val="both"/>
        <w:rPr>
          <w:b w:val="0"/>
        </w:rPr>
      </w:pPr>
      <w:r w:rsidRPr="00EA55D6">
        <w:rPr>
          <w:b w:val="0"/>
        </w:rPr>
        <w:t>Правильность и точность речи.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Чистота речи.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Богатство и разнообразие речи.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Выразительность речи.</w:t>
      </w:r>
    </w:p>
    <w:p w:rsidR="00EA55D6" w:rsidRPr="00EA55D6" w:rsidRDefault="00EA55D6" w:rsidP="00EA55D6">
      <w:pPr>
        <w:pStyle w:val="1"/>
        <w:spacing w:line="240" w:lineRule="auto"/>
        <w:ind w:left="0" w:firstLine="709"/>
        <w:rPr>
          <w:b w:val="0"/>
        </w:rPr>
      </w:pPr>
      <w:r w:rsidRPr="00EA55D6">
        <w:rPr>
          <w:b w:val="0"/>
        </w:rPr>
        <w:t>Уместность</w:t>
      </w:r>
      <w:r w:rsidR="00FE7B9F">
        <w:rPr>
          <w:b w:val="0"/>
        </w:rPr>
        <w:t xml:space="preserve"> </w:t>
      </w:r>
      <w:r w:rsidRPr="00EA55D6">
        <w:rPr>
          <w:b w:val="0"/>
        </w:rPr>
        <w:t>речи.</w:t>
      </w:r>
    </w:p>
    <w:p w:rsidR="009C7D0E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C7D0E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55D6">
        <w:rPr>
          <w:b/>
          <w:bCs/>
          <w:iCs/>
          <w:color w:val="000000"/>
        </w:rPr>
        <w:t>Формы контроля</w:t>
      </w:r>
      <w:r w:rsidRPr="00EA55D6">
        <w:rPr>
          <w:color w:val="000000"/>
        </w:rPr>
        <w:t>.</w:t>
      </w:r>
    </w:p>
    <w:p w:rsidR="00FD700F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rPr>
          <w:color w:val="000000"/>
        </w:rPr>
        <w:t>Для контроля уровня достижений учащихся используются такие формы контроля, как устный опрос, диктант, тестирование, письменные домашние задания</w:t>
      </w:r>
      <w:r w:rsidR="00713B0B">
        <w:rPr>
          <w:color w:val="000000"/>
        </w:rPr>
        <w:t xml:space="preserve"> и др.</w:t>
      </w:r>
      <w:r w:rsidRPr="00EA55D6">
        <w:rPr>
          <w:color w:val="000000"/>
        </w:rPr>
        <w:t xml:space="preserve"> </w:t>
      </w:r>
      <w:r w:rsidR="00713B0B">
        <w:rPr>
          <w:color w:val="000000"/>
        </w:rPr>
        <w:t xml:space="preserve"> </w:t>
      </w:r>
    </w:p>
    <w:sectPr w:rsidR="00FD700F" w:rsidRPr="00EA55D6" w:rsidSect="003A36CC">
      <w:pgSz w:w="11907" w:h="16839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826"/>
    <w:multiLevelType w:val="hybridMultilevel"/>
    <w:tmpl w:val="31107990"/>
    <w:lvl w:ilvl="0" w:tplc="0A107494">
      <w:start w:val="1"/>
      <w:numFmt w:val="decimal"/>
      <w:lvlText w:val="%1."/>
      <w:lvlJc w:val="left"/>
      <w:pPr>
        <w:ind w:left="10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AE0EFF1E">
      <w:start w:val="10"/>
      <w:numFmt w:val="decimal"/>
      <w:lvlText w:val="%2"/>
      <w:lvlJc w:val="left"/>
      <w:pPr>
        <w:ind w:left="4626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EDF6799A">
      <w:numFmt w:val="bullet"/>
      <w:lvlText w:val="•"/>
      <w:lvlJc w:val="left"/>
      <w:pPr>
        <w:ind w:left="5171" w:hanging="303"/>
      </w:pPr>
      <w:rPr>
        <w:rFonts w:hint="default"/>
        <w:lang w:val="ru-RU" w:eastAsia="ru-RU" w:bidi="ru-RU"/>
      </w:rPr>
    </w:lvl>
    <w:lvl w:ilvl="3" w:tplc="83EC8F7A">
      <w:numFmt w:val="bullet"/>
      <w:lvlText w:val="•"/>
      <w:lvlJc w:val="left"/>
      <w:pPr>
        <w:ind w:left="5722" w:hanging="303"/>
      </w:pPr>
      <w:rPr>
        <w:rFonts w:hint="default"/>
        <w:lang w:val="ru-RU" w:eastAsia="ru-RU" w:bidi="ru-RU"/>
      </w:rPr>
    </w:lvl>
    <w:lvl w:ilvl="4" w:tplc="E2821214">
      <w:numFmt w:val="bullet"/>
      <w:lvlText w:val="•"/>
      <w:lvlJc w:val="left"/>
      <w:pPr>
        <w:ind w:left="6273" w:hanging="303"/>
      </w:pPr>
      <w:rPr>
        <w:rFonts w:hint="default"/>
        <w:lang w:val="ru-RU" w:eastAsia="ru-RU" w:bidi="ru-RU"/>
      </w:rPr>
    </w:lvl>
    <w:lvl w:ilvl="5" w:tplc="E4E2373E">
      <w:numFmt w:val="bullet"/>
      <w:lvlText w:val="•"/>
      <w:lvlJc w:val="left"/>
      <w:pPr>
        <w:ind w:left="6824" w:hanging="303"/>
      </w:pPr>
      <w:rPr>
        <w:rFonts w:hint="default"/>
        <w:lang w:val="ru-RU" w:eastAsia="ru-RU" w:bidi="ru-RU"/>
      </w:rPr>
    </w:lvl>
    <w:lvl w:ilvl="6" w:tplc="AA0E74DC">
      <w:numFmt w:val="bullet"/>
      <w:lvlText w:val="•"/>
      <w:lvlJc w:val="left"/>
      <w:pPr>
        <w:ind w:left="7375" w:hanging="303"/>
      </w:pPr>
      <w:rPr>
        <w:rFonts w:hint="default"/>
        <w:lang w:val="ru-RU" w:eastAsia="ru-RU" w:bidi="ru-RU"/>
      </w:rPr>
    </w:lvl>
    <w:lvl w:ilvl="7" w:tplc="B440938A">
      <w:numFmt w:val="bullet"/>
      <w:lvlText w:val="•"/>
      <w:lvlJc w:val="left"/>
      <w:pPr>
        <w:ind w:left="7926" w:hanging="303"/>
      </w:pPr>
      <w:rPr>
        <w:rFonts w:hint="default"/>
        <w:lang w:val="ru-RU" w:eastAsia="ru-RU" w:bidi="ru-RU"/>
      </w:rPr>
    </w:lvl>
    <w:lvl w:ilvl="8" w:tplc="8214B7DA">
      <w:numFmt w:val="bullet"/>
      <w:lvlText w:val="•"/>
      <w:lvlJc w:val="left"/>
      <w:pPr>
        <w:ind w:left="8477" w:hanging="303"/>
      </w:pPr>
      <w:rPr>
        <w:rFonts w:hint="default"/>
        <w:lang w:val="ru-RU" w:eastAsia="ru-RU" w:bidi="ru-RU"/>
      </w:rPr>
    </w:lvl>
  </w:abstractNum>
  <w:abstractNum w:abstractNumId="2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C766B"/>
    <w:multiLevelType w:val="hybridMultilevel"/>
    <w:tmpl w:val="B0704392"/>
    <w:lvl w:ilvl="0" w:tplc="11262C6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3B1DF4"/>
    <w:multiLevelType w:val="hybridMultilevel"/>
    <w:tmpl w:val="B770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0E45"/>
    <w:multiLevelType w:val="hybridMultilevel"/>
    <w:tmpl w:val="4878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116B2C"/>
    <w:rsid w:val="001C79B5"/>
    <w:rsid w:val="002027C0"/>
    <w:rsid w:val="00223CAE"/>
    <w:rsid w:val="002C5126"/>
    <w:rsid w:val="00345F68"/>
    <w:rsid w:val="006D6CF5"/>
    <w:rsid w:val="00713B0B"/>
    <w:rsid w:val="00782057"/>
    <w:rsid w:val="0081388F"/>
    <w:rsid w:val="008A061D"/>
    <w:rsid w:val="008B7E10"/>
    <w:rsid w:val="00923C73"/>
    <w:rsid w:val="00953444"/>
    <w:rsid w:val="009C7D0E"/>
    <w:rsid w:val="00B36570"/>
    <w:rsid w:val="00D674DE"/>
    <w:rsid w:val="00EA50E0"/>
    <w:rsid w:val="00EA55D6"/>
    <w:rsid w:val="00FD700F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1A2B"/>
  <w15:docId w15:val="{F710B5BF-729B-4003-ACBD-2B7A28C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paragraph" w:styleId="1">
    <w:name w:val="heading 1"/>
    <w:basedOn w:val="a"/>
    <w:link w:val="10"/>
    <w:uiPriority w:val="1"/>
    <w:qFormat/>
    <w:rsid w:val="00EA50E0"/>
    <w:pPr>
      <w:widowControl w:val="0"/>
      <w:autoSpaceDE w:val="0"/>
      <w:autoSpaceDN w:val="0"/>
      <w:spacing w:after="0" w:line="275" w:lineRule="exact"/>
      <w:ind w:left="27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345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A50E0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8">
    <w:name w:val="c18"/>
    <w:basedOn w:val="a"/>
    <w:rsid w:val="0078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2057"/>
  </w:style>
  <w:style w:type="character" w:customStyle="1" w:styleId="c13">
    <w:name w:val="c13"/>
    <w:basedOn w:val="a0"/>
    <w:rsid w:val="0078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B10C-490B-4AD6-8310-B54289E7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Иванцова Наталья Александровна</cp:lastModifiedBy>
  <cp:revision>2</cp:revision>
  <dcterms:created xsi:type="dcterms:W3CDTF">2020-03-12T04:11:00Z</dcterms:created>
  <dcterms:modified xsi:type="dcterms:W3CDTF">2020-03-12T04:11:00Z</dcterms:modified>
</cp:coreProperties>
</file>