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E9" w:rsidRDefault="00A82CE9" w:rsidP="00880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8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ОРКСЭ для 4 класса</w:t>
      </w:r>
    </w:p>
    <w:p w:rsidR="009F43BE" w:rsidRPr="00A82CE9" w:rsidRDefault="009F43BE" w:rsidP="00880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3BE" w:rsidRDefault="009F43BE" w:rsidP="0088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ОРКСЭ составлена в соответствии с 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планируемыми результатами освоения основной образовательной программы начального общего образования.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CE9" w:rsidRDefault="009F43BE" w:rsidP="0088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авторской программы «Основы религиозных культур и светской этики»</w:t>
      </w:r>
      <w:r w:rsidR="00A82CE9" w:rsidRPr="00A82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82CE9" w:rsidRPr="00A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«Основы светской этики» А.И.Шемшуриной </w:t>
      </w:r>
      <w:r w:rsidR="00A82CE9" w:rsidRPr="00A82CE9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образовательной программы и учебных планов ЧОУ ЦО «НОВОШКОЛА» и программы основного общего образования «ОДНКНР».</w:t>
      </w:r>
    </w:p>
    <w:p w:rsidR="0088064E" w:rsidRPr="00A82CE9" w:rsidRDefault="0088064E" w:rsidP="0088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CE9" w:rsidRPr="00A82CE9" w:rsidRDefault="00A82CE9" w:rsidP="00880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C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ОРКСЭ в 4 классе направлено на достижение следующих </w:t>
      </w:r>
      <w:r w:rsidRPr="00A82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целей:</w:t>
      </w:r>
    </w:p>
    <w:p w:rsidR="00A82CE9" w:rsidRPr="00A82CE9" w:rsidRDefault="00A82CE9" w:rsidP="00880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  <w:r w:rsidRPr="00A8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систему общечеловеческих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A82CE9" w:rsidRPr="00A82CE9" w:rsidRDefault="00A82CE9" w:rsidP="00880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  <w:r w:rsidRPr="00A8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и критически оценивать поступающую информацию;</w:t>
      </w:r>
    </w:p>
    <w:p w:rsidR="00A82CE9" w:rsidRPr="00A82CE9" w:rsidRDefault="00A82CE9" w:rsidP="00880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  <w:r w:rsidRPr="00A8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A82CE9" w:rsidRPr="00A82CE9" w:rsidRDefault="00A82CE9" w:rsidP="00880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  <w:r w:rsidRPr="00A8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 хотеть действовать в соответствии с системой общечеловеческих нравственных ценностей, на которой основаны мировые религиозные культуры и светская этика (личностно-оценочные и коммуникативные действия);</w:t>
      </w:r>
    </w:p>
    <w:p w:rsidR="00A82CE9" w:rsidRPr="00A82CE9" w:rsidRDefault="00A82CE9" w:rsidP="00880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  <w:r w:rsidRPr="00A8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A82CE9" w:rsidRPr="00A82CE9" w:rsidRDefault="00A82CE9" w:rsidP="00880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  <w:r w:rsidRPr="00A8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свой выбор в общественно значимых ситуациях (в учебных моделях жизненных ситуаций) и отвечать за него;</w:t>
      </w:r>
    </w:p>
    <w:p w:rsidR="00A82CE9" w:rsidRPr="0088064E" w:rsidRDefault="00A82CE9" w:rsidP="00880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  <w:r w:rsidRPr="00A8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договариваться с людьми, предотвращая или преодолевая конфликты (в учебных моделях жизненных ситуаций).</w:t>
      </w:r>
    </w:p>
    <w:p w:rsidR="0088064E" w:rsidRPr="00A82CE9" w:rsidRDefault="0088064E" w:rsidP="0088064E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</w:p>
    <w:p w:rsidR="00A82CE9" w:rsidRPr="00A82CE9" w:rsidRDefault="00A82CE9" w:rsidP="00880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E9"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дисциплины:</w:t>
      </w:r>
    </w:p>
    <w:p w:rsidR="00A82CE9" w:rsidRDefault="00A82CE9" w:rsidP="0088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CE9">
        <w:rPr>
          <w:rFonts w:ascii="Times New Roman" w:hAnsi="Times New Roman" w:cs="Times New Roman"/>
          <w:sz w:val="24"/>
          <w:szCs w:val="24"/>
          <w:lang w:eastAsia="ru-RU"/>
        </w:rPr>
        <w:t>4 класс - 35 часов (1 час в неделю)</w:t>
      </w:r>
    </w:p>
    <w:p w:rsidR="0088064E" w:rsidRPr="00A82CE9" w:rsidRDefault="0088064E" w:rsidP="0088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CE9" w:rsidRPr="00A82CE9" w:rsidRDefault="00A82CE9" w:rsidP="0088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E9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A82CE9" w:rsidRDefault="00A82CE9" w:rsidP="0088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E9">
        <w:rPr>
          <w:rFonts w:ascii="Times New Roman" w:hAnsi="Times New Roman" w:cs="Times New Roman"/>
          <w:sz w:val="24"/>
          <w:szCs w:val="24"/>
        </w:rPr>
        <w:t xml:space="preserve">Этика общения. Судьба и Родина едины. Этика. Этика человеческих отношений. Этика отношений в коллективе. Простые нравственные истины. Душа обязана трудиться. Посеешь поступок-пожнешь характер. </w:t>
      </w:r>
    </w:p>
    <w:p w:rsidR="0088064E" w:rsidRPr="00A82CE9" w:rsidRDefault="0088064E" w:rsidP="0088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CE9" w:rsidRPr="00A82CE9" w:rsidRDefault="00A82CE9" w:rsidP="00880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2C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:rsidR="00A82CE9" w:rsidRPr="00A82CE9" w:rsidRDefault="00A82CE9" w:rsidP="00880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82C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контроля уровня достижений учащихся используются такие формы контроля, как устный опрос, устный зачет, тестирование, кейс-задачи, письменные домашние задания, компьютерный контроль. </w:t>
      </w:r>
      <w:r w:rsidR="008806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D0E" w:rsidRPr="00A82CE9" w:rsidRDefault="00D42D0E" w:rsidP="0088064E">
      <w:pPr>
        <w:spacing w:after="0" w:line="240" w:lineRule="auto"/>
        <w:ind w:firstLine="709"/>
        <w:rPr>
          <w:sz w:val="24"/>
          <w:szCs w:val="24"/>
        </w:rPr>
      </w:pPr>
    </w:p>
    <w:sectPr w:rsidR="00D42D0E" w:rsidRPr="00A8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756"/>
    <w:multiLevelType w:val="multilevel"/>
    <w:tmpl w:val="701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94320"/>
    <w:multiLevelType w:val="multilevel"/>
    <w:tmpl w:val="B38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0E"/>
    <w:rsid w:val="001E49E1"/>
    <w:rsid w:val="0088064E"/>
    <w:rsid w:val="009F43BE"/>
    <w:rsid w:val="00A23803"/>
    <w:rsid w:val="00A82CE9"/>
    <w:rsid w:val="00D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0C1B7-59F9-495D-A3E2-5F60D146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Иванцова Наталья Александровна</cp:lastModifiedBy>
  <cp:revision>2</cp:revision>
  <dcterms:created xsi:type="dcterms:W3CDTF">2020-03-11T12:39:00Z</dcterms:created>
  <dcterms:modified xsi:type="dcterms:W3CDTF">2020-03-11T12:39:00Z</dcterms:modified>
</cp:coreProperties>
</file>