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0C78" w:rsidRDefault="002027C0" w:rsidP="002027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Аннотация к рабочей программе по </w:t>
      </w:r>
      <w:r w:rsidR="00210C78">
        <w:rPr>
          <w:b/>
          <w:bCs/>
          <w:color w:val="000000"/>
          <w:sz w:val="27"/>
          <w:szCs w:val="27"/>
        </w:rPr>
        <w:t xml:space="preserve">родной (русской) </w:t>
      </w:r>
      <w:r w:rsidR="00116B2C">
        <w:rPr>
          <w:b/>
          <w:bCs/>
          <w:color w:val="000000"/>
          <w:sz w:val="27"/>
          <w:szCs w:val="27"/>
        </w:rPr>
        <w:t>литературе</w:t>
      </w:r>
    </w:p>
    <w:p w:rsidR="002027C0" w:rsidRDefault="00116B2C" w:rsidP="002027C0">
      <w:pPr>
        <w:pStyle w:val="a5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для 10-11 классов</w:t>
      </w:r>
    </w:p>
    <w:p w:rsidR="002027C0" w:rsidRDefault="002027C0" w:rsidP="00D674DE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</w:p>
    <w:p w:rsidR="00210C78" w:rsidRDefault="00D674DE" w:rsidP="00D674DE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  <w:t>Рабочая программа составлена в соответствии с требованиями ФГОС к структуре рабочих программ, на основе образовательной программы и учебных планов ЧОУ ЦО «НОВОШКОЛА»</w:t>
      </w:r>
      <w:r w:rsidR="00210C78">
        <w:t>.</w:t>
      </w:r>
    </w:p>
    <w:p w:rsidR="00FD700F" w:rsidRDefault="00FD700F" w:rsidP="00D674DE">
      <w:pPr>
        <w:pStyle w:val="a5"/>
        <w:shd w:val="clear" w:color="auto" w:fill="FFFFFF"/>
        <w:spacing w:before="0" w:beforeAutospacing="0" w:after="0" w:afterAutospacing="0"/>
        <w:jc w:val="both"/>
      </w:pPr>
      <w:r>
        <w:tab/>
      </w:r>
      <w:r w:rsidR="00D674DE">
        <w:t xml:space="preserve">Изучение </w:t>
      </w:r>
      <w:r w:rsidR="00210C78">
        <w:t xml:space="preserve">родной (русской) </w:t>
      </w:r>
      <w:r w:rsidR="00D674DE">
        <w:t>литературы в старшей школе на базовом уровне направлено на достижение следующих целей:</w:t>
      </w:r>
    </w:p>
    <w:p w:rsidR="00210C78" w:rsidRPr="00210C78" w:rsidRDefault="00210C78" w:rsidP="00210C7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0C78">
        <w:rPr>
          <w:rFonts w:ascii="Times New Roman" w:eastAsia="Times New Roman" w:hAnsi="Times New Roman" w:cs="Times New Roman"/>
          <w:sz w:val="24"/>
          <w:szCs w:val="24"/>
        </w:rPr>
        <w:t>приобщение к литературному наследию своего народа;</w:t>
      </w:r>
    </w:p>
    <w:p w:rsidR="00210C78" w:rsidRPr="00210C78" w:rsidRDefault="00210C78" w:rsidP="00210C7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210C78">
        <w:rPr>
          <w:rFonts w:ascii="Times New Roman" w:eastAsia="Times New Roman" w:hAnsi="Times New Roman" w:cs="Times New Roman"/>
          <w:sz w:val="24"/>
          <w:szCs w:val="24"/>
        </w:rPr>
        <w:t>создание представлений о русской литературе как едином национальном достоянии;</w:t>
      </w:r>
    </w:p>
    <w:p w:rsidR="00210C78" w:rsidRPr="00210C78" w:rsidRDefault="00210C78" w:rsidP="00210C7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210C78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210C78" w:rsidRPr="001C211B" w:rsidRDefault="00210C78" w:rsidP="00210C78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  <w:r w:rsidRPr="00210C78">
        <w:rPr>
          <w:rFonts w:ascii="Times New Roman" w:eastAsia="Times New Roman" w:hAnsi="Times New Roman" w:cs="Times New Roman"/>
          <w:sz w:val="24"/>
          <w:szCs w:val="24"/>
        </w:rPr>
        <w:t>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1C211B" w:rsidRDefault="001C211B" w:rsidP="001C211B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</w:p>
    <w:p w:rsidR="001C211B" w:rsidRPr="003A0D3D" w:rsidRDefault="001C211B" w:rsidP="001C211B">
      <w:pPr>
        <w:pStyle w:val="a5"/>
        <w:shd w:val="clear" w:color="auto" w:fill="FFFFFF"/>
        <w:spacing w:before="0" w:beforeAutospacing="0" w:after="0" w:afterAutospacing="0"/>
        <w:rPr>
          <w:b/>
        </w:rPr>
      </w:pPr>
      <w:r w:rsidRPr="003A0D3D">
        <w:rPr>
          <w:b/>
        </w:rPr>
        <w:t>К</w:t>
      </w:r>
      <w:r w:rsidRPr="001D43A6">
        <w:rPr>
          <w:b/>
        </w:rPr>
        <w:t>оличест</w:t>
      </w:r>
      <w:r>
        <w:rPr>
          <w:b/>
        </w:rPr>
        <w:t>во часов на изучение дисциплины:</w:t>
      </w:r>
    </w:p>
    <w:p w:rsidR="001C211B" w:rsidRDefault="001C211B" w:rsidP="001C211B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10 класс - </w:t>
      </w:r>
      <w:r>
        <w:rPr>
          <w:kern w:val="2"/>
        </w:rPr>
        <w:t>1</w:t>
      </w:r>
      <w:r w:rsidR="00CC246E">
        <w:rPr>
          <w:kern w:val="2"/>
        </w:rPr>
        <w:t>8</w:t>
      </w:r>
      <w:bookmarkStart w:id="0" w:name="_GoBack"/>
      <w:bookmarkEnd w:id="0"/>
      <w:r>
        <w:rPr>
          <w:color w:val="000000"/>
        </w:rPr>
        <w:t xml:space="preserve"> часов/ 0,5 часа в неделю;</w:t>
      </w:r>
    </w:p>
    <w:p w:rsidR="001C211B" w:rsidRPr="00EA50E0" w:rsidRDefault="001C211B" w:rsidP="001C211B">
      <w:pPr>
        <w:pStyle w:val="a5"/>
        <w:shd w:val="clear" w:color="auto" w:fill="FFFFFF"/>
        <w:spacing w:before="0" w:beforeAutospacing="0" w:after="0" w:afterAutospacing="0"/>
        <w:rPr>
          <w:color w:val="000000"/>
          <w:sz w:val="21"/>
          <w:szCs w:val="21"/>
        </w:rPr>
      </w:pPr>
      <w:r w:rsidRPr="00EA50E0">
        <w:rPr>
          <w:color w:val="000000"/>
        </w:rPr>
        <w:t xml:space="preserve">11 </w:t>
      </w:r>
      <w:proofErr w:type="gramStart"/>
      <w:r w:rsidRPr="00EA50E0">
        <w:rPr>
          <w:color w:val="000000"/>
        </w:rPr>
        <w:t xml:space="preserve">класс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17</w:t>
      </w:r>
      <w:r w:rsidRPr="00EA50E0">
        <w:rPr>
          <w:color w:val="000000"/>
        </w:rPr>
        <w:t xml:space="preserve"> час</w:t>
      </w:r>
      <w:r>
        <w:rPr>
          <w:color w:val="000000"/>
        </w:rPr>
        <w:t>ов</w:t>
      </w:r>
      <w:r w:rsidRPr="00EA50E0">
        <w:rPr>
          <w:color w:val="000000"/>
        </w:rPr>
        <w:t xml:space="preserve">/ </w:t>
      </w:r>
      <w:r>
        <w:rPr>
          <w:color w:val="000000"/>
        </w:rPr>
        <w:t>0,5</w:t>
      </w:r>
      <w:r w:rsidRPr="00EA50E0">
        <w:rPr>
          <w:color w:val="000000"/>
        </w:rPr>
        <w:t xml:space="preserve"> час</w:t>
      </w:r>
      <w:r>
        <w:rPr>
          <w:color w:val="000000"/>
        </w:rPr>
        <w:t>а</w:t>
      </w:r>
      <w:r w:rsidRPr="00EA50E0">
        <w:rPr>
          <w:color w:val="000000"/>
        </w:rPr>
        <w:t xml:space="preserve"> в неделю;</w:t>
      </w:r>
    </w:p>
    <w:p w:rsidR="001C211B" w:rsidRPr="00EA50E0" w:rsidRDefault="001C211B" w:rsidP="001C211B">
      <w:pPr>
        <w:pStyle w:val="a5"/>
        <w:shd w:val="clear" w:color="auto" w:fill="FFFFFF"/>
        <w:spacing w:before="0" w:beforeAutospacing="0" w:after="0" w:afterAutospacing="0"/>
        <w:jc w:val="both"/>
      </w:pPr>
    </w:p>
    <w:p w:rsidR="001C211B" w:rsidRDefault="001C211B" w:rsidP="001C211B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1C211B" w:rsidRDefault="001C211B" w:rsidP="001C211B">
      <w:pPr>
        <w:pStyle w:val="a5"/>
        <w:shd w:val="clear" w:color="auto" w:fill="FFFFFF"/>
        <w:spacing w:before="0" w:beforeAutospacing="0" w:after="0" w:afterAutospacing="0"/>
        <w:jc w:val="center"/>
        <w:rPr>
          <w:b/>
        </w:rPr>
      </w:pPr>
      <w:r w:rsidRPr="009D6A20">
        <w:rPr>
          <w:b/>
        </w:rPr>
        <w:t>Структура учебного предмета</w:t>
      </w:r>
    </w:p>
    <w:p w:rsidR="001C211B" w:rsidRPr="001C211B" w:rsidRDefault="001C211B" w:rsidP="001C211B">
      <w:pPr>
        <w:spacing w:after="0" w:line="240" w:lineRule="auto"/>
        <w:jc w:val="both"/>
        <w:rPr>
          <w:rFonts w:ascii="&amp;quot" w:eastAsia="Times New Roman" w:hAnsi="&amp;quot" w:cs="Times New Roman"/>
          <w:sz w:val="24"/>
          <w:szCs w:val="24"/>
        </w:rPr>
      </w:pPr>
    </w:p>
    <w:p w:rsidR="0038250D" w:rsidRDefault="0038250D" w:rsidP="0038250D">
      <w:pPr>
        <w:pStyle w:val="a5"/>
        <w:shd w:val="clear" w:color="auto" w:fill="FFFFFF"/>
        <w:spacing w:before="0" w:beforeAutospacing="0" w:after="0" w:afterAutospacing="0"/>
        <w:ind w:left="720"/>
      </w:pPr>
    </w:p>
    <w:p w:rsidR="00210C78" w:rsidRPr="00E85729" w:rsidRDefault="001C211B" w:rsidP="001C211B">
      <w:pPr>
        <w:pStyle w:val="a5"/>
        <w:shd w:val="clear" w:color="auto" w:fill="FFFFFF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 </w:t>
      </w:r>
      <w:r w:rsidR="00210C78" w:rsidRPr="00E85729">
        <w:rPr>
          <w:b/>
        </w:rPr>
        <w:t>10 класс</w:t>
      </w:r>
    </w:p>
    <w:p w:rsidR="00210C78" w:rsidRPr="00210C78" w:rsidRDefault="00210C78" w:rsidP="00210C7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210C78">
        <w:rPr>
          <w:b w:val="0"/>
          <w:sz w:val="24"/>
          <w:szCs w:val="24"/>
        </w:rPr>
        <w:t xml:space="preserve">Творчество </w:t>
      </w:r>
      <w:proofErr w:type="spellStart"/>
      <w:r w:rsidRPr="00210C78">
        <w:rPr>
          <w:b w:val="0"/>
          <w:sz w:val="24"/>
          <w:szCs w:val="24"/>
        </w:rPr>
        <w:t>Мустая</w:t>
      </w:r>
      <w:proofErr w:type="spellEnd"/>
      <w:r w:rsidRPr="00210C78">
        <w:rPr>
          <w:b w:val="0"/>
          <w:sz w:val="24"/>
          <w:szCs w:val="24"/>
        </w:rPr>
        <w:t xml:space="preserve"> </w:t>
      </w:r>
      <w:proofErr w:type="spellStart"/>
      <w:r w:rsidRPr="00210C78">
        <w:rPr>
          <w:b w:val="0"/>
          <w:sz w:val="24"/>
          <w:szCs w:val="24"/>
        </w:rPr>
        <w:t>Карима</w:t>
      </w:r>
      <w:proofErr w:type="spellEnd"/>
      <w:r w:rsidRPr="00210C78">
        <w:rPr>
          <w:b w:val="0"/>
          <w:sz w:val="24"/>
          <w:szCs w:val="24"/>
        </w:rPr>
        <w:t xml:space="preserve">. </w:t>
      </w:r>
    </w:p>
    <w:p w:rsidR="00210C78" w:rsidRPr="00210C78" w:rsidRDefault="00210C78" w:rsidP="00210C78">
      <w:pPr>
        <w:pStyle w:val="a5"/>
        <w:spacing w:before="0" w:beforeAutospacing="0" w:after="0" w:afterAutospacing="0"/>
        <w:jc w:val="both"/>
        <w:rPr>
          <w:color w:val="000000"/>
        </w:rPr>
      </w:pPr>
      <w:r w:rsidRPr="00210C78">
        <w:rPr>
          <w:color w:val="000000"/>
        </w:rPr>
        <w:t>Творчество Т. Михеевой</w:t>
      </w:r>
    </w:p>
    <w:p w:rsidR="00210C78" w:rsidRPr="00210C78" w:rsidRDefault="00210C78" w:rsidP="00210C78">
      <w:pPr>
        <w:pStyle w:val="a5"/>
        <w:spacing w:before="0" w:beforeAutospacing="0" w:after="0" w:afterAutospacing="0"/>
        <w:jc w:val="both"/>
        <w:rPr>
          <w:color w:val="000000"/>
        </w:rPr>
      </w:pPr>
      <w:r w:rsidRPr="00210C78">
        <w:rPr>
          <w:color w:val="000000"/>
        </w:rPr>
        <w:t>Творчество Л. Петрушевской</w:t>
      </w:r>
    </w:p>
    <w:p w:rsidR="00210C78" w:rsidRPr="00210C78" w:rsidRDefault="00210C78" w:rsidP="00210C78">
      <w:pPr>
        <w:pStyle w:val="a5"/>
        <w:spacing w:before="0" w:beforeAutospacing="0" w:after="0" w:afterAutospacing="0"/>
        <w:jc w:val="both"/>
        <w:rPr>
          <w:color w:val="000000"/>
        </w:rPr>
      </w:pPr>
      <w:r w:rsidRPr="00210C78">
        <w:rPr>
          <w:color w:val="000000"/>
        </w:rPr>
        <w:t>Творчество Б. Екимова</w:t>
      </w:r>
    </w:p>
    <w:p w:rsidR="00210C78" w:rsidRPr="00210C78" w:rsidRDefault="00210C78" w:rsidP="00210C78">
      <w:pPr>
        <w:pStyle w:val="a5"/>
        <w:spacing w:before="0" w:beforeAutospacing="0" w:after="0" w:afterAutospacing="0"/>
        <w:jc w:val="both"/>
        <w:rPr>
          <w:color w:val="000000"/>
        </w:rPr>
      </w:pPr>
      <w:r w:rsidRPr="00210C78">
        <w:rPr>
          <w:color w:val="000000"/>
        </w:rPr>
        <w:t>Творчество В. Молчанова</w:t>
      </w:r>
    </w:p>
    <w:p w:rsidR="00210C78" w:rsidRPr="00210C78" w:rsidRDefault="00210C78" w:rsidP="00210C78">
      <w:pPr>
        <w:pStyle w:val="a5"/>
        <w:spacing w:before="0" w:beforeAutospacing="0" w:after="0" w:afterAutospacing="0"/>
        <w:jc w:val="both"/>
        <w:rPr>
          <w:color w:val="000000"/>
        </w:rPr>
      </w:pPr>
      <w:r w:rsidRPr="00210C78">
        <w:rPr>
          <w:color w:val="000000"/>
        </w:rPr>
        <w:t>Творчество Л. Брагиной</w:t>
      </w:r>
    </w:p>
    <w:p w:rsidR="00210C78" w:rsidRPr="00210C78" w:rsidRDefault="00210C78" w:rsidP="00210C7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10C78" w:rsidRPr="00E85729" w:rsidRDefault="00210C78" w:rsidP="001C211B">
      <w:pPr>
        <w:pStyle w:val="a5"/>
        <w:spacing w:before="0" w:beforeAutospacing="0" w:after="0" w:afterAutospacing="0"/>
        <w:rPr>
          <w:b/>
          <w:color w:val="000000"/>
        </w:rPr>
      </w:pPr>
      <w:r w:rsidRPr="00E85729">
        <w:rPr>
          <w:b/>
          <w:color w:val="000000"/>
        </w:rPr>
        <w:t>11 класс</w:t>
      </w:r>
    </w:p>
    <w:p w:rsidR="00210C78" w:rsidRPr="00210C78" w:rsidRDefault="00210C78" w:rsidP="00210C78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color w:val="000000"/>
          <w:sz w:val="24"/>
          <w:szCs w:val="24"/>
        </w:rPr>
      </w:pPr>
      <w:r w:rsidRPr="00210C78">
        <w:rPr>
          <w:b w:val="0"/>
          <w:sz w:val="24"/>
          <w:szCs w:val="24"/>
        </w:rPr>
        <w:t xml:space="preserve">Творчество </w:t>
      </w:r>
      <w:proofErr w:type="spellStart"/>
      <w:r w:rsidRPr="00210C78">
        <w:rPr>
          <w:b w:val="0"/>
          <w:sz w:val="24"/>
          <w:szCs w:val="24"/>
        </w:rPr>
        <w:t>Мустая</w:t>
      </w:r>
      <w:proofErr w:type="spellEnd"/>
      <w:r w:rsidRPr="00210C78">
        <w:rPr>
          <w:b w:val="0"/>
          <w:sz w:val="24"/>
          <w:szCs w:val="24"/>
        </w:rPr>
        <w:t xml:space="preserve"> </w:t>
      </w:r>
      <w:proofErr w:type="spellStart"/>
      <w:r w:rsidRPr="00210C78">
        <w:rPr>
          <w:b w:val="0"/>
          <w:sz w:val="24"/>
          <w:szCs w:val="24"/>
        </w:rPr>
        <w:t>Карима</w:t>
      </w:r>
      <w:proofErr w:type="spellEnd"/>
      <w:r w:rsidRPr="00210C78">
        <w:rPr>
          <w:b w:val="0"/>
          <w:sz w:val="24"/>
          <w:szCs w:val="24"/>
        </w:rPr>
        <w:t xml:space="preserve">. </w:t>
      </w:r>
    </w:p>
    <w:p w:rsidR="00210C78" w:rsidRPr="00210C78" w:rsidRDefault="00210C78" w:rsidP="00210C78">
      <w:pPr>
        <w:pStyle w:val="a5"/>
        <w:spacing w:before="0" w:beforeAutospacing="0" w:after="0" w:afterAutospacing="0"/>
        <w:jc w:val="both"/>
        <w:rPr>
          <w:color w:val="000000"/>
        </w:rPr>
      </w:pPr>
      <w:r w:rsidRPr="00210C78">
        <w:rPr>
          <w:color w:val="000000"/>
        </w:rPr>
        <w:t>Творчество В. Дорофеева</w:t>
      </w:r>
    </w:p>
    <w:p w:rsidR="00210C78" w:rsidRPr="00210C78" w:rsidRDefault="00210C78" w:rsidP="00210C78">
      <w:pPr>
        <w:pStyle w:val="a5"/>
        <w:spacing w:before="0" w:beforeAutospacing="0" w:after="0" w:afterAutospacing="0"/>
        <w:jc w:val="both"/>
        <w:rPr>
          <w:color w:val="000000"/>
        </w:rPr>
      </w:pPr>
      <w:r w:rsidRPr="00210C78">
        <w:rPr>
          <w:color w:val="000000"/>
        </w:rPr>
        <w:t>Творчество В. Крупина</w:t>
      </w:r>
    </w:p>
    <w:p w:rsidR="00210C78" w:rsidRPr="00210C78" w:rsidRDefault="00210C78" w:rsidP="00210C78">
      <w:pPr>
        <w:pStyle w:val="a5"/>
        <w:spacing w:before="0" w:beforeAutospacing="0" w:after="0" w:afterAutospacing="0"/>
        <w:jc w:val="both"/>
        <w:rPr>
          <w:color w:val="000000"/>
        </w:rPr>
      </w:pPr>
      <w:r w:rsidRPr="00210C78">
        <w:rPr>
          <w:color w:val="000000"/>
        </w:rPr>
        <w:t>Творчество В. Белова</w:t>
      </w:r>
    </w:p>
    <w:p w:rsidR="00210C78" w:rsidRPr="00210C78" w:rsidRDefault="00210C78" w:rsidP="00210C78">
      <w:pPr>
        <w:pStyle w:val="a5"/>
        <w:spacing w:before="0" w:beforeAutospacing="0" w:after="0" w:afterAutospacing="0"/>
        <w:jc w:val="both"/>
        <w:rPr>
          <w:color w:val="000000"/>
        </w:rPr>
      </w:pPr>
      <w:r w:rsidRPr="00210C78">
        <w:rPr>
          <w:color w:val="000000"/>
        </w:rPr>
        <w:t xml:space="preserve">Лингвостилистический анализ лирического текста </w:t>
      </w:r>
    </w:p>
    <w:p w:rsidR="00210C78" w:rsidRPr="00210C78" w:rsidRDefault="00210C78" w:rsidP="00210C78">
      <w:pPr>
        <w:pStyle w:val="a5"/>
        <w:spacing w:before="0" w:beforeAutospacing="0" w:after="0" w:afterAutospacing="0"/>
        <w:jc w:val="both"/>
        <w:rPr>
          <w:color w:val="000000"/>
        </w:rPr>
      </w:pPr>
      <w:r w:rsidRPr="00210C78">
        <w:rPr>
          <w:color w:val="000000"/>
        </w:rPr>
        <w:t>Творчество А. Вознесенского</w:t>
      </w:r>
    </w:p>
    <w:p w:rsidR="00210C78" w:rsidRDefault="00210C78" w:rsidP="00210C78">
      <w:pPr>
        <w:pStyle w:val="a5"/>
        <w:spacing w:before="0" w:beforeAutospacing="0" w:after="0" w:afterAutospacing="0"/>
        <w:jc w:val="both"/>
        <w:rPr>
          <w:color w:val="000000"/>
        </w:rPr>
      </w:pPr>
      <w:r w:rsidRPr="00210C78">
        <w:rPr>
          <w:color w:val="000000"/>
        </w:rPr>
        <w:t>Творчество Р. Белова</w:t>
      </w:r>
    </w:p>
    <w:p w:rsidR="00210C78" w:rsidRPr="00210C78" w:rsidRDefault="00210C78" w:rsidP="00210C7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210C78" w:rsidRPr="001B7B59" w:rsidRDefault="00210C78" w:rsidP="00210C78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 w:rsidRPr="001B7B59">
        <w:rPr>
          <w:b/>
          <w:bCs/>
          <w:iCs/>
          <w:color w:val="000000"/>
        </w:rPr>
        <w:t>Формы контроля</w:t>
      </w:r>
      <w:r w:rsidRPr="001B7B59">
        <w:rPr>
          <w:color w:val="000000"/>
        </w:rPr>
        <w:t>.</w:t>
      </w:r>
    </w:p>
    <w:p w:rsidR="00210C78" w:rsidRDefault="00210C78" w:rsidP="00210C7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Для контроля уровня достижений учащихся используются такие формы контроля, как устный опрос, анализ </w:t>
      </w:r>
      <w:r w:rsidR="0038250D">
        <w:rPr>
          <w:color w:val="000000"/>
        </w:rPr>
        <w:t xml:space="preserve">художественного </w:t>
      </w:r>
      <w:r>
        <w:rPr>
          <w:color w:val="000000"/>
        </w:rPr>
        <w:t>текста, письменные домашние задания</w:t>
      </w:r>
      <w:r w:rsidR="0038250D">
        <w:rPr>
          <w:color w:val="000000"/>
        </w:rPr>
        <w:t>, проектная деятельность.</w:t>
      </w:r>
      <w:r>
        <w:rPr>
          <w:color w:val="000000"/>
        </w:rPr>
        <w:t xml:space="preserve"> Промежуточная аттестация согласно Положению </w:t>
      </w:r>
      <w:r>
        <w:rPr>
          <w:spacing w:val="16"/>
        </w:rPr>
        <w:t xml:space="preserve">ЦО </w:t>
      </w:r>
      <w:r w:rsidRPr="00B5250C">
        <w:rPr>
          <w:spacing w:val="16"/>
        </w:rPr>
        <w:t>«НОВОШКОЛА»</w:t>
      </w:r>
      <w:r>
        <w:rPr>
          <w:spacing w:val="16"/>
        </w:rPr>
        <w:t xml:space="preserve"> </w:t>
      </w:r>
      <w:r>
        <w:rPr>
          <w:color w:val="000000"/>
        </w:rPr>
        <w:t>о порядке текущей и промежуточной аттестации учащихся и критериях оценивания.</w:t>
      </w:r>
    </w:p>
    <w:p w:rsidR="00FD700F" w:rsidRDefault="00FD700F" w:rsidP="00BC25C9">
      <w:pPr>
        <w:pStyle w:val="a5"/>
        <w:shd w:val="clear" w:color="auto" w:fill="FFFFFF"/>
        <w:spacing w:before="0" w:beforeAutospacing="0" w:after="0" w:afterAutospacing="0"/>
        <w:jc w:val="both"/>
      </w:pPr>
    </w:p>
    <w:sectPr w:rsidR="00FD700F" w:rsidSect="003A36CC">
      <w:pgSz w:w="11907" w:h="16839" w:code="9"/>
      <w:pgMar w:top="1134" w:right="567" w:bottom="568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extBookC">
    <w:altName w:val="Calibri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31123"/>
    <w:multiLevelType w:val="hybridMultilevel"/>
    <w:tmpl w:val="55503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1515A"/>
    <w:multiLevelType w:val="hybridMultilevel"/>
    <w:tmpl w:val="57BAE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90EB5"/>
    <w:multiLevelType w:val="multilevel"/>
    <w:tmpl w:val="EBCC6F2C"/>
    <w:lvl w:ilvl="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w w:val="1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107A16"/>
    <w:multiLevelType w:val="hybridMultilevel"/>
    <w:tmpl w:val="C9240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27C0"/>
    <w:rsid w:val="00116B2C"/>
    <w:rsid w:val="001C211B"/>
    <w:rsid w:val="002027C0"/>
    <w:rsid w:val="00210C78"/>
    <w:rsid w:val="002C5126"/>
    <w:rsid w:val="0038250D"/>
    <w:rsid w:val="00890A89"/>
    <w:rsid w:val="008A061D"/>
    <w:rsid w:val="00923C73"/>
    <w:rsid w:val="00953444"/>
    <w:rsid w:val="00BC25C9"/>
    <w:rsid w:val="00CC246E"/>
    <w:rsid w:val="00D674DE"/>
    <w:rsid w:val="00FD7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38E5B"/>
  <w15:docId w15:val="{D17F80AA-FC83-43F2-A940-145B94FD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23C73"/>
  </w:style>
  <w:style w:type="paragraph" w:styleId="1">
    <w:name w:val="heading 1"/>
    <w:basedOn w:val="a"/>
    <w:link w:val="10"/>
    <w:uiPriority w:val="9"/>
    <w:qFormat/>
    <w:rsid w:val="00210C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27C0"/>
    <w:pPr>
      <w:widowControl w:val="0"/>
      <w:autoSpaceDE w:val="0"/>
      <w:autoSpaceDN w:val="0"/>
      <w:adjustRightInd w:val="0"/>
      <w:spacing w:after="0" w:line="240" w:lineRule="auto"/>
      <w:ind w:left="964" w:hanging="227"/>
    </w:pPr>
    <w:rPr>
      <w:rFonts w:ascii="TextBookC" w:hAnsi="TextBookC" w:cs="TextBookC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2027C0"/>
    <w:rPr>
      <w:rFonts w:ascii="TextBookC" w:hAnsi="TextBookC" w:cs="TextBookC"/>
      <w:sz w:val="18"/>
      <w:szCs w:val="18"/>
    </w:rPr>
  </w:style>
  <w:style w:type="paragraph" w:styleId="a5">
    <w:name w:val="Normal (Web)"/>
    <w:basedOn w:val="a"/>
    <w:uiPriority w:val="99"/>
    <w:unhideWhenUsed/>
    <w:rsid w:val="002027C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8A06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210C7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10C7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Словохотова Светлана Константиновна</cp:lastModifiedBy>
  <cp:revision>7</cp:revision>
  <cp:lastPrinted>2020-03-12T09:32:00Z</cp:lastPrinted>
  <dcterms:created xsi:type="dcterms:W3CDTF">2019-09-08T07:36:00Z</dcterms:created>
  <dcterms:modified xsi:type="dcterms:W3CDTF">2020-03-12T09:32:00Z</dcterms:modified>
</cp:coreProperties>
</file>