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7F468" w14:textId="16FF8BFA" w:rsidR="00EF349B" w:rsidRPr="00BF0038" w:rsidRDefault="00EF349B" w:rsidP="00EF349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курсу внеурочной деятельности «</w:t>
      </w:r>
      <w:r w:rsidR="00420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Шахматы</w:t>
      </w:r>
      <w:r w:rsidRPr="00BF0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для </w:t>
      </w:r>
      <w:r w:rsidR="00420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BF0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F1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BF0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классов</w:t>
      </w:r>
    </w:p>
    <w:p w14:paraId="15F81C9D" w14:textId="5B3B2101" w:rsidR="00EF349B" w:rsidRPr="009B6BE2" w:rsidRDefault="00EF349B" w:rsidP="001C0D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 по кур</w:t>
      </w:r>
      <w:r w:rsidR="00F10CB0" w:rsidRPr="009B6BE2">
        <w:rPr>
          <w:rFonts w:ascii="Times New Roman" w:eastAsia="Times New Roman" w:hAnsi="Times New Roman" w:cs="Times New Roman"/>
          <w:color w:val="000000"/>
          <w:lang w:eastAsia="ru-RU"/>
        </w:rPr>
        <w:t xml:space="preserve">су внеурочной деятельности для </w:t>
      </w:r>
      <w:r w:rsidR="00420663" w:rsidRPr="009B6BE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F10CB0" w:rsidRPr="009B6BE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классов разработана в соответствии с требованиями ФГОС к </w:t>
      </w:r>
      <w:r w:rsidRPr="009B6BE2">
        <w:rPr>
          <w:rFonts w:ascii="Times New Roman" w:eastAsia="Calibri" w:hAnsi="Times New Roman" w:cs="Times New Roman"/>
          <w:color w:val="000000"/>
        </w:rPr>
        <w:t>структуре рабочих программ</w:t>
      </w:r>
      <w:r w:rsidR="00BF0038" w:rsidRPr="009B6BE2">
        <w:rPr>
          <w:rFonts w:ascii="Times New Roman" w:eastAsia="Calibri" w:hAnsi="Times New Roman" w:cs="Times New Roman"/>
          <w:color w:val="000000"/>
        </w:rPr>
        <w:t xml:space="preserve"> курсов внеурочной деятельности</w:t>
      </w:r>
      <w:r w:rsidRPr="009B6BE2">
        <w:rPr>
          <w:rFonts w:ascii="Times New Roman" w:eastAsia="Calibri" w:hAnsi="Times New Roman" w:cs="Times New Roman"/>
          <w:color w:val="000000"/>
        </w:rPr>
        <w:t xml:space="preserve">, на основе образовательной программы и </w:t>
      </w:r>
      <w:r w:rsidR="00BF0038" w:rsidRPr="009B6BE2">
        <w:rPr>
          <w:rFonts w:ascii="Times New Roman" w:eastAsia="Calibri" w:hAnsi="Times New Roman" w:cs="Times New Roman"/>
          <w:color w:val="000000"/>
        </w:rPr>
        <w:t>плана внеурочной деятельности</w:t>
      </w:r>
      <w:r w:rsidRPr="009B6BE2">
        <w:rPr>
          <w:rFonts w:ascii="Times New Roman" w:eastAsia="Calibri" w:hAnsi="Times New Roman" w:cs="Times New Roman"/>
          <w:color w:val="000000"/>
        </w:rPr>
        <w:t xml:space="preserve"> ЧОУ ЦО «НОВОШКОЛА»</w:t>
      </w:r>
      <w:r w:rsidR="00BF0038" w:rsidRPr="009B6BE2">
        <w:rPr>
          <w:rFonts w:ascii="Times New Roman" w:eastAsia="Calibri" w:hAnsi="Times New Roman" w:cs="Times New Roman"/>
          <w:color w:val="000000"/>
        </w:rPr>
        <w:t>.</w:t>
      </w:r>
    </w:p>
    <w:p w14:paraId="344F14B7" w14:textId="0044F7F6" w:rsidR="00EA1AC8" w:rsidRDefault="00033D67" w:rsidP="009B6B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6BE2">
        <w:rPr>
          <w:rFonts w:ascii="Times New Roman" w:eastAsia="Calibri" w:hAnsi="Times New Roman" w:cs="Times New Roman"/>
          <w:color w:val="000000"/>
        </w:rPr>
        <w:t>Программа курса внеурочной деятельности</w:t>
      </w:r>
      <w:r w:rsidR="00F34022" w:rsidRPr="009B6BE2">
        <w:rPr>
          <w:rFonts w:ascii="Times New Roman" w:eastAsia="Calibri" w:hAnsi="Times New Roman" w:cs="Times New Roman"/>
          <w:color w:val="000000"/>
        </w:rPr>
        <w:t xml:space="preserve"> </w:t>
      </w:r>
      <w:r w:rsidR="00420663" w:rsidRPr="009B6BE2">
        <w:rPr>
          <w:rFonts w:ascii="Times New Roman" w:hAnsi="Times New Roman" w:cs="Times New Roman"/>
        </w:rPr>
        <w:t>реализован</w:t>
      </w:r>
      <w:r w:rsidR="00420663" w:rsidRPr="009B6BE2">
        <w:rPr>
          <w:rFonts w:ascii="Times New Roman" w:hAnsi="Times New Roman" w:cs="Times New Roman"/>
        </w:rPr>
        <w:t>а</w:t>
      </w:r>
      <w:r w:rsidR="00420663" w:rsidRPr="009B6BE2">
        <w:rPr>
          <w:rFonts w:ascii="Times New Roman" w:hAnsi="Times New Roman" w:cs="Times New Roman"/>
        </w:rPr>
        <w:t xml:space="preserve"> в завершённой предметной линии учебников «Шахматы в школе. Первый год обучения», «Шахматы в школе. Второй год обучения», «Шахматы в школе. Третий год обучения», «Шахматы в школе. Четвертый год обучения», авторы Э.Э. Уманская, Е.И. Волкова, Е.А. Прудникова.</w:t>
      </w:r>
    </w:p>
    <w:p w14:paraId="70E94638" w14:textId="77777777" w:rsidR="0058765F" w:rsidRPr="009B6BE2" w:rsidRDefault="0058765F" w:rsidP="009B6B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FE12EA4" w14:textId="29AC6144" w:rsidR="00EC3B86" w:rsidRPr="009B6BE2" w:rsidRDefault="00EC3B86" w:rsidP="009B6B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6BE2">
        <w:rPr>
          <w:rFonts w:ascii="Times New Roman" w:hAnsi="Times New Roman" w:cs="Times New Roman"/>
          <w:b/>
          <w:color w:val="000000"/>
        </w:rPr>
        <w:t xml:space="preserve">Основными целями курса </w:t>
      </w:r>
      <w:r w:rsidR="00420663" w:rsidRPr="009B6BE2">
        <w:rPr>
          <w:rFonts w:ascii="Times New Roman" w:hAnsi="Times New Roman" w:cs="Times New Roman"/>
          <w:b/>
          <w:color w:val="000000"/>
        </w:rPr>
        <w:t>шахмат</w:t>
      </w:r>
      <w:r w:rsidRPr="009B6BE2">
        <w:rPr>
          <w:rFonts w:ascii="Times New Roman" w:hAnsi="Times New Roman" w:cs="Times New Roman"/>
          <w:b/>
          <w:color w:val="000000"/>
        </w:rPr>
        <w:t xml:space="preserve"> на начальном этапе являются</w:t>
      </w:r>
      <w:r w:rsidRPr="009B6BE2">
        <w:rPr>
          <w:rFonts w:ascii="Times New Roman" w:hAnsi="Times New Roman" w:cs="Times New Roman"/>
          <w:color w:val="000000"/>
        </w:rPr>
        <w:t>:</w:t>
      </w:r>
    </w:p>
    <w:p w14:paraId="540DC581" w14:textId="3BC6EA0E" w:rsidR="00420663" w:rsidRPr="009B6BE2" w:rsidRDefault="00420663" w:rsidP="009B6BE2">
      <w:pPr>
        <w:pStyle w:val="a3"/>
        <w:spacing w:before="0" w:beforeAutospacing="0" w:after="0" w:afterAutospacing="0"/>
        <w:ind w:left="301" w:right="301"/>
        <w:jc w:val="both"/>
        <w:rPr>
          <w:rFonts w:eastAsiaTheme="minorHAnsi"/>
          <w:sz w:val="22"/>
          <w:szCs w:val="22"/>
          <w:lang w:eastAsia="en-US"/>
        </w:rPr>
      </w:pPr>
      <w:r w:rsidRPr="009B6BE2">
        <w:rPr>
          <w:rFonts w:eastAsiaTheme="minorHAnsi"/>
          <w:sz w:val="22"/>
          <w:szCs w:val="22"/>
          <w:lang w:eastAsia="en-US"/>
        </w:rPr>
        <w:t xml:space="preserve">1.   </w:t>
      </w:r>
      <w:r w:rsidRPr="009B6BE2">
        <w:rPr>
          <w:rFonts w:eastAsiaTheme="minorHAnsi"/>
          <w:sz w:val="22"/>
          <w:szCs w:val="22"/>
          <w:lang w:eastAsia="en-US"/>
        </w:rPr>
        <w:t>Развитие наглядно – образного мышления</w:t>
      </w:r>
    </w:p>
    <w:p w14:paraId="2F5EBF54" w14:textId="68666894" w:rsidR="00420663" w:rsidRPr="009B6BE2" w:rsidRDefault="00420663" w:rsidP="009B6BE2">
      <w:pPr>
        <w:pStyle w:val="a3"/>
        <w:spacing w:before="0" w:beforeAutospacing="0" w:after="0" w:afterAutospacing="0"/>
        <w:ind w:left="301" w:right="301"/>
        <w:jc w:val="both"/>
        <w:rPr>
          <w:rFonts w:eastAsiaTheme="minorHAnsi"/>
          <w:sz w:val="22"/>
          <w:szCs w:val="22"/>
          <w:lang w:eastAsia="en-US"/>
        </w:rPr>
      </w:pPr>
      <w:r w:rsidRPr="009B6BE2">
        <w:rPr>
          <w:rFonts w:eastAsiaTheme="minorHAnsi"/>
          <w:sz w:val="22"/>
          <w:szCs w:val="22"/>
          <w:lang w:eastAsia="en-US"/>
        </w:rPr>
        <w:t>2.</w:t>
      </w:r>
      <w:r w:rsidRPr="009B6BE2">
        <w:rPr>
          <w:rFonts w:eastAsiaTheme="minorHAnsi"/>
          <w:sz w:val="22"/>
          <w:szCs w:val="22"/>
          <w:lang w:eastAsia="en-US"/>
        </w:rPr>
        <w:t xml:space="preserve">   </w:t>
      </w:r>
      <w:r w:rsidRPr="009B6BE2">
        <w:rPr>
          <w:rFonts w:eastAsiaTheme="minorHAnsi"/>
          <w:sz w:val="22"/>
          <w:szCs w:val="22"/>
          <w:lang w:eastAsia="en-US"/>
        </w:rPr>
        <w:t>Развитие наглядно – действенного мышления</w:t>
      </w:r>
    </w:p>
    <w:p w14:paraId="60DECEB5" w14:textId="07BC932A" w:rsidR="00420663" w:rsidRPr="009B6BE2" w:rsidRDefault="00420663" w:rsidP="009B6BE2">
      <w:pPr>
        <w:pStyle w:val="a3"/>
        <w:spacing w:before="0" w:beforeAutospacing="0" w:after="0" w:afterAutospacing="0"/>
        <w:ind w:left="301" w:right="301"/>
        <w:jc w:val="both"/>
        <w:rPr>
          <w:rFonts w:eastAsiaTheme="minorHAnsi"/>
          <w:sz w:val="22"/>
          <w:szCs w:val="22"/>
          <w:lang w:eastAsia="en-US"/>
        </w:rPr>
      </w:pPr>
      <w:r w:rsidRPr="009B6BE2">
        <w:rPr>
          <w:rFonts w:eastAsiaTheme="minorHAnsi"/>
          <w:sz w:val="22"/>
          <w:szCs w:val="22"/>
          <w:lang w:eastAsia="en-US"/>
        </w:rPr>
        <w:t>3.</w:t>
      </w:r>
      <w:r w:rsidRPr="009B6BE2">
        <w:rPr>
          <w:rFonts w:eastAsiaTheme="minorHAnsi"/>
          <w:sz w:val="22"/>
          <w:szCs w:val="22"/>
          <w:lang w:eastAsia="en-US"/>
        </w:rPr>
        <w:t xml:space="preserve">   </w:t>
      </w:r>
      <w:r w:rsidRPr="009B6BE2">
        <w:rPr>
          <w:rFonts w:eastAsiaTheme="minorHAnsi"/>
          <w:sz w:val="22"/>
          <w:szCs w:val="22"/>
          <w:lang w:eastAsia="en-US"/>
        </w:rPr>
        <w:t>Развитие словесно – логического мышления</w:t>
      </w:r>
    </w:p>
    <w:p w14:paraId="5EACE3BF" w14:textId="5F4F7EB3" w:rsidR="00420663" w:rsidRPr="009B6BE2" w:rsidRDefault="00420663" w:rsidP="009B6BE2">
      <w:pPr>
        <w:pStyle w:val="a3"/>
        <w:spacing w:before="0" w:beforeAutospacing="0" w:after="0" w:afterAutospacing="0"/>
        <w:ind w:left="301" w:right="301"/>
        <w:jc w:val="both"/>
        <w:rPr>
          <w:rFonts w:eastAsiaTheme="minorHAnsi"/>
          <w:sz w:val="22"/>
          <w:szCs w:val="22"/>
          <w:lang w:eastAsia="en-US"/>
        </w:rPr>
      </w:pPr>
      <w:r w:rsidRPr="009B6BE2">
        <w:rPr>
          <w:rFonts w:eastAsiaTheme="minorHAnsi"/>
          <w:sz w:val="22"/>
          <w:szCs w:val="22"/>
          <w:lang w:eastAsia="en-US"/>
        </w:rPr>
        <w:t>4.</w:t>
      </w:r>
      <w:r w:rsidRPr="009B6BE2">
        <w:rPr>
          <w:rFonts w:eastAsiaTheme="minorHAnsi"/>
          <w:sz w:val="22"/>
          <w:szCs w:val="22"/>
          <w:lang w:eastAsia="en-US"/>
        </w:rPr>
        <w:t xml:space="preserve">   </w:t>
      </w:r>
      <w:r w:rsidRPr="009B6BE2">
        <w:rPr>
          <w:rFonts w:eastAsiaTheme="minorHAnsi"/>
          <w:sz w:val="22"/>
          <w:szCs w:val="22"/>
          <w:lang w:eastAsia="en-US"/>
        </w:rPr>
        <w:t>Развитие последовательного логического мышления</w:t>
      </w:r>
    </w:p>
    <w:p w14:paraId="29AA091B" w14:textId="41EDEAA4" w:rsidR="00420663" w:rsidRPr="009B6BE2" w:rsidRDefault="00420663" w:rsidP="009B6BE2">
      <w:pPr>
        <w:pStyle w:val="a3"/>
        <w:spacing w:before="0" w:beforeAutospacing="0" w:after="0" w:afterAutospacing="0"/>
        <w:ind w:left="301" w:right="301"/>
        <w:jc w:val="both"/>
        <w:rPr>
          <w:rFonts w:eastAsiaTheme="minorHAnsi"/>
          <w:sz w:val="22"/>
          <w:szCs w:val="22"/>
          <w:lang w:eastAsia="en-US"/>
        </w:rPr>
      </w:pPr>
      <w:r w:rsidRPr="009B6BE2">
        <w:rPr>
          <w:rFonts w:eastAsiaTheme="minorHAnsi"/>
          <w:sz w:val="22"/>
          <w:szCs w:val="22"/>
          <w:lang w:eastAsia="en-US"/>
        </w:rPr>
        <w:t>5.</w:t>
      </w:r>
      <w:r w:rsidRPr="009B6BE2">
        <w:rPr>
          <w:rFonts w:eastAsiaTheme="minorHAnsi"/>
          <w:sz w:val="22"/>
          <w:szCs w:val="22"/>
          <w:lang w:eastAsia="en-US"/>
        </w:rPr>
        <w:t xml:space="preserve">   </w:t>
      </w:r>
      <w:r w:rsidRPr="009B6BE2">
        <w:rPr>
          <w:rFonts w:eastAsiaTheme="minorHAnsi"/>
          <w:sz w:val="22"/>
          <w:szCs w:val="22"/>
          <w:lang w:eastAsia="en-US"/>
        </w:rPr>
        <w:t>Развитие стратегического мышления</w:t>
      </w:r>
    </w:p>
    <w:p w14:paraId="7B2C07CD" w14:textId="7406BF83" w:rsidR="00420663" w:rsidRPr="009B6BE2" w:rsidRDefault="00420663" w:rsidP="009B6BE2">
      <w:pPr>
        <w:pStyle w:val="a3"/>
        <w:spacing w:before="0" w:beforeAutospacing="0" w:after="0" w:afterAutospacing="0"/>
        <w:ind w:left="301" w:right="301"/>
        <w:jc w:val="both"/>
        <w:rPr>
          <w:rFonts w:eastAsiaTheme="minorHAnsi"/>
          <w:sz w:val="22"/>
          <w:szCs w:val="22"/>
          <w:lang w:eastAsia="en-US"/>
        </w:rPr>
      </w:pPr>
      <w:r w:rsidRPr="009B6BE2">
        <w:rPr>
          <w:rFonts w:eastAsiaTheme="minorHAnsi"/>
          <w:sz w:val="22"/>
          <w:szCs w:val="22"/>
          <w:lang w:eastAsia="en-US"/>
        </w:rPr>
        <w:t>6.</w:t>
      </w:r>
      <w:r w:rsidRPr="009B6BE2">
        <w:rPr>
          <w:rFonts w:eastAsiaTheme="minorHAnsi"/>
          <w:sz w:val="22"/>
          <w:szCs w:val="22"/>
          <w:lang w:eastAsia="en-US"/>
        </w:rPr>
        <w:t xml:space="preserve">   </w:t>
      </w:r>
      <w:r w:rsidRPr="009B6BE2">
        <w:rPr>
          <w:rFonts w:eastAsiaTheme="minorHAnsi"/>
          <w:sz w:val="22"/>
          <w:szCs w:val="22"/>
          <w:lang w:eastAsia="en-US"/>
        </w:rPr>
        <w:t>Развитие тактического мышления</w:t>
      </w:r>
    </w:p>
    <w:p w14:paraId="6334501C" w14:textId="5F2A4786" w:rsidR="00420663" w:rsidRPr="009B6BE2" w:rsidRDefault="00420663" w:rsidP="009B6BE2">
      <w:pPr>
        <w:pStyle w:val="a3"/>
        <w:spacing w:before="0" w:beforeAutospacing="0" w:after="0" w:afterAutospacing="0"/>
        <w:ind w:left="301" w:right="301"/>
        <w:jc w:val="both"/>
        <w:rPr>
          <w:rFonts w:eastAsiaTheme="minorHAnsi"/>
          <w:sz w:val="22"/>
          <w:szCs w:val="22"/>
          <w:lang w:eastAsia="en-US"/>
        </w:rPr>
      </w:pPr>
      <w:r w:rsidRPr="009B6BE2">
        <w:rPr>
          <w:rFonts w:eastAsiaTheme="minorHAnsi"/>
          <w:sz w:val="22"/>
          <w:szCs w:val="22"/>
          <w:lang w:eastAsia="en-US"/>
        </w:rPr>
        <w:t>7.</w:t>
      </w:r>
      <w:r w:rsidRPr="009B6BE2">
        <w:rPr>
          <w:rFonts w:eastAsiaTheme="minorHAnsi"/>
          <w:sz w:val="22"/>
          <w:szCs w:val="22"/>
          <w:lang w:eastAsia="en-US"/>
        </w:rPr>
        <w:t xml:space="preserve">   </w:t>
      </w:r>
      <w:r w:rsidRPr="009B6BE2">
        <w:rPr>
          <w:rFonts w:eastAsiaTheme="minorHAnsi"/>
          <w:sz w:val="22"/>
          <w:szCs w:val="22"/>
          <w:lang w:eastAsia="en-US"/>
        </w:rPr>
        <w:t>Развитие комбинаторного мышления</w:t>
      </w:r>
    </w:p>
    <w:p w14:paraId="68F24020" w14:textId="6B4C0A0B" w:rsidR="00420663" w:rsidRPr="009B6BE2" w:rsidRDefault="00420663" w:rsidP="009B6BE2">
      <w:pPr>
        <w:pStyle w:val="a3"/>
        <w:spacing w:before="0" w:beforeAutospacing="0" w:after="0" w:afterAutospacing="0"/>
        <w:ind w:left="301" w:right="301"/>
        <w:jc w:val="both"/>
        <w:rPr>
          <w:rFonts w:eastAsiaTheme="minorHAnsi"/>
          <w:sz w:val="22"/>
          <w:szCs w:val="22"/>
          <w:lang w:eastAsia="en-US"/>
        </w:rPr>
      </w:pPr>
      <w:r w:rsidRPr="009B6BE2">
        <w:rPr>
          <w:rFonts w:eastAsiaTheme="minorHAnsi"/>
          <w:sz w:val="22"/>
          <w:szCs w:val="22"/>
          <w:lang w:eastAsia="en-US"/>
        </w:rPr>
        <w:t>8.</w:t>
      </w:r>
      <w:r w:rsidRPr="009B6BE2">
        <w:rPr>
          <w:rFonts w:eastAsiaTheme="minorHAnsi"/>
          <w:sz w:val="22"/>
          <w:szCs w:val="22"/>
          <w:lang w:eastAsia="en-US"/>
        </w:rPr>
        <w:t xml:space="preserve">   </w:t>
      </w:r>
      <w:r w:rsidRPr="009B6BE2">
        <w:rPr>
          <w:rFonts w:eastAsiaTheme="minorHAnsi"/>
          <w:sz w:val="22"/>
          <w:szCs w:val="22"/>
          <w:lang w:eastAsia="en-US"/>
        </w:rPr>
        <w:t>Развитие творческого и алгоритмического мышления (в том числе, на основе моделирования)</w:t>
      </w:r>
    </w:p>
    <w:p w14:paraId="3092F26E" w14:textId="57CA0A21" w:rsidR="00420663" w:rsidRPr="009B6BE2" w:rsidRDefault="00420663" w:rsidP="009B6BE2">
      <w:pPr>
        <w:pStyle w:val="a3"/>
        <w:spacing w:before="0" w:beforeAutospacing="0" w:after="0" w:afterAutospacing="0"/>
        <w:ind w:left="301" w:right="301"/>
        <w:jc w:val="both"/>
        <w:rPr>
          <w:rFonts w:eastAsiaTheme="minorHAnsi"/>
          <w:sz w:val="22"/>
          <w:szCs w:val="22"/>
          <w:lang w:eastAsia="en-US"/>
        </w:rPr>
      </w:pPr>
      <w:r w:rsidRPr="009B6BE2">
        <w:rPr>
          <w:rFonts w:eastAsiaTheme="minorHAnsi"/>
          <w:sz w:val="22"/>
          <w:szCs w:val="22"/>
          <w:lang w:eastAsia="en-US"/>
        </w:rPr>
        <w:t>9.</w:t>
      </w:r>
      <w:r w:rsidRPr="009B6BE2">
        <w:rPr>
          <w:rFonts w:eastAsiaTheme="minorHAnsi"/>
          <w:sz w:val="22"/>
          <w:szCs w:val="22"/>
          <w:lang w:eastAsia="en-US"/>
        </w:rPr>
        <w:t xml:space="preserve">   </w:t>
      </w:r>
      <w:r w:rsidRPr="009B6BE2">
        <w:rPr>
          <w:rFonts w:eastAsiaTheme="minorHAnsi"/>
          <w:sz w:val="22"/>
          <w:szCs w:val="22"/>
          <w:lang w:eastAsia="en-US"/>
        </w:rPr>
        <w:t>Развитие способности к рефлексии</w:t>
      </w:r>
    </w:p>
    <w:p w14:paraId="106B2188" w14:textId="6128080F" w:rsidR="00420663" w:rsidRPr="009B6BE2" w:rsidRDefault="00420663" w:rsidP="009B6BE2">
      <w:pPr>
        <w:pStyle w:val="a3"/>
        <w:spacing w:before="0" w:beforeAutospacing="0" w:after="0" w:afterAutospacing="0"/>
        <w:ind w:left="301" w:right="301"/>
        <w:jc w:val="both"/>
        <w:rPr>
          <w:rFonts w:eastAsiaTheme="minorHAnsi"/>
          <w:sz w:val="22"/>
          <w:szCs w:val="22"/>
          <w:lang w:eastAsia="en-US"/>
        </w:rPr>
      </w:pPr>
      <w:r w:rsidRPr="009B6BE2">
        <w:rPr>
          <w:rFonts w:eastAsiaTheme="minorHAnsi"/>
          <w:sz w:val="22"/>
          <w:szCs w:val="22"/>
          <w:lang w:eastAsia="en-US"/>
        </w:rPr>
        <w:t>10.</w:t>
      </w:r>
      <w:r w:rsidRPr="009B6BE2">
        <w:rPr>
          <w:rFonts w:eastAsiaTheme="minorHAnsi"/>
          <w:sz w:val="22"/>
          <w:szCs w:val="22"/>
          <w:lang w:eastAsia="en-US"/>
        </w:rPr>
        <w:t xml:space="preserve"> </w:t>
      </w:r>
      <w:r w:rsidRPr="009B6BE2">
        <w:rPr>
          <w:rFonts w:eastAsiaTheme="minorHAnsi"/>
          <w:sz w:val="22"/>
          <w:szCs w:val="22"/>
          <w:lang w:eastAsia="en-US"/>
        </w:rPr>
        <w:t>Развитие памяти, в том числе оперативной</w:t>
      </w:r>
    </w:p>
    <w:p w14:paraId="78F22164" w14:textId="590DF154" w:rsidR="00420663" w:rsidRPr="009B6BE2" w:rsidRDefault="00420663" w:rsidP="009B6BE2">
      <w:pPr>
        <w:pStyle w:val="a3"/>
        <w:spacing w:before="0" w:beforeAutospacing="0" w:after="0" w:afterAutospacing="0"/>
        <w:ind w:left="301" w:right="301"/>
        <w:jc w:val="both"/>
        <w:rPr>
          <w:rFonts w:eastAsiaTheme="minorHAnsi"/>
          <w:sz w:val="22"/>
          <w:szCs w:val="22"/>
          <w:lang w:eastAsia="en-US"/>
        </w:rPr>
      </w:pPr>
      <w:r w:rsidRPr="009B6BE2">
        <w:rPr>
          <w:rFonts w:eastAsiaTheme="minorHAnsi"/>
          <w:sz w:val="22"/>
          <w:szCs w:val="22"/>
          <w:lang w:eastAsia="en-US"/>
        </w:rPr>
        <w:t>11.</w:t>
      </w:r>
      <w:r w:rsidRPr="009B6BE2">
        <w:rPr>
          <w:rFonts w:eastAsiaTheme="minorHAnsi"/>
          <w:sz w:val="22"/>
          <w:szCs w:val="22"/>
          <w:lang w:eastAsia="en-US"/>
        </w:rPr>
        <w:t xml:space="preserve"> </w:t>
      </w:r>
      <w:r w:rsidRPr="009B6BE2">
        <w:rPr>
          <w:rFonts w:eastAsiaTheme="minorHAnsi"/>
          <w:sz w:val="22"/>
          <w:szCs w:val="22"/>
          <w:lang w:eastAsia="en-US"/>
        </w:rPr>
        <w:t>Развитие внимания</w:t>
      </w:r>
    </w:p>
    <w:p w14:paraId="7BF7E200" w14:textId="06EFFFFB" w:rsidR="00420663" w:rsidRPr="009B6BE2" w:rsidRDefault="00420663" w:rsidP="009B6BE2">
      <w:pPr>
        <w:pStyle w:val="a3"/>
        <w:spacing w:before="0" w:beforeAutospacing="0" w:after="0" w:afterAutospacing="0"/>
        <w:ind w:left="301" w:right="301"/>
        <w:jc w:val="both"/>
        <w:rPr>
          <w:rFonts w:eastAsiaTheme="minorHAnsi"/>
          <w:sz w:val="22"/>
          <w:szCs w:val="22"/>
          <w:lang w:eastAsia="en-US"/>
        </w:rPr>
      </w:pPr>
      <w:r w:rsidRPr="009B6BE2">
        <w:rPr>
          <w:rFonts w:eastAsiaTheme="minorHAnsi"/>
          <w:sz w:val="22"/>
          <w:szCs w:val="22"/>
          <w:lang w:eastAsia="en-US"/>
        </w:rPr>
        <w:t>12.</w:t>
      </w:r>
      <w:r w:rsidRPr="009B6BE2">
        <w:rPr>
          <w:rFonts w:eastAsiaTheme="minorHAnsi"/>
          <w:sz w:val="22"/>
          <w:szCs w:val="22"/>
          <w:lang w:eastAsia="en-US"/>
        </w:rPr>
        <w:t xml:space="preserve"> </w:t>
      </w:r>
      <w:r w:rsidRPr="009B6BE2">
        <w:rPr>
          <w:rFonts w:eastAsiaTheme="minorHAnsi"/>
          <w:sz w:val="22"/>
          <w:szCs w:val="22"/>
          <w:lang w:eastAsia="en-US"/>
        </w:rPr>
        <w:t>Развитие воображения</w:t>
      </w:r>
    </w:p>
    <w:p w14:paraId="6FA610C2" w14:textId="403BF934" w:rsidR="00420663" w:rsidRPr="009B6BE2" w:rsidRDefault="00420663" w:rsidP="009B6BE2">
      <w:pPr>
        <w:pStyle w:val="a3"/>
        <w:spacing w:before="0" w:beforeAutospacing="0" w:after="0" w:afterAutospacing="0"/>
        <w:ind w:left="301" w:right="301"/>
        <w:jc w:val="both"/>
        <w:rPr>
          <w:rFonts w:eastAsiaTheme="minorHAnsi"/>
          <w:sz w:val="22"/>
          <w:szCs w:val="22"/>
          <w:lang w:eastAsia="en-US"/>
        </w:rPr>
      </w:pPr>
      <w:r w:rsidRPr="009B6BE2">
        <w:rPr>
          <w:rFonts w:eastAsiaTheme="minorHAnsi"/>
          <w:sz w:val="22"/>
          <w:szCs w:val="22"/>
          <w:lang w:eastAsia="en-US"/>
        </w:rPr>
        <w:t>13.</w:t>
      </w:r>
      <w:r w:rsidRPr="009B6BE2">
        <w:rPr>
          <w:rFonts w:eastAsiaTheme="minorHAnsi"/>
          <w:sz w:val="22"/>
          <w:szCs w:val="22"/>
          <w:lang w:eastAsia="en-US"/>
        </w:rPr>
        <w:t xml:space="preserve"> </w:t>
      </w:r>
      <w:r w:rsidRPr="009B6BE2">
        <w:rPr>
          <w:rFonts w:eastAsiaTheme="minorHAnsi"/>
          <w:sz w:val="22"/>
          <w:szCs w:val="22"/>
          <w:lang w:eastAsia="en-US"/>
        </w:rPr>
        <w:t>Обучение умению учиться на шахматном материале</w:t>
      </w:r>
    </w:p>
    <w:p w14:paraId="003C3D7B" w14:textId="77777777" w:rsidR="00420663" w:rsidRPr="009B6BE2" w:rsidRDefault="00EC3B86" w:rsidP="009B6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B6BE2">
        <w:rPr>
          <w:rFonts w:ascii="Times New Roman" w:hAnsi="Times New Roman" w:cs="Times New Roman"/>
          <w:b/>
        </w:rPr>
        <w:t xml:space="preserve"> </w:t>
      </w:r>
    </w:p>
    <w:p w14:paraId="3F2C6E0A" w14:textId="57D4227F" w:rsidR="00EF349B" w:rsidRPr="009B6BE2" w:rsidRDefault="00EF349B" w:rsidP="009B6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B6BE2">
        <w:rPr>
          <w:rFonts w:ascii="Times New Roman" w:hAnsi="Times New Roman" w:cs="Times New Roman"/>
          <w:b/>
        </w:rPr>
        <w:t>Количество часов на изучение дисциплины:</w:t>
      </w:r>
    </w:p>
    <w:p w14:paraId="0E6FFB2A" w14:textId="72833568" w:rsidR="00EF349B" w:rsidRDefault="00EA1AC8" w:rsidP="009B6B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6BE2">
        <w:rPr>
          <w:rFonts w:ascii="Times New Roman" w:hAnsi="Times New Roman" w:cs="Times New Roman"/>
        </w:rPr>
        <w:t xml:space="preserve">Объём курса — </w:t>
      </w:r>
      <w:r w:rsidR="009B6BE2" w:rsidRPr="009B6BE2">
        <w:rPr>
          <w:rFonts w:ascii="Times New Roman" w:hAnsi="Times New Roman" w:cs="Times New Roman"/>
        </w:rPr>
        <w:t>135 академических часов (из расчёта на 4 года обучения) при минимальной недельной нагрузке 1 урок в неделю</w:t>
      </w:r>
      <w:r w:rsidR="009B6BE2" w:rsidRPr="009B6BE2">
        <w:rPr>
          <w:rFonts w:ascii="Times New Roman" w:hAnsi="Times New Roman" w:cs="Times New Roman"/>
        </w:rPr>
        <w:t>.</w:t>
      </w:r>
    </w:p>
    <w:p w14:paraId="2EA4B874" w14:textId="77777777" w:rsidR="0058765F" w:rsidRPr="009B6BE2" w:rsidRDefault="0058765F" w:rsidP="009B6B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9032A5C" w14:textId="56857E3E" w:rsidR="00EF349B" w:rsidRPr="009B6BE2" w:rsidRDefault="00EF349B" w:rsidP="009B6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B6BE2">
        <w:rPr>
          <w:rFonts w:ascii="Times New Roman" w:hAnsi="Times New Roman" w:cs="Times New Roman"/>
          <w:b/>
        </w:rPr>
        <w:t>Структура</w:t>
      </w:r>
      <w:r w:rsidR="00E21987" w:rsidRPr="009B6BE2">
        <w:rPr>
          <w:rFonts w:ascii="Times New Roman" w:hAnsi="Times New Roman" w:cs="Times New Roman"/>
          <w:b/>
        </w:rPr>
        <w:t xml:space="preserve"> и </w:t>
      </w:r>
      <w:r w:rsidR="0058765F" w:rsidRPr="009B6BE2">
        <w:rPr>
          <w:rFonts w:ascii="Times New Roman" w:hAnsi="Times New Roman" w:cs="Times New Roman"/>
          <w:b/>
        </w:rPr>
        <w:t>содержание курса</w:t>
      </w:r>
      <w:r w:rsidR="00E21987" w:rsidRPr="009B6BE2">
        <w:rPr>
          <w:rFonts w:ascii="Times New Roman" w:hAnsi="Times New Roman" w:cs="Times New Roman"/>
          <w:b/>
        </w:rPr>
        <w:t xml:space="preserve"> внеурочной деятельности.</w:t>
      </w:r>
    </w:p>
    <w:p w14:paraId="6919219C" w14:textId="1C9746C8" w:rsidR="00071CB0" w:rsidRPr="009B6BE2" w:rsidRDefault="00071CB0" w:rsidP="005876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 xml:space="preserve">Структура курса построена по принципу </w:t>
      </w:r>
      <w:r w:rsidR="0058765F">
        <w:rPr>
          <w:rFonts w:ascii="Times New Roman" w:eastAsia="Times New Roman" w:hAnsi="Times New Roman" w:cs="Times New Roman"/>
          <w:color w:val="000000"/>
          <w:lang w:eastAsia="ru-RU"/>
        </w:rPr>
        <w:t xml:space="preserve">регулярного 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>возвра</w:t>
      </w:r>
      <w:r w:rsidR="0058765F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="0058765F">
        <w:rPr>
          <w:rFonts w:ascii="Times New Roman" w:eastAsia="Times New Roman" w:hAnsi="Times New Roman" w:cs="Times New Roman"/>
          <w:color w:val="000000"/>
          <w:lang w:eastAsia="ru-RU"/>
        </w:rPr>
        <w:t xml:space="preserve">ранее 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>пройденному</w:t>
      </w:r>
      <w:r w:rsidR="0058765F">
        <w:rPr>
          <w:rFonts w:ascii="Times New Roman" w:eastAsia="Times New Roman" w:hAnsi="Times New Roman" w:cs="Times New Roman"/>
          <w:color w:val="000000"/>
          <w:lang w:eastAsia="ru-RU"/>
        </w:rPr>
        <w:t xml:space="preserve"> мат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 xml:space="preserve">ериалу </w:t>
      </w:r>
      <w:r w:rsidR="0058765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 xml:space="preserve"> возможность</w:t>
      </w:r>
      <w:r w:rsidR="0058765F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 xml:space="preserve"> расшир</w:t>
      </w:r>
      <w:r w:rsidR="0058765F">
        <w:rPr>
          <w:rFonts w:ascii="Times New Roman" w:eastAsia="Times New Roman" w:hAnsi="Times New Roman" w:cs="Times New Roman"/>
          <w:color w:val="000000"/>
          <w:lang w:eastAsia="ru-RU"/>
        </w:rPr>
        <w:t>ения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 xml:space="preserve"> свои</w:t>
      </w:r>
      <w:r w:rsidR="0058765F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</w:t>
      </w:r>
      <w:r w:rsidR="0058765F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 xml:space="preserve"> о тем</w:t>
      </w:r>
      <w:r w:rsidR="0058765F">
        <w:rPr>
          <w:rFonts w:ascii="Times New Roman" w:eastAsia="Times New Roman" w:hAnsi="Times New Roman" w:cs="Times New Roman"/>
          <w:color w:val="000000"/>
          <w:lang w:eastAsia="ru-RU"/>
        </w:rPr>
        <w:t>ах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>, получ</w:t>
      </w:r>
      <w:r w:rsidR="0058765F">
        <w:rPr>
          <w:rFonts w:ascii="Times New Roman" w:eastAsia="Times New Roman" w:hAnsi="Times New Roman" w:cs="Times New Roman"/>
          <w:color w:val="000000"/>
          <w:lang w:eastAsia="ru-RU"/>
        </w:rPr>
        <w:t>ения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 xml:space="preserve"> новы</w:t>
      </w:r>
      <w:r w:rsidR="0058765F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</w:t>
      </w:r>
      <w:r w:rsidR="0058765F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>и сформирова</w:t>
      </w:r>
      <w:r w:rsidR="0058765F">
        <w:rPr>
          <w:rFonts w:ascii="Times New Roman" w:eastAsia="Times New Roman" w:hAnsi="Times New Roman" w:cs="Times New Roman"/>
          <w:color w:val="000000"/>
          <w:lang w:eastAsia="ru-RU"/>
        </w:rPr>
        <w:t>ния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 xml:space="preserve"> новы</w:t>
      </w:r>
      <w:r w:rsidR="0058765F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</w:t>
      </w:r>
      <w:r w:rsidR="0058765F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9B6BE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FD3637C" w14:textId="77777777" w:rsidR="005A4793" w:rsidRPr="009B6BE2" w:rsidRDefault="005A4793" w:rsidP="00587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AA43C8" w14:textId="77777777" w:rsidR="001C0DE4" w:rsidRPr="009B6BE2" w:rsidRDefault="001C0DE4" w:rsidP="009B6BE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eastAsiaTheme="minorHAnsi"/>
          <w:bCs/>
          <w:sz w:val="22"/>
          <w:szCs w:val="22"/>
        </w:rPr>
        <w:sectPr w:rsidR="001C0DE4" w:rsidRPr="009B6BE2" w:rsidSect="001C0DE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47D8BF0" w14:textId="3F978C9B" w:rsidR="009B6BE2" w:rsidRPr="009B6BE2" w:rsidRDefault="009B6BE2" w:rsidP="009B6BE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color w:val="000000"/>
          <w:sz w:val="22"/>
          <w:szCs w:val="22"/>
          <w:lang w:eastAsia="ru-RU"/>
        </w:rPr>
      </w:pPr>
      <w:r w:rsidRPr="009B6BE2">
        <w:rPr>
          <w:b/>
          <w:sz w:val="22"/>
          <w:szCs w:val="22"/>
        </w:rPr>
        <w:t>Шахматная доска</w:t>
      </w:r>
      <w:r w:rsidRPr="009B6BE2">
        <w:rPr>
          <w:sz w:val="22"/>
          <w:szCs w:val="22"/>
        </w:rPr>
        <w:t>.</w:t>
      </w:r>
    </w:p>
    <w:p w14:paraId="06ABEAC2" w14:textId="53C3C909" w:rsidR="00EF4DBB" w:rsidRPr="009B6BE2" w:rsidRDefault="009B6BE2" w:rsidP="009B6BE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color w:val="000000"/>
          <w:sz w:val="22"/>
          <w:szCs w:val="22"/>
          <w:lang w:eastAsia="ru-RU"/>
        </w:rPr>
      </w:pPr>
      <w:r w:rsidRPr="009B6BE2">
        <w:rPr>
          <w:b/>
          <w:sz w:val="22"/>
          <w:szCs w:val="22"/>
        </w:rPr>
        <w:t>Начальное положение фигур.</w:t>
      </w:r>
    </w:p>
    <w:p w14:paraId="097CF235" w14:textId="19649939" w:rsidR="009B6BE2" w:rsidRPr="009B6BE2" w:rsidRDefault="009B6BE2" w:rsidP="009B6BE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color w:val="000000"/>
          <w:sz w:val="22"/>
          <w:szCs w:val="22"/>
          <w:lang w:eastAsia="ru-RU"/>
        </w:rPr>
      </w:pPr>
      <w:r w:rsidRPr="009B6BE2">
        <w:rPr>
          <w:b/>
          <w:sz w:val="22"/>
          <w:szCs w:val="22"/>
        </w:rPr>
        <w:t>Ходы и взятие фигур</w:t>
      </w:r>
      <w:r w:rsidRPr="009B6BE2">
        <w:rPr>
          <w:b/>
          <w:sz w:val="22"/>
          <w:szCs w:val="22"/>
        </w:rPr>
        <w:t>.</w:t>
      </w:r>
      <w:r w:rsidRPr="009B6BE2">
        <w:rPr>
          <w:b/>
          <w:sz w:val="22"/>
          <w:szCs w:val="22"/>
        </w:rPr>
        <w:t xml:space="preserve"> </w:t>
      </w:r>
    </w:p>
    <w:p w14:paraId="5FA62E8D" w14:textId="4E4C0307" w:rsidR="00EF4DBB" w:rsidRPr="009B6BE2" w:rsidRDefault="009B6BE2" w:rsidP="009B6BE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color w:val="000000"/>
          <w:sz w:val="22"/>
          <w:szCs w:val="22"/>
          <w:lang w:eastAsia="ru-RU"/>
        </w:rPr>
      </w:pPr>
      <w:r w:rsidRPr="009B6BE2">
        <w:rPr>
          <w:b/>
          <w:sz w:val="22"/>
          <w:szCs w:val="22"/>
        </w:rPr>
        <w:t>Основные принципы игры</w:t>
      </w:r>
      <w:r w:rsidRPr="009B6BE2">
        <w:rPr>
          <w:b/>
          <w:sz w:val="22"/>
          <w:szCs w:val="22"/>
        </w:rPr>
        <w:t>.</w:t>
      </w:r>
    </w:p>
    <w:p w14:paraId="4354E807" w14:textId="1218EB16" w:rsidR="00EF4DBB" w:rsidRPr="009B6BE2" w:rsidRDefault="009B6BE2" w:rsidP="009B6BE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color w:val="000000"/>
          <w:sz w:val="22"/>
          <w:szCs w:val="22"/>
          <w:lang w:eastAsia="ru-RU"/>
        </w:rPr>
      </w:pPr>
      <w:r w:rsidRPr="009B6BE2">
        <w:rPr>
          <w:b/>
          <w:bCs/>
          <w:sz w:val="22"/>
          <w:szCs w:val="22"/>
        </w:rPr>
        <w:t>Повторение.</w:t>
      </w:r>
    </w:p>
    <w:p w14:paraId="08DCBABA" w14:textId="3AB99C2C" w:rsidR="00EF4DBB" w:rsidRPr="009B6BE2" w:rsidRDefault="009B6BE2" w:rsidP="009B6BE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color w:val="000000"/>
          <w:sz w:val="22"/>
          <w:szCs w:val="22"/>
          <w:lang w:eastAsia="ru-RU"/>
        </w:rPr>
      </w:pPr>
      <w:r w:rsidRPr="009B6BE2">
        <w:rPr>
          <w:b/>
          <w:bCs/>
          <w:sz w:val="22"/>
          <w:szCs w:val="22"/>
        </w:rPr>
        <w:t xml:space="preserve">Тактические приёмы и защиты </w:t>
      </w:r>
    </w:p>
    <w:p w14:paraId="2790864F" w14:textId="77777777" w:rsidR="009B6BE2" w:rsidRPr="009B6BE2" w:rsidRDefault="009B6BE2" w:rsidP="009B6BE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color w:val="000000"/>
          <w:sz w:val="22"/>
          <w:szCs w:val="22"/>
          <w:lang w:eastAsia="ru-RU"/>
        </w:rPr>
      </w:pPr>
      <w:r w:rsidRPr="009B6BE2">
        <w:rPr>
          <w:b/>
          <w:bCs/>
          <w:sz w:val="22"/>
          <w:szCs w:val="22"/>
        </w:rPr>
        <w:t xml:space="preserve">Основы </w:t>
      </w:r>
      <w:r w:rsidRPr="009B6BE2">
        <w:rPr>
          <w:b/>
          <w:bCs/>
          <w:sz w:val="22"/>
          <w:szCs w:val="22"/>
        </w:rPr>
        <w:t>дебюта.</w:t>
      </w:r>
      <w:r w:rsidRPr="009B6BE2">
        <w:rPr>
          <w:b/>
          <w:bCs/>
          <w:sz w:val="22"/>
          <w:szCs w:val="22"/>
        </w:rPr>
        <w:t xml:space="preserve"> </w:t>
      </w:r>
    </w:p>
    <w:p w14:paraId="36AECBEC" w14:textId="57D4E601" w:rsidR="009B6BE2" w:rsidRPr="009B6BE2" w:rsidRDefault="009B6BE2" w:rsidP="009B6BE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color w:val="000000"/>
          <w:sz w:val="22"/>
          <w:szCs w:val="22"/>
          <w:lang w:eastAsia="ru-RU"/>
        </w:rPr>
      </w:pPr>
      <w:r w:rsidRPr="009B6BE2">
        <w:rPr>
          <w:b/>
          <w:bCs/>
          <w:sz w:val="22"/>
          <w:szCs w:val="22"/>
        </w:rPr>
        <w:t>Основы эндшпиля</w:t>
      </w:r>
      <w:r w:rsidRPr="009B6BE2">
        <w:rPr>
          <w:b/>
          <w:bCs/>
          <w:sz w:val="22"/>
          <w:szCs w:val="22"/>
        </w:rPr>
        <w:t>.</w:t>
      </w:r>
    </w:p>
    <w:p w14:paraId="2D2B389B" w14:textId="4F9FC319" w:rsidR="009B6BE2" w:rsidRPr="009B6BE2" w:rsidRDefault="009B6BE2" w:rsidP="009B6BE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color w:val="000000"/>
          <w:sz w:val="22"/>
          <w:szCs w:val="22"/>
          <w:lang w:eastAsia="ru-RU"/>
        </w:rPr>
      </w:pPr>
      <w:r w:rsidRPr="009B6BE2">
        <w:rPr>
          <w:b/>
          <w:bCs/>
          <w:sz w:val="22"/>
          <w:szCs w:val="22"/>
        </w:rPr>
        <w:t>Основы анализа шахматной партии</w:t>
      </w:r>
      <w:r w:rsidRPr="009B6BE2">
        <w:rPr>
          <w:bCs/>
          <w:sz w:val="22"/>
          <w:szCs w:val="22"/>
        </w:rPr>
        <w:t xml:space="preserve"> </w:t>
      </w:r>
    </w:p>
    <w:p w14:paraId="0CD8ECB5" w14:textId="77777777" w:rsidR="009B6BE2" w:rsidRPr="009B6BE2" w:rsidRDefault="009B6BE2" w:rsidP="009B6BE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color w:val="000000"/>
          <w:sz w:val="22"/>
          <w:szCs w:val="22"/>
          <w:lang w:eastAsia="ru-RU"/>
        </w:rPr>
      </w:pPr>
      <w:r w:rsidRPr="009B6BE2">
        <w:rPr>
          <w:b/>
          <w:bCs/>
          <w:sz w:val="22"/>
          <w:szCs w:val="22"/>
        </w:rPr>
        <w:t>Краткая история шахмат.</w:t>
      </w:r>
    </w:p>
    <w:p w14:paraId="6A1F2A48" w14:textId="77777777" w:rsidR="009B6BE2" w:rsidRPr="009B6BE2" w:rsidRDefault="009B6BE2" w:rsidP="009B6BE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color w:val="000000"/>
          <w:sz w:val="22"/>
          <w:szCs w:val="22"/>
          <w:lang w:eastAsia="ru-RU"/>
        </w:rPr>
      </w:pPr>
      <w:r w:rsidRPr="009B6BE2">
        <w:rPr>
          <w:b/>
          <w:bCs/>
          <w:sz w:val="22"/>
          <w:szCs w:val="22"/>
        </w:rPr>
        <w:t>Шахматные приёмы</w:t>
      </w:r>
      <w:r w:rsidRPr="009B6BE2">
        <w:rPr>
          <w:b/>
          <w:bCs/>
          <w:sz w:val="22"/>
          <w:szCs w:val="22"/>
        </w:rPr>
        <w:t>.</w:t>
      </w:r>
    </w:p>
    <w:p w14:paraId="229E51B3" w14:textId="77777777" w:rsidR="009B6BE2" w:rsidRPr="009B6BE2" w:rsidRDefault="009B6BE2" w:rsidP="009B6BE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color w:val="000000"/>
          <w:sz w:val="22"/>
          <w:szCs w:val="22"/>
          <w:lang w:eastAsia="ru-RU"/>
        </w:rPr>
      </w:pPr>
      <w:r w:rsidRPr="009B6BE2">
        <w:rPr>
          <w:b/>
          <w:bCs/>
          <w:sz w:val="22"/>
          <w:szCs w:val="22"/>
        </w:rPr>
        <w:t>Основы пешечного эндшпиля</w:t>
      </w:r>
      <w:r w:rsidRPr="009B6BE2">
        <w:rPr>
          <w:b/>
          <w:bCs/>
          <w:sz w:val="22"/>
          <w:szCs w:val="22"/>
        </w:rPr>
        <w:t>.</w:t>
      </w:r>
    </w:p>
    <w:p w14:paraId="5964236F" w14:textId="5A9652B1" w:rsidR="001C0DE4" w:rsidRPr="009B6BE2" w:rsidRDefault="009B6BE2" w:rsidP="009B6BE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color w:val="000000"/>
          <w:sz w:val="22"/>
          <w:szCs w:val="22"/>
          <w:lang w:eastAsia="ru-RU"/>
        </w:rPr>
      </w:pPr>
      <w:r w:rsidRPr="009B6BE2">
        <w:rPr>
          <w:b/>
          <w:bCs/>
          <w:sz w:val="22"/>
          <w:szCs w:val="22"/>
          <w:shd w:val="clear" w:color="auto" w:fill="FFFFFF"/>
        </w:rPr>
        <w:t>Основы миттельшпиля</w:t>
      </w:r>
      <w:r w:rsidRPr="009B6BE2">
        <w:rPr>
          <w:b/>
          <w:bCs/>
          <w:sz w:val="22"/>
          <w:szCs w:val="22"/>
          <w:shd w:val="clear" w:color="auto" w:fill="FFFFFF"/>
        </w:rPr>
        <w:t>.</w:t>
      </w:r>
      <w:r w:rsidRPr="009B6BE2">
        <w:rPr>
          <w:b/>
          <w:bCs/>
          <w:sz w:val="22"/>
          <w:szCs w:val="22"/>
        </w:rPr>
        <w:t xml:space="preserve"> </w:t>
      </w:r>
    </w:p>
    <w:p w14:paraId="210DD305" w14:textId="77777777" w:rsidR="001C0DE4" w:rsidRPr="009B6BE2" w:rsidRDefault="001C0DE4" w:rsidP="009B6B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val="en-US" w:eastAsia="ru-RU"/>
        </w:rPr>
      </w:pPr>
    </w:p>
    <w:p w14:paraId="52F4CF32" w14:textId="18F23C35" w:rsidR="00EF349B" w:rsidRPr="0058765F" w:rsidRDefault="00EF349B" w:rsidP="009B6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8765F">
        <w:rPr>
          <w:rFonts w:ascii="Times New Roman" w:eastAsia="Times New Roman" w:hAnsi="Times New Roman" w:cs="Times New Roman"/>
          <w:b/>
          <w:color w:val="000000"/>
          <w:lang w:eastAsia="ru-RU"/>
        </w:rPr>
        <w:t>Форма контроля</w:t>
      </w:r>
    </w:p>
    <w:p w14:paraId="3FFE909D" w14:textId="23233D41" w:rsidR="000D255B" w:rsidRPr="0058765F" w:rsidRDefault="00E21987" w:rsidP="0058765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000000"/>
          <w:sz w:val="22"/>
          <w:szCs w:val="22"/>
          <w:lang w:eastAsia="ru-RU"/>
        </w:rPr>
      </w:pPr>
      <w:r w:rsidRPr="0058765F">
        <w:rPr>
          <w:color w:val="000000"/>
          <w:sz w:val="22"/>
          <w:szCs w:val="22"/>
          <w:lang w:eastAsia="ru-RU"/>
        </w:rPr>
        <w:t xml:space="preserve">Результатом освоения курса внеурочной деятельности станет </w:t>
      </w:r>
      <w:r w:rsidR="0058765F" w:rsidRPr="0058765F">
        <w:rPr>
          <w:color w:val="000000"/>
          <w:sz w:val="22"/>
          <w:szCs w:val="22"/>
          <w:lang w:eastAsia="ru-RU"/>
        </w:rPr>
        <w:t>выполнение и</w:t>
      </w:r>
      <w:r w:rsidR="007E7283" w:rsidRPr="0058765F">
        <w:rPr>
          <w:color w:val="000000"/>
          <w:sz w:val="22"/>
          <w:szCs w:val="22"/>
          <w:lang w:eastAsia="ru-RU"/>
        </w:rPr>
        <w:t>тогов</w:t>
      </w:r>
      <w:r w:rsidR="0058765F" w:rsidRPr="0058765F">
        <w:rPr>
          <w:color w:val="000000"/>
          <w:sz w:val="22"/>
          <w:szCs w:val="22"/>
          <w:lang w:eastAsia="ru-RU"/>
        </w:rPr>
        <w:t>ой</w:t>
      </w:r>
      <w:r w:rsidR="007E7283" w:rsidRPr="0058765F">
        <w:rPr>
          <w:color w:val="000000"/>
          <w:sz w:val="22"/>
          <w:szCs w:val="22"/>
          <w:lang w:eastAsia="ru-RU"/>
        </w:rPr>
        <w:t xml:space="preserve"> презентационн</w:t>
      </w:r>
      <w:r w:rsidR="0058765F" w:rsidRPr="0058765F">
        <w:rPr>
          <w:color w:val="000000"/>
          <w:sz w:val="22"/>
          <w:szCs w:val="22"/>
          <w:lang w:eastAsia="ru-RU"/>
        </w:rPr>
        <w:t>ой</w:t>
      </w:r>
      <w:r w:rsidR="007E7283" w:rsidRPr="0058765F">
        <w:rPr>
          <w:color w:val="000000"/>
          <w:sz w:val="22"/>
          <w:szCs w:val="22"/>
          <w:lang w:eastAsia="ru-RU"/>
        </w:rPr>
        <w:t xml:space="preserve"> работ</w:t>
      </w:r>
      <w:r w:rsidR="0058765F" w:rsidRPr="0058765F">
        <w:rPr>
          <w:color w:val="000000"/>
          <w:sz w:val="22"/>
          <w:szCs w:val="22"/>
          <w:lang w:eastAsia="ru-RU"/>
        </w:rPr>
        <w:t>ы</w:t>
      </w:r>
      <w:r w:rsidR="007E7283" w:rsidRPr="0058765F">
        <w:rPr>
          <w:color w:val="000000"/>
          <w:sz w:val="22"/>
          <w:szCs w:val="22"/>
          <w:lang w:eastAsia="ru-RU"/>
        </w:rPr>
        <w:t xml:space="preserve"> на тем</w:t>
      </w:r>
      <w:r w:rsidR="0058765F" w:rsidRPr="0058765F">
        <w:rPr>
          <w:color w:val="000000"/>
          <w:sz w:val="22"/>
          <w:szCs w:val="22"/>
          <w:lang w:eastAsia="ru-RU"/>
        </w:rPr>
        <w:t>ы</w:t>
      </w:r>
      <w:r w:rsidR="007E7283" w:rsidRPr="0058765F">
        <w:rPr>
          <w:color w:val="000000"/>
          <w:sz w:val="22"/>
          <w:szCs w:val="22"/>
          <w:lang w:eastAsia="ru-RU"/>
        </w:rPr>
        <w:t xml:space="preserve">: </w:t>
      </w:r>
      <w:r w:rsidR="0058765F" w:rsidRPr="0058765F">
        <w:rPr>
          <w:color w:val="000000"/>
          <w:sz w:val="22"/>
          <w:szCs w:val="22"/>
          <w:lang w:eastAsia="ru-RU"/>
        </w:rPr>
        <w:t>«Шахматы вокруг нас».</w:t>
      </w:r>
    </w:p>
    <w:p w14:paraId="5FF8433D" w14:textId="13B3CC23" w:rsidR="00E21987" w:rsidRPr="0058765F" w:rsidRDefault="0058765F" w:rsidP="0058765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000000"/>
          <w:sz w:val="22"/>
          <w:szCs w:val="22"/>
          <w:lang w:eastAsia="ru-RU"/>
        </w:rPr>
      </w:pPr>
      <w:r w:rsidRPr="0058765F">
        <w:rPr>
          <w:color w:val="000000"/>
          <w:sz w:val="22"/>
          <w:szCs w:val="22"/>
          <w:lang w:eastAsia="ru-RU"/>
        </w:rPr>
        <w:t>Итоговые соревнования по шахматам, выявление чемпиона ЧОУ ЦО «Новошкола».</w:t>
      </w:r>
    </w:p>
    <w:p w14:paraId="168D7CBF" w14:textId="77777777" w:rsidR="0058765F" w:rsidRPr="0058765F" w:rsidRDefault="0058765F" w:rsidP="0058765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</w:p>
    <w:sectPr w:rsidR="0058765F" w:rsidRPr="0058765F" w:rsidSect="001C0DE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5B4E"/>
    <w:multiLevelType w:val="multilevel"/>
    <w:tmpl w:val="5848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34E7C"/>
    <w:multiLevelType w:val="hybridMultilevel"/>
    <w:tmpl w:val="292C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ECD"/>
    <w:multiLevelType w:val="hybridMultilevel"/>
    <w:tmpl w:val="C3A66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1CE7"/>
    <w:multiLevelType w:val="hybridMultilevel"/>
    <w:tmpl w:val="292C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66B8"/>
    <w:multiLevelType w:val="hybridMultilevel"/>
    <w:tmpl w:val="5354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47704"/>
    <w:multiLevelType w:val="hybridMultilevel"/>
    <w:tmpl w:val="6F0483F4"/>
    <w:lvl w:ilvl="0" w:tplc="7512B586">
      <w:start w:val="1"/>
      <w:numFmt w:val="decimal"/>
      <w:lvlText w:val="%1."/>
      <w:lvlJc w:val="left"/>
      <w:pPr>
        <w:ind w:left="213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5D6423"/>
    <w:multiLevelType w:val="multilevel"/>
    <w:tmpl w:val="C77E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0136A"/>
    <w:multiLevelType w:val="hybridMultilevel"/>
    <w:tmpl w:val="16E0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13A3A"/>
    <w:multiLevelType w:val="hybridMultilevel"/>
    <w:tmpl w:val="1394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4B"/>
    <w:rsid w:val="00033D67"/>
    <w:rsid w:val="00071CB0"/>
    <w:rsid w:val="000D255B"/>
    <w:rsid w:val="00151B10"/>
    <w:rsid w:val="001C0DE4"/>
    <w:rsid w:val="003506C4"/>
    <w:rsid w:val="003A036E"/>
    <w:rsid w:val="00420663"/>
    <w:rsid w:val="0043784D"/>
    <w:rsid w:val="004C740A"/>
    <w:rsid w:val="0058765F"/>
    <w:rsid w:val="005A4793"/>
    <w:rsid w:val="0079294B"/>
    <w:rsid w:val="007E7283"/>
    <w:rsid w:val="009B6BE2"/>
    <w:rsid w:val="00BF0038"/>
    <w:rsid w:val="00C02954"/>
    <w:rsid w:val="00E21987"/>
    <w:rsid w:val="00EA1AC8"/>
    <w:rsid w:val="00EC3B86"/>
    <w:rsid w:val="00EF349B"/>
    <w:rsid w:val="00EF4DBB"/>
    <w:rsid w:val="00F10CB0"/>
    <w:rsid w:val="00F3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C178"/>
  <w15:docId w15:val="{CC99F0D0-13FD-4AEE-AC4D-45F6574E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349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">
    <w:name w:val="c2"/>
    <w:basedOn w:val="a"/>
    <w:rsid w:val="00EF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F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F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F3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ЦО Новошкола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Бикметова Эльвина Вильевна</dc:creator>
  <cp:lastModifiedBy>Захарин Евгений Викторович</cp:lastModifiedBy>
  <cp:revision>3</cp:revision>
  <dcterms:created xsi:type="dcterms:W3CDTF">2020-03-13T10:02:00Z</dcterms:created>
  <dcterms:modified xsi:type="dcterms:W3CDTF">2020-03-13T10:26:00Z</dcterms:modified>
</cp:coreProperties>
</file>